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null)"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9BE3CE" w14:textId="19DBA882" w:rsidR="00456BFE" w:rsidRPr="0077145F" w:rsidRDefault="00AB6D3E" w:rsidP="0077145F">
      <w:pPr>
        <w:spacing w:line="480" w:lineRule="auto"/>
        <w:rPr>
          <w:rFonts w:ascii="Arial" w:hAnsi="Arial" w:cs="Arial"/>
          <w:b/>
          <w:bCs/>
          <w:i/>
          <w:iCs/>
          <w:lang w:val="en-US"/>
        </w:rPr>
      </w:pPr>
      <w:r w:rsidRPr="622B7A3E">
        <w:rPr>
          <w:rFonts w:ascii="Arial" w:hAnsi="Arial" w:cs="Arial"/>
          <w:b/>
          <w:bCs/>
          <w:i/>
          <w:iCs/>
          <w:lang w:val="en-US"/>
        </w:rPr>
        <w:t>Prepared as an Opinion (Review) for Trends in Ecology &amp; Evolution</w:t>
      </w:r>
    </w:p>
    <w:p w14:paraId="5D7F16F2" w14:textId="77777777" w:rsidR="00795F60" w:rsidRPr="001D70C3" w:rsidRDefault="00795F60" w:rsidP="00B4242A">
      <w:pPr>
        <w:spacing w:line="480" w:lineRule="auto"/>
        <w:rPr>
          <w:rFonts w:ascii="Arial" w:hAnsi="Arial" w:cs="Arial"/>
          <w:lang w:val="en-US"/>
        </w:rPr>
      </w:pPr>
    </w:p>
    <w:p w14:paraId="45436557" w14:textId="228F59D9" w:rsidR="001D70C3" w:rsidRPr="007A38BE" w:rsidRDefault="00456BFE" w:rsidP="00B4242A">
      <w:pPr>
        <w:spacing w:line="480" w:lineRule="auto"/>
        <w:rPr>
          <w:rStyle w:val="BookTitle"/>
        </w:rPr>
      </w:pPr>
      <w:r w:rsidRPr="007A38BE">
        <w:rPr>
          <w:rStyle w:val="BookTitle"/>
        </w:rPr>
        <w:t xml:space="preserve">Research Weaving: Visualizing the Future of </w:t>
      </w:r>
      <w:r w:rsidR="00BC4216">
        <w:rPr>
          <w:rStyle w:val="BookTitle"/>
        </w:rPr>
        <w:t>Research</w:t>
      </w:r>
      <w:r w:rsidR="00BC4216" w:rsidRPr="007A38BE">
        <w:rPr>
          <w:rStyle w:val="BookTitle"/>
        </w:rPr>
        <w:t xml:space="preserve"> </w:t>
      </w:r>
      <w:r w:rsidRPr="007A38BE">
        <w:rPr>
          <w:rStyle w:val="BookTitle"/>
        </w:rPr>
        <w:t>Synthesis</w:t>
      </w:r>
    </w:p>
    <w:p w14:paraId="2E1FEF24" w14:textId="5A66D377" w:rsidR="00456BFE" w:rsidRPr="001D70C3" w:rsidRDefault="7B2DDF10" w:rsidP="7B2DDF10">
      <w:pPr>
        <w:spacing w:line="480" w:lineRule="auto"/>
        <w:rPr>
          <w:rFonts w:ascii="Arial" w:hAnsi="Arial" w:cs="Arial"/>
          <w:vertAlign w:val="superscript"/>
        </w:rPr>
      </w:pPr>
      <w:r w:rsidRPr="7B2DDF10">
        <w:rPr>
          <w:rFonts w:ascii="Arial" w:hAnsi="Arial" w:cs="Arial"/>
          <w:lang w:val="en-US"/>
        </w:rPr>
        <w:t>Shinichi Nakagawa</w:t>
      </w:r>
      <w:r w:rsidRPr="7B2DDF10">
        <w:rPr>
          <w:rFonts w:ascii="Arial" w:hAnsi="Arial" w:cs="Arial"/>
          <w:vertAlign w:val="superscript"/>
        </w:rPr>
        <w:t>1,2#</w:t>
      </w:r>
      <w:r w:rsidRPr="7B2DDF10">
        <w:rPr>
          <w:rFonts w:ascii="Arial" w:hAnsi="Arial" w:cs="Arial"/>
          <w:lang w:val="en-US"/>
        </w:rPr>
        <w:t xml:space="preserve">, Gihan </w:t>
      </w:r>
      <w:proofErr w:type="spellStart"/>
      <w:r w:rsidRPr="7B2DDF10">
        <w:rPr>
          <w:rFonts w:ascii="Arial" w:hAnsi="Arial" w:cs="Arial"/>
          <w:lang w:val="en-US"/>
        </w:rPr>
        <w:t>Samarasinghe</w:t>
      </w:r>
      <w:proofErr w:type="spellEnd"/>
      <w:r w:rsidRPr="7B2DDF10">
        <w:rPr>
          <w:rFonts w:ascii="Arial" w:hAnsi="Arial" w:cs="Arial"/>
          <w:vertAlign w:val="superscript"/>
        </w:rPr>
        <w:t>1</w:t>
      </w:r>
      <w:r w:rsidRPr="7B2DDF10">
        <w:rPr>
          <w:rFonts w:ascii="Arial" w:hAnsi="Arial" w:cs="Arial"/>
          <w:lang w:val="en-US"/>
        </w:rPr>
        <w:t>, Neal R. Haddaway</w:t>
      </w:r>
      <w:r w:rsidRPr="7B2DDF10">
        <w:rPr>
          <w:rFonts w:ascii="Arial" w:hAnsi="Arial" w:cs="Arial"/>
          <w:vertAlign w:val="superscript"/>
          <w:lang w:val="en-US"/>
        </w:rPr>
        <w:t>3,4</w:t>
      </w:r>
      <w:r w:rsidRPr="7B2DDF10">
        <w:rPr>
          <w:rFonts w:ascii="Arial" w:hAnsi="Arial" w:cs="Arial"/>
          <w:lang w:val="en-US"/>
        </w:rPr>
        <w:t>, Martin J. Westgate</w:t>
      </w:r>
      <w:r w:rsidRPr="7B2DDF10">
        <w:rPr>
          <w:rFonts w:ascii="Arial" w:hAnsi="Arial" w:cs="Arial"/>
          <w:vertAlign w:val="superscript"/>
          <w:lang w:val="en-US"/>
        </w:rPr>
        <w:t>5</w:t>
      </w:r>
      <w:r w:rsidRPr="7B2DDF10">
        <w:rPr>
          <w:rFonts w:ascii="Arial" w:hAnsi="Arial" w:cs="Arial"/>
          <w:lang w:val="en-US"/>
        </w:rPr>
        <w:t>, Rose E. O’Dea</w:t>
      </w:r>
      <w:r w:rsidRPr="7B2DDF10">
        <w:rPr>
          <w:rFonts w:ascii="Arial" w:hAnsi="Arial" w:cs="Arial"/>
          <w:vertAlign w:val="superscript"/>
        </w:rPr>
        <w:t>1,2,*</w:t>
      </w:r>
      <w:r w:rsidRPr="7B2DDF10">
        <w:rPr>
          <w:rFonts w:ascii="Arial" w:hAnsi="Arial" w:cs="Arial"/>
          <w:lang w:val="en-US"/>
        </w:rPr>
        <w:t>, Dan W. A. Noble</w:t>
      </w:r>
      <w:r w:rsidRPr="7B2DDF10">
        <w:rPr>
          <w:rFonts w:ascii="Arial" w:hAnsi="Arial" w:cs="Arial"/>
          <w:vertAlign w:val="superscript"/>
        </w:rPr>
        <w:t>1*#,</w:t>
      </w:r>
      <w:r w:rsidRPr="7B2DDF10">
        <w:rPr>
          <w:rFonts w:ascii="Arial" w:hAnsi="Arial" w:cs="Arial"/>
          <w:lang w:val="en-US"/>
        </w:rPr>
        <w:t xml:space="preserve"> and Malgorzata </w:t>
      </w:r>
      <w:proofErr w:type="spellStart"/>
      <w:r w:rsidRPr="7B2DDF10">
        <w:rPr>
          <w:rFonts w:ascii="Arial" w:hAnsi="Arial" w:cs="Arial"/>
          <w:lang w:val="en-US"/>
        </w:rPr>
        <w:t>Lagisz</w:t>
      </w:r>
      <w:proofErr w:type="spellEnd"/>
      <w:r w:rsidRPr="7B2DDF10">
        <w:rPr>
          <w:rFonts w:ascii="Arial" w:hAnsi="Arial" w:cs="Arial"/>
          <w:vertAlign w:val="superscript"/>
        </w:rPr>
        <w:t>1*</w:t>
      </w:r>
    </w:p>
    <w:p w14:paraId="247E5D6C" w14:textId="77777777" w:rsidR="00841251" w:rsidRPr="00773A93" w:rsidRDefault="00841251" w:rsidP="00B4242A">
      <w:pPr>
        <w:spacing w:line="480" w:lineRule="auto"/>
        <w:rPr>
          <w:rFonts w:ascii="Arial" w:hAnsi="Arial" w:cs="Arial"/>
        </w:rPr>
      </w:pPr>
    </w:p>
    <w:p w14:paraId="1A26161E" w14:textId="57CF7E18" w:rsidR="00456BFE" w:rsidRPr="008A6621" w:rsidRDefault="00456BFE" w:rsidP="00B4242A">
      <w:pPr>
        <w:spacing w:line="480" w:lineRule="auto"/>
        <w:rPr>
          <w:rFonts w:ascii="Arial" w:hAnsi="Arial" w:cs="Arial"/>
          <w:lang w:val="en-US"/>
        </w:rPr>
      </w:pPr>
      <w:r w:rsidRPr="008A6621">
        <w:rPr>
          <w:rFonts w:ascii="Arial" w:hAnsi="Arial" w:cs="Arial"/>
          <w:vertAlign w:val="superscript"/>
          <w:lang w:val="en-US"/>
        </w:rPr>
        <w:t>1</w:t>
      </w:r>
      <w:r w:rsidRPr="008A6621">
        <w:rPr>
          <w:rFonts w:ascii="Arial" w:hAnsi="Arial" w:cs="Arial"/>
          <w:lang w:val="en-US"/>
        </w:rPr>
        <w:t xml:space="preserve"> Evolution &amp; Ecology Research Centre and School of Biological, Earth and Environmental Sciences, </w:t>
      </w:r>
      <w:r w:rsidR="004B455C">
        <w:rPr>
          <w:rFonts w:ascii="Arial" w:hAnsi="Arial" w:cs="Arial"/>
          <w:lang w:val="en-US"/>
        </w:rPr>
        <w:t xml:space="preserve">University </w:t>
      </w:r>
      <w:r w:rsidRPr="00B327E2">
        <w:rPr>
          <w:rStyle w:val="BookTitle"/>
          <w:b w:val="0"/>
          <w:bCs w:val="0"/>
          <w:i w:val="0"/>
          <w:iCs w:val="0"/>
        </w:rPr>
        <w:t>of</w:t>
      </w:r>
      <w:r w:rsidRPr="001F4CF4">
        <w:rPr>
          <w:rFonts w:ascii="Arial" w:hAnsi="Arial" w:cs="Arial"/>
          <w:lang w:val="en-US"/>
        </w:rPr>
        <w:t xml:space="preserve"> </w:t>
      </w:r>
      <w:r w:rsidRPr="008A6621">
        <w:rPr>
          <w:rFonts w:ascii="Arial" w:hAnsi="Arial" w:cs="Arial"/>
          <w:lang w:val="en-US"/>
        </w:rPr>
        <w:t xml:space="preserve">New South Wales, Sydney, NSW 2052, Australia </w:t>
      </w:r>
    </w:p>
    <w:p w14:paraId="422B2ECD" w14:textId="77777777" w:rsidR="00456BFE" w:rsidRDefault="00456BFE" w:rsidP="00B4242A">
      <w:pPr>
        <w:spacing w:line="480" w:lineRule="auto"/>
        <w:rPr>
          <w:rFonts w:ascii="Arial" w:hAnsi="Arial" w:cs="Arial"/>
          <w:lang w:val="en-US"/>
        </w:rPr>
      </w:pPr>
      <w:r w:rsidRPr="008A6621">
        <w:rPr>
          <w:rFonts w:ascii="Arial" w:hAnsi="Arial" w:cs="Arial"/>
          <w:vertAlign w:val="superscript"/>
          <w:lang w:val="en-US"/>
        </w:rPr>
        <w:t>2</w:t>
      </w:r>
      <w:r w:rsidRPr="008A6621">
        <w:rPr>
          <w:rFonts w:ascii="Arial" w:hAnsi="Arial" w:cs="Arial"/>
          <w:lang w:val="en-US"/>
        </w:rPr>
        <w:t xml:space="preserve"> Diabetes and Metabolism Division, Garvan Institute of Medical Research, 384 Victoria Street, Darlinghurst, Sydney, NSW 2010, Australia</w:t>
      </w:r>
    </w:p>
    <w:p w14:paraId="3003D607" w14:textId="52B62464" w:rsidR="00622C8A" w:rsidRDefault="00622C8A" w:rsidP="00B4242A">
      <w:pPr>
        <w:spacing w:line="480" w:lineRule="auto"/>
        <w:rPr>
          <w:rFonts w:ascii="Arial" w:hAnsi="Arial" w:cs="Arial"/>
          <w:lang w:val="en-US"/>
        </w:rPr>
      </w:pPr>
      <w:r w:rsidRPr="0077145F">
        <w:rPr>
          <w:rFonts w:ascii="Arial" w:hAnsi="Arial" w:cs="Arial"/>
          <w:vertAlign w:val="superscript"/>
          <w:lang w:val="en-US"/>
        </w:rPr>
        <w:t>3</w:t>
      </w:r>
      <w:r>
        <w:rPr>
          <w:rFonts w:ascii="Arial" w:hAnsi="Arial" w:cs="Arial"/>
          <w:lang w:val="en-US"/>
        </w:rPr>
        <w:t xml:space="preserve"> Stockholm Environment Institute, </w:t>
      </w:r>
      <w:proofErr w:type="spellStart"/>
      <w:r>
        <w:rPr>
          <w:rFonts w:ascii="Arial" w:hAnsi="Arial" w:cs="Arial"/>
          <w:lang w:val="en-US"/>
        </w:rPr>
        <w:t>Linnégatan</w:t>
      </w:r>
      <w:proofErr w:type="spellEnd"/>
      <w:r>
        <w:rPr>
          <w:rFonts w:ascii="Arial" w:hAnsi="Arial" w:cs="Arial"/>
          <w:lang w:val="en-US"/>
        </w:rPr>
        <w:t xml:space="preserve"> 87D, Stockholm, Sweden</w:t>
      </w:r>
    </w:p>
    <w:p w14:paraId="39BE4051" w14:textId="2BDB220D" w:rsidR="00622C8A" w:rsidRPr="00622C8A" w:rsidRDefault="00622C8A" w:rsidP="00B4242A">
      <w:pPr>
        <w:spacing w:line="480" w:lineRule="auto"/>
        <w:rPr>
          <w:rFonts w:ascii="Arial" w:hAnsi="Arial" w:cs="Arial"/>
          <w:lang w:val="en-US"/>
        </w:rPr>
      </w:pPr>
      <w:r w:rsidRPr="0077145F">
        <w:rPr>
          <w:rFonts w:ascii="Arial" w:hAnsi="Arial" w:cs="Arial"/>
          <w:vertAlign w:val="superscript"/>
          <w:lang w:val="en-US"/>
        </w:rPr>
        <w:t xml:space="preserve">4 </w:t>
      </w:r>
      <w:r>
        <w:rPr>
          <w:rFonts w:ascii="Arial" w:hAnsi="Arial" w:cs="Arial"/>
          <w:lang w:val="en-US"/>
        </w:rPr>
        <w:t>Africa Centre for Evidence, University of Johannesburg, Johannesburg, South Africa</w:t>
      </w:r>
    </w:p>
    <w:p w14:paraId="0DAF4744" w14:textId="61B7EC92" w:rsidR="00456BFE" w:rsidRPr="008A6621" w:rsidRDefault="00622C8A" w:rsidP="00B4242A">
      <w:pPr>
        <w:spacing w:line="480" w:lineRule="auto"/>
        <w:rPr>
          <w:rFonts w:ascii="Arial" w:hAnsi="Arial" w:cs="Arial"/>
          <w:lang w:val="en-US"/>
        </w:rPr>
      </w:pPr>
      <w:r>
        <w:rPr>
          <w:rFonts w:ascii="Arial" w:hAnsi="Arial" w:cs="Arial"/>
          <w:vertAlign w:val="superscript"/>
          <w:lang w:val="en-US"/>
        </w:rPr>
        <w:t>5</w:t>
      </w:r>
      <w:r w:rsidR="006D6B6A" w:rsidRPr="006D6B6A">
        <w:rPr>
          <w:rFonts w:ascii="Arial" w:hAnsi="Arial" w:cs="Arial"/>
          <w:lang w:val="en-US"/>
        </w:rPr>
        <w:t xml:space="preserve"> </w:t>
      </w:r>
      <w:proofErr w:type="spellStart"/>
      <w:r w:rsidR="006D6B6A" w:rsidRPr="006D6B6A">
        <w:rPr>
          <w:rFonts w:ascii="Arial" w:hAnsi="Arial" w:cs="Arial"/>
          <w:lang w:val="en-US"/>
        </w:rPr>
        <w:t>Fenner</w:t>
      </w:r>
      <w:proofErr w:type="spellEnd"/>
      <w:r w:rsidR="006D6B6A" w:rsidRPr="006D6B6A">
        <w:rPr>
          <w:rFonts w:ascii="Arial" w:hAnsi="Arial" w:cs="Arial"/>
          <w:lang w:val="en-US"/>
        </w:rPr>
        <w:t xml:space="preserve"> School of Environment and Society, The Australian National University, Acton</w:t>
      </w:r>
      <w:r w:rsidR="00841251">
        <w:rPr>
          <w:rFonts w:ascii="Arial" w:hAnsi="Arial" w:cs="Arial"/>
          <w:lang w:val="en-US"/>
        </w:rPr>
        <w:t xml:space="preserve">, </w:t>
      </w:r>
      <w:r w:rsidR="006D6B6A" w:rsidRPr="006D6B6A">
        <w:rPr>
          <w:rFonts w:ascii="Arial" w:hAnsi="Arial" w:cs="Arial"/>
          <w:lang w:val="en-US"/>
        </w:rPr>
        <w:t>ACT 2601, Australia</w:t>
      </w:r>
    </w:p>
    <w:p w14:paraId="184DB88C" w14:textId="60E7739D" w:rsidR="00A17E2D" w:rsidRPr="008A6621" w:rsidRDefault="00841251" w:rsidP="00B4242A">
      <w:pPr>
        <w:spacing w:line="480" w:lineRule="auto"/>
        <w:rPr>
          <w:rFonts w:ascii="Arial" w:hAnsi="Arial" w:cs="Arial"/>
          <w:lang w:val="en-US"/>
        </w:rPr>
      </w:pPr>
      <w:r>
        <w:rPr>
          <w:rFonts w:ascii="Arial" w:hAnsi="Arial" w:cs="Arial"/>
          <w:vertAlign w:val="superscript"/>
          <w:lang w:val="en-US"/>
        </w:rPr>
        <w:t>4</w:t>
      </w:r>
      <w:r w:rsidRPr="00841251">
        <w:rPr>
          <w:rFonts w:ascii="Arial" w:hAnsi="Arial" w:cs="Arial"/>
          <w:lang w:val="en-US"/>
        </w:rPr>
        <w:t xml:space="preserve"> </w:t>
      </w:r>
      <w:proofErr w:type="spellStart"/>
      <w:r w:rsidRPr="00841251">
        <w:rPr>
          <w:rFonts w:ascii="Arial" w:hAnsi="Arial" w:cs="Arial"/>
          <w:lang w:val="en-US"/>
        </w:rPr>
        <w:t>Mistra</w:t>
      </w:r>
      <w:proofErr w:type="spellEnd"/>
      <w:r w:rsidRPr="00841251">
        <w:rPr>
          <w:rFonts w:ascii="Arial" w:hAnsi="Arial" w:cs="Arial"/>
          <w:lang w:val="en-US"/>
        </w:rPr>
        <w:t xml:space="preserve"> </w:t>
      </w:r>
      <w:proofErr w:type="spellStart"/>
      <w:r w:rsidRPr="00841251">
        <w:rPr>
          <w:rFonts w:ascii="Arial" w:hAnsi="Arial" w:cs="Arial"/>
          <w:lang w:val="en-US"/>
        </w:rPr>
        <w:t>EviEM</w:t>
      </w:r>
      <w:proofErr w:type="spellEnd"/>
      <w:r w:rsidRPr="00841251">
        <w:rPr>
          <w:rFonts w:ascii="Arial" w:hAnsi="Arial" w:cs="Arial"/>
          <w:lang w:val="en-US"/>
        </w:rPr>
        <w:t>, Stockholm Environment Institute, Box 24218, 104 51 Stockholm, Sweden</w:t>
      </w:r>
    </w:p>
    <w:p w14:paraId="78AD9937" w14:textId="77777777" w:rsidR="00A17E2D" w:rsidRPr="008A6621" w:rsidRDefault="00A17E2D" w:rsidP="00B4242A">
      <w:pPr>
        <w:spacing w:line="480" w:lineRule="auto"/>
        <w:rPr>
          <w:rFonts w:ascii="Arial" w:hAnsi="Arial" w:cs="Arial"/>
          <w:lang w:val="en-US"/>
        </w:rPr>
      </w:pPr>
    </w:p>
    <w:p w14:paraId="36DBC253" w14:textId="77777777" w:rsidR="00A17E2D" w:rsidRPr="008A6621" w:rsidRDefault="00A17E2D" w:rsidP="00B4242A">
      <w:pPr>
        <w:spacing w:line="480" w:lineRule="auto"/>
        <w:rPr>
          <w:rFonts w:ascii="Arial" w:hAnsi="Arial" w:cs="Arial"/>
          <w:lang w:val="en-US"/>
        </w:rPr>
      </w:pPr>
    </w:p>
    <w:p w14:paraId="27BAC0FF" w14:textId="77777777" w:rsidR="00A17E2D" w:rsidRPr="008A6621" w:rsidRDefault="00A17E2D" w:rsidP="00B4242A">
      <w:pPr>
        <w:spacing w:line="480" w:lineRule="auto"/>
        <w:rPr>
          <w:rFonts w:ascii="Arial" w:hAnsi="Arial" w:cs="Arial"/>
          <w:lang w:val="en-US"/>
        </w:rPr>
      </w:pPr>
    </w:p>
    <w:p w14:paraId="428ABE1E" w14:textId="26EB9035" w:rsidR="00AB6D3E" w:rsidRPr="008A6621" w:rsidRDefault="00ED24C7" w:rsidP="00B4242A">
      <w:pPr>
        <w:spacing w:line="480" w:lineRule="auto"/>
        <w:rPr>
          <w:rFonts w:ascii="Arial" w:hAnsi="Arial" w:cs="Arial"/>
          <w:lang w:val="en-US"/>
        </w:rPr>
      </w:pPr>
      <w:r>
        <w:rPr>
          <w:rFonts w:ascii="Arial" w:hAnsi="Arial" w:cs="Arial"/>
          <w:lang w:val="en-US"/>
        </w:rPr>
        <w:t>*</w:t>
      </w:r>
      <w:r w:rsidR="002512E6" w:rsidRPr="008A6621">
        <w:rPr>
          <w:rFonts w:ascii="Arial" w:hAnsi="Arial" w:cs="Arial"/>
          <w:lang w:val="en-US"/>
        </w:rPr>
        <w:t>E</w:t>
      </w:r>
      <w:r w:rsidR="00887912" w:rsidRPr="008A6621">
        <w:rPr>
          <w:rFonts w:ascii="Arial" w:hAnsi="Arial" w:cs="Arial"/>
          <w:lang w:val="en-US"/>
        </w:rPr>
        <w:t xml:space="preserve">qual </w:t>
      </w:r>
      <w:r w:rsidR="002512E6" w:rsidRPr="008A6621">
        <w:rPr>
          <w:rFonts w:ascii="Arial" w:hAnsi="Arial" w:cs="Arial"/>
          <w:lang w:val="en-US"/>
        </w:rPr>
        <w:t>contributions</w:t>
      </w:r>
      <w:r w:rsidR="002A360A" w:rsidRPr="008A6621">
        <w:rPr>
          <w:rFonts w:ascii="Arial" w:hAnsi="Arial" w:cs="Arial"/>
          <w:lang w:val="en-US"/>
        </w:rPr>
        <w:t xml:space="preserve"> </w:t>
      </w:r>
    </w:p>
    <w:p w14:paraId="5FAC69AD" w14:textId="224208C8" w:rsidR="00456BFE" w:rsidRPr="008A6621" w:rsidRDefault="00ED24C7" w:rsidP="00B4242A">
      <w:pPr>
        <w:spacing w:line="480" w:lineRule="auto"/>
        <w:rPr>
          <w:rFonts w:ascii="Arial" w:hAnsi="Arial" w:cs="Arial"/>
        </w:rPr>
      </w:pPr>
      <w:r>
        <w:rPr>
          <w:rFonts w:ascii="Arial" w:hAnsi="Arial" w:cs="Arial"/>
        </w:rPr>
        <w:t>#</w:t>
      </w:r>
      <w:r w:rsidR="00456BFE" w:rsidRPr="008A6621">
        <w:rPr>
          <w:rFonts w:ascii="Arial" w:hAnsi="Arial" w:cs="Arial"/>
        </w:rPr>
        <w:t xml:space="preserve">Correspondence: </w:t>
      </w:r>
      <w:hyperlink r:id="rId8" w:history="1">
        <w:r w:rsidR="00456BFE" w:rsidRPr="008A6621">
          <w:rPr>
            <w:rStyle w:val="Hyperlink"/>
            <w:rFonts w:ascii="Arial" w:hAnsi="Arial" w:cs="Arial"/>
          </w:rPr>
          <w:t>s.nakagawa@unsw.edu.au</w:t>
        </w:r>
      </w:hyperlink>
      <w:r w:rsidR="001834B2">
        <w:rPr>
          <w:rStyle w:val="Hyperlink"/>
          <w:rFonts w:ascii="Arial" w:hAnsi="Arial" w:cs="Arial"/>
        </w:rPr>
        <w:t xml:space="preserve">; </w:t>
      </w:r>
      <w:r w:rsidR="008B4DFF" w:rsidRPr="008B4DFF">
        <w:rPr>
          <w:rStyle w:val="Hyperlink"/>
          <w:rFonts w:ascii="Arial" w:hAnsi="Arial" w:cs="Arial"/>
        </w:rPr>
        <w:t>daniel.wa.noble@gmail.com</w:t>
      </w:r>
    </w:p>
    <w:p w14:paraId="745EF773" w14:textId="77777777" w:rsidR="00691662" w:rsidRPr="0077145F" w:rsidRDefault="00456BFE" w:rsidP="0077145F">
      <w:pPr>
        <w:spacing w:line="480" w:lineRule="auto"/>
        <w:rPr>
          <w:rFonts w:ascii="Arial" w:hAnsi="Arial" w:cs="Arial"/>
          <w:i/>
          <w:iCs/>
          <w:lang w:val="en-US"/>
        </w:rPr>
      </w:pPr>
      <w:r w:rsidRPr="008A6621">
        <w:rPr>
          <w:rFonts w:ascii="Arial" w:hAnsi="Arial" w:cs="Arial"/>
        </w:rPr>
        <w:t xml:space="preserve">Running head: </w:t>
      </w:r>
      <w:r w:rsidRPr="00B327E2">
        <w:rPr>
          <w:rFonts w:ascii="Arial" w:hAnsi="Arial" w:cs="Arial"/>
          <w:i/>
          <w:iCs/>
          <w:lang w:val="en-US"/>
        </w:rPr>
        <w:t>Research Weaving</w:t>
      </w:r>
    </w:p>
    <w:p w14:paraId="7A47DC4D" w14:textId="77777777" w:rsidR="00691662" w:rsidRPr="008A6621" w:rsidRDefault="00691662" w:rsidP="00B4242A">
      <w:pPr>
        <w:spacing w:line="480" w:lineRule="auto"/>
        <w:rPr>
          <w:rFonts w:ascii="Arial" w:hAnsi="Arial" w:cs="Arial"/>
          <w:i/>
          <w:lang w:val="en-US"/>
        </w:rPr>
      </w:pPr>
      <w:r w:rsidRPr="008A6621">
        <w:rPr>
          <w:rFonts w:ascii="Arial" w:hAnsi="Arial" w:cs="Arial"/>
          <w:i/>
          <w:lang w:val="en-US"/>
        </w:rPr>
        <w:br w:type="page"/>
      </w:r>
    </w:p>
    <w:p w14:paraId="31DB7AF9" w14:textId="36224D3E" w:rsidR="00456BFE" w:rsidRPr="00E3176C" w:rsidRDefault="00456BFE" w:rsidP="00E3176C">
      <w:pPr>
        <w:pStyle w:val="Hed1"/>
      </w:pPr>
      <w:r w:rsidRPr="00E3176C">
        <w:lastRenderedPageBreak/>
        <w:t xml:space="preserve">Abstract </w:t>
      </w:r>
      <w:r w:rsidR="00B27A73">
        <w:t>(120 max)</w:t>
      </w:r>
    </w:p>
    <w:p w14:paraId="3F7343E5" w14:textId="3CA3077B" w:rsidR="00C73EE3" w:rsidRPr="008B48B5" w:rsidRDefault="00C73EE3" w:rsidP="00C73EE3">
      <w:pPr>
        <w:spacing w:line="480" w:lineRule="auto"/>
        <w:rPr>
          <w:rFonts w:ascii="Arial" w:hAnsi="Arial" w:cs="Arial"/>
          <w:lang w:val="en-US"/>
        </w:rPr>
      </w:pPr>
      <w:r w:rsidRPr="008A6621">
        <w:rPr>
          <w:rFonts w:ascii="Arial" w:hAnsi="Arial" w:cs="Arial"/>
        </w:rPr>
        <w:t>We propose</w:t>
      </w:r>
      <w:r w:rsidR="00C26912">
        <w:rPr>
          <w:rFonts w:ascii="Arial" w:hAnsi="Arial" w:cs="Arial"/>
        </w:rPr>
        <w:t>,</w:t>
      </w:r>
      <w:r w:rsidRPr="008A6621">
        <w:rPr>
          <w:rFonts w:ascii="Arial" w:hAnsi="Arial" w:cs="Arial"/>
        </w:rPr>
        <w:t xml:space="preserve"> </w:t>
      </w:r>
      <w:r w:rsidR="00E57FC2">
        <w:rPr>
          <w:rFonts w:ascii="Arial" w:hAnsi="Arial" w:cs="Arial"/>
        </w:rPr>
        <w:t>and formalize</w:t>
      </w:r>
      <w:r w:rsidR="00C26912">
        <w:rPr>
          <w:rFonts w:ascii="Arial" w:hAnsi="Arial" w:cs="Arial"/>
        </w:rPr>
        <w:t>,</w:t>
      </w:r>
      <w:r w:rsidR="00E57FC2">
        <w:rPr>
          <w:rFonts w:ascii="Arial" w:hAnsi="Arial" w:cs="Arial"/>
        </w:rPr>
        <w:t xml:space="preserve"> </w:t>
      </w:r>
      <w:r w:rsidRPr="008A6621">
        <w:rPr>
          <w:rFonts w:ascii="Arial" w:hAnsi="Arial" w:cs="Arial"/>
        </w:rPr>
        <w:t>a new</w:t>
      </w:r>
      <w:r w:rsidR="00E57FC2">
        <w:rPr>
          <w:rFonts w:ascii="Arial" w:hAnsi="Arial" w:cs="Arial"/>
        </w:rPr>
        <w:t xml:space="preserve"> framework </w:t>
      </w:r>
      <w:r w:rsidR="00F667EB">
        <w:rPr>
          <w:rFonts w:ascii="Arial" w:hAnsi="Arial" w:cs="Arial"/>
        </w:rPr>
        <w:t xml:space="preserve">for </w:t>
      </w:r>
      <w:r w:rsidR="00E57FC2">
        <w:rPr>
          <w:rFonts w:ascii="Arial" w:hAnsi="Arial" w:cs="Arial"/>
        </w:rPr>
        <w:t xml:space="preserve">research </w:t>
      </w:r>
      <w:r w:rsidR="00F667EB">
        <w:rPr>
          <w:rFonts w:ascii="Arial" w:hAnsi="Arial" w:cs="Arial"/>
        </w:rPr>
        <w:t>synthesis</w:t>
      </w:r>
      <w:r w:rsidR="004165C1">
        <w:rPr>
          <w:rFonts w:ascii="Arial" w:hAnsi="Arial" w:cs="Arial"/>
        </w:rPr>
        <w:t xml:space="preserve"> of </w:t>
      </w:r>
      <w:r w:rsidR="00DB1A99">
        <w:rPr>
          <w:rFonts w:ascii="Arial" w:hAnsi="Arial" w:cs="Arial"/>
        </w:rPr>
        <w:t xml:space="preserve">both </w:t>
      </w:r>
      <w:r w:rsidR="004165C1">
        <w:rPr>
          <w:rFonts w:ascii="Arial" w:hAnsi="Arial" w:cs="Arial"/>
        </w:rPr>
        <w:t>evidence and influence</w:t>
      </w:r>
      <w:r w:rsidR="00524F9F">
        <w:rPr>
          <w:rFonts w:ascii="Arial" w:hAnsi="Arial" w:cs="Arial"/>
        </w:rPr>
        <w:t>,</w:t>
      </w:r>
      <w:r w:rsidRPr="008A6621">
        <w:rPr>
          <w:rFonts w:ascii="Arial" w:hAnsi="Arial" w:cs="Arial"/>
        </w:rPr>
        <w:t xml:space="preserve"> named</w:t>
      </w:r>
      <w:r w:rsidR="00694AAE">
        <w:rPr>
          <w:rFonts w:ascii="Arial" w:hAnsi="Arial" w:cs="Arial"/>
        </w:rPr>
        <w:t xml:space="preserve"> ‘research weaving’. It summariz</w:t>
      </w:r>
      <w:r w:rsidRPr="008A6621">
        <w:rPr>
          <w:rFonts w:ascii="Arial" w:hAnsi="Arial" w:cs="Arial"/>
        </w:rPr>
        <w:t>es</w:t>
      </w:r>
      <w:r w:rsidR="00694AAE">
        <w:rPr>
          <w:rFonts w:ascii="Arial" w:hAnsi="Arial" w:cs="Arial"/>
        </w:rPr>
        <w:t xml:space="preserve"> and visualizes</w:t>
      </w:r>
      <w:r w:rsidRPr="008A6621">
        <w:rPr>
          <w:rFonts w:ascii="Arial" w:hAnsi="Arial" w:cs="Arial"/>
        </w:rPr>
        <w:t xml:space="preserve"> information content, history</w:t>
      </w:r>
      <w:r w:rsidR="005E558E">
        <w:rPr>
          <w:rFonts w:ascii="Arial" w:hAnsi="Arial" w:cs="Arial"/>
        </w:rPr>
        <w:t>,</w:t>
      </w:r>
      <w:r w:rsidRPr="008A6621">
        <w:rPr>
          <w:rFonts w:ascii="Arial" w:hAnsi="Arial" w:cs="Arial"/>
        </w:rPr>
        <w:t xml:space="preserve"> and networks among a collection of </w:t>
      </w:r>
      <w:r w:rsidR="00C26912">
        <w:rPr>
          <w:rFonts w:ascii="Arial" w:hAnsi="Arial" w:cs="Arial"/>
        </w:rPr>
        <w:t>diverse</w:t>
      </w:r>
      <w:r>
        <w:rPr>
          <w:rFonts w:ascii="Arial" w:hAnsi="Arial" w:cs="Arial"/>
        </w:rPr>
        <w:t xml:space="preserve"> </w:t>
      </w:r>
      <w:r w:rsidRPr="008A6621">
        <w:rPr>
          <w:rFonts w:ascii="Arial" w:hAnsi="Arial" w:cs="Arial"/>
        </w:rPr>
        <w:t>publication</w:t>
      </w:r>
      <w:r w:rsidR="00C26912">
        <w:rPr>
          <w:rFonts w:ascii="Arial" w:hAnsi="Arial" w:cs="Arial"/>
        </w:rPr>
        <w:t xml:space="preserve"> types</w:t>
      </w:r>
      <w:r w:rsidRPr="008A6621">
        <w:rPr>
          <w:rFonts w:ascii="Arial" w:hAnsi="Arial" w:cs="Arial"/>
        </w:rPr>
        <w:t xml:space="preserve"> on any given topic. Research weaving achieves this feat by </w:t>
      </w:r>
      <w:r w:rsidRPr="008A6621">
        <w:rPr>
          <w:rFonts w:ascii="Arial" w:hAnsi="Arial" w:cs="Arial"/>
          <w:lang w:val="en-US"/>
        </w:rPr>
        <w:t xml:space="preserve">combining the power of two methodologies: </w:t>
      </w:r>
      <w:r w:rsidR="00F8183A">
        <w:rPr>
          <w:rFonts w:ascii="Arial" w:hAnsi="Arial" w:cs="Arial"/>
          <w:lang w:val="en-US"/>
        </w:rPr>
        <w:t>systematic</w:t>
      </w:r>
      <w:r w:rsidR="00F8183A" w:rsidRPr="008A6621">
        <w:rPr>
          <w:rFonts w:ascii="Arial" w:hAnsi="Arial" w:cs="Arial"/>
          <w:lang w:val="en-US"/>
        </w:rPr>
        <w:t xml:space="preserve"> </w:t>
      </w:r>
      <w:r w:rsidRPr="008A6621">
        <w:rPr>
          <w:rFonts w:ascii="Arial" w:hAnsi="Arial" w:cs="Arial"/>
          <w:lang w:val="en-US"/>
        </w:rPr>
        <w:t>mapping and bibliometric</w:t>
      </w:r>
      <w:r w:rsidR="003A7160">
        <w:rPr>
          <w:rFonts w:ascii="Arial" w:hAnsi="Arial" w:cs="Arial"/>
          <w:lang w:val="en-US"/>
        </w:rPr>
        <w:t>s</w:t>
      </w:r>
      <w:r w:rsidRPr="008A6621">
        <w:rPr>
          <w:rFonts w:ascii="Arial" w:hAnsi="Arial" w:cs="Arial"/>
          <w:lang w:val="en-US"/>
        </w:rPr>
        <w:t>.</w:t>
      </w:r>
      <w:r w:rsidRPr="008A6621">
        <w:rPr>
          <w:rFonts w:ascii="Arial" w:hAnsi="Arial" w:cs="Arial"/>
        </w:rPr>
        <w:t xml:space="preserve"> </w:t>
      </w:r>
      <w:r w:rsidR="00F8183A">
        <w:rPr>
          <w:rFonts w:ascii="Arial" w:hAnsi="Arial" w:cs="Arial"/>
        </w:rPr>
        <w:t>Systematic</w:t>
      </w:r>
      <w:r w:rsidR="00F8183A" w:rsidRPr="00202EB6">
        <w:rPr>
          <w:rFonts w:ascii="Arial" w:hAnsi="Arial" w:cs="Arial"/>
        </w:rPr>
        <w:t xml:space="preserve"> </w:t>
      </w:r>
      <w:r w:rsidRPr="00202EB6">
        <w:rPr>
          <w:rFonts w:ascii="Arial" w:hAnsi="Arial" w:cs="Arial"/>
        </w:rPr>
        <w:t xml:space="preserve">mapping provides a snapshot of the current state of knowledge, identifying areas needing more research attention and </w:t>
      </w:r>
      <w:r w:rsidR="00C26912">
        <w:rPr>
          <w:rFonts w:ascii="Arial" w:hAnsi="Arial" w:cs="Arial"/>
        </w:rPr>
        <w:t xml:space="preserve">those </w:t>
      </w:r>
      <w:r w:rsidRPr="00202EB6">
        <w:rPr>
          <w:rFonts w:ascii="Arial" w:hAnsi="Arial" w:cs="Arial"/>
        </w:rPr>
        <w:t xml:space="preserve">ready for </w:t>
      </w:r>
      <w:r w:rsidR="00B22115">
        <w:rPr>
          <w:rFonts w:ascii="Arial" w:hAnsi="Arial" w:cs="Arial"/>
        </w:rPr>
        <w:t>full synthesis (e.g.</w:t>
      </w:r>
      <w:r w:rsidR="003A7160">
        <w:rPr>
          <w:rFonts w:ascii="Arial" w:hAnsi="Arial" w:cs="Arial"/>
        </w:rPr>
        <w:t>,</w:t>
      </w:r>
      <w:r w:rsidR="00B22115">
        <w:rPr>
          <w:rFonts w:ascii="Arial" w:hAnsi="Arial" w:cs="Arial"/>
        </w:rPr>
        <w:t xml:space="preserve"> using </w:t>
      </w:r>
      <w:r w:rsidRPr="00202EB6">
        <w:rPr>
          <w:rFonts w:ascii="Arial" w:hAnsi="Arial" w:cs="Arial"/>
        </w:rPr>
        <w:t>meta-analysis</w:t>
      </w:r>
      <w:r w:rsidR="00B22115">
        <w:rPr>
          <w:rFonts w:ascii="Arial" w:hAnsi="Arial" w:cs="Arial"/>
        </w:rPr>
        <w:t>)</w:t>
      </w:r>
      <w:r w:rsidRPr="00202EB6">
        <w:rPr>
          <w:rFonts w:ascii="Arial" w:hAnsi="Arial" w:cs="Arial"/>
        </w:rPr>
        <w:t xml:space="preserve">. Bibliometrics enables researchers to see how pieces of evidence are connected, revealing </w:t>
      </w:r>
      <w:r w:rsidR="00711047">
        <w:rPr>
          <w:rFonts w:ascii="Arial" w:hAnsi="Arial" w:cs="Arial"/>
        </w:rPr>
        <w:t xml:space="preserve">the structure and </w:t>
      </w:r>
      <w:r w:rsidRPr="00202EB6">
        <w:rPr>
          <w:rFonts w:ascii="Arial" w:hAnsi="Arial" w:cs="Arial"/>
        </w:rPr>
        <w:t xml:space="preserve">the </w:t>
      </w:r>
      <w:r w:rsidR="00B27A73" w:rsidRPr="00202EB6">
        <w:rPr>
          <w:rFonts w:ascii="Arial" w:hAnsi="Arial" w:cs="Arial"/>
        </w:rPr>
        <w:t>evolution</w:t>
      </w:r>
      <w:r w:rsidRPr="00202EB6">
        <w:rPr>
          <w:rFonts w:ascii="Arial" w:hAnsi="Arial" w:cs="Arial"/>
        </w:rPr>
        <w:t xml:space="preserve"> of a </w:t>
      </w:r>
      <w:r w:rsidR="001D23F9">
        <w:rPr>
          <w:rFonts w:ascii="Arial" w:hAnsi="Arial" w:cs="Arial"/>
        </w:rPr>
        <w:t>field</w:t>
      </w:r>
      <w:r w:rsidRPr="00202EB6">
        <w:rPr>
          <w:rFonts w:ascii="Arial" w:hAnsi="Arial" w:cs="Arial"/>
        </w:rPr>
        <w:t>.</w:t>
      </w:r>
      <w:r w:rsidRPr="00202EB6">
        <w:rPr>
          <w:rFonts w:ascii="Arial" w:hAnsi="Arial" w:cs="Arial"/>
          <w:lang w:val="en-US"/>
        </w:rPr>
        <w:t xml:space="preserve"> </w:t>
      </w:r>
      <w:r w:rsidR="00E57FC2">
        <w:rPr>
          <w:rFonts w:ascii="Arial" w:hAnsi="Arial" w:cs="Arial"/>
          <w:lang w:val="en-US"/>
        </w:rPr>
        <w:t xml:space="preserve">We explain how </w:t>
      </w:r>
      <w:r w:rsidR="00C26912">
        <w:rPr>
          <w:rFonts w:ascii="Arial" w:hAnsi="Arial" w:cs="Arial"/>
          <w:lang w:val="en-US"/>
        </w:rPr>
        <w:t>to</w:t>
      </w:r>
      <w:r w:rsidR="00E57FC2">
        <w:rPr>
          <w:rFonts w:ascii="Arial" w:hAnsi="Arial" w:cs="Arial"/>
          <w:lang w:val="en-US"/>
        </w:rPr>
        <w:t xml:space="preserve"> become </w:t>
      </w:r>
      <w:r w:rsidR="00C26912">
        <w:rPr>
          <w:rFonts w:ascii="Arial" w:hAnsi="Arial" w:cs="Arial"/>
          <w:lang w:val="en-US"/>
        </w:rPr>
        <w:t>a</w:t>
      </w:r>
      <w:r w:rsidR="00E57FC2">
        <w:rPr>
          <w:rFonts w:ascii="Arial" w:hAnsi="Arial" w:cs="Arial"/>
          <w:lang w:val="en-US"/>
        </w:rPr>
        <w:t xml:space="preserve"> </w:t>
      </w:r>
      <w:r w:rsidR="00C26912">
        <w:rPr>
          <w:rFonts w:ascii="Arial" w:hAnsi="Arial" w:cs="Arial"/>
          <w:lang w:val="en-US"/>
        </w:rPr>
        <w:t>‘</w:t>
      </w:r>
      <w:r w:rsidR="00E57FC2">
        <w:rPr>
          <w:rFonts w:ascii="Arial" w:hAnsi="Arial" w:cs="Arial"/>
          <w:lang w:val="en-US"/>
        </w:rPr>
        <w:t>research weaver</w:t>
      </w:r>
      <w:r w:rsidR="00C26912">
        <w:rPr>
          <w:rFonts w:ascii="Arial" w:hAnsi="Arial" w:cs="Arial"/>
          <w:lang w:val="en-US"/>
        </w:rPr>
        <w:t>’</w:t>
      </w:r>
      <w:r w:rsidR="000B1ED3">
        <w:rPr>
          <w:rFonts w:ascii="Arial" w:hAnsi="Arial" w:cs="Arial"/>
          <w:lang w:val="en-US"/>
        </w:rPr>
        <w:t>,</w:t>
      </w:r>
      <w:r w:rsidR="00C26912">
        <w:rPr>
          <w:rFonts w:ascii="Arial" w:hAnsi="Arial" w:cs="Arial"/>
          <w:lang w:val="en-US"/>
        </w:rPr>
        <w:t xml:space="preserve"> and discuss how research weaving may</w:t>
      </w:r>
      <w:r w:rsidR="00814DDD" w:rsidRPr="00202EB6">
        <w:rPr>
          <w:rFonts w:ascii="Arial" w:hAnsi="Arial" w:cs="Arial"/>
        </w:rPr>
        <w:t xml:space="preserve"> </w:t>
      </w:r>
      <w:r w:rsidR="00EB40DF">
        <w:rPr>
          <w:rFonts w:ascii="Arial" w:hAnsi="Arial" w:cs="Arial"/>
        </w:rPr>
        <w:t>change</w:t>
      </w:r>
      <w:r w:rsidRPr="00202EB6">
        <w:rPr>
          <w:rFonts w:ascii="Arial" w:hAnsi="Arial" w:cs="Arial"/>
        </w:rPr>
        <w:t xml:space="preserve"> the landscape of research synthesis.</w:t>
      </w:r>
    </w:p>
    <w:p w14:paraId="4C0965D1" w14:textId="292E6208" w:rsidR="00456BFE" w:rsidRPr="008A6621" w:rsidRDefault="00456BFE" w:rsidP="00B4242A">
      <w:pPr>
        <w:spacing w:line="480" w:lineRule="auto"/>
        <w:rPr>
          <w:rFonts w:ascii="Arial" w:hAnsi="Arial" w:cs="Arial"/>
        </w:rPr>
      </w:pPr>
    </w:p>
    <w:p w14:paraId="5A9CBEDE" w14:textId="77777777" w:rsidR="00C5648F" w:rsidRDefault="00C5648F" w:rsidP="00B4242A">
      <w:pPr>
        <w:spacing w:line="480" w:lineRule="auto"/>
        <w:rPr>
          <w:rFonts w:ascii="Arial" w:hAnsi="Arial" w:cs="Arial"/>
        </w:rPr>
      </w:pPr>
    </w:p>
    <w:p w14:paraId="23D1ECA6" w14:textId="19C1EA4A" w:rsidR="00FB3A4E" w:rsidRDefault="000C70D7" w:rsidP="00B4242A">
      <w:pPr>
        <w:spacing w:line="480" w:lineRule="auto"/>
        <w:rPr>
          <w:rFonts w:ascii="Arial" w:hAnsi="Arial" w:cs="Arial"/>
        </w:rPr>
      </w:pPr>
      <w:r w:rsidRPr="00B327E2">
        <w:rPr>
          <w:rFonts w:ascii="Arial" w:hAnsi="Arial" w:cs="Arial"/>
          <w:i/>
          <w:iCs/>
        </w:rPr>
        <w:t>Keywords</w:t>
      </w:r>
      <w:r w:rsidRPr="008A6621">
        <w:rPr>
          <w:rFonts w:ascii="Arial" w:hAnsi="Arial" w:cs="Arial"/>
        </w:rPr>
        <w:t xml:space="preserve">: </w:t>
      </w:r>
      <w:r w:rsidR="00813F76" w:rsidRPr="002A52E9">
        <w:rPr>
          <w:rFonts w:ascii="Arial" w:hAnsi="Arial" w:cs="Arial"/>
        </w:rPr>
        <w:t>meta-research</w:t>
      </w:r>
      <w:r w:rsidR="00B57173" w:rsidRPr="008A6621">
        <w:rPr>
          <w:rFonts w:ascii="Arial" w:hAnsi="Arial" w:cs="Arial"/>
        </w:rPr>
        <w:t xml:space="preserve">, quantitative synthesis, </w:t>
      </w:r>
      <w:r w:rsidR="002A52E9">
        <w:rPr>
          <w:rFonts w:ascii="Arial" w:hAnsi="Arial" w:cs="Arial"/>
        </w:rPr>
        <w:t>systematic review</w:t>
      </w:r>
      <w:r w:rsidR="00B57173" w:rsidRPr="008A6621">
        <w:rPr>
          <w:rFonts w:ascii="Arial" w:hAnsi="Arial" w:cs="Arial"/>
        </w:rPr>
        <w:t xml:space="preserve">, Big Data, data visualization, </w:t>
      </w:r>
      <w:r w:rsidR="00711047">
        <w:rPr>
          <w:rFonts w:ascii="Arial" w:hAnsi="Arial" w:cs="Arial"/>
        </w:rPr>
        <w:t xml:space="preserve">evidence </w:t>
      </w:r>
      <w:r w:rsidR="008A6621">
        <w:rPr>
          <w:rFonts w:ascii="Arial" w:hAnsi="Arial" w:cs="Arial"/>
        </w:rPr>
        <w:t>synthesis (max 6)</w:t>
      </w:r>
    </w:p>
    <w:p w14:paraId="3BC570EA" w14:textId="74AD67CF" w:rsidR="00B427AE" w:rsidRDefault="00B427AE">
      <w:pPr>
        <w:rPr>
          <w:rFonts w:ascii="Arial" w:hAnsi="Arial" w:cs="Arial"/>
          <w:lang w:val="en-US"/>
        </w:rPr>
      </w:pPr>
      <w:r>
        <w:rPr>
          <w:rFonts w:ascii="Arial" w:hAnsi="Arial" w:cs="Arial"/>
          <w:lang w:val="en-US"/>
        </w:rPr>
        <w:br w:type="page"/>
      </w:r>
    </w:p>
    <w:p w14:paraId="02657AED" w14:textId="793C318C" w:rsidR="00AD2643" w:rsidRPr="001D70C3" w:rsidRDefault="00A749EA" w:rsidP="00B4242A">
      <w:pPr>
        <w:pStyle w:val="Hed1"/>
      </w:pPr>
      <w:bookmarkStart w:id="0" w:name="_GoBack"/>
      <w:r>
        <w:lastRenderedPageBreak/>
        <w:t>A</w:t>
      </w:r>
      <w:r w:rsidR="00445711">
        <w:t xml:space="preserve"> New Framework</w:t>
      </w:r>
      <w:r w:rsidR="00062184" w:rsidRPr="001D70C3">
        <w:t xml:space="preserve"> </w:t>
      </w:r>
      <w:r w:rsidR="00445711">
        <w:t>for</w:t>
      </w:r>
      <w:r w:rsidR="00445711" w:rsidRPr="001D70C3">
        <w:t xml:space="preserve"> </w:t>
      </w:r>
      <w:r w:rsidR="00834DB0">
        <w:t>Research</w:t>
      </w:r>
      <w:r w:rsidR="00062184" w:rsidRPr="001D70C3">
        <w:t xml:space="preserve"> S</w:t>
      </w:r>
      <w:r w:rsidR="00F60615" w:rsidRPr="001D70C3">
        <w:t>ynthesis</w:t>
      </w:r>
      <w:r>
        <w:t xml:space="preserve"> of Evidence and </w:t>
      </w:r>
      <w:r w:rsidR="005D3E5F">
        <w:t>Influence</w:t>
      </w:r>
      <w:r w:rsidR="005D3E5F" w:rsidRPr="001D70C3">
        <w:t xml:space="preserve"> </w:t>
      </w:r>
    </w:p>
    <w:p w14:paraId="2A393392" w14:textId="4D813E3C" w:rsidR="003A6324" w:rsidRPr="00D7345F" w:rsidRDefault="00D06CFA" w:rsidP="00B00CD8">
      <w:pPr>
        <w:autoSpaceDE w:val="0"/>
        <w:autoSpaceDN w:val="0"/>
        <w:adjustRightInd w:val="0"/>
        <w:spacing w:after="240" w:line="480" w:lineRule="auto"/>
        <w:rPr>
          <w:rFonts w:ascii="Arial" w:hAnsi="Arial" w:cs="Arial"/>
          <w:bCs/>
          <w:color w:val="000000"/>
          <w:lang w:val="en-AU"/>
        </w:rPr>
      </w:pPr>
      <w:r w:rsidRPr="008B48B5">
        <w:rPr>
          <w:rFonts w:ascii="Arial" w:hAnsi="Arial" w:cs="Arial"/>
          <w:color w:val="000000"/>
          <w:lang w:val="en-AU"/>
        </w:rPr>
        <w:t>Research fields are flooded with torrents of publications, and researchers require informative reviews to stay afloat.</w:t>
      </w:r>
      <w:r>
        <w:rPr>
          <w:rFonts w:ascii="Arial" w:hAnsi="Arial" w:cs="Arial"/>
          <w:color w:val="000000"/>
          <w:lang w:val="en-AU"/>
        </w:rPr>
        <w:t xml:space="preserve"> </w:t>
      </w:r>
      <w:r w:rsidR="00714727">
        <w:rPr>
          <w:rFonts w:ascii="Arial" w:hAnsi="Arial" w:cs="Arial"/>
          <w:color w:val="000000"/>
          <w:lang w:val="en-AU"/>
        </w:rPr>
        <w:t xml:space="preserve">For many years, </w:t>
      </w:r>
      <w:r w:rsidR="00AB6102">
        <w:rPr>
          <w:rFonts w:ascii="Arial" w:hAnsi="Arial" w:cs="Arial"/>
          <w:color w:val="000000"/>
          <w:lang w:val="en-AU"/>
        </w:rPr>
        <w:t xml:space="preserve">researchers </w:t>
      </w:r>
      <w:r w:rsidR="000B1ED3">
        <w:rPr>
          <w:rFonts w:ascii="Arial" w:hAnsi="Arial" w:cs="Arial"/>
          <w:color w:val="000000"/>
          <w:lang w:val="en-AU"/>
        </w:rPr>
        <w:t>sought</w:t>
      </w:r>
      <w:r w:rsidR="00AB6102">
        <w:rPr>
          <w:rFonts w:ascii="Arial" w:hAnsi="Arial" w:cs="Arial"/>
          <w:color w:val="000000"/>
          <w:lang w:val="en-AU"/>
        </w:rPr>
        <w:t xml:space="preserve"> </w:t>
      </w:r>
      <w:r w:rsidR="00714727">
        <w:rPr>
          <w:rFonts w:ascii="Arial" w:hAnsi="Arial" w:cs="Arial"/>
          <w:color w:val="000000"/>
          <w:lang w:val="en-AU"/>
        </w:rPr>
        <w:t xml:space="preserve">expert </w:t>
      </w:r>
      <w:r w:rsidR="00F51A7A">
        <w:rPr>
          <w:rFonts w:ascii="Arial" w:hAnsi="Arial" w:cs="Arial"/>
          <w:color w:val="000000"/>
          <w:lang w:val="en-AU"/>
        </w:rPr>
        <w:t xml:space="preserve">opinions </w:t>
      </w:r>
      <w:r w:rsidR="000B1ED3">
        <w:rPr>
          <w:rFonts w:ascii="Arial" w:hAnsi="Arial" w:cs="Arial"/>
          <w:color w:val="000000"/>
          <w:lang w:val="en-AU"/>
        </w:rPr>
        <w:t>from</w:t>
      </w:r>
      <w:r w:rsidR="00F51A7A">
        <w:rPr>
          <w:rFonts w:ascii="Arial" w:hAnsi="Arial" w:cs="Arial"/>
          <w:color w:val="000000"/>
          <w:lang w:val="en-AU"/>
        </w:rPr>
        <w:t xml:space="preserve"> </w:t>
      </w:r>
      <w:r w:rsidR="00F51A7A" w:rsidRPr="00B327E2">
        <w:rPr>
          <w:rFonts w:ascii="Arial" w:hAnsi="Arial" w:cs="Arial"/>
          <w:b/>
          <w:bCs/>
          <w:color w:val="000000"/>
          <w:lang w:val="en-AU"/>
        </w:rPr>
        <w:t>narrative reviews</w:t>
      </w:r>
      <w:r w:rsidR="00A54BCB" w:rsidRPr="00B327E2">
        <w:rPr>
          <w:rFonts w:ascii="Arial" w:hAnsi="Arial" w:cs="Arial"/>
          <w:b/>
          <w:bCs/>
          <w:color w:val="000000"/>
          <w:lang w:val="en-AU"/>
        </w:rPr>
        <w:t xml:space="preserve"> </w:t>
      </w:r>
      <w:r w:rsidR="00A54BCB" w:rsidRPr="00A54BCB">
        <w:rPr>
          <w:rFonts w:ascii="Arial" w:hAnsi="Arial" w:cs="Arial"/>
          <w:color w:val="000000"/>
          <w:lang w:val="en-AU"/>
        </w:rPr>
        <w:t>(see Glossary)</w:t>
      </w:r>
      <w:r w:rsidR="00341D78" w:rsidRPr="00B327E2">
        <w:rPr>
          <w:rFonts w:ascii="Arial" w:hAnsi="Arial" w:cs="Arial"/>
          <w:b/>
          <w:bCs/>
          <w:color w:val="000000"/>
          <w:lang w:val="en-AU"/>
        </w:rPr>
        <w:t xml:space="preserve"> </w:t>
      </w:r>
      <w:r w:rsidR="00341D78" w:rsidRPr="007A38BE">
        <w:rPr>
          <w:rFonts w:ascii="Arial" w:hAnsi="Arial" w:cs="Arial"/>
          <w:color w:val="000000"/>
          <w:lang w:val="en-AU"/>
        </w:rPr>
        <w:t>to</w:t>
      </w:r>
      <w:r w:rsidR="00FD007E" w:rsidRPr="007A38BE">
        <w:rPr>
          <w:rFonts w:ascii="Arial" w:hAnsi="Arial" w:cs="Arial"/>
          <w:color w:val="000000"/>
          <w:lang w:val="en-AU"/>
        </w:rPr>
        <w:t xml:space="preserve"> obtain and update their knowledge of </w:t>
      </w:r>
      <w:r w:rsidR="00BD72ED">
        <w:rPr>
          <w:rFonts w:ascii="Arial" w:hAnsi="Arial" w:cs="Arial"/>
          <w:color w:val="000000"/>
          <w:lang w:val="en-AU"/>
        </w:rPr>
        <w:t>a research topic</w:t>
      </w:r>
      <w:r w:rsidR="003074B8">
        <w:rPr>
          <w:rFonts w:ascii="Arial" w:hAnsi="Arial" w:cs="Arial"/>
          <w:color w:val="000000"/>
          <w:lang w:val="en-AU"/>
        </w:rPr>
        <w:t xml:space="preserve"> or question</w:t>
      </w:r>
      <w:r w:rsidR="002B115D">
        <w:rPr>
          <w:rFonts w:ascii="Arial" w:hAnsi="Arial" w:cs="Arial"/>
          <w:color w:val="000000"/>
          <w:lang w:val="en-AU"/>
        </w:rPr>
        <w:t xml:space="preserve"> </w:t>
      </w:r>
      <w:r w:rsidR="00286DEA">
        <w:rPr>
          <w:rFonts w:ascii="Arial" w:hAnsi="Arial" w:cs="Arial"/>
          <w:color w:val="000000"/>
          <w:lang w:val="en-AU"/>
        </w:rPr>
        <w:fldChar w:fldCharType="begin"/>
      </w:r>
      <w:r w:rsidR="00286DEA">
        <w:rPr>
          <w:rFonts w:ascii="Arial" w:hAnsi="Arial" w:cs="Arial"/>
          <w:color w:val="000000"/>
          <w:lang w:val="en-AU"/>
        </w:rPr>
        <w:instrText xml:space="preserve"> ADDIN EN.CITE &lt;EndNote&gt;&lt;Cite&gt;&lt;Author&gt;Jennions&lt;/Author&gt;&lt;Year&gt;2013&lt;/Year&gt;&lt;RecNum&gt;32&lt;/RecNum&gt;&lt;DisplayText&gt;[1]&lt;/DisplayText&gt;&lt;record&gt;&lt;rec-number&gt;32&lt;/rec-number&gt;&lt;foreign-keys&gt;&lt;key app="EN" db-id="rvdrre0aaat2aaeax5exvrvuz92zre5z550e" timestamp="1524168554"&gt;32&lt;/key&gt;&lt;/foreign-keys&gt;&lt;ref-type name="Book Section"&gt;5&lt;/ref-type&gt;&lt;contributors&gt;&lt;authors&gt;&lt;author&gt;Jennions, M. D.&lt;/author&gt;&lt;author&gt;Lorite, C J&lt;/author&gt;&lt;author&gt;Koricheva, J&lt;/author&gt;&lt;/authors&gt;&lt;secondary-authors&gt;&lt;author&gt;Koricheva, J&lt;/author&gt;&lt;author&gt;Gurevitch, J&lt;/author&gt;&lt;author&gt;Mengersen, K&lt;/author&gt;&lt;/secondary-authors&gt;&lt;/contributors&gt;&lt;titles&gt;&lt;title&gt;Role of meta-analysis in interpreting the scientific literature&lt;/title&gt;&lt;secondary-title&gt;The handbook of meta-analysis in ecology and evolution&lt;/secondary-title&gt;&lt;/titles&gt;&lt;pages&gt;364-380&lt;/pages&gt;&lt;section&gt;23&lt;/section&gt;&lt;dates&gt;&lt;year&gt;2013&lt;/year&gt;&lt;/dates&gt;&lt;pub-location&gt;Princeton&lt;/pub-location&gt;&lt;publisher&gt;Princeton University Press&lt;/publisher&gt;&lt;urls&gt;&lt;/urls&gt;&lt;/record&gt;&lt;/Cite&gt;&lt;/EndNote&gt;</w:instrText>
      </w:r>
      <w:r w:rsidR="00286DEA">
        <w:rPr>
          <w:rFonts w:ascii="Arial" w:hAnsi="Arial" w:cs="Arial"/>
          <w:color w:val="000000"/>
          <w:lang w:val="en-AU"/>
        </w:rPr>
        <w:fldChar w:fldCharType="separate"/>
      </w:r>
      <w:r w:rsidR="00286DEA">
        <w:rPr>
          <w:rFonts w:ascii="Arial" w:hAnsi="Arial" w:cs="Arial"/>
          <w:noProof/>
          <w:color w:val="000000"/>
          <w:lang w:val="en-AU"/>
        </w:rPr>
        <w:t>[1]</w:t>
      </w:r>
      <w:r w:rsidR="00286DEA">
        <w:rPr>
          <w:rFonts w:ascii="Arial" w:hAnsi="Arial" w:cs="Arial"/>
          <w:color w:val="000000"/>
          <w:lang w:val="en-AU"/>
        </w:rPr>
        <w:fldChar w:fldCharType="end"/>
      </w:r>
      <w:r w:rsidR="00341D78" w:rsidRPr="007A38BE">
        <w:rPr>
          <w:rFonts w:ascii="Arial" w:hAnsi="Arial" w:cs="Arial"/>
          <w:color w:val="000000"/>
          <w:lang w:val="en-AU"/>
        </w:rPr>
        <w:t>.</w:t>
      </w:r>
      <w:r w:rsidR="003A6324">
        <w:rPr>
          <w:rFonts w:ascii="Arial" w:hAnsi="Arial" w:cs="Arial"/>
          <w:bCs/>
          <w:color w:val="000000"/>
          <w:lang w:val="en-AU"/>
        </w:rPr>
        <w:t xml:space="preserve"> These reviews were valuable not just for </w:t>
      </w:r>
      <w:r w:rsidR="007A31D1">
        <w:rPr>
          <w:rFonts w:ascii="Arial" w:hAnsi="Arial" w:cs="Arial"/>
          <w:bCs/>
          <w:color w:val="000000"/>
          <w:lang w:val="en-AU"/>
        </w:rPr>
        <w:t xml:space="preserve">summarizing </w:t>
      </w:r>
      <w:r w:rsidR="003A6324">
        <w:rPr>
          <w:rFonts w:ascii="Arial" w:hAnsi="Arial" w:cs="Arial"/>
          <w:bCs/>
          <w:color w:val="000000"/>
          <w:lang w:val="en-AU"/>
        </w:rPr>
        <w:t xml:space="preserve">‘facts’ about a particular research field, but also </w:t>
      </w:r>
      <w:r w:rsidR="007620EC">
        <w:rPr>
          <w:rFonts w:ascii="Arial" w:hAnsi="Arial" w:cs="Arial"/>
          <w:bCs/>
          <w:color w:val="000000"/>
          <w:lang w:val="en-AU"/>
        </w:rPr>
        <w:t xml:space="preserve">for giving </w:t>
      </w:r>
      <w:r w:rsidR="00727132">
        <w:rPr>
          <w:rFonts w:ascii="Arial" w:hAnsi="Arial" w:cs="Arial"/>
          <w:bCs/>
          <w:color w:val="000000"/>
          <w:lang w:val="en-AU"/>
        </w:rPr>
        <w:t>broader</w:t>
      </w:r>
      <w:r w:rsidR="003A6324">
        <w:rPr>
          <w:rFonts w:ascii="Arial" w:hAnsi="Arial" w:cs="Arial"/>
          <w:bCs/>
          <w:color w:val="000000"/>
          <w:lang w:val="en-AU"/>
        </w:rPr>
        <w:t xml:space="preserve"> </w:t>
      </w:r>
      <w:r w:rsidR="005E558E">
        <w:rPr>
          <w:rFonts w:ascii="Arial" w:hAnsi="Arial" w:cs="Arial"/>
          <w:bCs/>
          <w:color w:val="000000"/>
          <w:lang w:val="en-AU"/>
        </w:rPr>
        <w:t>insights</w:t>
      </w:r>
      <w:r w:rsidR="00727132">
        <w:rPr>
          <w:rFonts w:ascii="Arial" w:hAnsi="Arial" w:cs="Arial"/>
          <w:bCs/>
          <w:color w:val="000000"/>
          <w:lang w:val="en-AU"/>
        </w:rPr>
        <w:t xml:space="preserve">, such as </w:t>
      </w:r>
      <w:r w:rsidR="007620EC">
        <w:rPr>
          <w:rFonts w:ascii="Arial" w:hAnsi="Arial" w:cs="Arial"/>
          <w:bCs/>
          <w:color w:val="000000"/>
          <w:lang w:val="en-AU"/>
        </w:rPr>
        <w:t xml:space="preserve">identifying the origin and development of key theoretical </w:t>
      </w:r>
      <w:r w:rsidR="003A7160">
        <w:rPr>
          <w:rFonts w:ascii="Arial" w:hAnsi="Arial" w:cs="Arial"/>
          <w:bCs/>
          <w:color w:val="000000"/>
          <w:lang w:val="en-AU"/>
        </w:rPr>
        <w:t>concepts</w:t>
      </w:r>
      <w:r w:rsidR="000B1ED3">
        <w:rPr>
          <w:rFonts w:ascii="Arial" w:hAnsi="Arial" w:cs="Arial"/>
          <w:bCs/>
          <w:color w:val="000000"/>
          <w:lang w:val="en-AU"/>
        </w:rPr>
        <w:t>,</w:t>
      </w:r>
      <w:r w:rsidR="003A7160">
        <w:rPr>
          <w:rFonts w:ascii="Arial" w:hAnsi="Arial" w:cs="Arial"/>
          <w:bCs/>
          <w:color w:val="000000"/>
          <w:lang w:val="en-AU"/>
        </w:rPr>
        <w:t xml:space="preserve"> or</w:t>
      </w:r>
      <w:r w:rsidR="007620EC">
        <w:rPr>
          <w:rFonts w:ascii="Arial" w:hAnsi="Arial" w:cs="Arial"/>
          <w:bCs/>
          <w:color w:val="000000"/>
          <w:lang w:val="en-AU"/>
        </w:rPr>
        <w:t xml:space="preserve"> drawing attention to ideas that deserved greater research </w:t>
      </w:r>
      <w:r w:rsidR="001560E4">
        <w:rPr>
          <w:rFonts w:ascii="Arial" w:hAnsi="Arial" w:cs="Arial"/>
          <w:bCs/>
          <w:color w:val="000000"/>
          <w:lang w:val="en-AU"/>
        </w:rPr>
        <w:t>focus</w:t>
      </w:r>
      <w:r w:rsidR="007620EC">
        <w:rPr>
          <w:rFonts w:ascii="Arial" w:hAnsi="Arial" w:cs="Arial"/>
          <w:bCs/>
          <w:color w:val="000000"/>
          <w:lang w:val="en-AU"/>
        </w:rPr>
        <w:t>.</w:t>
      </w:r>
      <w:r w:rsidR="000B1ED3">
        <w:rPr>
          <w:rFonts w:ascii="Arial" w:hAnsi="Arial" w:cs="Arial"/>
          <w:bCs/>
          <w:color w:val="000000"/>
          <w:lang w:val="en-AU"/>
        </w:rPr>
        <w:t xml:space="preserve"> More sophisticated </w:t>
      </w:r>
      <w:r w:rsidR="00966579">
        <w:rPr>
          <w:rFonts w:ascii="Arial" w:hAnsi="Arial" w:cs="Arial"/>
          <w:bCs/>
          <w:color w:val="000000"/>
          <w:lang w:val="en-AU"/>
        </w:rPr>
        <w:t xml:space="preserve">syntheses </w:t>
      </w:r>
      <w:r w:rsidR="000B1ED3">
        <w:rPr>
          <w:rFonts w:ascii="Arial" w:hAnsi="Arial" w:cs="Arial"/>
          <w:bCs/>
          <w:color w:val="000000"/>
          <w:lang w:val="en-AU"/>
        </w:rPr>
        <w:t xml:space="preserve">are now commonly used – </w:t>
      </w:r>
      <w:r w:rsidR="000B1ED3" w:rsidRPr="003034F8">
        <w:rPr>
          <w:rFonts w:ascii="Arial" w:hAnsi="Arial" w:cs="Arial"/>
          <w:b/>
          <w:bCs/>
          <w:color w:val="000000"/>
          <w:lang w:val="en-AU"/>
        </w:rPr>
        <w:t>systematic</w:t>
      </w:r>
      <w:r w:rsidR="000B1ED3">
        <w:rPr>
          <w:rFonts w:ascii="Arial" w:hAnsi="Arial" w:cs="Arial"/>
          <w:b/>
          <w:bCs/>
          <w:color w:val="000000"/>
          <w:lang w:val="en-AU"/>
        </w:rPr>
        <w:t xml:space="preserve"> </w:t>
      </w:r>
      <w:r w:rsidR="000B1ED3" w:rsidRPr="003034F8">
        <w:rPr>
          <w:rFonts w:ascii="Arial" w:hAnsi="Arial" w:cs="Arial"/>
          <w:b/>
          <w:bCs/>
          <w:color w:val="000000"/>
          <w:lang w:val="en-AU"/>
        </w:rPr>
        <w:t>review</w:t>
      </w:r>
      <w:r w:rsidR="000B1ED3">
        <w:rPr>
          <w:rFonts w:ascii="Arial" w:hAnsi="Arial" w:cs="Arial"/>
          <w:bCs/>
          <w:color w:val="000000"/>
          <w:lang w:val="en-AU"/>
        </w:rPr>
        <w:t xml:space="preserve"> and </w:t>
      </w:r>
      <w:r w:rsidR="000B1ED3">
        <w:rPr>
          <w:rFonts w:ascii="Arial" w:hAnsi="Arial" w:cs="Arial"/>
          <w:b/>
          <w:bCs/>
          <w:color w:val="000000"/>
          <w:lang w:val="en-AU"/>
        </w:rPr>
        <w:t>meta-analysi</w:t>
      </w:r>
      <w:r w:rsidR="000B1ED3" w:rsidRPr="003034F8">
        <w:rPr>
          <w:rFonts w:ascii="Arial" w:hAnsi="Arial" w:cs="Arial"/>
          <w:b/>
          <w:bCs/>
          <w:color w:val="000000"/>
          <w:lang w:val="en-AU"/>
        </w:rPr>
        <w:t>s</w:t>
      </w:r>
      <w:r w:rsidR="00B61666">
        <w:rPr>
          <w:rFonts w:ascii="Arial" w:hAnsi="Arial" w:cs="Arial"/>
          <w:b/>
          <w:bCs/>
          <w:color w:val="000000"/>
          <w:lang w:val="en-AU"/>
        </w:rPr>
        <w:t xml:space="preserve"> </w:t>
      </w:r>
      <w:r w:rsidR="00286DEA">
        <w:rPr>
          <w:rFonts w:ascii="Arial" w:hAnsi="Arial" w:cs="Arial"/>
          <w:bCs/>
          <w:color w:val="000000"/>
          <w:lang w:val="en-AU"/>
        </w:rPr>
        <w:fldChar w:fldCharType="begin">
          <w:fldData xml:space="preserve">PEVuZE5vdGU+PENpdGU+PEF1dGhvcj5Bcm5xdmlzdDwvQXV0aG9yPjxZZWFyPjE5OTU8L1llYXI+
PFJlY051bT4xODI8L1JlY051bT48RGlzcGxheVRleHQ+WzItOF08L0Rpc3BsYXlUZXh0PjxyZWNv
cmQ+PHJlYy1udW1iZXI+MTgyPC9yZWMtbnVtYmVyPjxmb3JlaWduLWtleXM+PGtleSBhcHA9IkVO
IiBkYi1pZD0icnZkcnJlMGFhYXQyYWFlYXg1ZXh2cnZ1ejkyenJlNXo1NTBlIiB0aW1lc3RhbXA9
IjE1MjczODk1MTAiPjE4Mjwva2V5PjwvZm9yZWlnbi1rZXlzPjxyZWYtdHlwZSBuYW1lPSJKb3Vy
bmFsIEFydGljbGUiPjE3PC9yZWYtdHlwZT48Y29udHJpYnV0b3JzPjxhdXRob3JzPjxhdXRob3I+
QXJucXZpc3QsIEcuPC9hdXRob3I+PGF1dGhvcj5Xb29zdGVyLCBELjwvYXV0aG9yPjwvYXV0aG9y
cz48L2NvbnRyaWJ1dG9ycz48YXV0aC1hZGRyZXNzPkdvcmFuIEFybnF2aXN0IGlzIGF0IHRoZSBE
ZXB0IG9mIEJpb2xvZ3ksIFVuaXZlcnNpdHkgb2YgTmV3IE1leGljbywgQWxidXF1ZXJxdWUsIE5N
IDg3MTMxLTEwOTEsIFVTQTsgRGVwdCBvZiBBbmltYWwgRWNvbG9neSwgVW5pdmVyc2l0eSBvZiBV
bWVhLCBTLTkwMTg3IFVtZWEsIFN3ZWRlbi48L2F1dGgtYWRkcmVzcz48dGl0bGVzPjx0aXRsZT5N
ZXRhLWFuYWx5c2lzOiBzeW50aGVzaXppbmcgcmVzZWFyY2ggZmluZGluZ3MgaW4gZWNvbG9neSBh
bmQgZXZvbHV0aW9uPC90aXRsZT48c2Vjb25kYXJ5LXRpdGxlPlRyZW5kcyBFY29sIEV2b2w8L3Nl
Y29uZGFyeS10aXRsZT48YWx0LXRpdGxlPlRyZW5kcyBpbiBlY29sb2d5ICZhbXA7IGV2b2x1dGlv
bjwvYWx0LXRpdGxlPjwvdGl0bGVzPjxhbHQtcGVyaW9kaWNhbD48ZnVsbC10aXRsZT5UcmVuZHMg
aW4gZWNvbG9neSAmYW1wOyBldm9sdXRpb248L2Z1bGwtdGl0bGU+PC9hbHQtcGVyaW9kaWNhbD48
cGFnZXM+MjM2LTQwPC9wYWdlcz48dm9sdW1lPjEwPC92b2x1bWU+PG51bWJlcj42PC9udW1iZXI+
PGRhdGVzPjx5ZWFyPjE5OTU8L3llYXI+PHB1Yi1kYXRlcz48ZGF0ZT5KdW48L2RhdGU+PC9wdWIt
ZGF0ZXM+PC9kYXRlcz48aXNibj4wMTY5LTUzNDcgKFByaW50KSYjeEQ7MDE2OS01MzQ3IChMaW5r
aW5nKTwvaXNibj48YWNjZXNzaW9uLW51bT4yMTIzNzAyMDwvYWNjZXNzaW9uLW51bT48dXJscz48
cmVsYXRlZC11cmxzPjx1cmw+aHR0cDovL3d3dy5uY2JpLm5sbS5uaWguZ292L3B1Ym1lZC8yMTIz
NzAyMDwvdXJsPjwvcmVsYXRlZC11cmxzPjwvdXJscz48ZWxlY3Ryb25pYy1yZXNvdXJjZS1udW0+
MTAuMTAxNi9TMDE2OS01MzQ3KDAwKTg5MDczLTQ8L2VsZWN0cm9uaWMtcmVzb3VyY2UtbnVtPjwv
cmVjb3JkPjwvQ2l0ZT48Q2l0ZT48QXV0aG9yPlNoYWRpc2g8L0F1dGhvcj48WWVhcj4yMDE1PC9Z
ZWFyPjxSZWNOdW0+MjI8L1JlY051bT48cmVjb3JkPjxyZWMtbnVtYmVyPjIyPC9yZWMtbnVtYmVy
Pjxmb3JlaWduLWtleXM+PGtleSBhcHA9IkVOIiBkYi1pZD0icnZkcnJlMGFhYXQyYWFlYXg1ZXh2
cnZ1ejkyenJlNXo1NTBlIiB0aW1lc3RhbXA9IjE1MjQxNjY2MjIiPjIyPC9rZXk+PC9mb3JlaWdu
LWtleXM+PHJlZi10eXBlIG5hbWU9IkpvdXJuYWwgQXJ0aWNsZSI+MTc8L3JlZi10eXBlPjxjb250
cmlidXRvcnM+PGF1dGhvcnM+PGF1dGhvcj5TaGFkaXNoLCBXLiBSLjwvYXV0aG9yPjxhdXRob3I+
TGVjeSwgSi4gRC48L2F1dGhvcj48L2F1dGhvcnM+PC9jb250cmlidXRvcnM+PGF1dGgtYWRkcmVz
cz5TY2hvb2wgb2YgU29jaWFsIFNjaWVuY2VzLCBIdW1hbml0aWVzIGFuZCBBcnRzLCBVbml2ZXJz
aXR5IG9mIENhbGlmb3JuaWEsIE1lcmNlZCwgQ0EsIFVTQS4mI3hEOzQyMCBNYXh3ZWxsIFNjaG9v
bCBvZiBTeXJhY3VzZSBVbml2ZXJzaXR5LCBTeXJhY3VzZSwgTlksIFVTQS48L2F1dGgtYWRkcmVz
cz48dGl0bGVzPjx0aXRsZT5UaGUgbWV0YS1hbmFseXRpYyBiaWcgYmFuZzwvdGl0bGU+PHNlY29u
ZGFyeS10aXRsZT5SZXMgU3ludGggTWV0aG9kczwvc2Vjb25kYXJ5LXRpdGxlPjwvdGl0bGVzPjxw
YWdlcz4yNDYtNjQ8L3BhZ2VzPjx2b2x1bWU+Njwvdm9sdW1lPjxudW1iZXI+MzwvbnVtYmVyPjxl
ZGl0aW9uPjIwMTUvMDcvMjg8L2VkaXRpb24+PGtleXdvcmRzPjxrZXl3b3JkPkJpb21lZGljYWwg
UmVzZWFyY2gvKmhpc3Rvcnk8L2tleXdvcmQ+PGtleXdvcmQ+Q2xpbmljYWwgVHJpYWxzIGFzIFRv
cGljLypoaXN0b3J5PC9rZXl3b3JkPjxrZXl3b3JkPipEYXRhIEludGVycHJldGF0aW9uLCBTdGF0
aXN0aWNhbDwva2V5d29yZD48a2V5d29yZD5IaXN0b3J5LCAyMHRoIENlbnR1cnk8L2tleXdvcmQ+
PGtleXdvcmQ+SGlzdG9yeSwgMjFzdCBDZW50dXJ5PC9rZXl3b3JkPjxrZXl3b3JkPipNZXRhLUFu
YWx5c2lzIGFzIFRvcGljPC9rZXl3b3JkPjxrZXl3b3JkPipSZXNlYXJjaCBEZXNpZ248L2tleXdv
cmQ+PGtleXdvcmQ+KlJldmlldyBMaXRlcmF0dXJlIGFzIFRvcGljPC9rZXl3b3JkPjwva2V5d29y
ZHM+PGRhdGVzPjx5ZWFyPjIwMTU8L3llYXI+PHB1Yi1kYXRlcz48ZGF0ZT5TZXA8L2RhdGU+PC9w
dWItZGF0ZXM+PC9kYXRlcz48aXNibj4xNzU5LTI4ODcgKEVsZWN0cm9uaWMpJiN4RDsxNzU5LTI4
NzkgKExpbmtpbmcpPC9pc2JuPjxhY2Nlc3Npb24tbnVtPjI2MjEyNjAwPC9hY2Nlc3Npb24tbnVt
Pjx1cmxzPjxyZWxhdGVkLXVybHM+PHVybD5odHRwczovL3d3dy5uY2JpLm5sbS5uaWguZ292L3B1
Ym1lZC8yNjIxMjYwMDwvdXJsPjwvcmVsYXRlZC11cmxzPjwvdXJscz48ZWxlY3Ryb25pYy1yZXNv
dXJjZS1udW0+MTAuMTAwMi9qcnNtLjExMzI8L2VsZWN0cm9uaWMtcmVzb3VyY2UtbnVtPjwvcmVj
b3JkPjwvQ2l0ZT48Q2l0ZT48QXV0aG9yPkd1cmV2aXRjaDwvQXV0aG9yPjxZZWFyPjIwMTg8L1ll
YXI+PFJlY051bT41PC9SZWNOdW0+PHJlY29yZD48cmVjLW51bWJlcj41PC9yZWMtbnVtYmVyPjxm
b3JlaWduLWtleXM+PGtleSBhcHA9IkVOIiBkYi1pZD0icnZkcnJlMGFhYXQyYWFlYXg1ZXh2cnZ1
ejkyenJlNXo1NTBlIiB0aW1lc3RhbXA9IjE1MjQxNjY2MjIiPjU8L2tleT48L2ZvcmVpZ24ta2V5
cz48cmVmLXR5cGUgbmFtZT0iSm91cm5hbCBBcnRpY2xlIj4xNzwvcmVmLXR5cGU+PGNvbnRyaWJ1
dG9ycz48YXV0aG9ycz48YXV0aG9yPkd1cmV2aXRjaCwgSi48L2F1dGhvcj48YXV0aG9yPktvcmlj
aGV2YSwgSi48L2F1dGhvcj48YXV0aG9yPk5ha2FnYXdhLCBTLjwvYXV0aG9yPjxhdXRob3I+U3Rl
d2FydCwgRy48L2F1dGhvcj48L2F1dGhvcnM+PC9jb250cmlidXRvcnM+PGF1dGgtYWRkcmVzcz5T
VU5ZIFN0b255IEJyb29rLCBEZXB0IEVjb2wgJmFtcDsgRXZvbHV0LCBTdG9ueSBCcm9vaywgTlkg
MTE3OTQgVVNBJiN4RDtSb3lhbCBIb2xsb3dheSBVbml2IExvbmRvbiwgU2NoIEJpb2wgU2NpLCBF
Z2hhbSBUVzIwIDBFWCwgU3VycmV5LCBFbmdsYW5kJiN4RDtVbml2IE5ldyBTb3V0aCBXYWxlcywg
RXZvbHV0ICZhbXA7IEVjb2wgUmVzIEN0ciwgU3lkbmV5LCBOU1cgMjA1MiwgQXVzdHJhbGlhJiN4
RDtVbml2IE5ldyBTb3V0aCBXYWxlcywgU2NoIEJpb2wgRWFydGggJmFtcDsgRW52aXJvbm0gU2Np
LCBTeWRuZXksIE5TVyAyMDUyLCBBdXN0cmFsaWEmI3hEO0dhcnZhbiBJbnN0IE1lZCBSZXMsIERp
YWJldCAmYW1wOyBNZXRhYiBEaXYsIDM4NCBWaWN0b3JpYSBTdCwgU3lkbmV5LCBOU1cgMjAxMCwg
QXVzdHJhbGlhJiN4RDtOZXdjYXN0bGUgVW5pdiwgU2NoIE5hdCAmYW1wOyBFbnZpcm9ubSBTY2ks
IE5ld2Nhc3RsZSBVcG9uIFR5bmUgTkUxIDdSVSwgVHluZSAmYW1wOyBXZWFyLCBFbmdsYW5kPC9h
dXRoLWFkZHJlc3M+PHRpdGxlcz48dGl0bGU+TWV0YS1hbmFseXNpcyBhbmQgdGhlIHNjaWVuY2Ug
b2YgcmVzZWFyY2ggc3ludGhlc2lzPC90aXRsZT48c2Vjb25kYXJ5LXRpdGxlPk5hdHVyZTwvc2Vj
b25kYXJ5LXRpdGxlPjxhbHQtdGl0bGU+TmF0dXJlPC9hbHQtdGl0bGU+PC90aXRsZXM+PGFsdC1w
ZXJpb2RpY2FsPjxmdWxsLXRpdGxlPk5hdHVyZTwvZnVsbC10aXRsZT48L2FsdC1wZXJpb2RpY2Fs
PjxwYWdlcz4xNzUtMTgyPC9wYWdlcz48dm9sdW1lPjU1NTwvdm9sdW1lPjxudW1iZXI+NzY5NTwv
bnVtYmVyPjxrZXl3b3Jkcz48a2V5d29yZD5lY29sb2dpY2FsIG1ldGFhbmFseXNlczwva2V5d29y
ZD48a2V5d29yZD5maWVsZCBleHBlcmltZW50czwva2V5d29yZD48a2V5d29yZD5wdWJsaWNhdGlv
biBiaWFzPC9rZXl3b3JkPjxrZXl3b3JkPmZ1bm5lbC1wbG90PC9rZXl3b3JkPjxrZXl3b3JkPmJp
b2RpdmVyc2l0eTwva2V5d29yZD48a2V5d29yZD5tZWRpY2luZTwva2V5d29yZD48a2V5d29yZD5o
ZXRlcm9nZW5laXR5PC9rZXl3b3JkPjxrZXl3b3JkPmNvbnNlcnZhdGlvbjwva2V5d29yZD48a2V5
d29yZD5jb21wZXRpdGlvbjwva2V5d29yZD48a2V5d29yZD5ldm9sdXRpb248L2tleXdvcmQ+PC9r
ZXl3b3Jkcz48ZGF0ZXM+PHllYXI+MjAxODwveWVhcj48cHViLWRhdGVzPjxkYXRlPk1hciA4PC9k
YXRlPjwvcHViLWRhdGVzPjwvZGF0ZXM+PGlzYm4+MDAyOC0wODM2PC9pc2JuPjxhY2Nlc3Npb24t
bnVtPldPUzowMDA0MjY3NjM0MDAwMzg8L2FjY2Vzc2lvbi1udW0+PHVybHM+PHJlbGF0ZWQtdXJs
cz48dXJsPiZsdDtHbyB0byBJU0kmZ3Q7Oi8vV09TOjAwMDQyNjc2MzQwMDAzODwvdXJsPjwvcmVs
YXRlZC11cmxzPjwvdXJscz48ZWxlY3Ryb25pYy1yZXNvdXJjZS1udW0+MTAuMTAzOC9uYXR1cmUy
NTc1MzwvZWxlY3Ryb25pYy1yZXNvdXJjZS1udW0+PGxhbmd1YWdlPkVuZ2xpc2g8L2xhbmd1YWdl
PjwvcmVjb3JkPjwvQ2l0ZT48Q2l0ZT48QXV0aG9yPk5ha2FnYXdhPC9BdXRob3I+PFllYXI+MjAx
NzwvWWVhcj48UmVjTnVtPjIwPC9SZWNOdW0+PHJlY29yZD48cmVjLW51bWJlcj4yMDwvcmVjLW51
bWJlcj48Zm9yZWlnbi1rZXlzPjxrZXkgYXBwPSJFTiIgZGItaWQ9InJ2ZHJyZTBhYWF0MmFhZWF4
NWV4dnJ2dXo5MnpyZTV6NTUwZSIgdGltZXN0YW1wPSIxNTI0MTY2NjIyIj4yMDwva2V5PjwvZm9y
ZWlnbi1rZXlzPjxyZWYtdHlwZSBuYW1lPSJKb3VybmFsIEFydGljbGUiPjE3PC9yZWYtdHlwZT48
Y29udHJpYnV0b3JzPjxhdXRob3JzPjxhdXRob3I+TmFrYWdhd2EsIFMuPC9hdXRob3I+PGF1dGhv
cj5Ob2JsZSwgRC4gVy4gQS48L2F1dGhvcj48YXV0aG9yPlNlbmlvciwgQS4gTS48L2F1dGhvcj48
YXV0aG9yPkxhZ2lzeiwgTS48L2F1dGhvcj48L2F1dGhvcnM+PC9jb250cmlidXRvcnM+PGF1dGgt
YWRkcmVzcz5Vbml2IE5ldyBTb3V0aCBXYWxlcywgRXZvbHV0ICZhbXA7IEVjb2wgUmVzIEN0ciwg
U3lkbmV5LCBOU1cgMjA1MiwgQXVzdHJhbGlhJiN4RDtVbml2IE5ldyBTb3V0aCBXYWxlcywgU2No
IEJpb2wgRWFydGggJmFtcDsgRW52aXJvbm0gU2NpLCBTeWRuZXksIE5TVyAyMDUyLCBBdXN0cmFs
aWEmI3hEO0dhcnZhbiBJbnN0IE1lZCBSZXMsIERpYWJldCAmYW1wOyBNZXRhYm9sIERpdiwgMzg0
IFZpY3RvcmlhIFN0LCBTeWRuZXksIE5TVyAyMDEwLCBBdXN0cmFsaWEmI3hEO1VuaXYgU3lkbmV5
LCBDaGFybGVzIFBlcmtpbnMgQ3RyLCBTeWRuZXksIE5TVyAyMDA2LCBBdXN0cmFsaWEmI3hEO1Vu
aXYgU3lkbmV5LCBTY2ggTWF0aCAmYW1wOyBTdGF0LCBTeWRuZXksIE5TVyAyMDA2LCBBdXN0cmFs
aWE8L2F1dGgtYWRkcmVzcz48dGl0bGVzPjx0aXRsZT5NZXRhLWV2YWx1YXRpb24gb2YgbWV0YS1h
bmFseXNpczogdGVuIGFwcHJhaXNhbCBxdWVzdGlvbnMgZm9yIGJpb2xvZ2lzdHM8L3RpdGxlPjxz
ZWNvbmRhcnktdGl0bGU+Qk1DIEJpb2xvZ3k8L3NlY29uZGFyeS10aXRsZT48YWx0LXRpdGxlPkJt
YyBCaW9sPC9hbHQtdGl0bGU+PC90aXRsZXM+PGFsdC1wZXJpb2RpY2FsPjxmdWxsLXRpdGxlPkJN
QyBCaW9sb2d5PC9mdWxsLXRpdGxlPjxhYmJyLTE+Qm1jIEJpb2w8L2FiYnItMT48L2FsdC1wZXJp
b2RpY2FsPjxwYWdlcz4xODwvcGFnZXM+PHZvbHVtZT4xNTwvdm9sdW1lPjxrZXl3b3Jkcz48a2V5
d29yZD5lZmZlY3Qgc2l6ZTwva2V5d29yZD48a2V5d29yZD5iaW9sb2dpY2FsIGltcG9ydGFuY2U8
L2tleXdvcmQ+PGtleXdvcmQ+bm9uLWluZGVwZW5kZW5jZTwva2V5d29yZD48a2V5d29yZD5tZXRh
LXJlZ3Jlc3Npb248L2tleXdvcmQ+PGtleXdvcmQ+bWV0YS1yZXNlYXJjaDwva2V5d29yZD48a2V5
d29yZD5wdWJsaWNhdGlvbiBiaWFzPC9rZXl3b3JkPjxrZXl3b3JkPnF1YW50aXRhdGl2ZSBzeW50
aGVzaXM8L2tleXdvcmQ+PGtleXdvcmQ+cmVwb3J0aW5nIGJpYXM8L2tleXdvcmQ+PGtleXdvcmQ+
c3RhdGlzdGljYWwgc2lnbmlmaWNhbmNlPC9rZXl3b3JkPjxrZXl3b3JkPnN5c3RlbWF0aWMgcmV2
aWV3PC9rZXl3b3JkPjxrZXl3b3JkPnB1YmxpY2F0aW9uIGJpYXM8L2tleXdvcmQ+PGtleXdvcmQ+
c3lzdGVtYXRpYyByZXZpZXdzPC9rZXl3b3JkPjxrZXl3b3JkPmxpZmUgZXh0ZW5zaW9uPC9rZXl3
b3JkPjxrZXl3b3JkPmVmZmVjdCBzaXplPC9rZXl3b3JkPjxrZXl3b3JkPmN1bXVsYXRpdmUgbWV0
YWFuYWx5c2lzPC9rZXl3b3JkPjxrZXl3b3JkPmFzc2Vzc2luZyBoZXRlcm9nZW5laXR5PC9rZXl3
b3JkPjxrZXl3b3JkPmRpZXRhcnkgcmVzdHJpY3Rpb248L2tleXdvcmQ+PGtleXdvcmQ+cHJhY3Rp
Y2FsIGd1aWRlPC9rZXl3b3JkPjxrZXl3b3JkPnJlc3BvbnNlIHJhdGlvczwva2V5d29yZD48a2V5
d29yZD50ZW1wb3JhbCB0cmVuZHM8L2tleXdvcmQ+PC9rZXl3b3Jkcz48ZGF0ZXM+PHllYXI+MjAx
NzwveWVhcj48cHViLWRhdGVzPjxkYXRlPk1hciAzPC9kYXRlPjwvcHViLWRhdGVzPjwvZGF0ZXM+
PGlzYm4+MTc0MS03MDA3PC9pc2JuPjxhY2Nlc3Npb24tbnVtPldPUzowMDAzOTUzMzEyMDAwMDE8
L2FjY2Vzc2lvbi1udW0+PHVybHM+PHJlbGF0ZWQtdXJscz48dXJsPiZsdDtHbyB0byBJU0kmZ3Q7
Oi8vV09TOjAwMDM5NTMzMTIwMDAwMTwvdXJsPjwvcmVsYXRlZC11cmxzPjwvdXJscz48ZWxlY3Ry
b25pYy1yZXNvdXJjZS1udW0+QVJUTiAxOCYjeEQ7MTAuMTE4Ni9zMTI5MTUtMDE3LTAzNTctNzwv
ZWxlY3Ryb25pYy1yZXNvdXJjZS1udW0+PGxhbmd1YWdlPkVuZ2xpc2g8L2xhbmd1YWdlPjwvcmVj
b3JkPjwvQ2l0ZT48Q2l0ZT48QXV0aG9yPkdsYXNzPC9BdXRob3I+PFllYXI+MjAxNTwvWWVhcj48
UmVjTnVtPjMzPC9SZWNOdW0+PHJlY29yZD48cmVjLW51bWJlcj4zMzwvcmVjLW51bWJlcj48Zm9y
ZWlnbi1rZXlzPjxrZXkgYXBwPSJFTiIgZGItaWQ9InJ2ZHJyZTBhYWF0MmFhZWF4NWV4dnJ2dXo5
MnpyZTV6NTUwZSIgdGltZXN0YW1wPSIxNTI0MTY5NzA3Ij4zMzwva2V5PjwvZm9yZWlnbi1rZXlz
PjxyZWYtdHlwZSBuYW1lPSJKb3VybmFsIEFydGljbGUiPjE3PC9yZWYtdHlwZT48Y29udHJpYnV0
b3JzPjxhdXRob3JzPjxhdXRob3I+R2xhc3MsIEdlbmUgVi48L2F1dGhvcj48L2F1dGhvcnM+PC9j
b250cmlidXRvcnM+PHRpdGxlcz48dGl0bGU+TWV0YS1hbmFseXNpcyBhdCBtaWRkbGUgYWdlOiBh
IHBlcnNvbmFsIGhpc3Rvcnk8L3RpdGxlPjxzZWNvbmRhcnktdGl0bGU+UmVzIFN5bnRoIE1ldGhv
ZHM8L3NlY29uZGFyeS10aXRsZT48L3RpdGxlcz48cGFnZXM+bi9hLW4vYTwvcGFnZXM+PGtleXdv
cmRzPjxrZXl3b3JkPm1ldGEtYW5hbHlzaXM8L2tleXdvcmQ+PGtleXdvcmQ+cmVzZWFyY2ggc3lu
dGhlc2lzPC9rZXl3b3JkPjxrZXl3b3JkPnBzeWNob3RoZXJhcHk8L2tleXdvcmQ+PC9rZXl3b3Jk
cz48ZGF0ZXM+PHllYXI+MjAxNTwveWVhcj48L2RhdGVzPjxpc2JuPjE3NTktMjg4NzwvaXNibj48
dXJscz48cmVsYXRlZC11cmxzPjx1cmw+aHR0cDovL2R4LmRvaS5vcmcvMTAuMTAwMi9qcnNtLjEx
MzM8L3VybD48L3JlbGF0ZWQtdXJscz48L3VybHM+PGVsZWN0cm9uaWMtcmVzb3VyY2UtbnVtPjEw
LjEwMDIvanJzbS4xMTMzPC9lbGVjdHJvbmljLXJlc291cmNlLW51bT48L3JlY29yZD48L0NpdGU+
PENpdGU+PEF1dGhvcj5Lb3JpY2hldmE8L0F1dGhvcj48WWVhcj4yMDEzPC9ZZWFyPjxSZWNOdW0+
MTY8L1JlY051bT48cmVjb3JkPjxyZWMtbnVtYmVyPjE2PC9yZWMtbnVtYmVyPjxmb3JlaWduLWtl
eXM+PGtleSBhcHA9IkVOIiBkYi1pZD0icnZkcnJlMGFhYXQyYWFlYXg1ZXh2cnZ1ejkyenJlNXo1
NTBlIiB0aW1lc3RhbXA9IjE1MjQxNjY2MjIiPjE2PC9rZXk+PC9mb3JlaWduLWtleXM+PHJlZi10
eXBlIG5hbWU9IkJvb2siPjY8L3JlZi10eXBlPjxjb250cmlidXRvcnM+PGF1dGhvcnM+PGF1dGhv
cj5Lb3JpY2hldmEsIEo8L2F1dGhvcj48YXV0aG9yPkd1cmV2aXRjaCwgSjwvYXV0aG9yPjxhdXRo
b3I+TWVuZ2Vyc2VuLCBLPC9hdXRob3I+PC9hdXRob3JzPjwvY29udHJpYnV0b3JzPjx0aXRsZXM+
PHRpdGxlPlRoZSBoYW5kYm9vayBvZiBtZXRhLWFuYWx5c2lzIGluIGVjb2xvZ3kgYW5kIGV2b2x1
dGlvbjwvdGl0bGU+PC90aXRsZXM+PGRhdGVzPjx5ZWFyPjIwMTM8L3llYXI+PC9kYXRlcz48cHVi
LWxvY2F0aW9uPlByaW5jZXRvbjwvcHViLWxvY2F0aW9uPjxwdWJsaXNoZXI+UHJpbmNldG9uIFVu
aXZlcnNpdHkgUHJlc3M8L3B1Ymxpc2hlcj48dXJscz48L3VybHM+PC9yZWNvcmQ+PC9DaXRlPjxD
aXRlPjxBdXRob3I+VmV0dGVyPC9BdXRob3I+PFllYXI+MjAxMzwvWWVhcj48UmVjTnVtPjE3MTwv
UmVjTnVtPjxyZWNvcmQ+PHJlYy1udW1iZXI+MTcxPC9yZWMtbnVtYmVyPjxmb3JlaWduLWtleXM+
PGtleSBhcHA9IkVOIiBkYi1pZD0icnZkcnJlMGFhYXQyYWFlYXg1ZXh2cnZ1ejkyenJlNXo1NTBl
IiB0aW1lc3RhbXA9IjE1MjYxNzE2NTYiPjE3MTwva2V5PjwvZm9yZWlnbi1rZXlzPjxyZWYtdHlw
ZSBuYW1lPSJKb3VybmFsIEFydGljbGUiPjE3PC9yZWYtdHlwZT48Y29udHJpYnV0b3JzPjxhdXRo
b3JzPjxhdXRob3I+VmV0dGVyLCBELjwvYXV0aG9yPjxhdXRob3I+UnVja2VyLCBHLjwvYXV0aG9y
PjxhdXRob3I+U3RvcmNoLCBJLjwvYXV0aG9yPjwvYXV0aG9ycz48L2NvbnRyaWJ1dG9ycz48YXV0
aC1hZGRyZXNzPlVuaXYgRnJlaWJ1cmcsIEZhYyBFbnZpcm9ubSAmYW1wOyBOYXQgUmVzb3VyY2Vz
LCBELTc5MTA2IEZyZWlidXJnLCBHZXJtYW55JiN4RDtVbml2IE1lZCBDdHIgRnJlaWJ1cmcsIElu
c3QgTWVkIEJpb21ldHJ5ICZhbXA7IE1lZCBJbmZvcm1hdCwgRC03OTEwNCBGcmVpYnVyZywgR2Vy
bWFueTwvYXV0aC1hZGRyZXNzPjx0aXRsZXM+PHRpdGxlPk1ldGEtYW5hbHlzaXM6IEEgbmVlZCBm
b3Igd2VsbC1kZWZpbmVkIHVzYWdlIGluIGVjb2xvZ3kgYW5kIGNvbnNlcnZhdGlvbiBiaW9sb2d5
PC90aXRsZT48c2Vjb25kYXJ5LXRpdGxlPkVjb3NwaGVyZTwvc2Vjb25kYXJ5LXRpdGxlPjxhbHQt
dGl0bGU+RWNvc3BoZXJlPC9hbHQtdGl0bGU+PC90aXRsZXM+PGFsdC1wZXJpb2RpY2FsPjxmdWxs
LXRpdGxlPkVjb3NwaGVyZTwvZnVsbC10aXRsZT48YWJici0xPkVjb3NwaGVyZTwvYWJici0xPjwv
YWx0LXBlcmlvZGljYWw+PHZvbHVtZT40PC92b2x1bWU+PG51bWJlcj42PC9udW1iZXI+PGtleXdv
cmRzPjxrZXl3b3JkPmRlZmluaXRpb248L2tleXdvcmQ+PGtleXdvcmQ+bWV0YS1hbmFseXNpczwv
a2V5d29yZD48a2V5d29yZD5zeXN0ZW1hdGljIHJldmlldzwva2V5d29yZD48a2V5d29yZD50ZXJt
aW5vbG9neTwva2V5d29yZD48a2V5d29yZD5lbGV2YXRlZCBjYXJib24tZGlveGlkZTwva2V5d29y
ZD48a2V5d29yZD5wbGFudC1oZXJiaXZvcmUgaW50ZXJhY3Rpb25zPC9rZXl3b3JkPjxrZXl3b3Jk
Pm5lc3QgcHJlZGF0aW9uIHJhdGVzPC9rZXl3b3JkPjxrZXl3b3JkPmxhbmQtdXNlIGNoYW5nZTwv
a2V5d29yZD48a2V5d29yZD5zcGVjaWVzIHJpY2huZXNzPC9rZXl3b3JkPjxrZXl3b3JkPmdsb2Jh
bCBtZXRhYW5hbHlzaXM8L2tleXdvcmQ+PGtleXdvcmQ+ZmlzaCBwb3B1bGF0aW9uczwva2V5d29y
ZD48a2V5d29yZD5tZXRhLWFuYWx5c2lzPC9rZXl3b3JkPjxrZXl3b3JkPmxvbmctdGVybTwva2V5
d29yZD48a2V5d29yZD50ZXJyZXN0cmlhbCBlY29zeXN0ZW1zPC9rZXl3b3JkPjwva2V5d29yZHM+
PGRhdGVzPjx5ZWFyPjIwMTM8L3llYXI+PHB1Yi1kYXRlcz48ZGF0ZT5KdW48L2RhdGU+PC9wdWIt
ZGF0ZXM+PC9kYXRlcz48aXNibj4yMTUwLTg5MjU8L2lzYm4+PGFjY2Vzc2lvbi1udW0+V09TOjAw
MDMyNzMwOTMwMDAwNzwvYWNjZXNzaW9uLW51bT48dXJscz48cmVsYXRlZC11cmxzPjx1cmw+Jmx0
O0dvIHRvIElTSSZndDs6Ly9XT1M6MDAwMzI3MzA5MzAwMDA3PC91cmw+PC9yZWxhdGVkLXVybHM+
PC91cmxzPjxlbGVjdHJvbmljLXJlc291cmNlLW51bT5VbnNwIDc0JiN4RDsxMC4xODkwL0VzMTMt
MDAwNjIuMTwvZWxlY3Ryb25pYy1yZXNvdXJjZS1udW0+PGxhbmd1YWdlPkVuZ2xpc2g8L2xhbmd1
YWdlPjwvcmVjb3JkPjwvQ2l0ZT48L0VuZE5vdGU+
</w:fldData>
        </w:fldChar>
      </w:r>
      <w:r w:rsidR="00286DEA">
        <w:rPr>
          <w:rFonts w:ascii="Arial" w:hAnsi="Arial" w:cs="Arial"/>
          <w:bCs/>
          <w:color w:val="000000"/>
          <w:lang w:val="en-AU"/>
        </w:rPr>
        <w:instrText xml:space="preserve"> ADDIN EN.CITE </w:instrText>
      </w:r>
      <w:r w:rsidR="00286DEA">
        <w:rPr>
          <w:rFonts w:ascii="Arial" w:hAnsi="Arial" w:cs="Arial"/>
          <w:bCs/>
          <w:color w:val="000000"/>
          <w:lang w:val="en-AU"/>
        </w:rPr>
        <w:fldChar w:fldCharType="begin">
          <w:fldData xml:space="preserve">PEVuZE5vdGU+PENpdGU+PEF1dGhvcj5Bcm5xdmlzdDwvQXV0aG9yPjxZZWFyPjE5OTU8L1llYXI+
PFJlY051bT4xODI8L1JlY051bT48RGlzcGxheVRleHQ+WzItOF08L0Rpc3BsYXlUZXh0PjxyZWNv
cmQ+PHJlYy1udW1iZXI+MTgyPC9yZWMtbnVtYmVyPjxmb3JlaWduLWtleXM+PGtleSBhcHA9IkVO
IiBkYi1pZD0icnZkcnJlMGFhYXQyYWFlYXg1ZXh2cnZ1ejkyenJlNXo1NTBlIiB0aW1lc3RhbXA9
IjE1MjczODk1MTAiPjE4Mjwva2V5PjwvZm9yZWlnbi1rZXlzPjxyZWYtdHlwZSBuYW1lPSJKb3Vy
bmFsIEFydGljbGUiPjE3PC9yZWYtdHlwZT48Y29udHJpYnV0b3JzPjxhdXRob3JzPjxhdXRob3I+
QXJucXZpc3QsIEcuPC9hdXRob3I+PGF1dGhvcj5Xb29zdGVyLCBELjwvYXV0aG9yPjwvYXV0aG9y
cz48L2NvbnRyaWJ1dG9ycz48YXV0aC1hZGRyZXNzPkdvcmFuIEFybnF2aXN0IGlzIGF0IHRoZSBE
ZXB0IG9mIEJpb2xvZ3ksIFVuaXZlcnNpdHkgb2YgTmV3IE1leGljbywgQWxidXF1ZXJxdWUsIE5N
IDg3MTMxLTEwOTEsIFVTQTsgRGVwdCBvZiBBbmltYWwgRWNvbG9neSwgVW5pdmVyc2l0eSBvZiBV
bWVhLCBTLTkwMTg3IFVtZWEsIFN3ZWRlbi48L2F1dGgtYWRkcmVzcz48dGl0bGVzPjx0aXRsZT5N
ZXRhLWFuYWx5c2lzOiBzeW50aGVzaXppbmcgcmVzZWFyY2ggZmluZGluZ3MgaW4gZWNvbG9neSBh
bmQgZXZvbHV0aW9uPC90aXRsZT48c2Vjb25kYXJ5LXRpdGxlPlRyZW5kcyBFY29sIEV2b2w8L3Nl
Y29uZGFyeS10aXRsZT48YWx0LXRpdGxlPlRyZW5kcyBpbiBlY29sb2d5ICZhbXA7IGV2b2x1dGlv
bjwvYWx0LXRpdGxlPjwvdGl0bGVzPjxhbHQtcGVyaW9kaWNhbD48ZnVsbC10aXRsZT5UcmVuZHMg
aW4gZWNvbG9neSAmYW1wOyBldm9sdXRpb248L2Z1bGwtdGl0bGU+PC9hbHQtcGVyaW9kaWNhbD48
cGFnZXM+MjM2LTQwPC9wYWdlcz48dm9sdW1lPjEwPC92b2x1bWU+PG51bWJlcj42PC9udW1iZXI+
PGRhdGVzPjx5ZWFyPjE5OTU8L3llYXI+PHB1Yi1kYXRlcz48ZGF0ZT5KdW48L2RhdGU+PC9wdWIt
ZGF0ZXM+PC9kYXRlcz48aXNibj4wMTY5LTUzNDcgKFByaW50KSYjeEQ7MDE2OS01MzQ3IChMaW5r
aW5nKTwvaXNibj48YWNjZXNzaW9uLW51bT4yMTIzNzAyMDwvYWNjZXNzaW9uLW51bT48dXJscz48
cmVsYXRlZC11cmxzPjx1cmw+aHR0cDovL3d3dy5uY2JpLm5sbS5uaWguZ292L3B1Ym1lZC8yMTIz
NzAyMDwvdXJsPjwvcmVsYXRlZC11cmxzPjwvdXJscz48ZWxlY3Ryb25pYy1yZXNvdXJjZS1udW0+
MTAuMTAxNi9TMDE2OS01MzQ3KDAwKTg5MDczLTQ8L2VsZWN0cm9uaWMtcmVzb3VyY2UtbnVtPjwv
cmVjb3JkPjwvQ2l0ZT48Q2l0ZT48QXV0aG9yPlNoYWRpc2g8L0F1dGhvcj48WWVhcj4yMDE1PC9Z
ZWFyPjxSZWNOdW0+MjI8L1JlY051bT48cmVjb3JkPjxyZWMtbnVtYmVyPjIyPC9yZWMtbnVtYmVy
Pjxmb3JlaWduLWtleXM+PGtleSBhcHA9IkVOIiBkYi1pZD0icnZkcnJlMGFhYXQyYWFlYXg1ZXh2
cnZ1ejkyenJlNXo1NTBlIiB0aW1lc3RhbXA9IjE1MjQxNjY2MjIiPjIyPC9rZXk+PC9mb3JlaWdu
LWtleXM+PHJlZi10eXBlIG5hbWU9IkpvdXJuYWwgQXJ0aWNsZSI+MTc8L3JlZi10eXBlPjxjb250
cmlidXRvcnM+PGF1dGhvcnM+PGF1dGhvcj5TaGFkaXNoLCBXLiBSLjwvYXV0aG9yPjxhdXRob3I+
TGVjeSwgSi4gRC48L2F1dGhvcj48L2F1dGhvcnM+PC9jb250cmlidXRvcnM+PGF1dGgtYWRkcmVz
cz5TY2hvb2wgb2YgU29jaWFsIFNjaWVuY2VzLCBIdW1hbml0aWVzIGFuZCBBcnRzLCBVbml2ZXJz
aXR5IG9mIENhbGlmb3JuaWEsIE1lcmNlZCwgQ0EsIFVTQS4mI3hEOzQyMCBNYXh3ZWxsIFNjaG9v
bCBvZiBTeXJhY3VzZSBVbml2ZXJzaXR5LCBTeXJhY3VzZSwgTlksIFVTQS48L2F1dGgtYWRkcmVz
cz48dGl0bGVzPjx0aXRsZT5UaGUgbWV0YS1hbmFseXRpYyBiaWcgYmFuZzwvdGl0bGU+PHNlY29u
ZGFyeS10aXRsZT5SZXMgU3ludGggTWV0aG9kczwvc2Vjb25kYXJ5LXRpdGxlPjwvdGl0bGVzPjxw
YWdlcz4yNDYtNjQ8L3BhZ2VzPjx2b2x1bWU+Njwvdm9sdW1lPjxudW1iZXI+MzwvbnVtYmVyPjxl
ZGl0aW9uPjIwMTUvMDcvMjg8L2VkaXRpb24+PGtleXdvcmRzPjxrZXl3b3JkPkJpb21lZGljYWwg
UmVzZWFyY2gvKmhpc3Rvcnk8L2tleXdvcmQ+PGtleXdvcmQ+Q2xpbmljYWwgVHJpYWxzIGFzIFRv
cGljLypoaXN0b3J5PC9rZXl3b3JkPjxrZXl3b3JkPipEYXRhIEludGVycHJldGF0aW9uLCBTdGF0
aXN0aWNhbDwva2V5d29yZD48a2V5d29yZD5IaXN0b3J5LCAyMHRoIENlbnR1cnk8L2tleXdvcmQ+
PGtleXdvcmQ+SGlzdG9yeSwgMjFzdCBDZW50dXJ5PC9rZXl3b3JkPjxrZXl3b3JkPipNZXRhLUFu
YWx5c2lzIGFzIFRvcGljPC9rZXl3b3JkPjxrZXl3b3JkPipSZXNlYXJjaCBEZXNpZ248L2tleXdv
cmQ+PGtleXdvcmQ+KlJldmlldyBMaXRlcmF0dXJlIGFzIFRvcGljPC9rZXl3b3JkPjwva2V5d29y
ZHM+PGRhdGVzPjx5ZWFyPjIwMTU8L3llYXI+PHB1Yi1kYXRlcz48ZGF0ZT5TZXA8L2RhdGU+PC9w
dWItZGF0ZXM+PC9kYXRlcz48aXNibj4xNzU5LTI4ODcgKEVsZWN0cm9uaWMpJiN4RDsxNzU5LTI4
NzkgKExpbmtpbmcpPC9pc2JuPjxhY2Nlc3Npb24tbnVtPjI2MjEyNjAwPC9hY2Nlc3Npb24tbnVt
Pjx1cmxzPjxyZWxhdGVkLXVybHM+PHVybD5odHRwczovL3d3dy5uY2JpLm5sbS5uaWguZ292L3B1
Ym1lZC8yNjIxMjYwMDwvdXJsPjwvcmVsYXRlZC11cmxzPjwvdXJscz48ZWxlY3Ryb25pYy1yZXNv
dXJjZS1udW0+MTAuMTAwMi9qcnNtLjExMzI8L2VsZWN0cm9uaWMtcmVzb3VyY2UtbnVtPjwvcmVj
b3JkPjwvQ2l0ZT48Q2l0ZT48QXV0aG9yPkd1cmV2aXRjaDwvQXV0aG9yPjxZZWFyPjIwMTg8L1ll
YXI+PFJlY051bT41PC9SZWNOdW0+PHJlY29yZD48cmVjLW51bWJlcj41PC9yZWMtbnVtYmVyPjxm
b3JlaWduLWtleXM+PGtleSBhcHA9IkVOIiBkYi1pZD0icnZkcnJlMGFhYXQyYWFlYXg1ZXh2cnZ1
ejkyenJlNXo1NTBlIiB0aW1lc3RhbXA9IjE1MjQxNjY2MjIiPjU8L2tleT48L2ZvcmVpZ24ta2V5
cz48cmVmLXR5cGUgbmFtZT0iSm91cm5hbCBBcnRpY2xlIj4xNzwvcmVmLXR5cGU+PGNvbnRyaWJ1
dG9ycz48YXV0aG9ycz48YXV0aG9yPkd1cmV2aXRjaCwgSi48L2F1dGhvcj48YXV0aG9yPktvcmlj
aGV2YSwgSi48L2F1dGhvcj48YXV0aG9yPk5ha2FnYXdhLCBTLjwvYXV0aG9yPjxhdXRob3I+U3Rl
d2FydCwgRy48L2F1dGhvcj48L2F1dGhvcnM+PC9jb250cmlidXRvcnM+PGF1dGgtYWRkcmVzcz5T
VU5ZIFN0b255IEJyb29rLCBEZXB0IEVjb2wgJmFtcDsgRXZvbHV0LCBTdG9ueSBCcm9vaywgTlkg
MTE3OTQgVVNBJiN4RDtSb3lhbCBIb2xsb3dheSBVbml2IExvbmRvbiwgU2NoIEJpb2wgU2NpLCBF
Z2hhbSBUVzIwIDBFWCwgU3VycmV5LCBFbmdsYW5kJiN4RDtVbml2IE5ldyBTb3V0aCBXYWxlcywg
RXZvbHV0ICZhbXA7IEVjb2wgUmVzIEN0ciwgU3lkbmV5LCBOU1cgMjA1MiwgQXVzdHJhbGlhJiN4
RDtVbml2IE5ldyBTb3V0aCBXYWxlcywgU2NoIEJpb2wgRWFydGggJmFtcDsgRW52aXJvbm0gU2Np
LCBTeWRuZXksIE5TVyAyMDUyLCBBdXN0cmFsaWEmI3hEO0dhcnZhbiBJbnN0IE1lZCBSZXMsIERp
YWJldCAmYW1wOyBNZXRhYiBEaXYsIDM4NCBWaWN0b3JpYSBTdCwgU3lkbmV5LCBOU1cgMjAxMCwg
QXVzdHJhbGlhJiN4RDtOZXdjYXN0bGUgVW5pdiwgU2NoIE5hdCAmYW1wOyBFbnZpcm9ubSBTY2ks
IE5ld2Nhc3RsZSBVcG9uIFR5bmUgTkUxIDdSVSwgVHluZSAmYW1wOyBXZWFyLCBFbmdsYW5kPC9h
dXRoLWFkZHJlc3M+PHRpdGxlcz48dGl0bGU+TWV0YS1hbmFseXNpcyBhbmQgdGhlIHNjaWVuY2Ug
b2YgcmVzZWFyY2ggc3ludGhlc2lzPC90aXRsZT48c2Vjb25kYXJ5LXRpdGxlPk5hdHVyZTwvc2Vj
b25kYXJ5LXRpdGxlPjxhbHQtdGl0bGU+TmF0dXJlPC9hbHQtdGl0bGU+PC90aXRsZXM+PGFsdC1w
ZXJpb2RpY2FsPjxmdWxsLXRpdGxlPk5hdHVyZTwvZnVsbC10aXRsZT48L2FsdC1wZXJpb2RpY2Fs
PjxwYWdlcz4xNzUtMTgyPC9wYWdlcz48dm9sdW1lPjU1NTwvdm9sdW1lPjxudW1iZXI+NzY5NTwv
bnVtYmVyPjxrZXl3b3Jkcz48a2V5d29yZD5lY29sb2dpY2FsIG1ldGFhbmFseXNlczwva2V5d29y
ZD48a2V5d29yZD5maWVsZCBleHBlcmltZW50czwva2V5d29yZD48a2V5d29yZD5wdWJsaWNhdGlv
biBiaWFzPC9rZXl3b3JkPjxrZXl3b3JkPmZ1bm5lbC1wbG90PC9rZXl3b3JkPjxrZXl3b3JkPmJp
b2RpdmVyc2l0eTwva2V5d29yZD48a2V5d29yZD5tZWRpY2luZTwva2V5d29yZD48a2V5d29yZD5o
ZXRlcm9nZW5laXR5PC9rZXl3b3JkPjxrZXl3b3JkPmNvbnNlcnZhdGlvbjwva2V5d29yZD48a2V5
d29yZD5jb21wZXRpdGlvbjwva2V5d29yZD48a2V5d29yZD5ldm9sdXRpb248L2tleXdvcmQ+PC9r
ZXl3b3Jkcz48ZGF0ZXM+PHllYXI+MjAxODwveWVhcj48cHViLWRhdGVzPjxkYXRlPk1hciA4PC9k
YXRlPjwvcHViLWRhdGVzPjwvZGF0ZXM+PGlzYm4+MDAyOC0wODM2PC9pc2JuPjxhY2Nlc3Npb24t
bnVtPldPUzowMDA0MjY3NjM0MDAwMzg8L2FjY2Vzc2lvbi1udW0+PHVybHM+PHJlbGF0ZWQtdXJs
cz48dXJsPiZsdDtHbyB0byBJU0kmZ3Q7Oi8vV09TOjAwMDQyNjc2MzQwMDAzODwvdXJsPjwvcmVs
YXRlZC11cmxzPjwvdXJscz48ZWxlY3Ryb25pYy1yZXNvdXJjZS1udW0+MTAuMTAzOC9uYXR1cmUy
NTc1MzwvZWxlY3Ryb25pYy1yZXNvdXJjZS1udW0+PGxhbmd1YWdlPkVuZ2xpc2g8L2xhbmd1YWdl
PjwvcmVjb3JkPjwvQ2l0ZT48Q2l0ZT48QXV0aG9yPk5ha2FnYXdhPC9BdXRob3I+PFllYXI+MjAx
NzwvWWVhcj48UmVjTnVtPjIwPC9SZWNOdW0+PHJlY29yZD48cmVjLW51bWJlcj4yMDwvcmVjLW51
bWJlcj48Zm9yZWlnbi1rZXlzPjxrZXkgYXBwPSJFTiIgZGItaWQ9InJ2ZHJyZTBhYWF0MmFhZWF4
NWV4dnJ2dXo5MnpyZTV6NTUwZSIgdGltZXN0YW1wPSIxNTI0MTY2NjIyIj4yMDwva2V5PjwvZm9y
ZWlnbi1rZXlzPjxyZWYtdHlwZSBuYW1lPSJKb3VybmFsIEFydGljbGUiPjE3PC9yZWYtdHlwZT48
Y29udHJpYnV0b3JzPjxhdXRob3JzPjxhdXRob3I+TmFrYWdhd2EsIFMuPC9hdXRob3I+PGF1dGhv
cj5Ob2JsZSwgRC4gVy4gQS48L2F1dGhvcj48YXV0aG9yPlNlbmlvciwgQS4gTS48L2F1dGhvcj48
YXV0aG9yPkxhZ2lzeiwgTS48L2F1dGhvcj48L2F1dGhvcnM+PC9jb250cmlidXRvcnM+PGF1dGgt
YWRkcmVzcz5Vbml2IE5ldyBTb3V0aCBXYWxlcywgRXZvbHV0ICZhbXA7IEVjb2wgUmVzIEN0ciwg
U3lkbmV5LCBOU1cgMjA1MiwgQXVzdHJhbGlhJiN4RDtVbml2IE5ldyBTb3V0aCBXYWxlcywgU2No
IEJpb2wgRWFydGggJmFtcDsgRW52aXJvbm0gU2NpLCBTeWRuZXksIE5TVyAyMDUyLCBBdXN0cmFs
aWEmI3hEO0dhcnZhbiBJbnN0IE1lZCBSZXMsIERpYWJldCAmYW1wOyBNZXRhYm9sIERpdiwgMzg0
IFZpY3RvcmlhIFN0LCBTeWRuZXksIE5TVyAyMDEwLCBBdXN0cmFsaWEmI3hEO1VuaXYgU3lkbmV5
LCBDaGFybGVzIFBlcmtpbnMgQ3RyLCBTeWRuZXksIE5TVyAyMDA2LCBBdXN0cmFsaWEmI3hEO1Vu
aXYgU3lkbmV5LCBTY2ggTWF0aCAmYW1wOyBTdGF0LCBTeWRuZXksIE5TVyAyMDA2LCBBdXN0cmFs
aWE8L2F1dGgtYWRkcmVzcz48dGl0bGVzPjx0aXRsZT5NZXRhLWV2YWx1YXRpb24gb2YgbWV0YS1h
bmFseXNpczogdGVuIGFwcHJhaXNhbCBxdWVzdGlvbnMgZm9yIGJpb2xvZ2lzdHM8L3RpdGxlPjxz
ZWNvbmRhcnktdGl0bGU+Qk1DIEJpb2xvZ3k8L3NlY29uZGFyeS10aXRsZT48YWx0LXRpdGxlPkJt
YyBCaW9sPC9hbHQtdGl0bGU+PC90aXRsZXM+PGFsdC1wZXJpb2RpY2FsPjxmdWxsLXRpdGxlPkJN
QyBCaW9sb2d5PC9mdWxsLXRpdGxlPjxhYmJyLTE+Qm1jIEJpb2w8L2FiYnItMT48L2FsdC1wZXJp
b2RpY2FsPjxwYWdlcz4xODwvcGFnZXM+PHZvbHVtZT4xNTwvdm9sdW1lPjxrZXl3b3Jkcz48a2V5
d29yZD5lZmZlY3Qgc2l6ZTwva2V5d29yZD48a2V5d29yZD5iaW9sb2dpY2FsIGltcG9ydGFuY2U8
L2tleXdvcmQ+PGtleXdvcmQ+bm9uLWluZGVwZW5kZW5jZTwva2V5d29yZD48a2V5d29yZD5tZXRh
LXJlZ3Jlc3Npb248L2tleXdvcmQ+PGtleXdvcmQ+bWV0YS1yZXNlYXJjaDwva2V5d29yZD48a2V5
d29yZD5wdWJsaWNhdGlvbiBiaWFzPC9rZXl3b3JkPjxrZXl3b3JkPnF1YW50aXRhdGl2ZSBzeW50
aGVzaXM8L2tleXdvcmQ+PGtleXdvcmQ+cmVwb3J0aW5nIGJpYXM8L2tleXdvcmQ+PGtleXdvcmQ+
c3RhdGlzdGljYWwgc2lnbmlmaWNhbmNlPC9rZXl3b3JkPjxrZXl3b3JkPnN5c3RlbWF0aWMgcmV2
aWV3PC9rZXl3b3JkPjxrZXl3b3JkPnB1YmxpY2F0aW9uIGJpYXM8L2tleXdvcmQ+PGtleXdvcmQ+
c3lzdGVtYXRpYyByZXZpZXdzPC9rZXl3b3JkPjxrZXl3b3JkPmxpZmUgZXh0ZW5zaW9uPC9rZXl3
b3JkPjxrZXl3b3JkPmVmZmVjdCBzaXplPC9rZXl3b3JkPjxrZXl3b3JkPmN1bXVsYXRpdmUgbWV0
YWFuYWx5c2lzPC9rZXl3b3JkPjxrZXl3b3JkPmFzc2Vzc2luZyBoZXRlcm9nZW5laXR5PC9rZXl3
b3JkPjxrZXl3b3JkPmRpZXRhcnkgcmVzdHJpY3Rpb248L2tleXdvcmQ+PGtleXdvcmQ+cHJhY3Rp
Y2FsIGd1aWRlPC9rZXl3b3JkPjxrZXl3b3JkPnJlc3BvbnNlIHJhdGlvczwva2V5d29yZD48a2V5
d29yZD50ZW1wb3JhbCB0cmVuZHM8L2tleXdvcmQ+PC9rZXl3b3Jkcz48ZGF0ZXM+PHllYXI+MjAx
NzwveWVhcj48cHViLWRhdGVzPjxkYXRlPk1hciAzPC9kYXRlPjwvcHViLWRhdGVzPjwvZGF0ZXM+
PGlzYm4+MTc0MS03MDA3PC9pc2JuPjxhY2Nlc3Npb24tbnVtPldPUzowMDAzOTUzMzEyMDAwMDE8
L2FjY2Vzc2lvbi1udW0+PHVybHM+PHJlbGF0ZWQtdXJscz48dXJsPiZsdDtHbyB0byBJU0kmZ3Q7
Oi8vV09TOjAwMDM5NTMzMTIwMDAwMTwvdXJsPjwvcmVsYXRlZC11cmxzPjwvdXJscz48ZWxlY3Ry
b25pYy1yZXNvdXJjZS1udW0+QVJUTiAxOCYjeEQ7MTAuMTE4Ni9zMTI5MTUtMDE3LTAzNTctNzwv
ZWxlY3Ryb25pYy1yZXNvdXJjZS1udW0+PGxhbmd1YWdlPkVuZ2xpc2g8L2xhbmd1YWdlPjwvcmVj
b3JkPjwvQ2l0ZT48Q2l0ZT48QXV0aG9yPkdsYXNzPC9BdXRob3I+PFllYXI+MjAxNTwvWWVhcj48
UmVjTnVtPjMzPC9SZWNOdW0+PHJlY29yZD48cmVjLW51bWJlcj4zMzwvcmVjLW51bWJlcj48Zm9y
ZWlnbi1rZXlzPjxrZXkgYXBwPSJFTiIgZGItaWQ9InJ2ZHJyZTBhYWF0MmFhZWF4NWV4dnJ2dXo5
MnpyZTV6NTUwZSIgdGltZXN0YW1wPSIxNTI0MTY5NzA3Ij4zMzwva2V5PjwvZm9yZWlnbi1rZXlz
PjxyZWYtdHlwZSBuYW1lPSJKb3VybmFsIEFydGljbGUiPjE3PC9yZWYtdHlwZT48Y29udHJpYnV0
b3JzPjxhdXRob3JzPjxhdXRob3I+R2xhc3MsIEdlbmUgVi48L2F1dGhvcj48L2F1dGhvcnM+PC9j
b250cmlidXRvcnM+PHRpdGxlcz48dGl0bGU+TWV0YS1hbmFseXNpcyBhdCBtaWRkbGUgYWdlOiBh
IHBlcnNvbmFsIGhpc3Rvcnk8L3RpdGxlPjxzZWNvbmRhcnktdGl0bGU+UmVzIFN5bnRoIE1ldGhv
ZHM8L3NlY29uZGFyeS10aXRsZT48L3RpdGxlcz48cGFnZXM+bi9hLW4vYTwvcGFnZXM+PGtleXdv
cmRzPjxrZXl3b3JkPm1ldGEtYW5hbHlzaXM8L2tleXdvcmQ+PGtleXdvcmQ+cmVzZWFyY2ggc3lu
dGhlc2lzPC9rZXl3b3JkPjxrZXl3b3JkPnBzeWNob3RoZXJhcHk8L2tleXdvcmQ+PC9rZXl3b3Jk
cz48ZGF0ZXM+PHllYXI+MjAxNTwveWVhcj48L2RhdGVzPjxpc2JuPjE3NTktMjg4NzwvaXNibj48
dXJscz48cmVsYXRlZC11cmxzPjx1cmw+aHR0cDovL2R4LmRvaS5vcmcvMTAuMTAwMi9qcnNtLjEx
MzM8L3VybD48L3JlbGF0ZWQtdXJscz48L3VybHM+PGVsZWN0cm9uaWMtcmVzb3VyY2UtbnVtPjEw
LjEwMDIvanJzbS4xMTMzPC9lbGVjdHJvbmljLXJlc291cmNlLW51bT48L3JlY29yZD48L0NpdGU+
PENpdGU+PEF1dGhvcj5Lb3JpY2hldmE8L0F1dGhvcj48WWVhcj4yMDEzPC9ZZWFyPjxSZWNOdW0+
MTY8L1JlY051bT48cmVjb3JkPjxyZWMtbnVtYmVyPjE2PC9yZWMtbnVtYmVyPjxmb3JlaWduLWtl
eXM+PGtleSBhcHA9IkVOIiBkYi1pZD0icnZkcnJlMGFhYXQyYWFlYXg1ZXh2cnZ1ejkyenJlNXo1
NTBlIiB0aW1lc3RhbXA9IjE1MjQxNjY2MjIiPjE2PC9rZXk+PC9mb3JlaWduLWtleXM+PHJlZi10
eXBlIG5hbWU9IkJvb2siPjY8L3JlZi10eXBlPjxjb250cmlidXRvcnM+PGF1dGhvcnM+PGF1dGhv
cj5Lb3JpY2hldmEsIEo8L2F1dGhvcj48YXV0aG9yPkd1cmV2aXRjaCwgSjwvYXV0aG9yPjxhdXRo
b3I+TWVuZ2Vyc2VuLCBLPC9hdXRob3I+PC9hdXRob3JzPjwvY29udHJpYnV0b3JzPjx0aXRsZXM+
PHRpdGxlPlRoZSBoYW5kYm9vayBvZiBtZXRhLWFuYWx5c2lzIGluIGVjb2xvZ3kgYW5kIGV2b2x1
dGlvbjwvdGl0bGU+PC90aXRsZXM+PGRhdGVzPjx5ZWFyPjIwMTM8L3llYXI+PC9kYXRlcz48cHVi
LWxvY2F0aW9uPlByaW5jZXRvbjwvcHViLWxvY2F0aW9uPjxwdWJsaXNoZXI+UHJpbmNldG9uIFVu
aXZlcnNpdHkgUHJlc3M8L3B1Ymxpc2hlcj48dXJscz48L3VybHM+PC9yZWNvcmQ+PC9DaXRlPjxD
aXRlPjxBdXRob3I+VmV0dGVyPC9BdXRob3I+PFllYXI+MjAxMzwvWWVhcj48UmVjTnVtPjE3MTwv
UmVjTnVtPjxyZWNvcmQ+PHJlYy1udW1iZXI+MTcxPC9yZWMtbnVtYmVyPjxmb3JlaWduLWtleXM+
PGtleSBhcHA9IkVOIiBkYi1pZD0icnZkcnJlMGFhYXQyYWFlYXg1ZXh2cnZ1ejkyenJlNXo1NTBl
IiB0aW1lc3RhbXA9IjE1MjYxNzE2NTYiPjE3MTwva2V5PjwvZm9yZWlnbi1rZXlzPjxyZWYtdHlw
ZSBuYW1lPSJKb3VybmFsIEFydGljbGUiPjE3PC9yZWYtdHlwZT48Y29udHJpYnV0b3JzPjxhdXRo
b3JzPjxhdXRob3I+VmV0dGVyLCBELjwvYXV0aG9yPjxhdXRob3I+UnVja2VyLCBHLjwvYXV0aG9y
PjxhdXRob3I+U3RvcmNoLCBJLjwvYXV0aG9yPjwvYXV0aG9ycz48L2NvbnRyaWJ1dG9ycz48YXV0
aC1hZGRyZXNzPlVuaXYgRnJlaWJ1cmcsIEZhYyBFbnZpcm9ubSAmYW1wOyBOYXQgUmVzb3VyY2Vz
LCBELTc5MTA2IEZyZWlidXJnLCBHZXJtYW55JiN4RDtVbml2IE1lZCBDdHIgRnJlaWJ1cmcsIElu
c3QgTWVkIEJpb21ldHJ5ICZhbXA7IE1lZCBJbmZvcm1hdCwgRC03OTEwNCBGcmVpYnVyZywgR2Vy
bWFueTwvYXV0aC1hZGRyZXNzPjx0aXRsZXM+PHRpdGxlPk1ldGEtYW5hbHlzaXM6IEEgbmVlZCBm
b3Igd2VsbC1kZWZpbmVkIHVzYWdlIGluIGVjb2xvZ3kgYW5kIGNvbnNlcnZhdGlvbiBiaW9sb2d5
PC90aXRsZT48c2Vjb25kYXJ5LXRpdGxlPkVjb3NwaGVyZTwvc2Vjb25kYXJ5LXRpdGxlPjxhbHQt
dGl0bGU+RWNvc3BoZXJlPC9hbHQtdGl0bGU+PC90aXRsZXM+PGFsdC1wZXJpb2RpY2FsPjxmdWxs
LXRpdGxlPkVjb3NwaGVyZTwvZnVsbC10aXRsZT48YWJici0xPkVjb3NwaGVyZTwvYWJici0xPjwv
YWx0LXBlcmlvZGljYWw+PHZvbHVtZT40PC92b2x1bWU+PG51bWJlcj42PC9udW1iZXI+PGtleXdv
cmRzPjxrZXl3b3JkPmRlZmluaXRpb248L2tleXdvcmQ+PGtleXdvcmQ+bWV0YS1hbmFseXNpczwv
a2V5d29yZD48a2V5d29yZD5zeXN0ZW1hdGljIHJldmlldzwva2V5d29yZD48a2V5d29yZD50ZXJt
aW5vbG9neTwva2V5d29yZD48a2V5d29yZD5lbGV2YXRlZCBjYXJib24tZGlveGlkZTwva2V5d29y
ZD48a2V5d29yZD5wbGFudC1oZXJiaXZvcmUgaW50ZXJhY3Rpb25zPC9rZXl3b3JkPjxrZXl3b3Jk
Pm5lc3QgcHJlZGF0aW9uIHJhdGVzPC9rZXl3b3JkPjxrZXl3b3JkPmxhbmQtdXNlIGNoYW5nZTwv
a2V5d29yZD48a2V5d29yZD5zcGVjaWVzIHJpY2huZXNzPC9rZXl3b3JkPjxrZXl3b3JkPmdsb2Jh
bCBtZXRhYW5hbHlzaXM8L2tleXdvcmQ+PGtleXdvcmQ+ZmlzaCBwb3B1bGF0aW9uczwva2V5d29y
ZD48a2V5d29yZD5tZXRhLWFuYWx5c2lzPC9rZXl3b3JkPjxrZXl3b3JkPmxvbmctdGVybTwva2V5
d29yZD48a2V5d29yZD50ZXJyZXN0cmlhbCBlY29zeXN0ZW1zPC9rZXl3b3JkPjwva2V5d29yZHM+
PGRhdGVzPjx5ZWFyPjIwMTM8L3llYXI+PHB1Yi1kYXRlcz48ZGF0ZT5KdW48L2RhdGU+PC9wdWIt
ZGF0ZXM+PC9kYXRlcz48aXNibj4yMTUwLTg5MjU8L2lzYm4+PGFjY2Vzc2lvbi1udW0+V09TOjAw
MDMyNzMwOTMwMDAwNzwvYWNjZXNzaW9uLW51bT48dXJscz48cmVsYXRlZC11cmxzPjx1cmw+Jmx0
O0dvIHRvIElTSSZndDs6Ly9XT1M6MDAwMzI3MzA5MzAwMDA3PC91cmw+PC9yZWxhdGVkLXVybHM+
PC91cmxzPjxlbGVjdHJvbmljLXJlc291cmNlLW51bT5VbnNwIDc0JiN4RDsxMC4xODkwL0VzMTMt
MDAwNjIuMTwvZWxlY3Ryb25pYy1yZXNvdXJjZS1udW0+PGxhbmd1YWdlPkVuZ2xpc2g8L2xhbmd1
YWdlPjwvcmVjb3JkPjwvQ2l0ZT48L0VuZE5vdGU+
</w:fldData>
        </w:fldChar>
      </w:r>
      <w:r w:rsidR="00286DEA">
        <w:rPr>
          <w:rFonts w:ascii="Arial" w:hAnsi="Arial" w:cs="Arial"/>
          <w:bCs/>
          <w:color w:val="000000"/>
          <w:lang w:val="en-AU"/>
        </w:rPr>
        <w:instrText xml:space="preserve"> ADDIN EN.CITE.DATA </w:instrText>
      </w:r>
      <w:r w:rsidR="00286DEA">
        <w:rPr>
          <w:rFonts w:ascii="Arial" w:hAnsi="Arial" w:cs="Arial"/>
          <w:bCs/>
          <w:color w:val="000000"/>
          <w:lang w:val="en-AU"/>
        </w:rPr>
      </w:r>
      <w:r w:rsidR="00286DEA">
        <w:rPr>
          <w:rFonts w:ascii="Arial" w:hAnsi="Arial" w:cs="Arial"/>
          <w:bCs/>
          <w:color w:val="000000"/>
          <w:lang w:val="en-AU"/>
        </w:rPr>
        <w:fldChar w:fldCharType="end"/>
      </w:r>
      <w:r w:rsidR="00286DEA">
        <w:rPr>
          <w:rFonts w:ascii="Arial" w:hAnsi="Arial" w:cs="Arial"/>
          <w:bCs/>
          <w:color w:val="000000"/>
          <w:lang w:val="en-AU"/>
        </w:rPr>
      </w:r>
      <w:r w:rsidR="00286DEA">
        <w:rPr>
          <w:rFonts w:ascii="Arial" w:hAnsi="Arial" w:cs="Arial"/>
          <w:bCs/>
          <w:color w:val="000000"/>
          <w:lang w:val="en-AU"/>
        </w:rPr>
        <w:fldChar w:fldCharType="separate"/>
      </w:r>
      <w:r w:rsidR="00286DEA">
        <w:rPr>
          <w:rFonts w:ascii="Arial" w:hAnsi="Arial" w:cs="Arial"/>
          <w:bCs/>
          <w:noProof/>
          <w:color w:val="000000"/>
          <w:lang w:val="en-AU"/>
        </w:rPr>
        <w:t>[2-8]</w:t>
      </w:r>
      <w:r w:rsidR="00286DEA">
        <w:rPr>
          <w:rFonts w:ascii="Arial" w:hAnsi="Arial" w:cs="Arial"/>
          <w:bCs/>
          <w:color w:val="000000"/>
          <w:lang w:val="en-AU"/>
        </w:rPr>
        <w:fldChar w:fldCharType="end"/>
      </w:r>
      <w:r w:rsidR="000B1ED3">
        <w:rPr>
          <w:rFonts w:ascii="Arial" w:hAnsi="Arial" w:cs="Arial"/>
          <w:bCs/>
          <w:color w:val="000000"/>
          <w:lang w:val="en-AU"/>
        </w:rPr>
        <w:t xml:space="preserve"> – which incorporate systematic</w:t>
      </w:r>
      <w:r w:rsidR="00DB604D">
        <w:rPr>
          <w:rFonts w:ascii="Arial" w:hAnsi="Arial" w:cs="Arial"/>
          <w:bCs/>
          <w:color w:val="000000"/>
          <w:lang w:val="en-AU"/>
        </w:rPr>
        <w:t xml:space="preserve"> and often quantitative</w:t>
      </w:r>
      <w:r w:rsidR="000B1ED3">
        <w:rPr>
          <w:rFonts w:ascii="Arial" w:hAnsi="Arial" w:cs="Arial"/>
          <w:bCs/>
          <w:color w:val="000000"/>
          <w:lang w:val="en-AU"/>
        </w:rPr>
        <w:t xml:space="preserve"> methods to extract factual information from the literature in a reliable manner.</w:t>
      </w:r>
      <w:r w:rsidR="00966579">
        <w:rPr>
          <w:rFonts w:ascii="Arial" w:hAnsi="Arial" w:cs="Arial"/>
          <w:bCs/>
          <w:color w:val="000000"/>
          <w:lang w:val="en-AU"/>
        </w:rPr>
        <w:t xml:space="preserve"> However, both</w:t>
      </w:r>
      <w:r w:rsidR="00CB28D1">
        <w:rPr>
          <w:rFonts w:ascii="Arial" w:hAnsi="Arial" w:cs="Arial"/>
          <w:bCs/>
          <w:color w:val="000000"/>
          <w:lang w:val="en-AU"/>
        </w:rPr>
        <w:t xml:space="preserve"> </w:t>
      </w:r>
      <w:r w:rsidR="00DB604D">
        <w:rPr>
          <w:rFonts w:ascii="Arial" w:hAnsi="Arial" w:cs="Arial"/>
          <w:bCs/>
          <w:color w:val="000000"/>
          <w:lang w:val="en-AU"/>
        </w:rPr>
        <w:t xml:space="preserve">these </w:t>
      </w:r>
      <w:r w:rsidR="00F05060">
        <w:rPr>
          <w:rFonts w:ascii="Arial" w:hAnsi="Arial" w:cs="Arial"/>
          <w:bCs/>
          <w:color w:val="000000"/>
          <w:lang w:val="en-AU"/>
        </w:rPr>
        <w:t>syntheses</w:t>
      </w:r>
      <w:r w:rsidR="00CB28D1">
        <w:rPr>
          <w:rFonts w:ascii="Arial" w:hAnsi="Arial" w:cs="Arial"/>
          <w:bCs/>
          <w:color w:val="000000"/>
          <w:lang w:val="en-AU"/>
        </w:rPr>
        <w:t xml:space="preserve"> have their limitations.</w:t>
      </w:r>
      <w:r w:rsidR="00966579">
        <w:rPr>
          <w:rFonts w:ascii="Arial" w:hAnsi="Arial" w:cs="Arial"/>
          <w:bCs/>
          <w:color w:val="000000"/>
          <w:lang w:val="en-AU"/>
        </w:rPr>
        <w:t xml:space="preserve"> </w:t>
      </w:r>
      <w:r w:rsidR="00DB604D">
        <w:rPr>
          <w:rFonts w:ascii="Arial" w:hAnsi="Arial" w:cs="Arial"/>
          <w:bCs/>
          <w:color w:val="000000"/>
          <w:lang w:val="en-AU"/>
        </w:rPr>
        <w:t>They</w:t>
      </w:r>
      <w:r w:rsidR="00966579">
        <w:rPr>
          <w:rFonts w:ascii="Arial" w:hAnsi="Arial" w:cs="Arial"/>
          <w:bCs/>
          <w:color w:val="000000"/>
          <w:lang w:val="en-AU"/>
        </w:rPr>
        <w:t xml:space="preserve"> are not practical for broad </w:t>
      </w:r>
      <w:r w:rsidR="00CB28D1">
        <w:rPr>
          <w:rFonts w:ascii="Arial" w:hAnsi="Arial" w:cs="Arial"/>
          <w:bCs/>
          <w:color w:val="000000"/>
          <w:lang w:val="en-AU"/>
        </w:rPr>
        <w:t>fields</w:t>
      </w:r>
      <w:r w:rsidR="00966579">
        <w:rPr>
          <w:rFonts w:ascii="Arial" w:hAnsi="Arial" w:cs="Arial"/>
          <w:bCs/>
          <w:color w:val="000000"/>
          <w:lang w:val="en-AU"/>
        </w:rPr>
        <w:t xml:space="preserve"> encompass</w:t>
      </w:r>
      <w:r w:rsidR="00CB28D1">
        <w:rPr>
          <w:rFonts w:ascii="Arial" w:hAnsi="Arial" w:cs="Arial"/>
          <w:bCs/>
          <w:color w:val="000000"/>
          <w:lang w:val="en-AU"/>
        </w:rPr>
        <w:t>ing</w:t>
      </w:r>
      <w:r w:rsidR="00966579">
        <w:rPr>
          <w:rFonts w:ascii="Arial" w:hAnsi="Arial" w:cs="Arial"/>
          <w:bCs/>
          <w:color w:val="000000"/>
          <w:lang w:val="en-AU"/>
        </w:rPr>
        <w:t xml:space="preserve"> thousands of publications, and cannot handle a highly heterogeneous literature. </w:t>
      </w:r>
      <w:r w:rsidR="00597A43">
        <w:rPr>
          <w:rFonts w:ascii="Arial" w:hAnsi="Arial" w:cs="Arial"/>
          <w:bCs/>
          <w:color w:val="000000"/>
          <w:lang w:val="en-AU"/>
        </w:rPr>
        <w:t xml:space="preserve">A new technique has emerged to deal with these </w:t>
      </w:r>
      <w:r w:rsidR="00CB28D1">
        <w:rPr>
          <w:rFonts w:ascii="Arial" w:hAnsi="Arial" w:cs="Arial"/>
          <w:bCs/>
          <w:color w:val="000000"/>
          <w:lang w:val="en-AU"/>
        </w:rPr>
        <w:t>limitations</w:t>
      </w:r>
      <w:r w:rsidR="00597A43">
        <w:rPr>
          <w:rFonts w:ascii="Arial" w:hAnsi="Arial" w:cs="Arial"/>
          <w:bCs/>
          <w:color w:val="000000"/>
          <w:lang w:val="en-AU"/>
        </w:rPr>
        <w:t>: mapping.</w:t>
      </w:r>
    </w:p>
    <w:p w14:paraId="25342BC0" w14:textId="5B326CF1" w:rsidR="008B48B5" w:rsidRPr="008B48B5" w:rsidRDefault="001560E4" w:rsidP="00D7345F">
      <w:pPr>
        <w:autoSpaceDE w:val="0"/>
        <w:autoSpaceDN w:val="0"/>
        <w:adjustRightInd w:val="0"/>
        <w:spacing w:after="240" w:line="480" w:lineRule="auto"/>
        <w:rPr>
          <w:rFonts w:ascii="Arial" w:hAnsi="Arial" w:cs="Arial"/>
          <w:color w:val="000000"/>
          <w:lang w:val="en-AU"/>
        </w:rPr>
      </w:pPr>
      <w:r w:rsidRPr="00057695">
        <w:rPr>
          <w:rFonts w:ascii="Arial" w:hAnsi="Arial" w:cs="Arial"/>
          <w:bCs/>
          <w:color w:val="000000"/>
          <w:lang w:val="en-AU"/>
        </w:rPr>
        <w:t xml:space="preserve">Currently, </w:t>
      </w:r>
      <w:r w:rsidR="00D7345F">
        <w:rPr>
          <w:rFonts w:ascii="Arial" w:hAnsi="Arial" w:cs="Arial"/>
          <w:bCs/>
          <w:color w:val="000000"/>
          <w:lang w:val="en-AU"/>
        </w:rPr>
        <w:t>scientists’</w:t>
      </w:r>
      <w:r w:rsidRPr="00057695">
        <w:rPr>
          <w:rFonts w:ascii="Arial" w:hAnsi="Arial" w:cs="Arial"/>
          <w:bCs/>
          <w:color w:val="000000"/>
          <w:lang w:val="en-AU"/>
        </w:rPr>
        <w:t xml:space="preserve"> ‘map’ </w:t>
      </w:r>
      <w:r w:rsidR="00913F60">
        <w:rPr>
          <w:rFonts w:ascii="Arial" w:hAnsi="Arial" w:cs="Arial"/>
          <w:bCs/>
          <w:color w:val="000000"/>
          <w:lang w:val="en-AU"/>
        </w:rPr>
        <w:t>research evidence</w:t>
      </w:r>
      <w:r w:rsidRPr="00057695">
        <w:rPr>
          <w:rFonts w:ascii="Arial" w:hAnsi="Arial" w:cs="Arial"/>
          <w:bCs/>
          <w:color w:val="000000"/>
          <w:lang w:val="en-AU"/>
        </w:rPr>
        <w:t xml:space="preserve"> </w:t>
      </w:r>
      <w:r w:rsidR="00CB28D1">
        <w:rPr>
          <w:rFonts w:ascii="Arial" w:hAnsi="Arial" w:cs="Arial"/>
          <w:bCs/>
          <w:color w:val="000000"/>
          <w:lang w:val="en-AU"/>
        </w:rPr>
        <w:t>using</w:t>
      </w:r>
      <w:r w:rsidR="0065394A" w:rsidRPr="00057695">
        <w:rPr>
          <w:rFonts w:ascii="Arial" w:hAnsi="Arial" w:cs="Arial"/>
          <w:bCs/>
          <w:color w:val="000000"/>
          <w:lang w:val="en-AU"/>
        </w:rPr>
        <w:t xml:space="preserve"> </w:t>
      </w:r>
      <w:r w:rsidR="00460C2C">
        <w:rPr>
          <w:rFonts w:ascii="Arial" w:hAnsi="Arial" w:cs="Arial"/>
          <w:bCs/>
          <w:color w:val="000000"/>
          <w:lang w:val="en-AU"/>
        </w:rPr>
        <w:t>two</w:t>
      </w:r>
      <w:r w:rsidRPr="00057695">
        <w:rPr>
          <w:rFonts w:ascii="Arial" w:hAnsi="Arial" w:cs="Arial"/>
          <w:bCs/>
          <w:color w:val="000000"/>
          <w:lang w:val="en-AU"/>
        </w:rPr>
        <w:t xml:space="preserve"> complementary </w:t>
      </w:r>
      <w:r w:rsidR="00A35AC1">
        <w:rPr>
          <w:rFonts w:ascii="Arial" w:hAnsi="Arial" w:cs="Arial"/>
          <w:bCs/>
          <w:color w:val="000000"/>
          <w:lang w:val="en-AU"/>
        </w:rPr>
        <w:t>methodologies</w:t>
      </w:r>
      <w:r w:rsidR="002A6214">
        <w:rPr>
          <w:rFonts w:ascii="Arial" w:hAnsi="Arial" w:cs="Arial"/>
          <w:bCs/>
          <w:color w:val="000000"/>
          <w:lang w:val="en-AU"/>
        </w:rPr>
        <w:t xml:space="preserve"> of different origins</w:t>
      </w:r>
      <w:r w:rsidR="000B1ED3">
        <w:rPr>
          <w:rFonts w:ascii="Arial" w:hAnsi="Arial" w:cs="Arial"/>
          <w:bCs/>
          <w:color w:val="000000"/>
          <w:lang w:val="en-AU"/>
        </w:rPr>
        <w:t xml:space="preserve">: </w:t>
      </w:r>
      <w:r w:rsidR="000B1ED3" w:rsidRPr="00773A93">
        <w:rPr>
          <w:rFonts w:ascii="Arial" w:hAnsi="Arial" w:cs="Arial"/>
          <w:b/>
          <w:bCs/>
          <w:color w:val="000000"/>
          <w:lang w:val="en-AU"/>
        </w:rPr>
        <w:t>systematic mapping</w:t>
      </w:r>
      <w:r w:rsidR="000B1ED3">
        <w:rPr>
          <w:rFonts w:ascii="Arial" w:hAnsi="Arial" w:cs="Arial"/>
          <w:bCs/>
          <w:color w:val="000000"/>
          <w:lang w:val="en-AU"/>
        </w:rPr>
        <w:t xml:space="preserve"> and </w:t>
      </w:r>
      <w:r w:rsidR="000B1ED3" w:rsidRPr="00773A93">
        <w:rPr>
          <w:rFonts w:ascii="Arial" w:hAnsi="Arial" w:cs="Arial"/>
          <w:b/>
          <w:bCs/>
          <w:color w:val="000000"/>
          <w:lang w:val="en-AU"/>
        </w:rPr>
        <w:t>bibliometrics</w:t>
      </w:r>
      <w:r w:rsidRPr="00057695">
        <w:rPr>
          <w:rFonts w:ascii="Arial" w:hAnsi="Arial" w:cs="Arial"/>
          <w:bCs/>
          <w:color w:val="000000"/>
          <w:lang w:val="en-AU"/>
        </w:rPr>
        <w:t xml:space="preserve">. </w:t>
      </w:r>
      <w:r w:rsidR="00CB67E6" w:rsidRPr="00773A93">
        <w:rPr>
          <w:rFonts w:ascii="Arial" w:hAnsi="Arial" w:cs="Arial"/>
          <w:bCs/>
          <w:color w:val="000000"/>
          <w:lang w:val="en-AU"/>
        </w:rPr>
        <w:t>S</w:t>
      </w:r>
      <w:r w:rsidR="00C92D17" w:rsidRPr="00773A93">
        <w:rPr>
          <w:rFonts w:ascii="Arial" w:hAnsi="Arial" w:cs="Arial"/>
          <w:bCs/>
          <w:color w:val="000000"/>
          <w:lang w:val="en-AU"/>
        </w:rPr>
        <w:t>ystematic mapping</w:t>
      </w:r>
      <w:r w:rsidR="00CB67E6" w:rsidRPr="00452249">
        <w:rPr>
          <w:rFonts w:ascii="Arial" w:hAnsi="Arial" w:cs="Arial"/>
          <w:bCs/>
          <w:color w:val="000000"/>
          <w:lang w:val="en-AU"/>
        </w:rPr>
        <w:t xml:space="preserve"> </w:t>
      </w:r>
      <w:r w:rsidR="00CB67E6" w:rsidRPr="00057695">
        <w:rPr>
          <w:rFonts w:ascii="Arial" w:hAnsi="Arial" w:cs="Arial"/>
          <w:bCs/>
          <w:color w:val="000000"/>
          <w:lang w:val="en-AU"/>
        </w:rPr>
        <w:t>(</w:t>
      </w:r>
      <w:r w:rsidR="00552F89">
        <w:rPr>
          <w:rFonts w:ascii="Arial" w:hAnsi="Arial" w:cs="Arial"/>
          <w:bCs/>
          <w:color w:val="000000"/>
          <w:lang w:val="en-AU"/>
        </w:rPr>
        <w:t>sometimes called</w:t>
      </w:r>
      <w:r w:rsidR="00ED48E5">
        <w:rPr>
          <w:rFonts w:ascii="Arial" w:hAnsi="Arial" w:cs="Arial"/>
          <w:color w:val="000000"/>
          <w:lang w:val="en-AU"/>
        </w:rPr>
        <w:t xml:space="preserve"> </w:t>
      </w:r>
      <w:r w:rsidR="003A7160">
        <w:rPr>
          <w:rFonts w:ascii="Arial" w:hAnsi="Arial" w:cs="Arial"/>
          <w:color w:val="000000"/>
          <w:lang w:val="en-AU"/>
        </w:rPr>
        <w:t>‘</w:t>
      </w:r>
      <w:r w:rsidR="001E60D4" w:rsidRPr="00773A93">
        <w:rPr>
          <w:rFonts w:ascii="Arial" w:hAnsi="Arial" w:cs="Arial"/>
          <w:b/>
          <w:bCs/>
          <w:color w:val="000000"/>
          <w:lang w:val="en-AU"/>
        </w:rPr>
        <w:t>evidence mapping</w:t>
      </w:r>
      <w:r w:rsidR="003A7160">
        <w:rPr>
          <w:rFonts w:ascii="Arial" w:hAnsi="Arial" w:cs="Arial"/>
          <w:bCs/>
          <w:color w:val="000000"/>
          <w:lang w:val="en-AU"/>
        </w:rPr>
        <w:t>’</w:t>
      </w:r>
      <w:r w:rsidR="00CB67E6" w:rsidRPr="00057695">
        <w:rPr>
          <w:rFonts w:ascii="Arial" w:hAnsi="Arial" w:cs="Arial"/>
          <w:bCs/>
          <w:color w:val="000000"/>
          <w:lang w:val="en-AU"/>
        </w:rPr>
        <w:t>)</w:t>
      </w:r>
      <w:r w:rsidR="00CB67E6">
        <w:rPr>
          <w:rFonts w:ascii="Arial" w:hAnsi="Arial" w:cs="Arial"/>
          <w:color w:val="000000"/>
          <w:lang w:val="en-AU"/>
        </w:rPr>
        <w:t xml:space="preserve"> </w:t>
      </w:r>
      <w:r w:rsidR="00CB67E6">
        <w:rPr>
          <w:rFonts w:ascii="Arial" w:hAnsi="Arial" w:cs="Arial"/>
          <w:bCs/>
          <w:color w:val="000000"/>
          <w:lang w:val="en-AU"/>
        </w:rPr>
        <w:t xml:space="preserve">is a method derived from </w:t>
      </w:r>
      <w:r w:rsidR="00CB67E6" w:rsidRPr="000717D1">
        <w:rPr>
          <w:rFonts w:ascii="Arial" w:hAnsi="Arial" w:cs="Arial"/>
          <w:bCs/>
          <w:color w:val="000000"/>
          <w:lang w:val="en-AU"/>
        </w:rPr>
        <w:t>systematic review</w:t>
      </w:r>
      <w:r w:rsidR="00B03BAE">
        <w:rPr>
          <w:rFonts w:ascii="Arial" w:hAnsi="Arial" w:cs="Arial"/>
          <w:bCs/>
          <w:color w:val="000000"/>
          <w:lang w:val="en-AU"/>
        </w:rPr>
        <w:t>s</w:t>
      </w:r>
      <w:r w:rsidR="00CB67E6">
        <w:rPr>
          <w:rFonts w:ascii="Arial" w:hAnsi="Arial" w:cs="Arial"/>
          <w:bCs/>
          <w:color w:val="000000"/>
          <w:lang w:val="en-AU"/>
        </w:rPr>
        <w:t xml:space="preserve">, with the goal of </w:t>
      </w:r>
      <w:r w:rsidR="00B5641C">
        <w:rPr>
          <w:rFonts w:ascii="Arial" w:hAnsi="Arial" w:cs="Arial"/>
          <w:bCs/>
          <w:color w:val="000000"/>
          <w:lang w:val="en-AU"/>
        </w:rPr>
        <w:t>classifying the types of research on a broad topic</w:t>
      </w:r>
      <w:r w:rsidR="00CB67E6">
        <w:rPr>
          <w:rFonts w:ascii="Arial" w:hAnsi="Arial" w:cs="Arial"/>
          <w:bCs/>
          <w:color w:val="000000"/>
          <w:lang w:val="en-AU"/>
        </w:rPr>
        <w:t xml:space="preserve"> </w:t>
      </w:r>
      <w:r w:rsidR="00286DEA">
        <w:rPr>
          <w:rFonts w:ascii="Arial" w:hAnsi="Arial" w:cs="Arial"/>
          <w:color w:val="000000"/>
          <w:lang w:val="en-AU"/>
        </w:rPr>
        <w:fldChar w:fldCharType="begin">
          <w:fldData xml:space="preserve">PEVuZE5vdGU+PENpdGU+PEF1dGhvcj5CYXRlczwvQXV0aG9yPjxZZWFyPjIwMDc8L1llYXI+PFJl
Y051bT4xPC9SZWNOdW0+PERpc3BsYXlUZXh0Pls5LTE0XTwvRGlzcGxheVRleHQ+PHJlY29yZD48
cmVjLW51bWJlcj4xPC9yZWMtbnVtYmVyPjxmb3JlaWduLWtleXM+PGtleSBhcHA9IkVOIiBkYi1p
ZD0icnZkcnJlMGFhYXQyYWFlYXg1ZXh2cnZ1ejkyenJlNXo1NTBlIiB0aW1lc3RhbXA9IjE1MjQx
NjY2MjIiPjE8L2tleT48L2ZvcmVpZ24ta2V5cz48cmVmLXR5cGUgbmFtZT0iSm91cm5hbCBBcnRp
Y2xlIj4xNzwvcmVmLXR5cGU+PGNvbnRyaWJ1dG9ycz48YXV0aG9ycz48YXV0aG9yPkJhdGVzLCBT
PC9hdXRob3I+PGF1dGhvcj5DbGFwdG9uLCBKPC9hdXRob3I+PGF1dGhvcj5Db3JlbiwgRTwvYXV0
aG9yPjwvYXV0aG9ycz48L2NvbnRyaWJ1dG9ycz48dGl0bGVzPjx0aXRsZT5TeXN0ZW1hdGljIG1h
cHMgdG8gc3VwcG9ydCB0aGUgZXZpZGVuY2UgYmFzZSBpbiBzb2NpYWwgY2FyZTwvdGl0bGU+PHNl
Y29uZGFyeS10aXRsZT5FdmlkIFBvbGljeTwvc2Vjb25kYXJ5LXRpdGxlPjwvdGl0bGVzPjxwYWdl
cz41MzktNTUxPC9wYWdlcz48dm9sdW1lPjM8L3ZvbHVtZT48bnVtYmVyPjQ8L251bWJlcj48ZGF0
ZXM+PHllYXI+MjAwNzwveWVhcj48L2RhdGVzPjx1cmxzPjwvdXJscz48L3JlY29yZD48L0NpdGU+
PENpdGU+PEF1dGhvcj5IYWRkYXdheTwvQXV0aG9yPjxZZWFyPjIwMTY8L1llYXI+PFJlY051bT42
PC9SZWNOdW0+PHJlY29yZD48cmVjLW51bWJlcj42PC9yZWMtbnVtYmVyPjxmb3JlaWduLWtleXM+
PGtleSBhcHA9IkVOIiBkYi1pZD0icnZkcnJlMGFhYXQyYWFlYXg1ZXh2cnZ1ejkyenJlNXo1NTBl
IiB0aW1lc3RhbXA9IjE1MjQxNjY2MjIiPjY8L2tleT48L2ZvcmVpZ24ta2V5cz48cmVmLXR5cGUg
bmFtZT0iSm91cm5hbCBBcnRpY2xlIj4xNzwvcmVmLXR5cGU+PGNvbnRyaWJ1dG9ycz48YXV0aG9y
cz48YXV0aG9yPkhhZGRhd2F5LCBOLiBSLjwvYXV0aG9yPjxhdXRob3I+QmVybmVzLCBDLjwvYXV0
aG9yPjxhdXRob3I+Sm9uc3NvbiwgQi4gRy48L2F1dGhvcj48YXV0aG9yPkhlZGx1bmQsIEsuPC9h
dXRob3I+PC9hdXRob3JzPjwvY29udHJpYnV0b3JzPjxhdXRoLWFkZHJlc3M+U3RvY2tob2xtIEVu
dmlyb25tIEluc3QsIE1pc3RyYSBDb3VuY2lsIEV2aWRlbmNlIEJhc2VkIEVudmlyb25tIE1hbmFn
ZW1lbnQsIEJveCAyNDIxOCwgUy0xMDQ1MSBTdG9ja2hvbG0sIFN3ZWRlbiYjeEQ7TWlkIFN3ZWRl
biBVbml2LCBEZXB0IE5hdCBTY2ksIFMtODUxNzAgU3VuZHN2YWxsLCBTd2VkZW4mI3hEO0x1bmQg
VW5pdiwgRGVwdCBCaW9sLCBTLTIyMzYyIEx1bmQsIFN3ZWRlbjwvYXV0aC1hZGRyZXNzPjx0aXRs
ZXM+PHRpdGxlPlRoZSBiZW5lZml0cyBvZiBzeXN0ZW1hdGljIG1hcHBpbmcgdG8gZXZpZGVuY2Ut
YmFzZWQgZW52aXJvbm1lbnRhbCBtYW5hZ2VtZW50PC90aXRsZT48c2Vjb25kYXJ5LXRpdGxlPkFt
YmlvPC9zZWNvbmRhcnktdGl0bGU+PGFsdC10aXRsZT5BbWJpbzwvYWx0LXRpdGxlPjwvdGl0bGVz
PjxhbHQtcGVyaW9kaWNhbD48ZnVsbC10aXRsZT5BbWJpbzwvZnVsbC10aXRsZT48YWJici0xPkFt
YmlvPC9hYmJyLTE+PC9hbHQtcGVyaW9kaWNhbD48cGFnZXM+NjEzLTYyMDwvcGFnZXM+PHZvbHVt
ZT40NTwvdm9sdW1lPjxudW1iZXI+NTwvbnVtYmVyPjxrZXl3b3Jkcz48a2V5d29yZD5ldmlkZW5j
ZSByZXZpZXc8L2tleXdvcmQ+PGtleXdvcmQ+c2Vjb25kYXJ5IHN5bnRoZXNpczwva2V5d29yZD48
a2V5d29yZD5ldmlkZW5jZS1pbmZvcm1lZCBwb2xpY3k8L2tleXdvcmQ+PGtleXdvcmQ+ZW52aXJv
bm1lbnRhbCBwb2xpY3k8L2tleXdvcmQ+PGtleXdvcmQ+Zm9yZXN0cnk8L2tleXdvcmQ+PGtleXdv
cmQ+c29pbCBjYXJib248L2tleXdvcmQ+PGtleXdvcmQ+cG9saWN5PC9rZXl3b3JkPjxrZXl3b3Jk
Pm1hcDwva2V5d29yZD48a2V5d29yZD5iYXJyaWVyczwva2V5d29yZD48L2tleXdvcmRzPjxkYXRl
cz48eWVhcj4yMDE2PC95ZWFyPjxwdWItZGF0ZXM+PGRhdGU+U2VwPC9kYXRlPjwvcHViLWRhdGVz
PjwvZGF0ZXM+PGlzYm4+MDA0NC03NDQ3PC9pc2JuPjxhY2Nlc3Npb24tbnVtPldPUzowMDAzODE1
ODA4MDAwMDk8L2FjY2Vzc2lvbi1udW0+PHVybHM+PHJlbGF0ZWQtdXJscz48dXJsPiZsdDtHbyB0
byBJU0kmZ3Q7Oi8vV09TOjAwMDM4MTU4MDgwMDAwOTwvdXJsPjwvcmVsYXRlZC11cmxzPjwvdXJs
cz48ZWxlY3Ryb25pYy1yZXNvdXJjZS1udW0+MTAuMTAwNy9zMTMyODAtMDE2LTA3NzMteDwvZWxl
Y3Ryb25pYy1yZXNvdXJjZS1udW0+PGxhbmd1YWdlPkVuZ2xpc2g8L2xhbmd1YWdlPjwvcmVjb3Jk
PjwvQ2l0ZT48Q2l0ZT48QXV0aG9yPkphbWVzPC9BdXRob3I+PFllYXI+MjAxNjwvWWVhcj48UmVj
TnVtPjExPC9SZWNOdW0+PHJlY29yZD48cmVjLW51bWJlcj4xMTwvcmVjLW51bWJlcj48Zm9yZWln
bi1rZXlzPjxrZXkgYXBwPSJFTiIgZGItaWQ9InJ2ZHJyZTBhYWF0MmFhZWF4NWV4dnJ2dXo5Mnpy
ZTV6NTUwZSIgdGltZXN0YW1wPSIxNTI0MTY2NjIyIj4xMTwva2V5PjwvZm9yZWlnbi1rZXlzPjxy
ZWYtdHlwZSBuYW1lPSJKb3VybmFsIEFydGljbGUiPjE3PC9yZWYtdHlwZT48Y29udHJpYnV0b3Jz
PjxhdXRob3JzPjxhdXRob3I+SmFtZXMsIEthdHkgTC48L2F1dGhvcj48YXV0aG9yPlJhbmRhbGws
IE5pY29sYSBQLjwvYXV0aG9yPjxhdXRob3I+SGFkZGF3YXksIE5lYWwgUi48L2F1dGhvcj48L2F1
dGhvcnM+PC9jb250cmlidXRvcnM+PHRpdGxlcz48dGl0bGU+QSBtZXRob2RvbG9neSBmb3Igc3lz
dGVtYXRpYyBtYXBwaW5nIGluIGVudmlyb25tZW50YWwgc2NpZW5jZXM8L3RpdGxlPjxzZWNvbmRh
cnktdGl0bGU+RW52aXJvbiBFdmlkPC9zZWNvbmRhcnktdGl0bGU+PC90aXRsZXM+PHBhZ2VzPjc8
L3BhZ2VzPjx2b2x1bWU+NTwvdm9sdW1lPjxudW1iZXI+MTwvbnVtYmVyPjxkYXRlcz48eWVhcj4y
MDE2PC95ZWFyPjxwdWItZGF0ZXM+PGRhdGU+MjAxNi8wNC8yNjwvZGF0ZT48L3B1Yi1kYXRlcz48
L2RhdGVzPjxpc2JuPjIwNDctMjM4MjwvaXNibj48dXJscz48cmVsYXRlZC11cmxzPjx1cmw+aHR0
cHM6Ly9kb2kub3JnLzEwLjExODYvczEzNzUwLTAxNi0wMDU5LTY8L3VybD48L3JlbGF0ZWQtdXJs
cz48L3VybHM+PGVsZWN0cm9uaWMtcmVzb3VyY2UtbnVtPjEwLjExODYvczEzNzUwLTAxNi0wMDU5
LTY8L2VsZWN0cm9uaWMtcmVzb3VyY2UtbnVtPjwvcmVjb3JkPjwvQ2l0ZT48Q2l0ZT48QXV0aG9y
Pk1pYWtlLUx5ZTwvQXV0aG9yPjxZZWFyPjIwMTY8L1llYXI+PFJlY051bT4xOTwvUmVjTnVtPjxy
ZWNvcmQ+PHJlYy1udW1iZXI+MTk8L3JlYy1udW1iZXI+PGZvcmVpZ24ta2V5cz48a2V5IGFwcD0i
RU4iIGRiLWlkPSJydmRycmUwYWFhdDJhYWVheDVleHZydnV6OTJ6cmU1ejU1MGUiIHRpbWVzdGFt
cD0iMTUyNDE2NjYyMiI+MTk8L2tleT48L2ZvcmVpZ24ta2V5cz48cmVmLXR5cGUgbmFtZT0iSm91
cm5hbCBBcnRpY2xlIj4xNzwvcmVmLXR5cGU+PGNvbnRyaWJ1dG9ycz48YXV0aG9ycz48YXV0aG9y
Pk1pYWtlLUx5ZSwgSXNvbWkgTS48L2F1dGhvcj48YXV0aG9yPkhlbXBlbCwgU3VzYW5uZTwvYXV0
aG9yPjxhdXRob3I+U2hhbm1hbiwgUm9iZXJ0YTwvYXV0aG9yPjxhdXRob3I+U2hla2VsbGUsIFBh
dWwgRy48L2F1dGhvcj48L2F1dGhvcnM+PC9jb250cmlidXRvcnM+PHRpdGxlcz48dGl0bGU+V2hh
dCBpcyBhbiBldmlkZW5jZSBtYXA/IEEgc3lzdGVtYXRpYyByZXZpZXcgb2YgcHVibGlzaGVkIGV2
aWRlbmNlIG1hcHMgYW5kIHRoZWlyIGRlZmluaXRpb25zLCBtZXRob2RzLCBhbmQgcHJvZHVjdHM8
L3RpdGxlPjxzZWNvbmRhcnktdGl0bGU+U3lzdCBSZXY8L3NlY29uZGFyeS10aXRsZT48L3RpdGxl
cz48cGFnZXM+Mjg8L3BhZ2VzPjx2b2x1bWU+NTwvdm9sdW1lPjxkYXRlcz48eWVhcj4yMDE2PC95
ZWFyPjxwdWItZGF0ZXM+PGRhdGU+MDIvMTAmI3hEOzA2LzA0L3JlY2VpdmVkJiN4RDswMi8wMi9h
Y2NlcHRlZDwvZGF0ZT48L3B1Yi1kYXRlcz48L2RhdGVzPjxwdWItbG9jYXRpb24+TG9uZG9uPC9w
dWItbG9jYXRpb24+PHB1Ymxpc2hlcj5CaW9NZWQgQ2VudHJhbDwvcHVibGlzaGVyPjxpc2JuPjIw
NDYtNDA1MzwvaXNibj48YWNjZXNzaW9uLW51bT5QTUM0NzUwMjgxPC9hY2Nlc3Npb24tbnVtPjx1
cmxzPjxyZWxhdGVkLXVybHM+PHVybD5odHRwOi8vd3d3Lm5jYmkubmxtLm5paC5nb3YvcG1jL2Fy
dGljbGVzL1BNQzQ3NTAyODEvPC91cmw+PC9yZWxhdGVkLXVybHM+PC91cmxzPjxlbGVjdHJvbmlj
LXJlc291cmNlLW51bT4xMC4xMTg2L3MxMzY0My0wMTYtMDIwNC14PC9lbGVjdHJvbmljLXJlc291
cmNlLW51bT48cmVtb3RlLWRhdGFiYXNlLW5hbWU+UE1DPC9yZW1vdGUtZGF0YWJhc2UtbmFtZT48
L3JlY29yZD48L0NpdGU+PENpdGU+PEF1dGhvcj5NY0tpbm5vbjwvQXV0aG9yPjxZZWFyPjIwMTU8
L1llYXI+PFJlY051bT4xODwvUmVjTnVtPjxyZWNvcmQ+PHJlYy1udW1iZXI+MTg8L3JlYy1udW1i
ZXI+PGZvcmVpZ24ta2V5cz48a2V5IGFwcD0iRU4iIGRiLWlkPSJydmRycmUwYWFhdDJhYWVheDVl
eHZydnV6OTJ6cmU1ejU1MGUiIHRpbWVzdGFtcD0iMTUyNDE2NjYyMiI+MTg8L2tleT48L2ZvcmVp
Z24ta2V5cz48cmVmLXR5cGUgbmFtZT0iSm91cm5hbCBBcnRpY2xlIj4xNzwvcmVmLXR5cGU+PGNv
bnRyaWJ1dG9ycz48YXV0aG9ycz48YXV0aG9yPk1jS2lubm9uLCBNLiBDLjwvYXV0aG9yPjxhdXRo
b3I+Q2hlbmcsIFMuIEguPC9hdXRob3I+PGF1dGhvcj5HYXJzaWRlLCBSLjwvYXV0aG9yPjxhdXRo
b3I+TWFzdWRhLCBZLiBKLjwvYXV0aG9yPjxhdXRob3I+TWlsbGVyLCBELiBDLjwvYXV0aG9yPjwv
YXV0aG9ycz48L2NvbnRyaWJ1dG9ycz48dGl0bGVzPjx0aXRsZT5TdXN0YWluYWJpbGl0eTogTWFw
IHRoZSBldmlkZW5jZTwvdGl0bGU+PHNlY29uZGFyeS10aXRsZT5OYXR1cmU8L3NlY29uZGFyeS10
aXRsZT48L3RpdGxlcz48cGFnZXM+MTg1LTc8L3BhZ2VzPjx2b2x1bWU+NTI4PC92b2x1bWU+PG51
bWJlcj43NTgxPC9udW1iZXI+PGVkaXRpb24+MjAxNS8xMi8xNTwvZWRpdGlvbj48a2V5d29yZHM+
PGtleXdvcmQ+KkNvbnNlcnZhdGlvbiBvZiBOYXR1cmFsIFJlc291cmNlczwva2V5d29yZD48a2V5
d29yZD5EZWNpc2lvbiBNYWtpbmc8L2tleXdvcmQ+PGtleXdvcmQ+KkluZm9ybWF0aW9uIERpc3Nl
bWluYXRpb248L2tleXdvcmQ+PGtleXdvcmQ+SW50ZXJkaXNjaXBsaW5hcnkgQ29tbXVuaWNhdGlv
bjwva2V5d29yZD48a2V5d29yZD5QdWJsaWNhdGlvbnM8L2tleXdvcmQ+PGtleXdvcmQ+UmVzZWFy
Y2g8L2tleXdvcmQ+PC9rZXl3b3Jkcz48ZGF0ZXM+PHllYXI+MjAxNTwveWVhcj48cHViLWRhdGVz
PjxkYXRlPkRlYyAxMDwvZGF0ZT48L3B1Yi1kYXRlcz48L2RhdGVzPjxpc2JuPjE0NzYtNDY4NyAo
RWxlY3Ryb25pYykmI3hEOzAwMjgtMDgzNiAoTGlua2luZyk8L2lzYm4+PGFjY2Vzc2lvbi1udW0+
MjY2NTkxNjY8L2FjY2Vzc2lvbi1udW0+PHVybHM+PHJlbGF0ZWQtdXJscz48dXJsPmh0dHBzOi8v
d3d3Lm5jYmkubmxtLm5paC5nb3YvcHVibWVkLzI2NjU5MTY2PC91cmw+PC9yZWxhdGVkLXVybHM+
PC91cmxzPjxlbGVjdHJvbmljLXJlc291cmNlLW51bT4xMC4xMDM4LzUyODE4NWE8L2VsZWN0cm9u
aWMtcmVzb3VyY2UtbnVtPjwvcmVjb3JkPjwvQ2l0ZT48Q2l0ZT48QXV0aG9yPk/igJlMZWFyeTwv
QXV0aG9yPjxZZWFyPjIwMTc8L1llYXI+PFJlY051bT4xMzA8L1JlY051bT48cmVjb3JkPjxyZWMt
bnVtYmVyPjEzMDwvcmVjLW51bWJlcj48Zm9yZWlnbi1rZXlzPjxrZXkgYXBwPSJFTiIgZGItaWQ9
InJ2ZHJyZTBhYWF0MmFhZWF4NWV4dnJ2dXo5MnpyZTV6NTUwZSIgdGltZXN0YW1wPSIxNTI2MDcx
MTkyIj4xMzA8L2tleT48L2ZvcmVpZ24ta2V5cz48cmVmLXR5cGUgbmFtZT0iSm91cm5hbCBBcnRp
Y2xlIj4xNzwvcmVmLXR5cGU+PGNvbnRyaWJ1dG9ycz48YXV0aG9ycz48YXV0aG9yPk/igJlMZWFy
eSwgQmV0aGFuIEM8L2F1dGhvcj48YXV0aG9yPldvb2Rjb2NrLCBQYXVsPC9hdXRob3I+PGF1dGhv
cj5LYWlzZXIsIE1pY2hlbCBKPC9hdXRob3I+PGF1dGhvcj5QdWxsaW4sIEFuZHJldyBTPC9hdXRo
b3I+PC9hdXRob3JzPjwvY29udHJpYnV0b3JzPjx0aXRsZXM+PHRpdGxlPkV2aWRlbmNlIG1hcHMg
YW5kIGV2aWRlbmNlIGdhcHM6IGV2aWRlbmNlIHJldmlldyBtYXBwaW5nIGFzIGEgbWV0aG9kIGZv
ciBjb2xsYXRpbmcgYW5kIGFwcHJhaXNpbmcgZXZpZGVuY2UgcmV2aWV3cyB0byBpbmZvcm0gcmVz
ZWFyY2ggYW5kIHBvbGljeTwvdGl0bGU+PHNlY29uZGFyeS10aXRsZT5FbnZpcm9uIEV2aWQ8L3Nl
Y29uZGFyeS10aXRsZT48L3RpdGxlcz48cGFnZXM+MTk8L3BhZ2VzPjx2b2x1bWU+Njwvdm9sdW1l
PjxudW1iZXI+MTwvbnVtYmVyPjxkYXRlcz48eWVhcj4yMDE3PC95ZWFyPjwvZGF0ZXM+PGlzYm4+
MjA0Ny0yMzgyPC9pc2JuPjx1cmxzPjwvdXJscz48L3JlY29yZD48L0NpdGU+PC9FbmROb3RlPn==
</w:fldData>
        </w:fldChar>
      </w:r>
      <w:r w:rsidR="00286DEA">
        <w:rPr>
          <w:rFonts w:ascii="Arial" w:hAnsi="Arial" w:cs="Arial"/>
          <w:color w:val="000000"/>
          <w:lang w:val="en-AU"/>
        </w:rPr>
        <w:instrText xml:space="preserve"> ADDIN EN.CITE </w:instrText>
      </w:r>
      <w:r w:rsidR="00286DEA">
        <w:rPr>
          <w:rFonts w:ascii="Arial" w:hAnsi="Arial" w:cs="Arial"/>
          <w:color w:val="000000"/>
          <w:lang w:val="en-AU"/>
        </w:rPr>
        <w:fldChar w:fldCharType="begin">
          <w:fldData xml:space="preserve">PEVuZE5vdGU+PENpdGU+PEF1dGhvcj5CYXRlczwvQXV0aG9yPjxZZWFyPjIwMDc8L1llYXI+PFJl
Y051bT4xPC9SZWNOdW0+PERpc3BsYXlUZXh0Pls5LTE0XTwvRGlzcGxheVRleHQ+PHJlY29yZD48
cmVjLW51bWJlcj4xPC9yZWMtbnVtYmVyPjxmb3JlaWduLWtleXM+PGtleSBhcHA9IkVOIiBkYi1p
ZD0icnZkcnJlMGFhYXQyYWFlYXg1ZXh2cnZ1ejkyenJlNXo1NTBlIiB0aW1lc3RhbXA9IjE1MjQx
NjY2MjIiPjE8L2tleT48L2ZvcmVpZ24ta2V5cz48cmVmLXR5cGUgbmFtZT0iSm91cm5hbCBBcnRp
Y2xlIj4xNzwvcmVmLXR5cGU+PGNvbnRyaWJ1dG9ycz48YXV0aG9ycz48YXV0aG9yPkJhdGVzLCBT
PC9hdXRob3I+PGF1dGhvcj5DbGFwdG9uLCBKPC9hdXRob3I+PGF1dGhvcj5Db3JlbiwgRTwvYXV0
aG9yPjwvYXV0aG9ycz48L2NvbnRyaWJ1dG9ycz48dGl0bGVzPjx0aXRsZT5TeXN0ZW1hdGljIG1h
cHMgdG8gc3VwcG9ydCB0aGUgZXZpZGVuY2UgYmFzZSBpbiBzb2NpYWwgY2FyZTwvdGl0bGU+PHNl
Y29uZGFyeS10aXRsZT5FdmlkIFBvbGljeTwvc2Vjb25kYXJ5LXRpdGxlPjwvdGl0bGVzPjxwYWdl
cz41MzktNTUxPC9wYWdlcz48dm9sdW1lPjM8L3ZvbHVtZT48bnVtYmVyPjQ8L251bWJlcj48ZGF0
ZXM+PHllYXI+MjAwNzwveWVhcj48L2RhdGVzPjx1cmxzPjwvdXJscz48L3JlY29yZD48L0NpdGU+
PENpdGU+PEF1dGhvcj5IYWRkYXdheTwvQXV0aG9yPjxZZWFyPjIwMTY8L1llYXI+PFJlY051bT42
PC9SZWNOdW0+PHJlY29yZD48cmVjLW51bWJlcj42PC9yZWMtbnVtYmVyPjxmb3JlaWduLWtleXM+
PGtleSBhcHA9IkVOIiBkYi1pZD0icnZkcnJlMGFhYXQyYWFlYXg1ZXh2cnZ1ejkyenJlNXo1NTBl
IiB0aW1lc3RhbXA9IjE1MjQxNjY2MjIiPjY8L2tleT48L2ZvcmVpZ24ta2V5cz48cmVmLXR5cGUg
bmFtZT0iSm91cm5hbCBBcnRpY2xlIj4xNzwvcmVmLXR5cGU+PGNvbnRyaWJ1dG9ycz48YXV0aG9y
cz48YXV0aG9yPkhhZGRhd2F5LCBOLiBSLjwvYXV0aG9yPjxhdXRob3I+QmVybmVzLCBDLjwvYXV0
aG9yPjxhdXRob3I+Sm9uc3NvbiwgQi4gRy48L2F1dGhvcj48YXV0aG9yPkhlZGx1bmQsIEsuPC9h
dXRob3I+PC9hdXRob3JzPjwvY29udHJpYnV0b3JzPjxhdXRoLWFkZHJlc3M+U3RvY2tob2xtIEVu
dmlyb25tIEluc3QsIE1pc3RyYSBDb3VuY2lsIEV2aWRlbmNlIEJhc2VkIEVudmlyb25tIE1hbmFn
ZW1lbnQsIEJveCAyNDIxOCwgUy0xMDQ1MSBTdG9ja2hvbG0sIFN3ZWRlbiYjeEQ7TWlkIFN3ZWRl
biBVbml2LCBEZXB0IE5hdCBTY2ksIFMtODUxNzAgU3VuZHN2YWxsLCBTd2VkZW4mI3hEO0x1bmQg
VW5pdiwgRGVwdCBCaW9sLCBTLTIyMzYyIEx1bmQsIFN3ZWRlbjwvYXV0aC1hZGRyZXNzPjx0aXRs
ZXM+PHRpdGxlPlRoZSBiZW5lZml0cyBvZiBzeXN0ZW1hdGljIG1hcHBpbmcgdG8gZXZpZGVuY2Ut
YmFzZWQgZW52aXJvbm1lbnRhbCBtYW5hZ2VtZW50PC90aXRsZT48c2Vjb25kYXJ5LXRpdGxlPkFt
YmlvPC9zZWNvbmRhcnktdGl0bGU+PGFsdC10aXRsZT5BbWJpbzwvYWx0LXRpdGxlPjwvdGl0bGVz
PjxhbHQtcGVyaW9kaWNhbD48ZnVsbC10aXRsZT5BbWJpbzwvZnVsbC10aXRsZT48YWJici0xPkFt
YmlvPC9hYmJyLTE+PC9hbHQtcGVyaW9kaWNhbD48cGFnZXM+NjEzLTYyMDwvcGFnZXM+PHZvbHVt
ZT40NTwvdm9sdW1lPjxudW1iZXI+NTwvbnVtYmVyPjxrZXl3b3Jkcz48a2V5d29yZD5ldmlkZW5j
ZSByZXZpZXc8L2tleXdvcmQ+PGtleXdvcmQ+c2Vjb25kYXJ5IHN5bnRoZXNpczwva2V5d29yZD48
a2V5d29yZD5ldmlkZW5jZS1pbmZvcm1lZCBwb2xpY3k8L2tleXdvcmQ+PGtleXdvcmQ+ZW52aXJv
bm1lbnRhbCBwb2xpY3k8L2tleXdvcmQ+PGtleXdvcmQ+Zm9yZXN0cnk8L2tleXdvcmQ+PGtleXdv
cmQ+c29pbCBjYXJib248L2tleXdvcmQ+PGtleXdvcmQ+cG9saWN5PC9rZXl3b3JkPjxrZXl3b3Jk
Pm1hcDwva2V5d29yZD48a2V5d29yZD5iYXJyaWVyczwva2V5d29yZD48L2tleXdvcmRzPjxkYXRl
cz48eWVhcj4yMDE2PC95ZWFyPjxwdWItZGF0ZXM+PGRhdGU+U2VwPC9kYXRlPjwvcHViLWRhdGVz
PjwvZGF0ZXM+PGlzYm4+MDA0NC03NDQ3PC9pc2JuPjxhY2Nlc3Npb24tbnVtPldPUzowMDAzODE1
ODA4MDAwMDk8L2FjY2Vzc2lvbi1udW0+PHVybHM+PHJlbGF0ZWQtdXJscz48dXJsPiZsdDtHbyB0
byBJU0kmZ3Q7Oi8vV09TOjAwMDM4MTU4MDgwMDAwOTwvdXJsPjwvcmVsYXRlZC11cmxzPjwvdXJs
cz48ZWxlY3Ryb25pYy1yZXNvdXJjZS1udW0+MTAuMTAwNy9zMTMyODAtMDE2LTA3NzMteDwvZWxl
Y3Ryb25pYy1yZXNvdXJjZS1udW0+PGxhbmd1YWdlPkVuZ2xpc2g8L2xhbmd1YWdlPjwvcmVjb3Jk
PjwvQ2l0ZT48Q2l0ZT48QXV0aG9yPkphbWVzPC9BdXRob3I+PFllYXI+MjAxNjwvWWVhcj48UmVj
TnVtPjExPC9SZWNOdW0+PHJlY29yZD48cmVjLW51bWJlcj4xMTwvcmVjLW51bWJlcj48Zm9yZWln
bi1rZXlzPjxrZXkgYXBwPSJFTiIgZGItaWQ9InJ2ZHJyZTBhYWF0MmFhZWF4NWV4dnJ2dXo5Mnpy
ZTV6NTUwZSIgdGltZXN0YW1wPSIxNTI0MTY2NjIyIj4xMTwva2V5PjwvZm9yZWlnbi1rZXlzPjxy
ZWYtdHlwZSBuYW1lPSJKb3VybmFsIEFydGljbGUiPjE3PC9yZWYtdHlwZT48Y29udHJpYnV0b3Jz
PjxhdXRob3JzPjxhdXRob3I+SmFtZXMsIEthdHkgTC48L2F1dGhvcj48YXV0aG9yPlJhbmRhbGws
IE5pY29sYSBQLjwvYXV0aG9yPjxhdXRob3I+SGFkZGF3YXksIE5lYWwgUi48L2F1dGhvcj48L2F1
dGhvcnM+PC9jb250cmlidXRvcnM+PHRpdGxlcz48dGl0bGU+QSBtZXRob2RvbG9neSBmb3Igc3lz
dGVtYXRpYyBtYXBwaW5nIGluIGVudmlyb25tZW50YWwgc2NpZW5jZXM8L3RpdGxlPjxzZWNvbmRh
cnktdGl0bGU+RW52aXJvbiBFdmlkPC9zZWNvbmRhcnktdGl0bGU+PC90aXRsZXM+PHBhZ2VzPjc8
L3BhZ2VzPjx2b2x1bWU+NTwvdm9sdW1lPjxudW1iZXI+MTwvbnVtYmVyPjxkYXRlcz48eWVhcj4y
MDE2PC95ZWFyPjxwdWItZGF0ZXM+PGRhdGU+MjAxNi8wNC8yNjwvZGF0ZT48L3B1Yi1kYXRlcz48
L2RhdGVzPjxpc2JuPjIwNDctMjM4MjwvaXNibj48dXJscz48cmVsYXRlZC11cmxzPjx1cmw+aHR0
cHM6Ly9kb2kub3JnLzEwLjExODYvczEzNzUwLTAxNi0wMDU5LTY8L3VybD48L3JlbGF0ZWQtdXJs
cz48L3VybHM+PGVsZWN0cm9uaWMtcmVzb3VyY2UtbnVtPjEwLjExODYvczEzNzUwLTAxNi0wMDU5
LTY8L2VsZWN0cm9uaWMtcmVzb3VyY2UtbnVtPjwvcmVjb3JkPjwvQ2l0ZT48Q2l0ZT48QXV0aG9y
Pk1pYWtlLUx5ZTwvQXV0aG9yPjxZZWFyPjIwMTY8L1llYXI+PFJlY051bT4xOTwvUmVjTnVtPjxy
ZWNvcmQ+PHJlYy1udW1iZXI+MTk8L3JlYy1udW1iZXI+PGZvcmVpZ24ta2V5cz48a2V5IGFwcD0i
RU4iIGRiLWlkPSJydmRycmUwYWFhdDJhYWVheDVleHZydnV6OTJ6cmU1ejU1MGUiIHRpbWVzdGFt
cD0iMTUyNDE2NjYyMiI+MTk8L2tleT48L2ZvcmVpZ24ta2V5cz48cmVmLXR5cGUgbmFtZT0iSm91
cm5hbCBBcnRpY2xlIj4xNzwvcmVmLXR5cGU+PGNvbnRyaWJ1dG9ycz48YXV0aG9ycz48YXV0aG9y
Pk1pYWtlLUx5ZSwgSXNvbWkgTS48L2F1dGhvcj48YXV0aG9yPkhlbXBlbCwgU3VzYW5uZTwvYXV0
aG9yPjxhdXRob3I+U2hhbm1hbiwgUm9iZXJ0YTwvYXV0aG9yPjxhdXRob3I+U2hla2VsbGUsIFBh
dWwgRy48L2F1dGhvcj48L2F1dGhvcnM+PC9jb250cmlidXRvcnM+PHRpdGxlcz48dGl0bGU+V2hh
dCBpcyBhbiBldmlkZW5jZSBtYXA/IEEgc3lzdGVtYXRpYyByZXZpZXcgb2YgcHVibGlzaGVkIGV2
aWRlbmNlIG1hcHMgYW5kIHRoZWlyIGRlZmluaXRpb25zLCBtZXRob2RzLCBhbmQgcHJvZHVjdHM8
L3RpdGxlPjxzZWNvbmRhcnktdGl0bGU+U3lzdCBSZXY8L3NlY29uZGFyeS10aXRsZT48L3RpdGxl
cz48cGFnZXM+Mjg8L3BhZ2VzPjx2b2x1bWU+NTwvdm9sdW1lPjxkYXRlcz48eWVhcj4yMDE2PC95
ZWFyPjxwdWItZGF0ZXM+PGRhdGU+MDIvMTAmI3hEOzA2LzA0L3JlY2VpdmVkJiN4RDswMi8wMi9h
Y2NlcHRlZDwvZGF0ZT48L3B1Yi1kYXRlcz48L2RhdGVzPjxwdWItbG9jYXRpb24+TG9uZG9uPC9w
dWItbG9jYXRpb24+PHB1Ymxpc2hlcj5CaW9NZWQgQ2VudHJhbDwvcHVibGlzaGVyPjxpc2JuPjIw
NDYtNDA1MzwvaXNibj48YWNjZXNzaW9uLW51bT5QTUM0NzUwMjgxPC9hY2Nlc3Npb24tbnVtPjx1
cmxzPjxyZWxhdGVkLXVybHM+PHVybD5odHRwOi8vd3d3Lm5jYmkubmxtLm5paC5nb3YvcG1jL2Fy
dGljbGVzL1BNQzQ3NTAyODEvPC91cmw+PC9yZWxhdGVkLXVybHM+PC91cmxzPjxlbGVjdHJvbmlj
LXJlc291cmNlLW51bT4xMC4xMTg2L3MxMzY0My0wMTYtMDIwNC14PC9lbGVjdHJvbmljLXJlc291
cmNlLW51bT48cmVtb3RlLWRhdGFiYXNlLW5hbWU+UE1DPC9yZW1vdGUtZGF0YWJhc2UtbmFtZT48
L3JlY29yZD48L0NpdGU+PENpdGU+PEF1dGhvcj5NY0tpbm5vbjwvQXV0aG9yPjxZZWFyPjIwMTU8
L1llYXI+PFJlY051bT4xODwvUmVjTnVtPjxyZWNvcmQ+PHJlYy1udW1iZXI+MTg8L3JlYy1udW1i
ZXI+PGZvcmVpZ24ta2V5cz48a2V5IGFwcD0iRU4iIGRiLWlkPSJydmRycmUwYWFhdDJhYWVheDVl
eHZydnV6OTJ6cmU1ejU1MGUiIHRpbWVzdGFtcD0iMTUyNDE2NjYyMiI+MTg8L2tleT48L2ZvcmVp
Z24ta2V5cz48cmVmLXR5cGUgbmFtZT0iSm91cm5hbCBBcnRpY2xlIj4xNzwvcmVmLXR5cGU+PGNv
bnRyaWJ1dG9ycz48YXV0aG9ycz48YXV0aG9yPk1jS2lubm9uLCBNLiBDLjwvYXV0aG9yPjxhdXRo
b3I+Q2hlbmcsIFMuIEguPC9hdXRob3I+PGF1dGhvcj5HYXJzaWRlLCBSLjwvYXV0aG9yPjxhdXRo
b3I+TWFzdWRhLCBZLiBKLjwvYXV0aG9yPjxhdXRob3I+TWlsbGVyLCBELiBDLjwvYXV0aG9yPjwv
YXV0aG9ycz48L2NvbnRyaWJ1dG9ycz48dGl0bGVzPjx0aXRsZT5TdXN0YWluYWJpbGl0eTogTWFw
IHRoZSBldmlkZW5jZTwvdGl0bGU+PHNlY29uZGFyeS10aXRsZT5OYXR1cmU8L3NlY29uZGFyeS10
aXRsZT48L3RpdGxlcz48cGFnZXM+MTg1LTc8L3BhZ2VzPjx2b2x1bWU+NTI4PC92b2x1bWU+PG51
bWJlcj43NTgxPC9udW1iZXI+PGVkaXRpb24+MjAxNS8xMi8xNTwvZWRpdGlvbj48a2V5d29yZHM+
PGtleXdvcmQ+KkNvbnNlcnZhdGlvbiBvZiBOYXR1cmFsIFJlc291cmNlczwva2V5d29yZD48a2V5
d29yZD5EZWNpc2lvbiBNYWtpbmc8L2tleXdvcmQ+PGtleXdvcmQ+KkluZm9ybWF0aW9uIERpc3Nl
bWluYXRpb248L2tleXdvcmQ+PGtleXdvcmQ+SW50ZXJkaXNjaXBsaW5hcnkgQ29tbXVuaWNhdGlv
bjwva2V5d29yZD48a2V5d29yZD5QdWJsaWNhdGlvbnM8L2tleXdvcmQ+PGtleXdvcmQ+UmVzZWFy
Y2g8L2tleXdvcmQ+PC9rZXl3b3Jkcz48ZGF0ZXM+PHllYXI+MjAxNTwveWVhcj48cHViLWRhdGVz
PjxkYXRlPkRlYyAxMDwvZGF0ZT48L3B1Yi1kYXRlcz48L2RhdGVzPjxpc2JuPjE0NzYtNDY4NyAo
RWxlY3Ryb25pYykmI3hEOzAwMjgtMDgzNiAoTGlua2luZyk8L2lzYm4+PGFjY2Vzc2lvbi1udW0+
MjY2NTkxNjY8L2FjY2Vzc2lvbi1udW0+PHVybHM+PHJlbGF0ZWQtdXJscz48dXJsPmh0dHBzOi8v
d3d3Lm5jYmkubmxtLm5paC5nb3YvcHVibWVkLzI2NjU5MTY2PC91cmw+PC9yZWxhdGVkLXVybHM+
PC91cmxzPjxlbGVjdHJvbmljLXJlc291cmNlLW51bT4xMC4xMDM4LzUyODE4NWE8L2VsZWN0cm9u
aWMtcmVzb3VyY2UtbnVtPjwvcmVjb3JkPjwvQ2l0ZT48Q2l0ZT48QXV0aG9yPk/igJlMZWFyeTwv
QXV0aG9yPjxZZWFyPjIwMTc8L1llYXI+PFJlY051bT4xMzA8L1JlY051bT48cmVjb3JkPjxyZWMt
bnVtYmVyPjEzMDwvcmVjLW51bWJlcj48Zm9yZWlnbi1rZXlzPjxrZXkgYXBwPSJFTiIgZGItaWQ9
InJ2ZHJyZTBhYWF0MmFhZWF4NWV4dnJ2dXo5MnpyZTV6NTUwZSIgdGltZXN0YW1wPSIxNTI2MDcx
MTkyIj4xMzA8L2tleT48L2ZvcmVpZ24ta2V5cz48cmVmLXR5cGUgbmFtZT0iSm91cm5hbCBBcnRp
Y2xlIj4xNzwvcmVmLXR5cGU+PGNvbnRyaWJ1dG9ycz48YXV0aG9ycz48YXV0aG9yPk/igJlMZWFy
eSwgQmV0aGFuIEM8L2F1dGhvcj48YXV0aG9yPldvb2Rjb2NrLCBQYXVsPC9hdXRob3I+PGF1dGhv
cj5LYWlzZXIsIE1pY2hlbCBKPC9hdXRob3I+PGF1dGhvcj5QdWxsaW4sIEFuZHJldyBTPC9hdXRo
b3I+PC9hdXRob3JzPjwvY29udHJpYnV0b3JzPjx0aXRsZXM+PHRpdGxlPkV2aWRlbmNlIG1hcHMg
YW5kIGV2aWRlbmNlIGdhcHM6IGV2aWRlbmNlIHJldmlldyBtYXBwaW5nIGFzIGEgbWV0aG9kIGZv
ciBjb2xsYXRpbmcgYW5kIGFwcHJhaXNpbmcgZXZpZGVuY2UgcmV2aWV3cyB0byBpbmZvcm0gcmVz
ZWFyY2ggYW5kIHBvbGljeTwvdGl0bGU+PHNlY29uZGFyeS10aXRsZT5FbnZpcm9uIEV2aWQ8L3Nl
Y29uZGFyeS10aXRsZT48L3RpdGxlcz48cGFnZXM+MTk8L3BhZ2VzPjx2b2x1bWU+Njwvdm9sdW1l
PjxudW1iZXI+MTwvbnVtYmVyPjxkYXRlcz48eWVhcj4yMDE3PC95ZWFyPjwvZGF0ZXM+PGlzYm4+
MjA0Ny0yMzgyPC9pc2JuPjx1cmxzPjwvdXJscz48L3JlY29yZD48L0NpdGU+PC9FbmROb3RlPn==
</w:fldData>
        </w:fldChar>
      </w:r>
      <w:r w:rsidR="00286DEA">
        <w:rPr>
          <w:rFonts w:ascii="Arial" w:hAnsi="Arial" w:cs="Arial"/>
          <w:color w:val="000000"/>
          <w:lang w:val="en-AU"/>
        </w:rPr>
        <w:instrText xml:space="preserve"> ADDIN EN.CITE.DATA </w:instrText>
      </w:r>
      <w:r w:rsidR="00286DEA">
        <w:rPr>
          <w:rFonts w:ascii="Arial" w:hAnsi="Arial" w:cs="Arial"/>
          <w:color w:val="000000"/>
          <w:lang w:val="en-AU"/>
        </w:rPr>
      </w:r>
      <w:r w:rsidR="00286DEA">
        <w:rPr>
          <w:rFonts w:ascii="Arial" w:hAnsi="Arial" w:cs="Arial"/>
          <w:color w:val="000000"/>
          <w:lang w:val="en-AU"/>
        </w:rPr>
        <w:fldChar w:fldCharType="end"/>
      </w:r>
      <w:r w:rsidR="00286DEA">
        <w:rPr>
          <w:rFonts w:ascii="Arial" w:hAnsi="Arial" w:cs="Arial"/>
          <w:color w:val="000000"/>
          <w:lang w:val="en-AU"/>
        </w:rPr>
      </w:r>
      <w:r w:rsidR="00286DEA">
        <w:rPr>
          <w:rFonts w:ascii="Arial" w:hAnsi="Arial" w:cs="Arial"/>
          <w:color w:val="000000"/>
          <w:lang w:val="en-AU"/>
        </w:rPr>
        <w:fldChar w:fldCharType="separate"/>
      </w:r>
      <w:r w:rsidR="00286DEA">
        <w:rPr>
          <w:rFonts w:ascii="Arial" w:hAnsi="Arial" w:cs="Arial"/>
          <w:noProof/>
          <w:color w:val="000000"/>
          <w:lang w:val="en-AU"/>
        </w:rPr>
        <w:t>[9-14]</w:t>
      </w:r>
      <w:r w:rsidR="00286DEA">
        <w:rPr>
          <w:rFonts w:ascii="Arial" w:hAnsi="Arial" w:cs="Arial"/>
          <w:color w:val="000000"/>
          <w:lang w:val="en-AU"/>
        </w:rPr>
        <w:fldChar w:fldCharType="end"/>
      </w:r>
      <w:r w:rsidR="00B5641C">
        <w:rPr>
          <w:rFonts w:ascii="Arial" w:hAnsi="Arial" w:cs="Arial"/>
          <w:color w:val="000000"/>
          <w:lang w:val="en-AU"/>
        </w:rPr>
        <w:t xml:space="preserve">. </w:t>
      </w:r>
      <w:r w:rsidR="00597A43">
        <w:rPr>
          <w:rFonts w:ascii="Arial" w:hAnsi="Arial" w:cs="Arial"/>
          <w:lang w:val="en-US"/>
        </w:rPr>
        <w:t>Systematic mapping</w:t>
      </w:r>
      <w:r w:rsidR="00597A43">
        <w:rPr>
          <w:rFonts w:ascii="Arial" w:hAnsi="Arial" w:cs="Arial"/>
          <w:color w:val="000000"/>
          <w:lang w:val="en-AU"/>
        </w:rPr>
        <w:t xml:space="preserve"> is </w:t>
      </w:r>
      <w:r w:rsidR="00597A43">
        <w:rPr>
          <w:rFonts w:ascii="Arial" w:hAnsi="Arial" w:cs="Arial"/>
          <w:lang w:val="en-AU"/>
        </w:rPr>
        <w:t xml:space="preserve">still a nascent methodology, with the first systematic maps appearing only in the last decade </w:t>
      </w:r>
      <w:r w:rsidR="00286DEA">
        <w:rPr>
          <w:rFonts w:ascii="Arial" w:hAnsi="Arial" w:cs="Arial"/>
          <w:lang w:val="en-AU"/>
        </w:rPr>
        <w:fldChar w:fldCharType="begin">
          <w:fldData xml:space="preserve">PEVuZE5vdGU+PENpdGU+PEF1dGhvcj5CYXRlczwvQXV0aG9yPjxZZWFyPjIwMDc8L1llYXI+PFJl
Y051bT4xPC9SZWNOdW0+PERpc3BsYXlUZXh0Pls5LCAxMF08L0Rpc3BsYXlUZXh0PjxyZWNvcmQ+
PHJlYy1udW1iZXI+MTwvcmVjLW51bWJlcj48Zm9yZWlnbi1rZXlzPjxrZXkgYXBwPSJFTiIgZGIt
aWQ9InJ2ZHJyZTBhYWF0MmFhZWF4NWV4dnJ2dXo5MnpyZTV6NTUwZSIgdGltZXN0YW1wPSIxNTI0
MTY2NjIyIj4xPC9rZXk+PC9mb3JlaWduLWtleXM+PHJlZi10eXBlIG5hbWU9IkpvdXJuYWwgQXJ0
aWNsZSI+MTc8L3JlZi10eXBlPjxjb250cmlidXRvcnM+PGF1dGhvcnM+PGF1dGhvcj5CYXRlcywg
UzwvYXV0aG9yPjxhdXRob3I+Q2xhcHRvbiwgSjwvYXV0aG9yPjxhdXRob3I+Q29yZW4sIEU8L2F1
dGhvcj48L2F1dGhvcnM+PC9jb250cmlidXRvcnM+PHRpdGxlcz48dGl0bGU+U3lzdGVtYXRpYyBt
YXBzIHRvIHN1cHBvcnQgdGhlIGV2aWRlbmNlIGJhc2UgaW4gc29jaWFsIGNhcmU8L3RpdGxlPjxz
ZWNvbmRhcnktdGl0bGU+RXZpZCBQb2xpY3k8L3NlY29uZGFyeS10aXRsZT48L3RpdGxlcz48cGFn
ZXM+NTM5LTU1MTwvcGFnZXM+PHZvbHVtZT4zPC92b2x1bWU+PG51bWJlcj40PC9udW1iZXI+PGRh
dGVzPjx5ZWFyPjIwMDc8L3llYXI+PC9kYXRlcz48dXJscz48L3VybHM+PC9yZWNvcmQ+PC9DaXRl
PjxDaXRlPjxBdXRob3I+SGFkZGF3YXk8L0F1dGhvcj48WWVhcj4yMDE2PC9ZZWFyPjxSZWNOdW0+
NjwvUmVjTnVtPjxyZWNvcmQ+PHJlYy1udW1iZXI+NjwvcmVjLW51bWJlcj48Zm9yZWlnbi1rZXlz
PjxrZXkgYXBwPSJFTiIgZGItaWQ9InJ2ZHJyZTBhYWF0MmFhZWF4NWV4dnJ2dXo5MnpyZTV6NTUw
ZSIgdGltZXN0YW1wPSIxNTI0MTY2NjIyIj42PC9rZXk+PC9mb3JlaWduLWtleXM+PHJlZi10eXBl
IG5hbWU9IkpvdXJuYWwgQXJ0aWNsZSI+MTc8L3JlZi10eXBlPjxjb250cmlidXRvcnM+PGF1dGhv
cnM+PGF1dGhvcj5IYWRkYXdheSwgTi4gUi48L2F1dGhvcj48YXV0aG9yPkJlcm5lcywgQy48L2F1
dGhvcj48YXV0aG9yPkpvbnNzb24sIEIuIEcuPC9hdXRob3I+PGF1dGhvcj5IZWRsdW5kLCBLLjwv
YXV0aG9yPjwvYXV0aG9ycz48L2NvbnRyaWJ1dG9ycz48YXV0aC1hZGRyZXNzPlN0b2NraG9sbSBF
bnZpcm9ubSBJbnN0LCBNaXN0cmEgQ291bmNpbCBFdmlkZW5jZSBCYXNlZCBFbnZpcm9ubSBNYW5h
Z2VtZW50LCBCb3ggMjQyMTgsIFMtMTA0NTEgU3RvY2tob2xtLCBTd2VkZW4mI3hEO01pZCBTd2Vk
ZW4gVW5pdiwgRGVwdCBOYXQgU2NpLCBTLTg1MTcwIFN1bmRzdmFsbCwgU3dlZGVuJiN4RDtMdW5k
IFVuaXYsIERlcHQgQmlvbCwgUy0yMjM2MiBMdW5kLCBTd2VkZW48L2F1dGgtYWRkcmVzcz48dGl0
bGVzPjx0aXRsZT5UaGUgYmVuZWZpdHMgb2Ygc3lzdGVtYXRpYyBtYXBwaW5nIHRvIGV2aWRlbmNl
LWJhc2VkIGVudmlyb25tZW50YWwgbWFuYWdlbWVudDwvdGl0bGU+PHNlY29uZGFyeS10aXRsZT5B
bWJpbzwvc2Vjb25kYXJ5LXRpdGxlPjxhbHQtdGl0bGU+QW1iaW88L2FsdC10aXRsZT48L3RpdGxl
cz48YWx0LXBlcmlvZGljYWw+PGZ1bGwtdGl0bGU+QW1iaW88L2Z1bGwtdGl0bGU+PGFiYnItMT5B
bWJpbzwvYWJici0xPjwvYWx0LXBlcmlvZGljYWw+PHBhZ2VzPjYxMy02MjA8L3BhZ2VzPjx2b2x1
bWU+NDU8L3ZvbHVtZT48bnVtYmVyPjU8L251bWJlcj48a2V5d29yZHM+PGtleXdvcmQ+ZXZpZGVu
Y2UgcmV2aWV3PC9rZXl3b3JkPjxrZXl3b3JkPnNlY29uZGFyeSBzeW50aGVzaXM8L2tleXdvcmQ+
PGtleXdvcmQ+ZXZpZGVuY2UtaW5mb3JtZWQgcG9saWN5PC9rZXl3b3JkPjxrZXl3b3JkPmVudmly
b25tZW50YWwgcG9saWN5PC9rZXl3b3JkPjxrZXl3b3JkPmZvcmVzdHJ5PC9rZXl3b3JkPjxrZXl3
b3JkPnNvaWwgY2FyYm9uPC9rZXl3b3JkPjxrZXl3b3JkPnBvbGljeTwva2V5d29yZD48a2V5d29y
ZD5tYXA8L2tleXdvcmQ+PGtleXdvcmQ+YmFycmllcnM8L2tleXdvcmQ+PC9rZXl3b3Jkcz48ZGF0
ZXM+PHllYXI+MjAxNjwveWVhcj48cHViLWRhdGVzPjxkYXRlPlNlcDwvZGF0ZT48L3B1Yi1kYXRl
cz48L2RhdGVzPjxpc2JuPjAwNDQtNzQ0NzwvaXNibj48YWNjZXNzaW9uLW51bT5XT1M6MDAwMzgx
NTgwODAwMDA5PC9hY2Nlc3Npb24tbnVtPjx1cmxzPjxyZWxhdGVkLXVybHM+PHVybD4mbHQ7R28g
dG8gSVNJJmd0OzovL1dPUzowMDAzODE1ODA4MDAwMDk8L3VybD48L3JlbGF0ZWQtdXJscz48L3Vy
bHM+PGVsZWN0cm9uaWMtcmVzb3VyY2UtbnVtPjEwLjEwMDcvczEzMjgwLTAxNi0wNzczLXg8L2Vs
ZWN0cm9uaWMtcmVzb3VyY2UtbnVtPjxsYW5ndWFnZT5FbmdsaXNoPC9sYW5ndWFnZT48L3JlY29y
ZD48L0NpdGU+PC9FbmROb3RlPn==
</w:fldData>
        </w:fldChar>
      </w:r>
      <w:r w:rsidR="00286DEA">
        <w:rPr>
          <w:rFonts w:ascii="Arial" w:hAnsi="Arial" w:cs="Arial"/>
          <w:lang w:val="en-AU"/>
        </w:rPr>
        <w:instrText xml:space="preserve"> ADDIN EN.CITE </w:instrText>
      </w:r>
      <w:r w:rsidR="00286DEA">
        <w:rPr>
          <w:rFonts w:ascii="Arial" w:hAnsi="Arial" w:cs="Arial"/>
          <w:lang w:val="en-AU"/>
        </w:rPr>
        <w:fldChar w:fldCharType="begin">
          <w:fldData xml:space="preserve">PEVuZE5vdGU+PENpdGU+PEF1dGhvcj5CYXRlczwvQXV0aG9yPjxZZWFyPjIwMDc8L1llYXI+PFJl
Y051bT4xPC9SZWNOdW0+PERpc3BsYXlUZXh0Pls5LCAxMF08L0Rpc3BsYXlUZXh0PjxyZWNvcmQ+
PHJlYy1udW1iZXI+MTwvcmVjLW51bWJlcj48Zm9yZWlnbi1rZXlzPjxrZXkgYXBwPSJFTiIgZGIt
aWQ9InJ2ZHJyZTBhYWF0MmFhZWF4NWV4dnJ2dXo5MnpyZTV6NTUwZSIgdGltZXN0YW1wPSIxNTI0
MTY2NjIyIj4xPC9rZXk+PC9mb3JlaWduLWtleXM+PHJlZi10eXBlIG5hbWU9IkpvdXJuYWwgQXJ0
aWNsZSI+MTc8L3JlZi10eXBlPjxjb250cmlidXRvcnM+PGF1dGhvcnM+PGF1dGhvcj5CYXRlcywg
UzwvYXV0aG9yPjxhdXRob3I+Q2xhcHRvbiwgSjwvYXV0aG9yPjxhdXRob3I+Q29yZW4sIEU8L2F1
dGhvcj48L2F1dGhvcnM+PC9jb250cmlidXRvcnM+PHRpdGxlcz48dGl0bGU+U3lzdGVtYXRpYyBt
YXBzIHRvIHN1cHBvcnQgdGhlIGV2aWRlbmNlIGJhc2UgaW4gc29jaWFsIGNhcmU8L3RpdGxlPjxz
ZWNvbmRhcnktdGl0bGU+RXZpZCBQb2xpY3k8L3NlY29uZGFyeS10aXRsZT48L3RpdGxlcz48cGFn
ZXM+NTM5LTU1MTwvcGFnZXM+PHZvbHVtZT4zPC92b2x1bWU+PG51bWJlcj40PC9udW1iZXI+PGRh
dGVzPjx5ZWFyPjIwMDc8L3llYXI+PC9kYXRlcz48dXJscz48L3VybHM+PC9yZWNvcmQ+PC9DaXRl
PjxDaXRlPjxBdXRob3I+SGFkZGF3YXk8L0F1dGhvcj48WWVhcj4yMDE2PC9ZZWFyPjxSZWNOdW0+
NjwvUmVjTnVtPjxyZWNvcmQ+PHJlYy1udW1iZXI+NjwvcmVjLW51bWJlcj48Zm9yZWlnbi1rZXlz
PjxrZXkgYXBwPSJFTiIgZGItaWQ9InJ2ZHJyZTBhYWF0MmFhZWF4NWV4dnJ2dXo5MnpyZTV6NTUw
ZSIgdGltZXN0YW1wPSIxNTI0MTY2NjIyIj42PC9rZXk+PC9mb3JlaWduLWtleXM+PHJlZi10eXBl
IG5hbWU9IkpvdXJuYWwgQXJ0aWNsZSI+MTc8L3JlZi10eXBlPjxjb250cmlidXRvcnM+PGF1dGhv
cnM+PGF1dGhvcj5IYWRkYXdheSwgTi4gUi48L2F1dGhvcj48YXV0aG9yPkJlcm5lcywgQy48L2F1
dGhvcj48YXV0aG9yPkpvbnNzb24sIEIuIEcuPC9hdXRob3I+PGF1dGhvcj5IZWRsdW5kLCBLLjwv
YXV0aG9yPjwvYXV0aG9ycz48L2NvbnRyaWJ1dG9ycz48YXV0aC1hZGRyZXNzPlN0b2NraG9sbSBF
bnZpcm9ubSBJbnN0LCBNaXN0cmEgQ291bmNpbCBFdmlkZW5jZSBCYXNlZCBFbnZpcm9ubSBNYW5h
Z2VtZW50LCBCb3ggMjQyMTgsIFMtMTA0NTEgU3RvY2tob2xtLCBTd2VkZW4mI3hEO01pZCBTd2Vk
ZW4gVW5pdiwgRGVwdCBOYXQgU2NpLCBTLTg1MTcwIFN1bmRzdmFsbCwgU3dlZGVuJiN4RDtMdW5k
IFVuaXYsIERlcHQgQmlvbCwgUy0yMjM2MiBMdW5kLCBTd2VkZW48L2F1dGgtYWRkcmVzcz48dGl0
bGVzPjx0aXRsZT5UaGUgYmVuZWZpdHMgb2Ygc3lzdGVtYXRpYyBtYXBwaW5nIHRvIGV2aWRlbmNl
LWJhc2VkIGVudmlyb25tZW50YWwgbWFuYWdlbWVudDwvdGl0bGU+PHNlY29uZGFyeS10aXRsZT5B
bWJpbzwvc2Vjb25kYXJ5LXRpdGxlPjxhbHQtdGl0bGU+QW1iaW88L2FsdC10aXRsZT48L3RpdGxl
cz48YWx0LXBlcmlvZGljYWw+PGZ1bGwtdGl0bGU+QW1iaW88L2Z1bGwtdGl0bGU+PGFiYnItMT5B
bWJpbzwvYWJici0xPjwvYWx0LXBlcmlvZGljYWw+PHBhZ2VzPjYxMy02MjA8L3BhZ2VzPjx2b2x1
bWU+NDU8L3ZvbHVtZT48bnVtYmVyPjU8L251bWJlcj48a2V5d29yZHM+PGtleXdvcmQ+ZXZpZGVu
Y2UgcmV2aWV3PC9rZXl3b3JkPjxrZXl3b3JkPnNlY29uZGFyeSBzeW50aGVzaXM8L2tleXdvcmQ+
PGtleXdvcmQ+ZXZpZGVuY2UtaW5mb3JtZWQgcG9saWN5PC9rZXl3b3JkPjxrZXl3b3JkPmVudmly
b25tZW50YWwgcG9saWN5PC9rZXl3b3JkPjxrZXl3b3JkPmZvcmVzdHJ5PC9rZXl3b3JkPjxrZXl3
b3JkPnNvaWwgY2FyYm9uPC9rZXl3b3JkPjxrZXl3b3JkPnBvbGljeTwva2V5d29yZD48a2V5d29y
ZD5tYXA8L2tleXdvcmQ+PGtleXdvcmQ+YmFycmllcnM8L2tleXdvcmQ+PC9rZXl3b3Jkcz48ZGF0
ZXM+PHllYXI+MjAxNjwveWVhcj48cHViLWRhdGVzPjxkYXRlPlNlcDwvZGF0ZT48L3B1Yi1kYXRl
cz48L2RhdGVzPjxpc2JuPjAwNDQtNzQ0NzwvaXNibj48YWNjZXNzaW9uLW51bT5XT1M6MDAwMzgx
NTgwODAwMDA5PC9hY2Nlc3Npb24tbnVtPjx1cmxzPjxyZWxhdGVkLXVybHM+PHVybD4mbHQ7R28g
dG8gSVNJJmd0OzovL1dPUzowMDAzODE1ODA4MDAwMDk8L3VybD48L3JlbGF0ZWQtdXJscz48L3Vy
bHM+PGVsZWN0cm9uaWMtcmVzb3VyY2UtbnVtPjEwLjEwMDcvczEzMjgwLTAxNi0wNzczLXg8L2Vs
ZWN0cm9uaWMtcmVzb3VyY2UtbnVtPjxsYW5ndWFnZT5FbmdsaXNoPC9sYW5ndWFnZT48L3JlY29y
ZD48L0NpdGU+PC9FbmROb3RlPn==
</w:fldData>
        </w:fldChar>
      </w:r>
      <w:r w:rsidR="00286DEA">
        <w:rPr>
          <w:rFonts w:ascii="Arial" w:hAnsi="Arial" w:cs="Arial"/>
          <w:lang w:val="en-AU"/>
        </w:rPr>
        <w:instrText xml:space="preserve"> ADDIN EN.CITE.DATA </w:instrText>
      </w:r>
      <w:r w:rsidR="00286DEA">
        <w:rPr>
          <w:rFonts w:ascii="Arial" w:hAnsi="Arial" w:cs="Arial"/>
          <w:lang w:val="en-AU"/>
        </w:rPr>
      </w:r>
      <w:r w:rsidR="00286DEA">
        <w:rPr>
          <w:rFonts w:ascii="Arial" w:hAnsi="Arial" w:cs="Arial"/>
          <w:lang w:val="en-AU"/>
        </w:rPr>
        <w:fldChar w:fldCharType="end"/>
      </w:r>
      <w:r w:rsidR="00286DEA">
        <w:rPr>
          <w:rFonts w:ascii="Arial" w:hAnsi="Arial" w:cs="Arial"/>
          <w:lang w:val="en-AU"/>
        </w:rPr>
      </w:r>
      <w:r w:rsidR="00286DEA">
        <w:rPr>
          <w:rFonts w:ascii="Arial" w:hAnsi="Arial" w:cs="Arial"/>
          <w:lang w:val="en-AU"/>
        </w:rPr>
        <w:fldChar w:fldCharType="separate"/>
      </w:r>
      <w:r w:rsidR="00286DEA">
        <w:rPr>
          <w:rFonts w:ascii="Arial" w:hAnsi="Arial" w:cs="Arial"/>
          <w:noProof/>
          <w:lang w:val="en-AU"/>
        </w:rPr>
        <w:t>[9, 10]</w:t>
      </w:r>
      <w:r w:rsidR="00286DEA">
        <w:rPr>
          <w:rFonts w:ascii="Arial" w:hAnsi="Arial" w:cs="Arial"/>
          <w:lang w:val="en-AU"/>
        </w:rPr>
        <w:fldChar w:fldCharType="end"/>
      </w:r>
      <w:r w:rsidR="00597A43">
        <w:rPr>
          <w:rFonts w:ascii="Arial" w:hAnsi="Arial" w:cs="Arial"/>
          <w:lang w:val="en-AU"/>
        </w:rPr>
        <w:t xml:space="preserve">. </w:t>
      </w:r>
      <w:r w:rsidR="00B5641C">
        <w:rPr>
          <w:rFonts w:ascii="Arial" w:hAnsi="Arial" w:cs="Arial"/>
          <w:color w:val="000000"/>
          <w:lang w:val="en-AU"/>
        </w:rPr>
        <w:t xml:space="preserve">In addition to providing a written report, a systematic map typically involves the production of a database of studies and their attributes, which can be provided to users as a searchable database or a series of visualisations </w:t>
      </w:r>
      <w:r w:rsidR="00286DEA">
        <w:rPr>
          <w:rFonts w:ascii="Arial" w:hAnsi="Arial" w:cs="Arial"/>
          <w:color w:val="000000"/>
          <w:lang w:val="en-AU"/>
        </w:rPr>
        <w:fldChar w:fldCharType="begin">
          <w:fldData xml:space="preserve">PEVuZE5vdGU+PENpdGU+PEF1dGhvcj5IYWRkYXdheTwvQXV0aG9yPjxZZWFyPjIwMTY8L1llYXI+
PFJlY051bT42PC9SZWNOdW0+PERpc3BsYXlUZXh0PlsxMC0xMl08L0Rpc3BsYXlUZXh0PjxyZWNv
cmQ+PHJlYy1udW1iZXI+NjwvcmVjLW51bWJlcj48Zm9yZWlnbi1rZXlzPjxrZXkgYXBwPSJFTiIg
ZGItaWQ9InJ2ZHJyZTBhYWF0MmFhZWF4NWV4dnJ2dXo5MnpyZTV6NTUwZSIgdGltZXN0YW1wPSIx
NTI0MTY2NjIyIj42PC9rZXk+PC9mb3JlaWduLWtleXM+PHJlZi10eXBlIG5hbWU9IkpvdXJuYWwg
QXJ0aWNsZSI+MTc8L3JlZi10eXBlPjxjb250cmlidXRvcnM+PGF1dGhvcnM+PGF1dGhvcj5IYWRk
YXdheSwgTi4gUi48L2F1dGhvcj48YXV0aG9yPkJlcm5lcywgQy48L2F1dGhvcj48YXV0aG9yPkpv
bnNzb24sIEIuIEcuPC9hdXRob3I+PGF1dGhvcj5IZWRsdW5kLCBLLjwvYXV0aG9yPjwvYXV0aG9y
cz48L2NvbnRyaWJ1dG9ycz48YXV0aC1hZGRyZXNzPlN0b2NraG9sbSBFbnZpcm9ubSBJbnN0LCBN
aXN0cmEgQ291bmNpbCBFdmlkZW5jZSBCYXNlZCBFbnZpcm9ubSBNYW5hZ2VtZW50LCBCb3ggMjQy
MTgsIFMtMTA0NTEgU3RvY2tob2xtLCBTd2VkZW4mI3hEO01pZCBTd2VkZW4gVW5pdiwgRGVwdCBO
YXQgU2NpLCBTLTg1MTcwIFN1bmRzdmFsbCwgU3dlZGVuJiN4RDtMdW5kIFVuaXYsIERlcHQgQmlv
bCwgUy0yMjM2MiBMdW5kLCBTd2VkZW48L2F1dGgtYWRkcmVzcz48dGl0bGVzPjx0aXRsZT5UaGUg
YmVuZWZpdHMgb2Ygc3lzdGVtYXRpYyBtYXBwaW5nIHRvIGV2aWRlbmNlLWJhc2VkIGVudmlyb25t
ZW50YWwgbWFuYWdlbWVudDwvdGl0bGU+PHNlY29uZGFyeS10aXRsZT5BbWJpbzwvc2Vjb25kYXJ5
LXRpdGxlPjxhbHQtdGl0bGU+QW1iaW88L2FsdC10aXRsZT48L3RpdGxlcz48YWx0LXBlcmlvZGlj
YWw+PGZ1bGwtdGl0bGU+QW1iaW88L2Z1bGwtdGl0bGU+PGFiYnItMT5BbWJpbzwvYWJici0xPjwv
YWx0LXBlcmlvZGljYWw+PHBhZ2VzPjYxMy02MjA8L3BhZ2VzPjx2b2x1bWU+NDU8L3ZvbHVtZT48
bnVtYmVyPjU8L251bWJlcj48a2V5d29yZHM+PGtleXdvcmQ+ZXZpZGVuY2UgcmV2aWV3PC9rZXl3
b3JkPjxrZXl3b3JkPnNlY29uZGFyeSBzeW50aGVzaXM8L2tleXdvcmQ+PGtleXdvcmQ+ZXZpZGVu
Y2UtaW5mb3JtZWQgcG9saWN5PC9rZXl3b3JkPjxrZXl3b3JkPmVudmlyb25tZW50YWwgcG9saWN5
PC9rZXl3b3JkPjxrZXl3b3JkPmZvcmVzdHJ5PC9rZXl3b3JkPjxrZXl3b3JkPnNvaWwgY2FyYm9u
PC9rZXl3b3JkPjxrZXl3b3JkPnBvbGljeTwva2V5d29yZD48a2V5d29yZD5tYXA8L2tleXdvcmQ+
PGtleXdvcmQ+YmFycmllcnM8L2tleXdvcmQ+PC9rZXl3b3Jkcz48ZGF0ZXM+PHllYXI+MjAxNjwv
eWVhcj48cHViLWRhdGVzPjxkYXRlPlNlcDwvZGF0ZT48L3B1Yi1kYXRlcz48L2RhdGVzPjxpc2Ju
PjAwNDQtNzQ0NzwvaXNibj48YWNjZXNzaW9uLW51bT5XT1M6MDAwMzgxNTgwODAwMDA5PC9hY2Nl
c3Npb24tbnVtPjx1cmxzPjxyZWxhdGVkLXVybHM+PHVybD4mbHQ7R28gdG8gSVNJJmd0OzovL1dP
UzowMDAzODE1ODA4MDAwMDk8L3VybD48L3JlbGF0ZWQtdXJscz48L3VybHM+PGVsZWN0cm9uaWMt
cmVzb3VyY2UtbnVtPjEwLjEwMDcvczEzMjgwLTAxNi0wNzczLXg8L2VsZWN0cm9uaWMtcmVzb3Vy
Y2UtbnVtPjxsYW5ndWFnZT5FbmdsaXNoPC9sYW5ndWFnZT48L3JlY29yZD48L0NpdGU+PENpdGU+
PEF1dGhvcj5KYW1lczwvQXV0aG9yPjxZZWFyPjIwMTY8L1llYXI+PFJlY051bT4xMTwvUmVjTnVt
PjxyZWNvcmQ+PHJlYy1udW1iZXI+MTE8L3JlYy1udW1iZXI+PGZvcmVpZ24ta2V5cz48a2V5IGFw
cD0iRU4iIGRiLWlkPSJydmRycmUwYWFhdDJhYWVheDVleHZydnV6OTJ6cmU1ejU1MGUiIHRpbWVz
dGFtcD0iMTUyNDE2NjYyMiI+MTE8L2tleT48L2ZvcmVpZ24ta2V5cz48cmVmLXR5cGUgbmFtZT0i
Sm91cm5hbCBBcnRpY2xlIj4xNzwvcmVmLXR5cGU+PGNvbnRyaWJ1dG9ycz48YXV0aG9ycz48YXV0
aG9yPkphbWVzLCBLYXR5IEwuPC9hdXRob3I+PGF1dGhvcj5SYW5kYWxsLCBOaWNvbGEgUC48L2F1
dGhvcj48YXV0aG9yPkhhZGRhd2F5LCBOZWFsIFIuPC9hdXRob3I+PC9hdXRob3JzPjwvY29udHJp
YnV0b3JzPjx0aXRsZXM+PHRpdGxlPkEgbWV0aG9kb2xvZ3kgZm9yIHN5c3RlbWF0aWMgbWFwcGlu
ZyBpbiBlbnZpcm9ubWVudGFsIHNjaWVuY2VzPC90aXRsZT48c2Vjb25kYXJ5LXRpdGxlPkVudmly
b24gRXZpZDwvc2Vjb25kYXJ5LXRpdGxlPjwvdGl0bGVzPjxwYWdlcz43PC9wYWdlcz48dm9sdW1l
PjU8L3ZvbHVtZT48bnVtYmVyPjE8L251bWJlcj48ZGF0ZXM+PHllYXI+MjAxNjwveWVhcj48cHVi
LWRhdGVzPjxkYXRlPjIwMTYvMDQvMjY8L2RhdGU+PC9wdWItZGF0ZXM+PC9kYXRlcz48aXNibj4y
MDQ3LTIzODI8L2lzYm4+PHVybHM+PHJlbGF0ZWQtdXJscz48dXJsPmh0dHBzOi8vZG9pLm9yZy8x
MC4xMTg2L3MxMzc1MC0wMTYtMDA1OS02PC91cmw+PC9yZWxhdGVkLXVybHM+PC91cmxzPjxlbGVj
dHJvbmljLXJlc291cmNlLW51bT4xMC4xMTg2L3MxMzc1MC0wMTYtMDA1OS02PC9lbGVjdHJvbmlj
LXJlc291cmNlLW51bT48L3JlY29yZD48L0NpdGU+PENpdGU+PEF1dGhvcj5NaWFrZS1MeWU8L0F1
dGhvcj48WWVhcj4yMDE2PC9ZZWFyPjxSZWNOdW0+MTk8L1JlY051bT48cmVjb3JkPjxyZWMtbnVt
YmVyPjE5PC9yZWMtbnVtYmVyPjxmb3JlaWduLWtleXM+PGtleSBhcHA9IkVOIiBkYi1pZD0icnZk
cnJlMGFhYXQyYWFlYXg1ZXh2cnZ1ejkyenJlNXo1NTBlIiB0aW1lc3RhbXA9IjE1MjQxNjY2MjIi
PjE5PC9rZXk+PC9mb3JlaWduLWtleXM+PHJlZi10eXBlIG5hbWU9IkpvdXJuYWwgQXJ0aWNsZSI+
MTc8L3JlZi10eXBlPjxjb250cmlidXRvcnM+PGF1dGhvcnM+PGF1dGhvcj5NaWFrZS1MeWUsIElz
b21pIE0uPC9hdXRob3I+PGF1dGhvcj5IZW1wZWwsIFN1c2FubmU8L2F1dGhvcj48YXV0aG9yPlNo
YW5tYW4sIFJvYmVydGE8L2F1dGhvcj48YXV0aG9yPlNoZWtlbGxlLCBQYXVsIEcuPC9hdXRob3I+
PC9hdXRob3JzPjwvY29udHJpYnV0b3JzPjx0aXRsZXM+PHRpdGxlPldoYXQgaXMgYW4gZXZpZGVu
Y2UgbWFwPyBBIHN5c3RlbWF0aWMgcmV2aWV3IG9mIHB1Ymxpc2hlZCBldmlkZW5jZSBtYXBzIGFu
ZCB0aGVpciBkZWZpbml0aW9ucywgbWV0aG9kcywgYW5kIHByb2R1Y3RzPC90aXRsZT48c2Vjb25k
YXJ5LXRpdGxlPlN5c3QgUmV2PC9zZWNvbmRhcnktdGl0bGU+PC90aXRsZXM+PHBhZ2VzPjI4PC9w
YWdlcz48dm9sdW1lPjU8L3ZvbHVtZT48ZGF0ZXM+PHllYXI+MjAxNjwveWVhcj48cHViLWRhdGVz
PjxkYXRlPjAyLzEwJiN4RDswNi8wNC9yZWNlaXZlZCYjeEQ7MDIvMDIvYWNjZXB0ZWQ8L2RhdGU+
PC9wdWItZGF0ZXM+PC9kYXRlcz48cHViLWxvY2F0aW9uPkxvbmRvbjwvcHViLWxvY2F0aW9uPjxw
dWJsaXNoZXI+QmlvTWVkIENlbnRyYWw8L3B1Ymxpc2hlcj48aXNibj4yMDQ2LTQwNTM8L2lzYm4+
PGFjY2Vzc2lvbi1udW0+UE1DNDc1MDI4MTwvYWNjZXNzaW9uLW51bT48dXJscz48cmVsYXRlZC11
cmxzPjx1cmw+aHR0cDovL3d3dy5uY2JpLm5sbS5uaWguZ292L3BtYy9hcnRpY2xlcy9QTUM0NzUw
MjgxLzwvdXJsPjwvcmVsYXRlZC11cmxzPjwvdXJscz48ZWxlY3Ryb25pYy1yZXNvdXJjZS1udW0+
MTAuMTE4Ni9zMTM2NDMtMDE2LTAyMDQteDwvZWxlY3Ryb25pYy1yZXNvdXJjZS1udW0+PHJlbW90
ZS1kYXRhYmFzZS1uYW1lPlBNQzwvcmVtb3RlLWRhdGFiYXNlLW5hbWU+PC9yZWNvcmQ+PC9DaXRl
PjwvRW5kTm90ZT4A
</w:fldData>
        </w:fldChar>
      </w:r>
      <w:r w:rsidR="00286DEA">
        <w:rPr>
          <w:rFonts w:ascii="Arial" w:hAnsi="Arial" w:cs="Arial"/>
          <w:color w:val="000000"/>
          <w:lang w:val="en-AU"/>
        </w:rPr>
        <w:instrText xml:space="preserve"> ADDIN EN.CITE </w:instrText>
      </w:r>
      <w:r w:rsidR="00286DEA">
        <w:rPr>
          <w:rFonts w:ascii="Arial" w:hAnsi="Arial" w:cs="Arial"/>
          <w:color w:val="000000"/>
          <w:lang w:val="en-AU"/>
        </w:rPr>
        <w:fldChar w:fldCharType="begin">
          <w:fldData xml:space="preserve">PEVuZE5vdGU+PENpdGU+PEF1dGhvcj5IYWRkYXdheTwvQXV0aG9yPjxZZWFyPjIwMTY8L1llYXI+
PFJlY051bT42PC9SZWNOdW0+PERpc3BsYXlUZXh0PlsxMC0xMl08L0Rpc3BsYXlUZXh0PjxyZWNv
cmQ+PHJlYy1udW1iZXI+NjwvcmVjLW51bWJlcj48Zm9yZWlnbi1rZXlzPjxrZXkgYXBwPSJFTiIg
ZGItaWQ9InJ2ZHJyZTBhYWF0MmFhZWF4NWV4dnJ2dXo5MnpyZTV6NTUwZSIgdGltZXN0YW1wPSIx
NTI0MTY2NjIyIj42PC9rZXk+PC9mb3JlaWduLWtleXM+PHJlZi10eXBlIG5hbWU9IkpvdXJuYWwg
QXJ0aWNsZSI+MTc8L3JlZi10eXBlPjxjb250cmlidXRvcnM+PGF1dGhvcnM+PGF1dGhvcj5IYWRk
YXdheSwgTi4gUi48L2F1dGhvcj48YXV0aG9yPkJlcm5lcywgQy48L2F1dGhvcj48YXV0aG9yPkpv
bnNzb24sIEIuIEcuPC9hdXRob3I+PGF1dGhvcj5IZWRsdW5kLCBLLjwvYXV0aG9yPjwvYXV0aG9y
cz48L2NvbnRyaWJ1dG9ycz48YXV0aC1hZGRyZXNzPlN0b2NraG9sbSBFbnZpcm9ubSBJbnN0LCBN
aXN0cmEgQ291bmNpbCBFdmlkZW5jZSBCYXNlZCBFbnZpcm9ubSBNYW5hZ2VtZW50LCBCb3ggMjQy
MTgsIFMtMTA0NTEgU3RvY2tob2xtLCBTd2VkZW4mI3hEO01pZCBTd2VkZW4gVW5pdiwgRGVwdCBO
YXQgU2NpLCBTLTg1MTcwIFN1bmRzdmFsbCwgU3dlZGVuJiN4RDtMdW5kIFVuaXYsIERlcHQgQmlv
bCwgUy0yMjM2MiBMdW5kLCBTd2VkZW48L2F1dGgtYWRkcmVzcz48dGl0bGVzPjx0aXRsZT5UaGUg
YmVuZWZpdHMgb2Ygc3lzdGVtYXRpYyBtYXBwaW5nIHRvIGV2aWRlbmNlLWJhc2VkIGVudmlyb25t
ZW50YWwgbWFuYWdlbWVudDwvdGl0bGU+PHNlY29uZGFyeS10aXRsZT5BbWJpbzwvc2Vjb25kYXJ5
LXRpdGxlPjxhbHQtdGl0bGU+QW1iaW88L2FsdC10aXRsZT48L3RpdGxlcz48YWx0LXBlcmlvZGlj
YWw+PGZ1bGwtdGl0bGU+QW1iaW88L2Z1bGwtdGl0bGU+PGFiYnItMT5BbWJpbzwvYWJici0xPjwv
YWx0LXBlcmlvZGljYWw+PHBhZ2VzPjYxMy02MjA8L3BhZ2VzPjx2b2x1bWU+NDU8L3ZvbHVtZT48
bnVtYmVyPjU8L251bWJlcj48a2V5d29yZHM+PGtleXdvcmQ+ZXZpZGVuY2UgcmV2aWV3PC9rZXl3
b3JkPjxrZXl3b3JkPnNlY29uZGFyeSBzeW50aGVzaXM8L2tleXdvcmQ+PGtleXdvcmQ+ZXZpZGVu
Y2UtaW5mb3JtZWQgcG9saWN5PC9rZXl3b3JkPjxrZXl3b3JkPmVudmlyb25tZW50YWwgcG9saWN5
PC9rZXl3b3JkPjxrZXl3b3JkPmZvcmVzdHJ5PC9rZXl3b3JkPjxrZXl3b3JkPnNvaWwgY2FyYm9u
PC9rZXl3b3JkPjxrZXl3b3JkPnBvbGljeTwva2V5d29yZD48a2V5d29yZD5tYXA8L2tleXdvcmQ+
PGtleXdvcmQ+YmFycmllcnM8L2tleXdvcmQ+PC9rZXl3b3Jkcz48ZGF0ZXM+PHllYXI+MjAxNjwv
eWVhcj48cHViLWRhdGVzPjxkYXRlPlNlcDwvZGF0ZT48L3B1Yi1kYXRlcz48L2RhdGVzPjxpc2Ju
PjAwNDQtNzQ0NzwvaXNibj48YWNjZXNzaW9uLW51bT5XT1M6MDAwMzgxNTgwODAwMDA5PC9hY2Nl
c3Npb24tbnVtPjx1cmxzPjxyZWxhdGVkLXVybHM+PHVybD4mbHQ7R28gdG8gSVNJJmd0OzovL1dP
UzowMDAzODE1ODA4MDAwMDk8L3VybD48L3JlbGF0ZWQtdXJscz48L3VybHM+PGVsZWN0cm9uaWMt
cmVzb3VyY2UtbnVtPjEwLjEwMDcvczEzMjgwLTAxNi0wNzczLXg8L2VsZWN0cm9uaWMtcmVzb3Vy
Y2UtbnVtPjxsYW5ndWFnZT5FbmdsaXNoPC9sYW5ndWFnZT48L3JlY29yZD48L0NpdGU+PENpdGU+
PEF1dGhvcj5KYW1lczwvQXV0aG9yPjxZZWFyPjIwMTY8L1llYXI+PFJlY051bT4xMTwvUmVjTnVt
PjxyZWNvcmQ+PHJlYy1udW1iZXI+MTE8L3JlYy1udW1iZXI+PGZvcmVpZ24ta2V5cz48a2V5IGFw
cD0iRU4iIGRiLWlkPSJydmRycmUwYWFhdDJhYWVheDVleHZydnV6OTJ6cmU1ejU1MGUiIHRpbWVz
dGFtcD0iMTUyNDE2NjYyMiI+MTE8L2tleT48L2ZvcmVpZ24ta2V5cz48cmVmLXR5cGUgbmFtZT0i
Sm91cm5hbCBBcnRpY2xlIj4xNzwvcmVmLXR5cGU+PGNvbnRyaWJ1dG9ycz48YXV0aG9ycz48YXV0
aG9yPkphbWVzLCBLYXR5IEwuPC9hdXRob3I+PGF1dGhvcj5SYW5kYWxsLCBOaWNvbGEgUC48L2F1
dGhvcj48YXV0aG9yPkhhZGRhd2F5LCBOZWFsIFIuPC9hdXRob3I+PC9hdXRob3JzPjwvY29udHJp
YnV0b3JzPjx0aXRsZXM+PHRpdGxlPkEgbWV0aG9kb2xvZ3kgZm9yIHN5c3RlbWF0aWMgbWFwcGlu
ZyBpbiBlbnZpcm9ubWVudGFsIHNjaWVuY2VzPC90aXRsZT48c2Vjb25kYXJ5LXRpdGxlPkVudmly
b24gRXZpZDwvc2Vjb25kYXJ5LXRpdGxlPjwvdGl0bGVzPjxwYWdlcz43PC9wYWdlcz48dm9sdW1l
PjU8L3ZvbHVtZT48bnVtYmVyPjE8L251bWJlcj48ZGF0ZXM+PHllYXI+MjAxNjwveWVhcj48cHVi
LWRhdGVzPjxkYXRlPjIwMTYvMDQvMjY8L2RhdGU+PC9wdWItZGF0ZXM+PC9kYXRlcz48aXNibj4y
MDQ3LTIzODI8L2lzYm4+PHVybHM+PHJlbGF0ZWQtdXJscz48dXJsPmh0dHBzOi8vZG9pLm9yZy8x
MC4xMTg2L3MxMzc1MC0wMTYtMDA1OS02PC91cmw+PC9yZWxhdGVkLXVybHM+PC91cmxzPjxlbGVj
dHJvbmljLXJlc291cmNlLW51bT4xMC4xMTg2L3MxMzc1MC0wMTYtMDA1OS02PC9lbGVjdHJvbmlj
LXJlc291cmNlLW51bT48L3JlY29yZD48L0NpdGU+PENpdGU+PEF1dGhvcj5NaWFrZS1MeWU8L0F1
dGhvcj48WWVhcj4yMDE2PC9ZZWFyPjxSZWNOdW0+MTk8L1JlY051bT48cmVjb3JkPjxyZWMtbnVt
YmVyPjE5PC9yZWMtbnVtYmVyPjxmb3JlaWduLWtleXM+PGtleSBhcHA9IkVOIiBkYi1pZD0icnZk
cnJlMGFhYXQyYWFlYXg1ZXh2cnZ1ejkyenJlNXo1NTBlIiB0aW1lc3RhbXA9IjE1MjQxNjY2MjIi
PjE5PC9rZXk+PC9mb3JlaWduLWtleXM+PHJlZi10eXBlIG5hbWU9IkpvdXJuYWwgQXJ0aWNsZSI+
MTc8L3JlZi10eXBlPjxjb250cmlidXRvcnM+PGF1dGhvcnM+PGF1dGhvcj5NaWFrZS1MeWUsIElz
b21pIE0uPC9hdXRob3I+PGF1dGhvcj5IZW1wZWwsIFN1c2FubmU8L2F1dGhvcj48YXV0aG9yPlNo
YW5tYW4sIFJvYmVydGE8L2F1dGhvcj48YXV0aG9yPlNoZWtlbGxlLCBQYXVsIEcuPC9hdXRob3I+
PC9hdXRob3JzPjwvY29udHJpYnV0b3JzPjx0aXRsZXM+PHRpdGxlPldoYXQgaXMgYW4gZXZpZGVu
Y2UgbWFwPyBBIHN5c3RlbWF0aWMgcmV2aWV3IG9mIHB1Ymxpc2hlZCBldmlkZW5jZSBtYXBzIGFu
ZCB0aGVpciBkZWZpbml0aW9ucywgbWV0aG9kcywgYW5kIHByb2R1Y3RzPC90aXRsZT48c2Vjb25k
YXJ5LXRpdGxlPlN5c3QgUmV2PC9zZWNvbmRhcnktdGl0bGU+PC90aXRsZXM+PHBhZ2VzPjI4PC9w
YWdlcz48dm9sdW1lPjU8L3ZvbHVtZT48ZGF0ZXM+PHllYXI+MjAxNjwveWVhcj48cHViLWRhdGVz
PjxkYXRlPjAyLzEwJiN4RDswNi8wNC9yZWNlaXZlZCYjeEQ7MDIvMDIvYWNjZXB0ZWQ8L2RhdGU+
PC9wdWItZGF0ZXM+PC9kYXRlcz48cHViLWxvY2F0aW9uPkxvbmRvbjwvcHViLWxvY2F0aW9uPjxw
dWJsaXNoZXI+QmlvTWVkIENlbnRyYWw8L3B1Ymxpc2hlcj48aXNibj4yMDQ2LTQwNTM8L2lzYm4+
PGFjY2Vzc2lvbi1udW0+UE1DNDc1MDI4MTwvYWNjZXNzaW9uLW51bT48dXJscz48cmVsYXRlZC11
cmxzPjx1cmw+aHR0cDovL3d3dy5uY2JpLm5sbS5uaWguZ292L3BtYy9hcnRpY2xlcy9QTUM0NzUw
MjgxLzwvdXJsPjwvcmVsYXRlZC11cmxzPjwvdXJscz48ZWxlY3Ryb25pYy1yZXNvdXJjZS1udW0+
MTAuMTE4Ni9zMTM2NDMtMDE2LTAyMDQteDwvZWxlY3Ryb25pYy1yZXNvdXJjZS1udW0+PHJlbW90
ZS1kYXRhYmFzZS1uYW1lPlBNQzwvcmVtb3RlLWRhdGFiYXNlLW5hbWU+PC9yZWNvcmQ+PC9DaXRl
PjwvRW5kTm90ZT4A
</w:fldData>
        </w:fldChar>
      </w:r>
      <w:r w:rsidR="00286DEA">
        <w:rPr>
          <w:rFonts w:ascii="Arial" w:hAnsi="Arial" w:cs="Arial"/>
          <w:color w:val="000000"/>
          <w:lang w:val="en-AU"/>
        </w:rPr>
        <w:instrText xml:space="preserve"> ADDIN EN.CITE.DATA </w:instrText>
      </w:r>
      <w:r w:rsidR="00286DEA">
        <w:rPr>
          <w:rFonts w:ascii="Arial" w:hAnsi="Arial" w:cs="Arial"/>
          <w:color w:val="000000"/>
          <w:lang w:val="en-AU"/>
        </w:rPr>
      </w:r>
      <w:r w:rsidR="00286DEA">
        <w:rPr>
          <w:rFonts w:ascii="Arial" w:hAnsi="Arial" w:cs="Arial"/>
          <w:color w:val="000000"/>
          <w:lang w:val="en-AU"/>
        </w:rPr>
        <w:fldChar w:fldCharType="end"/>
      </w:r>
      <w:r w:rsidR="00286DEA">
        <w:rPr>
          <w:rFonts w:ascii="Arial" w:hAnsi="Arial" w:cs="Arial"/>
          <w:color w:val="000000"/>
          <w:lang w:val="en-AU"/>
        </w:rPr>
      </w:r>
      <w:r w:rsidR="00286DEA">
        <w:rPr>
          <w:rFonts w:ascii="Arial" w:hAnsi="Arial" w:cs="Arial"/>
          <w:color w:val="000000"/>
          <w:lang w:val="en-AU"/>
        </w:rPr>
        <w:fldChar w:fldCharType="separate"/>
      </w:r>
      <w:r w:rsidR="00286DEA">
        <w:rPr>
          <w:rFonts w:ascii="Arial" w:hAnsi="Arial" w:cs="Arial"/>
          <w:noProof/>
          <w:color w:val="000000"/>
          <w:lang w:val="en-AU"/>
        </w:rPr>
        <w:t>[10-12]</w:t>
      </w:r>
      <w:r w:rsidR="00286DEA">
        <w:rPr>
          <w:rFonts w:ascii="Arial" w:hAnsi="Arial" w:cs="Arial"/>
          <w:color w:val="000000"/>
          <w:lang w:val="en-AU"/>
        </w:rPr>
        <w:fldChar w:fldCharType="end"/>
      </w:r>
      <w:r w:rsidR="00893F28">
        <w:rPr>
          <w:rFonts w:ascii="Arial" w:hAnsi="Arial" w:cs="Arial"/>
          <w:color w:val="000000"/>
          <w:lang w:val="en-AU"/>
        </w:rPr>
        <w:t>.</w:t>
      </w:r>
      <w:r w:rsidR="00B5641C">
        <w:rPr>
          <w:rFonts w:ascii="Arial" w:hAnsi="Arial" w:cs="Arial"/>
          <w:color w:val="000000"/>
          <w:lang w:val="en-AU"/>
        </w:rPr>
        <w:t xml:space="preserve"> </w:t>
      </w:r>
      <w:r w:rsidR="0078204A">
        <w:rPr>
          <w:rFonts w:ascii="Arial" w:hAnsi="Arial" w:cs="Arial"/>
          <w:color w:val="000000"/>
          <w:lang w:val="en-AU"/>
        </w:rPr>
        <w:t>In contrast</w:t>
      </w:r>
      <w:r w:rsidR="0084248C">
        <w:rPr>
          <w:rFonts w:ascii="Arial" w:hAnsi="Arial" w:cs="Arial"/>
          <w:color w:val="000000"/>
          <w:lang w:val="en-AU"/>
        </w:rPr>
        <w:t xml:space="preserve">, </w:t>
      </w:r>
      <w:r w:rsidR="0084248C" w:rsidRPr="00622C8A">
        <w:rPr>
          <w:rFonts w:ascii="Arial" w:hAnsi="Arial" w:cs="Arial"/>
          <w:b/>
          <w:bCs/>
          <w:color w:val="000000"/>
          <w:lang w:val="en-AU"/>
        </w:rPr>
        <w:t>b</w:t>
      </w:r>
      <w:r w:rsidR="008B48B5" w:rsidRPr="00622C8A">
        <w:rPr>
          <w:rFonts w:ascii="Arial" w:hAnsi="Arial" w:cs="Arial"/>
          <w:b/>
          <w:bCs/>
          <w:color w:val="000000"/>
          <w:lang w:val="en-AU"/>
        </w:rPr>
        <w:t>ibliometrics</w:t>
      </w:r>
      <w:r w:rsidR="008F4B78">
        <w:rPr>
          <w:rFonts w:ascii="Arial" w:hAnsi="Arial" w:cs="Arial"/>
          <w:b/>
          <w:bCs/>
          <w:color w:val="000000"/>
          <w:lang w:val="en-AU"/>
        </w:rPr>
        <w:t xml:space="preserve"> </w:t>
      </w:r>
      <w:r w:rsidR="008F4B78">
        <w:rPr>
          <w:rFonts w:ascii="Arial" w:hAnsi="Arial" w:cs="Arial"/>
          <w:color w:val="000000"/>
          <w:lang w:val="en-AU"/>
        </w:rPr>
        <w:t>(</w:t>
      </w:r>
      <w:r w:rsidR="00C60339">
        <w:rPr>
          <w:rFonts w:ascii="Arial" w:hAnsi="Arial" w:cs="Arial"/>
          <w:color w:val="000000"/>
          <w:lang w:val="en-AU"/>
        </w:rPr>
        <w:t xml:space="preserve">more </w:t>
      </w:r>
      <w:r w:rsidR="00C60339">
        <w:rPr>
          <w:rFonts w:ascii="Arial" w:hAnsi="Arial" w:cs="Arial"/>
          <w:color w:val="000000"/>
          <w:lang w:val="en-AU"/>
        </w:rPr>
        <w:lastRenderedPageBreak/>
        <w:t xml:space="preserve">specifically </w:t>
      </w:r>
      <w:r w:rsidR="005D3E5F">
        <w:rPr>
          <w:rFonts w:ascii="Arial" w:hAnsi="Arial" w:cs="Arial"/>
          <w:color w:val="000000"/>
          <w:lang w:val="en-AU"/>
        </w:rPr>
        <w:t>‘</w:t>
      </w:r>
      <w:r w:rsidR="00C60339" w:rsidRPr="00773A93">
        <w:rPr>
          <w:rFonts w:ascii="Arial" w:hAnsi="Arial" w:cs="Arial"/>
          <w:b/>
          <w:bCs/>
          <w:color w:val="000000"/>
          <w:lang w:val="en-AU"/>
        </w:rPr>
        <w:t>bibliometric mapping</w:t>
      </w:r>
      <w:r w:rsidR="005D3E5F" w:rsidRPr="00773A93">
        <w:rPr>
          <w:rFonts w:ascii="Arial" w:hAnsi="Arial" w:cs="Arial"/>
          <w:b/>
          <w:bCs/>
          <w:color w:val="000000"/>
          <w:lang w:val="en-AU"/>
        </w:rPr>
        <w:t>’</w:t>
      </w:r>
      <w:r w:rsidR="008F4B78">
        <w:rPr>
          <w:rFonts w:ascii="Arial" w:hAnsi="Arial" w:cs="Arial"/>
          <w:color w:val="000000"/>
          <w:lang w:val="en-AU"/>
        </w:rPr>
        <w:t xml:space="preserve"> </w:t>
      </w:r>
      <w:r w:rsidR="00286DEA">
        <w:rPr>
          <w:rFonts w:ascii="Arial" w:hAnsi="Arial" w:cs="Arial"/>
          <w:color w:val="000000"/>
          <w:lang w:val="en-AU"/>
        </w:rPr>
        <w:fldChar w:fldCharType="begin">
          <w:fldData xml:space="preserve">PEVuZE5vdGU+PENpdGU+PEF1dGhvcj5Db2JvPC9BdXRob3I+PFllYXI+MjAxMTwvWWVhcj48UmVj
TnVtPjYyPC9SZWNOdW0+PERpc3BsYXlUZXh0PlsxNSwgMTZdPC9EaXNwbGF5VGV4dD48cmVjb3Jk
PjxyZWMtbnVtYmVyPjYyPC9yZWMtbnVtYmVyPjxmb3JlaWduLWtleXM+PGtleSBhcHA9IkVOIiBk
Yi1pZD0icnZkcnJlMGFhYXQyYWFlYXg1ZXh2cnZ1ejkyenJlNXo1NTBlIiB0aW1lc3RhbXA9IjE1
MjQxNzQ1ODYiPjYyPC9rZXk+PC9mb3JlaWduLWtleXM+PHJlZi10eXBlIG5hbWU9IkpvdXJuYWwg
QXJ0aWNsZSI+MTc8L3JlZi10eXBlPjxjb250cmlidXRvcnM+PGF1dGhvcnM+PGF1dGhvcj5Db2Jv
LCBNLiBKLjwvYXV0aG9yPjxhdXRob3I+TG9wZXotSGVycmVyYSwgQS4gRy48L2F1dGhvcj48YXV0
aG9yPkhlcnJlcmEtVmllZG1hLCBFLjwvYXV0aG9yPjxhdXRob3I+SGVycmVyYSwgRi48L2F1dGhv
cj48L2F1dGhvcnM+PC9jb250cmlidXRvcnM+PGF1dGgtYWRkcmVzcz5Vbml2IEdyYW5hZGEsIERl
cHQgQ29tcCBTY2kgJmFtcDsgQXJ0aWZpY2lhbCBJbnRlbGxpZ2VuY2UsIFJlcyBDdHIgSW5mb3Jt
YXQgJmFtcDsgQ29tbXVuIFRlY2hub2wsIEUtMTgwNzEgR3JhbmFkYSwgU3BhaW48L2F1dGgtYWRk
cmVzcz48dGl0bGVzPjx0aXRsZT5TY2llbmNlIE1hcHBpbmcgU29mdHdhcmUgVG9vbHM6IFJldmll
dywgQW5hbHlzaXMsIGFuZCBDb29wZXJhdGl2ZSBTdHVkeSBBbW9uZyBUb29sczwvdGl0bGU+PHNl
Y29uZGFyeS10aXRsZT5KIEFtIFNvYyBJbmYgU2NpIFRlYzwvc2Vjb25kYXJ5LXRpdGxlPjxhbHQt
dGl0bGU+SiBBbSBTb2MgSW5mIFNjaSBUZWM8L2FsdC10aXRsZT48L3RpdGxlcz48YWx0LXBlcmlv
ZGljYWw+PGZ1bGwtdGl0bGU+Sm91cm5hbCBvZiB0aGUgQW1lcmljYW4gU29jaWV0eSBmb3IgSW5m
b3JtYXRpb24gU2NpZW5jZSBhbmQgVGVjaG5vbG9neTwvZnVsbC10aXRsZT48YWJici0xPkogQW0g
U29jIEluZiBTY2kgVGVjPC9hYmJyLTE+PC9hbHQtcGVyaW9kaWNhbD48cGFnZXM+MTM4Mi0xNDAy
PC9wYWdlcz48dm9sdW1lPjYyPC92b2x1bWU+PG51bWJlcj43PC9udW1iZXI+PGtleXdvcmRzPjxr
ZXl3b3JkPmNvLXdvcmQgYW5hbHlzaXM8L2tleXdvcmQ+PGtleXdvcmQ+aW5mb3JtYXRpb24gdmlz
dWFsaXphdGlvbjwva2V5d29yZD48a2V5d29yZD5zY2llbnRpZmljIGxpdGVyYXR1cmU8L2tleXdv
cmQ+PGtleXdvcmQ+ZG9tYWluIHZpc3VhbGl6YXRpb248L2tleXdvcmQ+PGtleXdvcmQ+Y29jaXRh
dGlvbiBhbmFseXNpczwva2V5d29yZD48a2V5d29yZD5mdXp6eS1zZXRzPC9rZXl3b3JkPjxrZXl3
b3JkPm5ldHdvcmtzPC9rZXl3b3JkPjxrZXl3b3JkPm1hcHM8L2tleXdvcmQ+PGtleXdvcmQ+Y2l0
YXRpb248L2tleXdvcmQ+PGtleXdvcmQ+dGVjaG5vbG9neTwva2V5d29yZD48L2tleXdvcmRzPjxk
YXRlcz48eWVhcj4yMDExPC95ZWFyPjxwdWItZGF0ZXM+PGRhdGU+SnVsPC9kYXRlPjwvcHViLWRh
dGVzPjwvZGF0ZXM+PGlzYm4+MTUzMi0yODgyPC9pc2JuPjxhY2Nlc3Npb24tbnVtPldPUzowMDAy
OTE5NTM4MDAwMTQ8L2FjY2Vzc2lvbi1udW0+PHVybHM+PHJlbGF0ZWQtdXJscz48dXJsPiZsdDtH
byB0byBJU0kmZ3Q7Oi8vV09TOjAwMDI5MTk1MzgwMDAxNDwvdXJsPjwvcmVsYXRlZC11cmxzPjwv
dXJscz48ZWxlY3Ryb25pYy1yZXNvdXJjZS1udW0+MTAuMTAwMi9hc2kuMjE1MjU8L2VsZWN0cm9u
aWMtcmVzb3VyY2UtbnVtPjxsYW5ndWFnZT5FbmdsaXNoPC9sYW5ndWFnZT48L3JlY29yZD48L0Np
dGU+PENpdGU+PEF1dGhvcj5adXBpYzwvQXV0aG9yPjxZZWFyPjIwMTU8L1llYXI+PFJlY051bT4x
MzY8L1JlY051bT48cmVjb3JkPjxyZWMtbnVtYmVyPjEzNjwvcmVjLW51bWJlcj48Zm9yZWlnbi1r
ZXlzPjxrZXkgYXBwPSJFTiIgZGItaWQ9InJ2ZHJyZTBhYWF0MmFhZWF4NWV4dnJ2dXo5MnpyZTV6
NTUwZSIgdGltZXN0YW1wPSIxNTI2MTA5OTY3Ij4xMzY8L2tleT48L2ZvcmVpZ24ta2V5cz48cmVm
LXR5cGUgbmFtZT0iSm91cm5hbCBBcnRpY2xlIj4xNzwvcmVmLXR5cGU+PGNvbnRyaWJ1dG9ycz48
YXV0aG9ycz48YXV0aG9yPlp1cGljLCBJLjwvYXV0aG9yPjxhdXRob3I+Q2F0ZXIsIFQuPC9hdXRo
b3I+PC9hdXRob3JzPjwvY29udHJpYnV0b3JzPjxhdXRoLWFkZHJlc3M+VW5pdiBManVibGphbmEs
IEZhYyBFY29uLCBTSS0xMDAwIExqdWJsamFuYSwgU2xvdmVuaWE8L2F1dGgtYWRkcmVzcz48dGl0
bGVzPjx0aXRsZT5CaWJsaW9tZXRyaWMgTWV0aG9kcyBpbiBNYW5hZ2VtZW50IGFuZCBPcmdhbml6
YXRpb248L3RpdGxlPjxzZWNvbmRhcnktdGl0bGU+T3JnYW4gUmVzIE1ldGhvZHM8L3NlY29uZGFy
eS10aXRsZT48YWx0LXRpdGxlPk9yZ2FuIFJlcyBNZXRob2RzPC9hbHQtdGl0bGU+PC90aXRsZXM+
PGFsdC1wZXJpb2RpY2FsPjxmdWxsLXRpdGxlPk9yZ2FuaXphdGlvbmFsIFJlc2VhcmNoIE1ldGhv
ZHM8L2Z1bGwtdGl0bGU+PGFiYnItMT5PcmdhbiBSZXMgTWV0aG9kczwvYWJici0xPjwvYWx0LXBl
cmlvZGljYWw+PHBhZ2VzPjQyOS00NzI8L3BhZ2VzPjx2b2x1bWU+MTg8L3ZvbHVtZT48bnVtYmVy
PjM8L251bWJlcj48a2V5d29yZHM+PGtleXdvcmQ+YmlibGlvbWV0cmljczwva2V5d29yZD48a2V5
d29yZD5jby1jaXRhdGlvbjwva2V5d29yZD48a2V5d29yZD5iaWJsaW9ncmFwaGljIGNvdXBsaW5n
PC9rZXl3b3JkPjxrZXl3b3JkPnNjaWVuY2UgbWFwcGluZzwva2V5d29yZD48a2V5d29yZD5hdXRo
b3IgY29jaXRhdGlvbiBhbmFseXNpczwva2V5d29yZD48a2V5d29yZD5jby13b3JkIGFuYWx5c2lz
PC9rZXl3b3JkPjxrZXl3b3JkPnByb2R1Y3QtaW5ub3ZhdGlvbi1tYW5hZ2VtZW50PC9rZXl3b3Jk
PjxrZXl3b3JkPmV4cGxvcmF0b3J5IGZhY3Rvci1hbmFseXNpczwva2V5d29yZD48a2V5d29yZD5z
Y2llbmNlLWFuZC10ZWNobm9sb2d5PC9rZXl3b3JkPjxrZXl3b3JkPm9mLXRoZS1hcnQ8L2tleXdv
cmQ+PGtleXdvcmQ+aW50ZWxsZWN0dWFsIHN0cnVjdHVyZTwva2V5d29yZD48a2V5d29yZD5zdHJh
dGVnaWMtbWFuYWdlbWVudDwva2V5d29yZD48a2V5d29yZD5jaXRhdGlvbiBhbmFseXNpczwva2V5
d29yZD48a2V5d29yZD5rbm93bGVkZ2UtYmFzZTwva2V5d29yZD48L2tleXdvcmRzPjxkYXRlcz48
eWVhcj4yMDE1PC95ZWFyPjxwdWItZGF0ZXM+PGRhdGU+SnVsPC9kYXRlPjwvcHViLWRhdGVzPjwv
ZGF0ZXM+PGlzYm4+MTA5NC00MjgxPC9pc2JuPjxhY2Nlc3Npb24tbnVtPldPUzowMDAzNTYzNDM2
MDAwMDI8L2FjY2Vzc2lvbi1udW0+PHVybHM+PHJlbGF0ZWQtdXJscz48dXJsPiZsdDtHbyB0byBJ
U0kmZ3Q7Oi8vV09TOjAwMDM1NjM0MzYwMDAwMjwvdXJsPjwvcmVsYXRlZC11cmxzPjwvdXJscz48
ZWxlY3Ryb25pYy1yZXNvdXJjZS1udW0+MTAuMTE3Ny8xMDk0NDI4MTE0NTYyNjI5PC9lbGVjdHJv
bmljLXJlc291cmNlLW51bT48bGFuZ3VhZ2U+RW5nbGlzaDwvbGFuZ3VhZ2U+PC9yZWNvcmQ+PC9D
aXRlPjwvRW5kTm90ZT4A
</w:fldData>
        </w:fldChar>
      </w:r>
      <w:r w:rsidR="00286DEA">
        <w:rPr>
          <w:rFonts w:ascii="Arial" w:hAnsi="Arial" w:cs="Arial"/>
          <w:color w:val="000000"/>
          <w:lang w:val="en-AU"/>
        </w:rPr>
        <w:instrText xml:space="preserve"> ADDIN EN.CITE </w:instrText>
      </w:r>
      <w:r w:rsidR="00286DEA">
        <w:rPr>
          <w:rFonts w:ascii="Arial" w:hAnsi="Arial" w:cs="Arial"/>
          <w:color w:val="000000"/>
          <w:lang w:val="en-AU"/>
        </w:rPr>
        <w:fldChar w:fldCharType="begin">
          <w:fldData xml:space="preserve">PEVuZE5vdGU+PENpdGU+PEF1dGhvcj5Db2JvPC9BdXRob3I+PFllYXI+MjAxMTwvWWVhcj48UmVj
TnVtPjYyPC9SZWNOdW0+PERpc3BsYXlUZXh0PlsxNSwgMTZdPC9EaXNwbGF5VGV4dD48cmVjb3Jk
PjxyZWMtbnVtYmVyPjYyPC9yZWMtbnVtYmVyPjxmb3JlaWduLWtleXM+PGtleSBhcHA9IkVOIiBk
Yi1pZD0icnZkcnJlMGFhYXQyYWFlYXg1ZXh2cnZ1ejkyenJlNXo1NTBlIiB0aW1lc3RhbXA9IjE1
MjQxNzQ1ODYiPjYyPC9rZXk+PC9mb3JlaWduLWtleXM+PHJlZi10eXBlIG5hbWU9IkpvdXJuYWwg
QXJ0aWNsZSI+MTc8L3JlZi10eXBlPjxjb250cmlidXRvcnM+PGF1dGhvcnM+PGF1dGhvcj5Db2Jv
LCBNLiBKLjwvYXV0aG9yPjxhdXRob3I+TG9wZXotSGVycmVyYSwgQS4gRy48L2F1dGhvcj48YXV0
aG9yPkhlcnJlcmEtVmllZG1hLCBFLjwvYXV0aG9yPjxhdXRob3I+SGVycmVyYSwgRi48L2F1dGhv
cj48L2F1dGhvcnM+PC9jb250cmlidXRvcnM+PGF1dGgtYWRkcmVzcz5Vbml2IEdyYW5hZGEsIERl
cHQgQ29tcCBTY2kgJmFtcDsgQXJ0aWZpY2lhbCBJbnRlbGxpZ2VuY2UsIFJlcyBDdHIgSW5mb3Jt
YXQgJmFtcDsgQ29tbXVuIFRlY2hub2wsIEUtMTgwNzEgR3JhbmFkYSwgU3BhaW48L2F1dGgtYWRk
cmVzcz48dGl0bGVzPjx0aXRsZT5TY2llbmNlIE1hcHBpbmcgU29mdHdhcmUgVG9vbHM6IFJldmll
dywgQW5hbHlzaXMsIGFuZCBDb29wZXJhdGl2ZSBTdHVkeSBBbW9uZyBUb29sczwvdGl0bGU+PHNl
Y29uZGFyeS10aXRsZT5KIEFtIFNvYyBJbmYgU2NpIFRlYzwvc2Vjb25kYXJ5LXRpdGxlPjxhbHQt
dGl0bGU+SiBBbSBTb2MgSW5mIFNjaSBUZWM8L2FsdC10aXRsZT48L3RpdGxlcz48YWx0LXBlcmlv
ZGljYWw+PGZ1bGwtdGl0bGU+Sm91cm5hbCBvZiB0aGUgQW1lcmljYW4gU29jaWV0eSBmb3IgSW5m
b3JtYXRpb24gU2NpZW5jZSBhbmQgVGVjaG5vbG9neTwvZnVsbC10aXRsZT48YWJici0xPkogQW0g
U29jIEluZiBTY2kgVGVjPC9hYmJyLTE+PC9hbHQtcGVyaW9kaWNhbD48cGFnZXM+MTM4Mi0xNDAy
PC9wYWdlcz48dm9sdW1lPjYyPC92b2x1bWU+PG51bWJlcj43PC9udW1iZXI+PGtleXdvcmRzPjxr
ZXl3b3JkPmNvLXdvcmQgYW5hbHlzaXM8L2tleXdvcmQ+PGtleXdvcmQ+aW5mb3JtYXRpb24gdmlz
dWFsaXphdGlvbjwva2V5d29yZD48a2V5d29yZD5zY2llbnRpZmljIGxpdGVyYXR1cmU8L2tleXdv
cmQ+PGtleXdvcmQ+ZG9tYWluIHZpc3VhbGl6YXRpb248L2tleXdvcmQ+PGtleXdvcmQ+Y29jaXRh
dGlvbiBhbmFseXNpczwva2V5d29yZD48a2V5d29yZD5mdXp6eS1zZXRzPC9rZXl3b3JkPjxrZXl3
b3JkPm5ldHdvcmtzPC9rZXl3b3JkPjxrZXl3b3JkPm1hcHM8L2tleXdvcmQ+PGtleXdvcmQ+Y2l0
YXRpb248L2tleXdvcmQ+PGtleXdvcmQ+dGVjaG5vbG9neTwva2V5d29yZD48L2tleXdvcmRzPjxk
YXRlcz48eWVhcj4yMDExPC95ZWFyPjxwdWItZGF0ZXM+PGRhdGU+SnVsPC9kYXRlPjwvcHViLWRh
dGVzPjwvZGF0ZXM+PGlzYm4+MTUzMi0yODgyPC9pc2JuPjxhY2Nlc3Npb24tbnVtPldPUzowMDAy
OTE5NTM4MDAwMTQ8L2FjY2Vzc2lvbi1udW0+PHVybHM+PHJlbGF0ZWQtdXJscz48dXJsPiZsdDtH
byB0byBJU0kmZ3Q7Oi8vV09TOjAwMDI5MTk1MzgwMDAxNDwvdXJsPjwvcmVsYXRlZC11cmxzPjwv
dXJscz48ZWxlY3Ryb25pYy1yZXNvdXJjZS1udW0+MTAuMTAwMi9hc2kuMjE1MjU8L2VsZWN0cm9u
aWMtcmVzb3VyY2UtbnVtPjxsYW5ndWFnZT5FbmdsaXNoPC9sYW5ndWFnZT48L3JlY29yZD48L0Np
dGU+PENpdGU+PEF1dGhvcj5adXBpYzwvQXV0aG9yPjxZZWFyPjIwMTU8L1llYXI+PFJlY051bT4x
MzY8L1JlY051bT48cmVjb3JkPjxyZWMtbnVtYmVyPjEzNjwvcmVjLW51bWJlcj48Zm9yZWlnbi1r
ZXlzPjxrZXkgYXBwPSJFTiIgZGItaWQ9InJ2ZHJyZTBhYWF0MmFhZWF4NWV4dnJ2dXo5MnpyZTV6
NTUwZSIgdGltZXN0YW1wPSIxNTI2MTA5OTY3Ij4xMzY8L2tleT48L2ZvcmVpZ24ta2V5cz48cmVm
LXR5cGUgbmFtZT0iSm91cm5hbCBBcnRpY2xlIj4xNzwvcmVmLXR5cGU+PGNvbnRyaWJ1dG9ycz48
YXV0aG9ycz48YXV0aG9yPlp1cGljLCBJLjwvYXV0aG9yPjxhdXRob3I+Q2F0ZXIsIFQuPC9hdXRo
b3I+PC9hdXRob3JzPjwvY29udHJpYnV0b3JzPjxhdXRoLWFkZHJlc3M+VW5pdiBManVibGphbmEs
IEZhYyBFY29uLCBTSS0xMDAwIExqdWJsamFuYSwgU2xvdmVuaWE8L2F1dGgtYWRkcmVzcz48dGl0
bGVzPjx0aXRsZT5CaWJsaW9tZXRyaWMgTWV0aG9kcyBpbiBNYW5hZ2VtZW50IGFuZCBPcmdhbml6
YXRpb248L3RpdGxlPjxzZWNvbmRhcnktdGl0bGU+T3JnYW4gUmVzIE1ldGhvZHM8L3NlY29uZGFy
eS10aXRsZT48YWx0LXRpdGxlPk9yZ2FuIFJlcyBNZXRob2RzPC9hbHQtdGl0bGU+PC90aXRsZXM+
PGFsdC1wZXJpb2RpY2FsPjxmdWxsLXRpdGxlPk9yZ2FuaXphdGlvbmFsIFJlc2VhcmNoIE1ldGhv
ZHM8L2Z1bGwtdGl0bGU+PGFiYnItMT5PcmdhbiBSZXMgTWV0aG9kczwvYWJici0xPjwvYWx0LXBl
cmlvZGljYWw+PHBhZ2VzPjQyOS00NzI8L3BhZ2VzPjx2b2x1bWU+MTg8L3ZvbHVtZT48bnVtYmVy
PjM8L251bWJlcj48a2V5d29yZHM+PGtleXdvcmQ+YmlibGlvbWV0cmljczwva2V5d29yZD48a2V5
d29yZD5jby1jaXRhdGlvbjwva2V5d29yZD48a2V5d29yZD5iaWJsaW9ncmFwaGljIGNvdXBsaW5n
PC9rZXl3b3JkPjxrZXl3b3JkPnNjaWVuY2UgbWFwcGluZzwva2V5d29yZD48a2V5d29yZD5hdXRo
b3IgY29jaXRhdGlvbiBhbmFseXNpczwva2V5d29yZD48a2V5d29yZD5jby13b3JkIGFuYWx5c2lz
PC9rZXl3b3JkPjxrZXl3b3JkPnByb2R1Y3QtaW5ub3ZhdGlvbi1tYW5hZ2VtZW50PC9rZXl3b3Jk
PjxrZXl3b3JkPmV4cGxvcmF0b3J5IGZhY3Rvci1hbmFseXNpczwva2V5d29yZD48a2V5d29yZD5z
Y2llbmNlLWFuZC10ZWNobm9sb2d5PC9rZXl3b3JkPjxrZXl3b3JkPm9mLXRoZS1hcnQ8L2tleXdv
cmQ+PGtleXdvcmQ+aW50ZWxsZWN0dWFsIHN0cnVjdHVyZTwva2V5d29yZD48a2V5d29yZD5zdHJh
dGVnaWMtbWFuYWdlbWVudDwva2V5d29yZD48a2V5d29yZD5jaXRhdGlvbiBhbmFseXNpczwva2V5
d29yZD48a2V5d29yZD5rbm93bGVkZ2UtYmFzZTwva2V5d29yZD48L2tleXdvcmRzPjxkYXRlcz48
eWVhcj4yMDE1PC95ZWFyPjxwdWItZGF0ZXM+PGRhdGU+SnVsPC9kYXRlPjwvcHViLWRhdGVzPjwv
ZGF0ZXM+PGlzYm4+MTA5NC00MjgxPC9pc2JuPjxhY2Nlc3Npb24tbnVtPldPUzowMDAzNTYzNDM2
MDAwMDI8L2FjY2Vzc2lvbi1udW0+PHVybHM+PHJlbGF0ZWQtdXJscz48dXJsPiZsdDtHbyB0byBJ
U0kmZ3Q7Oi8vV09TOjAwMDM1NjM0MzYwMDAwMjwvdXJsPjwvcmVsYXRlZC11cmxzPjwvdXJscz48
ZWxlY3Ryb25pYy1yZXNvdXJjZS1udW0+MTAuMTE3Ny8xMDk0NDI4MTE0NTYyNjI5PC9lbGVjdHJv
bmljLXJlc291cmNlLW51bT48bGFuZ3VhZ2U+RW5nbGlzaDwvbGFuZ3VhZ2U+PC9yZWNvcmQ+PC9D
aXRlPjwvRW5kTm90ZT4A
</w:fldData>
        </w:fldChar>
      </w:r>
      <w:r w:rsidR="00286DEA">
        <w:rPr>
          <w:rFonts w:ascii="Arial" w:hAnsi="Arial" w:cs="Arial"/>
          <w:color w:val="000000"/>
          <w:lang w:val="en-AU"/>
        </w:rPr>
        <w:instrText xml:space="preserve"> ADDIN EN.CITE.DATA </w:instrText>
      </w:r>
      <w:r w:rsidR="00286DEA">
        <w:rPr>
          <w:rFonts w:ascii="Arial" w:hAnsi="Arial" w:cs="Arial"/>
          <w:color w:val="000000"/>
          <w:lang w:val="en-AU"/>
        </w:rPr>
      </w:r>
      <w:r w:rsidR="00286DEA">
        <w:rPr>
          <w:rFonts w:ascii="Arial" w:hAnsi="Arial" w:cs="Arial"/>
          <w:color w:val="000000"/>
          <w:lang w:val="en-AU"/>
        </w:rPr>
        <w:fldChar w:fldCharType="end"/>
      </w:r>
      <w:r w:rsidR="00286DEA">
        <w:rPr>
          <w:rFonts w:ascii="Arial" w:hAnsi="Arial" w:cs="Arial"/>
          <w:color w:val="000000"/>
          <w:lang w:val="en-AU"/>
        </w:rPr>
      </w:r>
      <w:r w:rsidR="00286DEA">
        <w:rPr>
          <w:rFonts w:ascii="Arial" w:hAnsi="Arial" w:cs="Arial"/>
          <w:color w:val="000000"/>
          <w:lang w:val="en-AU"/>
        </w:rPr>
        <w:fldChar w:fldCharType="separate"/>
      </w:r>
      <w:r w:rsidR="00286DEA">
        <w:rPr>
          <w:rFonts w:ascii="Arial" w:hAnsi="Arial" w:cs="Arial"/>
          <w:noProof/>
          <w:color w:val="000000"/>
          <w:lang w:val="en-AU"/>
        </w:rPr>
        <w:t>[15, 16]</w:t>
      </w:r>
      <w:r w:rsidR="00286DEA">
        <w:rPr>
          <w:rFonts w:ascii="Arial" w:hAnsi="Arial" w:cs="Arial"/>
          <w:color w:val="000000"/>
          <w:lang w:val="en-AU"/>
        </w:rPr>
        <w:fldChar w:fldCharType="end"/>
      </w:r>
      <w:r w:rsidR="008F4B78">
        <w:rPr>
          <w:rFonts w:ascii="Arial" w:hAnsi="Arial" w:cs="Arial"/>
          <w:color w:val="000000"/>
          <w:lang w:val="en-AU"/>
        </w:rPr>
        <w:t>)</w:t>
      </w:r>
      <w:r w:rsidR="008B48B5" w:rsidRPr="008B48B5">
        <w:rPr>
          <w:rFonts w:ascii="Arial" w:hAnsi="Arial" w:cs="Arial"/>
          <w:color w:val="000000"/>
          <w:lang w:val="en-AU"/>
        </w:rPr>
        <w:t xml:space="preserve"> </w:t>
      </w:r>
      <w:r w:rsidR="008F4B78">
        <w:rPr>
          <w:rFonts w:ascii="Arial" w:hAnsi="Arial" w:cs="Arial"/>
          <w:color w:val="000000"/>
          <w:lang w:val="en-AU"/>
        </w:rPr>
        <w:t xml:space="preserve">aims to describe the structure of scientific literature </w:t>
      </w:r>
      <w:r w:rsidR="00597A43">
        <w:rPr>
          <w:rFonts w:ascii="Arial" w:hAnsi="Arial" w:cs="Arial"/>
          <w:color w:val="000000"/>
          <w:lang w:val="en-AU"/>
        </w:rPr>
        <w:t>using information on</w:t>
      </w:r>
      <w:r w:rsidR="008F4B78">
        <w:rPr>
          <w:rFonts w:ascii="Arial" w:hAnsi="Arial" w:cs="Arial"/>
          <w:color w:val="000000"/>
          <w:lang w:val="en-AU"/>
        </w:rPr>
        <w:t xml:space="preserve"> authors, citations, or words</w:t>
      </w:r>
      <w:r w:rsidR="00597A43">
        <w:rPr>
          <w:rFonts w:ascii="Arial" w:hAnsi="Arial" w:cs="Arial"/>
          <w:color w:val="000000"/>
          <w:lang w:val="en-AU"/>
        </w:rPr>
        <w:t xml:space="preserve"> </w:t>
      </w:r>
      <w:r w:rsidR="008F4B78">
        <w:rPr>
          <w:rFonts w:ascii="Arial" w:hAnsi="Arial" w:cs="Arial"/>
          <w:color w:val="000000"/>
          <w:lang w:val="en-AU"/>
        </w:rPr>
        <w:t xml:space="preserve">shared between articles. </w:t>
      </w:r>
      <w:r w:rsidR="008F4B78" w:rsidRPr="008B48B5">
        <w:rPr>
          <w:rFonts w:ascii="Arial" w:hAnsi="Arial" w:cs="Arial"/>
          <w:color w:val="000000"/>
          <w:lang w:val="en-AU"/>
        </w:rPr>
        <w:t xml:space="preserve">With such </w:t>
      </w:r>
      <w:r w:rsidR="008F4B78">
        <w:rPr>
          <w:rFonts w:ascii="Arial" w:hAnsi="Arial" w:cs="Arial"/>
          <w:color w:val="000000"/>
          <w:lang w:val="en-AU"/>
        </w:rPr>
        <w:t>techniques</w:t>
      </w:r>
      <w:r w:rsidR="00D7345F">
        <w:rPr>
          <w:rFonts w:ascii="Arial" w:hAnsi="Arial" w:cs="Arial"/>
          <w:color w:val="000000"/>
          <w:lang w:val="en-AU"/>
        </w:rPr>
        <w:t>,</w:t>
      </w:r>
      <w:r w:rsidR="008F4B78">
        <w:rPr>
          <w:rFonts w:ascii="Arial" w:hAnsi="Arial" w:cs="Arial"/>
          <w:color w:val="000000"/>
          <w:lang w:val="en-AU"/>
        </w:rPr>
        <w:t xml:space="preserve"> </w:t>
      </w:r>
      <w:r w:rsidR="008F4B78" w:rsidRPr="008B48B5">
        <w:rPr>
          <w:rFonts w:ascii="Arial" w:hAnsi="Arial" w:cs="Arial"/>
          <w:color w:val="000000"/>
          <w:lang w:val="en-AU"/>
        </w:rPr>
        <w:t xml:space="preserve">we can easily visualize </w:t>
      </w:r>
      <w:r w:rsidR="00B03BAE">
        <w:rPr>
          <w:rFonts w:ascii="Arial" w:hAnsi="Arial" w:cs="Arial"/>
          <w:color w:val="000000"/>
          <w:lang w:val="en-AU"/>
        </w:rPr>
        <w:t>a</w:t>
      </w:r>
      <w:r w:rsidR="00B03BAE" w:rsidRPr="008B48B5">
        <w:rPr>
          <w:rFonts w:ascii="Arial" w:hAnsi="Arial" w:cs="Arial"/>
          <w:color w:val="000000"/>
          <w:lang w:val="en-AU"/>
        </w:rPr>
        <w:t xml:space="preserve"> </w:t>
      </w:r>
      <w:r w:rsidR="008F4B78" w:rsidRPr="008B48B5">
        <w:rPr>
          <w:rFonts w:ascii="Arial" w:hAnsi="Arial" w:cs="Arial"/>
          <w:color w:val="000000"/>
          <w:lang w:val="en-AU"/>
        </w:rPr>
        <w:t xml:space="preserve">field’s origin and development </w:t>
      </w:r>
      <w:r w:rsidR="008F4B78">
        <w:rPr>
          <w:rFonts w:ascii="Arial" w:hAnsi="Arial" w:cs="Arial"/>
          <w:color w:val="000000"/>
          <w:lang w:val="en-AU"/>
        </w:rPr>
        <w:t>by documenting</w:t>
      </w:r>
      <w:r w:rsidR="008F4B78" w:rsidRPr="008B48B5">
        <w:rPr>
          <w:rFonts w:ascii="Arial" w:hAnsi="Arial" w:cs="Arial"/>
          <w:color w:val="000000"/>
          <w:lang w:val="en-AU"/>
        </w:rPr>
        <w:t xml:space="preserve"> </w:t>
      </w:r>
      <w:r w:rsidR="008F4B78">
        <w:rPr>
          <w:rFonts w:ascii="Arial" w:hAnsi="Arial" w:cs="Arial"/>
          <w:color w:val="000000"/>
          <w:lang w:val="en-AU"/>
        </w:rPr>
        <w:t xml:space="preserve">changes in the </w:t>
      </w:r>
      <w:r w:rsidR="008F4B78" w:rsidRPr="008B48B5">
        <w:rPr>
          <w:rFonts w:ascii="Arial" w:hAnsi="Arial" w:cs="Arial"/>
          <w:color w:val="000000"/>
          <w:lang w:val="en-AU"/>
        </w:rPr>
        <w:t xml:space="preserve">networks of publications </w:t>
      </w:r>
      <w:r w:rsidR="008F4B78">
        <w:rPr>
          <w:rFonts w:ascii="Arial" w:hAnsi="Arial" w:cs="Arial"/>
          <w:color w:val="000000"/>
          <w:lang w:val="en-AU"/>
        </w:rPr>
        <w:t>through</w:t>
      </w:r>
      <w:r w:rsidR="008F4B78" w:rsidRPr="008B48B5">
        <w:rPr>
          <w:rFonts w:ascii="Arial" w:hAnsi="Arial" w:cs="Arial"/>
          <w:color w:val="000000"/>
          <w:lang w:val="en-AU"/>
        </w:rPr>
        <w:t xml:space="preserve"> time</w:t>
      </w:r>
      <w:r w:rsidR="008F4B78">
        <w:rPr>
          <w:rFonts w:ascii="Arial" w:hAnsi="Arial" w:cs="Arial"/>
          <w:color w:val="000000"/>
          <w:lang w:val="en-AU"/>
        </w:rPr>
        <w:t xml:space="preserve"> </w:t>
      </w:r>
      <w:r w:rsidR="00286DEA">
        <w:rPr>
          <w:rFonts w:ascii="Arial" w:hAnsi="Arial" w:cs="Arial"/>
          <w:color w:val="000000"/>
          <w:lang w:val="en-AU"/>
        </w:rPr>
        <w:fldChar w:fldCharType="begin"/>
      </w:r>
      <w:r w:rsidR="00286DEA">
        <w:rPr>
          <w:rFonts w:ascii="Arial" w:hAnsi="Arial" w:cs="Arial"/>
          <w:color w:val="000000"/>
          <w:lang w:val="en-AU"/>
        </w:rPr>
        <w:instrText xml:space="preserve"> ADDIN EN.CITE &lt;EndNote&gt;&lt;Cite&gt;&lt;Author&gt;van Eck&lt;/Author&gt;&lt;Year&gt;2014&lt;/Year&gt;&lt;RecNum&gt;26&lt;/RecNum&gt;&lt;DisplayText&gt;[17]&lt;/DisplayText&gt;&lt;record&gt;&lt;rec-number&gt;26&lt;/rec-number&gt;&lt;foreign-keys&gt;&lt;key app="EN" db-id="rvdrre0aaat2aaeax5exvrvuz92zre5z550e" timestamp="1524166622"&gt;26&lt;/key&gt;&lt;/foreign-keys&gt;&lt;ref-type name="Journal Article"&gt;17&lt;/ref-type&gt;&lt;contributors&gt;&lt;authors&gt;&lt;author&gt;van Eck, N. J.&lt;/author&gt;&lt;author&gt;Waltman, L.&lt;/author&gt;&lt;/authors&gt;&lt;/contributors&gt;&lt;auth-address&gt;Leiden Univ, Ctr Sci &amp;amp; Technol Studies, NL-2300 RA Leiden, Netherlands&lt;/auth-address&gt;&lt;titles&gt;&lt;title&gt;CitNetExplorer: A new software tool for analyzing and visualizing citation networks&lt;/title&gt;&lt;secondary-title&gt;J Informetr&lt;/secondary-title&gt;&lt;alt-title&gt;J Informetr&lt;/alt-title&gt;&lt;/titles&gt;&lt;alt-periodical&gt;&lt;full-title&gt;Journal of Informetrics&lt;/full-title&gt;&lt;abbr-1&gt;J Informetr&lt;/abbr-1&gt;&lt;/alt-periodical&gt;&lt;pages&gt;802-823&lt;/pages&gt;&lt;volume&gt;8&lt;/volume&gt;&lt;number&gt;4&lt;/number&gt;&lt;keywords&gt;&lt;keyword&gt;citation network&lt;/keyword&gt;&lt;keyword&gt;citnetexplorer&lt;/keyword&gt;&lt;keyword&gt;computer software&lt;/keyword&gt;&lt;keyword&gt;network analysis&lt;/keyword&gt;&lt;keyword&gt;visualization&lt;/keyword&gt;&lt;keyword&gt;trajectories&lt;/keyword&gt;&lt;keyword&gt;knowledge&lt;/keyword&gt;&lt;keyword&gt;algorithm&lt;/keyword&gt;&lt;keyword&gt;science&lt;/keyword&gt;&lt;/keywords&gt;&lt;dates&gt;&lt;year&gt;2014&lt;/year&gt;&lt;pub-dates&gt;&lt;date&gt;Oct&lt;/date&gt;&lt;/pub-dates&gt;&lt;/dates&gt;&lt;isbn&gt;1751-1577&lt;/isbn&gt;&lt;accession-num&gt;WOS:000345527400002&lt;/accession-num&gt;&lt;urls&gt;&lt;related-urls&gt;&lt;url&gt;&amp;lt;Go to ISI&amp;gt;://WOS:000345527400002&lt;/url&gt;&lt;/related-urls&gt;&lt;/urls&gt;&lt;electronic-resource-num&gt;10.1016/j.joi.2014.07.006&lt;/electronic-resource-num&gt;&lt;language&gt;English&lt;/language&gt;&lt;/record&gt;&lt;/Cite&gt;&lt;/EndNote&gt;</w:instrText>
      </w:r>
      <w:r w:rsidR="00286DEA">
        <w:rPr>
          <w:rFonts w:ascii="Arial" w:hAnsi="Arial" w:cs="Arial"/>
          <w:color w:val="000000"/>
          <w:lang w:val="en-AU"/>
        </w:rPr>
        <w:fldChar w:fldCharType="separate"/>
      </w:r>
      <w:r w:rsidR="00286DEA">
        <w:rPr>
          <w:rFonts w:ascii="Arial" w:hAnsi="Arial" w:cs="Arial"/>
          <w:noProof/>
          <w:color w:val="000000"/>
          <w:lang w:val="en-AU"/>
        </w:rPr>
        <w:t>[17]</w:t>
      </w:r>
      <w:r w:rsidR="00286DEA">
        <w:rPr>
          <w:rFonts w:ascii="Arial" w:hAnsi="Arial" w:cs="Arial"/>
          <w:color w:val="000000"/>
          <w:lang w:val="en-AU"/>
        </w:rPr>
        <w:fldChar w:fldCharType="end"/>
      </w:r>
      <w:r w:rsidR="008F4B78">
        <w:rPr>
          <w:rFonts w:ascii="Arial" w:hAnsi="Arial" w:cs="Arial"/>
          <w:color w:val="000000"/>
          <w:lang w:val="en-AU"/>
        </w:rPr>
        <w:t xml:space="preserve">. </w:t>
      </w:r>
      <w:r w:rsidR="007A31D1">
        <w:rPr>
          <w:rFonts w:ascii="Arial" w:hAnsi="Arial" w:cs="Arial"/>
          <w:color w:val="000000"/>
          <w:lang w:val="en-AU"/>
        </w:rPr>
        <w:t>B</w:t>
      </w:r>
      <w:r w:rsidR="008F4B78">
        <w:rPr>
          <w:rFonts w:ascii="Arial" w:hAnsi="Arial" w:cs="Arial"/>
          <w:color w:val="000000"/>
          <w:lang w:val="en-AU"/>
        </w:rPr>
        <w:t xml:space="preserve">oth </w:t>
      </w:r>
      <w:r w:rsidR="002A6214">
        <w:rPr>
          <w:rFonts w:ascii="Arial" w:hAnsi="Arial" w:cs="Arial"/>
          <w:color w:val="000000"/>
          <w:lang w:val="en-AU"/>
        </w:rPr>
        <w:t>methodologies</w:t>
      </w:r>
      <w:r w:rsidR="002A6214">
        <w:rPr>
          <w:rFonts w:ascii="Arial" w:hAnsi="Arial" w:cs="Arial"/>
          <w:b/>
          <w:color w:val="000000"/>
          <w:lang w:val="en-AU"/>
        </w:rPr>
        <w:t xml:space="preserve"> </w:t>
      </w:r>
      <w:r w:rsidR="008F4B78">
        <w:rPr>
          <w:rFonts w:ascii="Arial" w:hAnsi="Arial" w:cs="Arial"/>
          <w:color w:val="000000"/>
          <w:lang w:val="en-AU"/>
        </w:rPr>
        <w:t xml:space="preserve">have </w:t>
      </w:r>
      <w:r w:rsidR="007A31D1">
        <w:rPr>
          <w:rFonts w:ascii="Arial" w:hAnsi="Arial" w:cs="Arial"/>
          <w:color w:val="000000"/>
          <w:lang w:val="en-AU"/>
        </w:rPr>
        <w:t xml:space="preserve">also </w:t>
      </w:r>
      <w:r w:rsidR="008F4B78">
        <w:rPr>
          <w:rFonts w:ascii="Arial" w:hAnsi="Arial" w:cs="Arial"/>
          <w:color w:val="000000"/>
          <w:lang w:val="en-AU"/>
        </w:rPr>
        <w:t xml:space="preserve">benefitted from recent developments in computational </w:t>
      </w:r>
      <w:r w:rsidR="008F4B78" w:rsidRPr="008B48B5">
        <w:rPr>
          <w:rFonts w:ascii="Arial" w:hAnsi="Arial" w:cs="Arial"/>
          <w:color w:val="000000"/>
          <w:lang w:val="en-AU"/>
        </w:rPr>
        <w:t xml:space="preserve">techniques such as </w:t>
      </w:r>
      <w:r w:rsidR="008F4B78">
        <w:rPr>
          <w:rFonts w:ascii="Arial" w:hAnsi="Arial" w:cs="Arial"/>
          <w:color w:val="000000"/>
          <w:lang w:val="en-AU"/>
        </w:rPr>
        <w:t xml:space="preserve">(big) </w:t>
      </w:r>
      <w:r w:rsidR="008F4B78" w:rsidRPr="008B48B5">
        <w:rPr>
          <w:rFonts w:ascii="Arial" w:hAnsi="Arial" w:cs="Arial"/>
          <w:color w:val="000000"/>
          <w:lang w:val="en-AU"/>
        </w:rPr>
        <w:t>data visualization</w:t>
      </w:r>
      <w:r w:rsidR="008F4B78">
        <w:rPr>
          <w:rFonts w:ascii="Arial" w:hAnsi="Arial" w:cs="Arial"/>
          <w:color w:val="000000"/>
          <w:lang w:val="en-AU"/>
        </w:rPr>
        <w:t xml:space="preserve">, </w:t>
      </w:r>
      <w:r w:rsidR="008F4B78" w:rsidRPr="00057695">
        <w:rPr>
          <w:rFonts w:ascii="Arial" w:hAnsi="Arial" w:cs="Arial"/>
          <w:bCs/>
          <w:color w:val="000000"/>
          <w:lang w:val="en-AU"/>
        </w:rPr>
        <w:t>text mining</w:t>
      </w:r>
      <w:r w:rsidR="008F4B78">
        <w:rPr>
          <w:rFonts w:ascii="Arial" w:hAnsi="Arial" w:cs="Arial"/>
          <w:color w:val="000000"/>
          <w:lang w:val="en-AU"/>
        </w:rPr>
        <w:t xml:space="preserve">, and </w:t>
      </w:r>
      <w:r w:rsidR="008F4B78" w:rsidRPr="00057695">
        <w:rPr>
          <w:rFonts w:ascii="Arial" w:hAnsi="Arial" w:cs="Arial"/>
          <w:bCs/>
          <w:color w:val="000000"/>
          <w:lang w:val="en-AU"/>
        </w:rPr>
        <w:t>network analysis</w:t>
      </w:r>
      <w:r w:rsidR="008F4B78">
        <w:rPr>
          <w:rFonts w:ascii="Arial" w:hAnsi="Arial" w:cs="Arial"/>
          <w:color w:val="000000"/>
          <w:lang w:val="en-AU"/>
        </w:rPr>
        <w:t xml:space="preserve"> </w:t>
      </w:r>
      <w:r w:rsidR="00286DEA">
        <w:rPr>
          <w:rFonts w:ascii="Arial" w:hAnsi="Arial" w:cs="Arial"/>
          <w:color w:val="000000"/>
          <w:lang w:val="en-AU"/>
        </w:rPr>
        <w:fldChar w:fldCharType="begin">
          <w:fldData xml:space="preserve">PEVuZE5vdGU+PENpdGU+PEF1dGhvcj5Db2JvPC9BdXRob3I+PFllYXI+MjAxMTwvWWVhcj48UmVj
TnVtPjYyPC9SZWNOdW0+PERpc3BsYXlUZXh0PlsxNSwgMTYsIDE4LCAxOV08L0Rpc3BsYXlUZXh0
PjxyZWNvcmQ+PHJlYy1udW1iZXI+NjI8L3JlYy1udW1iZXI+PGZvcmVpZ24ta2V5cz48a2V5IGFw
cD0iRU4iIGRiLWlkPSJydmRycmUwYWFhdDJhYWVheDVleHZydnV6OTJ6cmU1ejU1MGUiIHRpbWVz
dGFtcD0iMTUyNDE3NDU4NiI+NjI8L2tleT48L2ZvcmVpZ24ta2V5cz48cmVmLXR5cGUgbmFtZT0i
Sm91cm5hbCBBcnRpY2xlIj4xNzwvcmVmLXR5cGU+PGNvbnRyaWJ1dG9ycz48YXV0aG9ycz48YXV0
aG9yPkNvYm8sIE0uIEouPC9hdXRob3I+PGF1dGhvcj5Mb3Blei1IZXJyZXJhLCBBLiBHLjwvYXV0
aG9yPjxhdXRob3I+SGVycmVyYS1WaWVkbWEsIEUuPC9hdXRob3I+PGF1dGhvcj5IZXJyZXJhLCBG
LjwvYXV0aG9yPjwvYXV0aG9ycz48L2NvbnRyaWJ1dG9ycz48YXV0aC1hZGRyZXNzPlVuaXYgR3Jh
bmFkYSwgRGVwdCBDb21wIFNjaSAmYW1wOyBBcnRpZmljaWFsIEludGVsbGlnZW5jZSwgUmVzIEN0
ciBJbmZvcm1hdCAmYW1wOyBDb21tdW4gVGVjaG5vbCwgRS0xODA3MSBHcmFuYWRhLCBTcGFpbjwv
YXV0aC1hZGRyZXNzPjx0aXRsZXM+PHRpdGxlPlNjaWVuY2UgTWFwcGluZyBTb2Z0d2FyZSBUb29s
czogUmV2aWV3LCBBbmFseXNpcywgYW5kIENvb3BlcmF0aXZlIFN0dWR5IEFtb25nIFRvb2xzPC90
aXRsZT48c2Vjb25kYXJ5LXRpdGxlPkogQW0gU29jIEluZiBTY2kgVGVjPC9zZWNvbmRhcnktdGl0
bGU+PGFsdC10aXRsZT5KIEFtIFNvYyBJbmYgU2NpIFRlYzwvYWx0LXRpdGxlPjwvdGl0bGVzPjxh
bHQtcGVyaW9kaWNhbD48ZnVsbC10aXRsZT5Kb3VybmFsIG9mIHRoZSBBbWVyaWNhbiBTb2NpZXR5
IGZvciBJbmZvcm1hdGlvbiBTY2llbmNlIGFuZCBUZWNobm9sb2d5PC9mdWxsLXRpdGxlPjxhYmJy
LTE+SiBBbSBTb2MgSW5mIFNjaSBUZWM8L2FiYnItMT48L2FsdC1wZXJpb2RpY2FsPjxwYWdlcz4x
MzgyLTE0MDI8L3BhZ2VzPjx2b2x1bWU+NjI8L3ZvbHVtZT48bnVtYmVyPjc8L251bWJlcj48a2V5
d29yZHM+PGtleXdvcmQ+Y28td29yZCBhbmFseXNpczwva2V5d29yZD48a2V5d29yZD5pbmZvcm1h
dGlvbiB2aXN1YWxpemF0aW9uPC9rZXl3b3JkPjxrZXl3b3JkPnNjaWVudGlmaWMgbGl0ZXJhdHVy
ZTwva2V5d29yZD48a2V5d29yZD5kb21haW4gdmlzdWFsaXphdGlvbjwva2V5d29yZD48a2V5d29y
ZD5jb2NpdGF0aW9uIGFuYWx5c2lzPC9rZXl3b3JkPjxrZXl3b3JkPmZ1enp5LXNldHM8L2tleXdv
cmQ+PGtleXdvcmQ+bmV0d29ya3M8L2tleXdvcmQ+PGtleXdvcmQ+bWFwczwva2V5d29yZD48a2V5
d29yZD5jaXRhdGlvbjwva2V5d29yZD48a2V5d29yZD50ZWNobm9sb2d5PC9rZXl3b3JkPjwva2V5
d29yZHM+PGRhdGVzPjx5ZWFyPjIwMTE8L3llYXI+PHB1Yi1kYXRlcz48ZGF0ZT5KdWw8L2RhdGU+
PC9wdWItZGF0ZXM+PC9kYXRlcz48aXNibj4xNTMyLTI4ODI8L2lzYm4+PGFjY2Vzc2lvbi1udW0+
V09TOjAwMDI5MTk1MzgwMDAxNDwvYWNjZXNzaW9uLW51bT48dXJscz48cmVsYXRlZC11cmxzPjx1
cmw+Jmx0O0dvIHRvIElTSSZndDs6Ly9XT1M6MDAwMjkxOTUzODAwMDE0PC91cmw+PC9yZWxhdGVk
LXVybHM+PC91cmxzPjxlbGVjdHJvbmljLXJlc291cmNlLW51bT4xMC4xMDAyL2FzaS4yMTUyNTwv
ZWxlY3Ryb25pYy1yZXNvdXJjZS1udW0+PGxhbmd1YWdlPkVuZ2xpc2g8L2xhbmd1YWdlPjwvcmVj
b3JkPjwvQ2l0ZT48Q2l0ZT48QXV0aG9yPkRpbmc8L0F1dGhvcj48WWVhcj4yMDE0PC9ZZWFyPjxS
ZWNOdW0+NjA8L1JlY051bT48cmVjb3JkPjxyZWMtbnVtYmVyPjYwPC9yZWMtbnVtYmVyPjxmb3Jl
aWduLWtleXM+PGtleSBhcHA9IkVOIiBkYi1pZD0icnZkcnJlMGFhYXQyYWFlYXg1ZXh2cnZ1ejky
enJlNXo1NTBlIiB0aW1lc3RhbXA9IjE1MjQxNzQwODIiPjYwPC9rZXk+PC9mb3JlaWduLWtleXM+
PHJlZi10eXBlIG5hbWU9IkVkaXRlZCBCb29rIj4yODwvcmVmLXR5cGU+PGNvbnRyaWJ1dG9ycz48
YXV0aG9ycz48YXV0aG9yPkRpbmcsIFlpbmc8L2F1dGhvcj48YXV0aG9yPlJvdXNzZWF1LCBSPC9h
dXRob3I+PGF1dGhvcj5Xb2xmcmFtLCBEPC9hdXRob3I+PC9hdXRob3JzPjwvY29udHJpYnV0b3Jz
Pjx0aXRsZXM+PHRpdGxlPk1lYXN1cmluZyBzY2hvbGFybHkgaW1wYWN0OiBtZXRob2RzIGFuZCBw
cmFjdGljZTwvdGl0bGU+PC90aXRsZXM+PHBhZ2VzPnBhZ2VzIGNtPC9wYWdlcz48ZGF0ZXM+PHll
YXI+MjAxNDwveWVhcj48L2RhdGVzPjxwdWItbG9jYXRpb24+TmV3IFlvcms8L3B1Yi1sb2NhdGlv
bj48cHVibGlzaGVyPlNwcmluZ2VyPC9wdWJsaXNoZXI+PGlzYm4+OTc4MzMxOTEwMzc2MTwvaXNi
bj48YWNjZXNzaW9uLW51bT4xODI5MzY1OTwvYWNjZXNzaW9uLW51bT48dXJscz48cmVsYXRlZC11
cmxzPjx1cmw+UHVibGlzaGVyIGRlc2NyaXB0aW9uIGh0dHA6Ly93d3cubG9jLmdvdi9jYXRkaXIv
ZW5oYW5jZW1lbnRzL2Z5MTUwMS8yMDE0OTUwNjgyLWQuaHRtbDwvdXJsPjx1cmw+VGFibGUgb2Yg
Y29udGVudHMgb25seSBodHRwOi8vd3d3LmxvYy5nb3YvY2F0ZGlyL2VuaGFuY2VtZW50cy9meTE1
MDEvMjAxNDk1MDY4Mi10Lmh0bWw8L3VybD48L3JlbGF0ZWQtdXJscz48L3VybHM+PC9yZWNvcmQ+
PC9DaXRlPjxDaXRlPjxBdXRob3I+V2VzdGdhdGU8L0F1dGhvcj48WWVhcj4yMDE1PC9ZZWFyPjxS
ZWNOdW0+MTM1PC9SZWNOdW0+PHJlY29yZD48cmVjLW51bWJlcj4xMzU8L3JlYy1udW1iZXI+PGZv
cmVpZ24ta2V5cz48a2V5IGFwcD0iRU4iIGRiLWlkPSJydmRycmUwYWFhdDJhYWVheDVleHZydnV6
OTJ6cmU1ejU1MGUiIHRpbWVzdGFtcD0iMTUyNjA3NjQzNSI+MTM1PC9rZXk+PC9mb3JlaWduLWtl
eXM+PHJlZi10eXBlIG5hbWU9IkpvdXJuYWwgQXJ0aWNsZSI+MTc8L3JlZi10eXBlPjxjb250cmli
dXRvcnM+PGF1dGhvcnM+PGF1dGhvcj5XZXN0Z2F0ZSwgTS4gSi48L2F1dGhvcj48YXV0aG9yPkJh
cnRvbiwgUC4gUy48L2F1dGhvcj48YXV0aG9yPlBpZXJzb24sIEouIEMuPC9hdXRob3I+PGF1dGhv
cj5MaW5kZW5tYXllciwgRC4gQi48L2F1dGhvcj48L2F1dGhvcnM+PC9jb250cmlidXRvcnM+PGF1
dGgtYWRkcmVzcz5BdXN0cmFsaWFuIE5hdGwgVW5pdiwgRmVubmVyIFNjaCBFbnZpcm9ubSAmYW1w
OyBTb2MsIENhbmJlcnJhLCBBQ1QgMDIwMCwgQXVzdHJhbGlhPC9hdXRoLWFkZHJlc3M+PHRpdGxl
cz48dGl0bGU+VGV4dCBhbmFseXNpcyB0b29scyBmb3IgaWRlbnRpZmljYXRpb24gb2YgZW1lcmdp
bmcgdG9waWNzIGFuZCByZXNlYXJjaCBnYXBzIGluIGNvbnNlcnZhdGlvbiBzY2llbmNlPC90aXRs
ZT48c2Vjb25kYXJ5LXRpdGxlPkNvbnNlcnYgQmlvbDwvc2Vjb25kYXJ5LXRpdGxlPjxhbHQtdGl0
bGU+Q29uc2VydiBCaW9sPC9hbHQtdGl0bGU+PC90aXRsZXM+PGFsdC1wZXJpb2RpY2FsPjxmdWxs
LXRpdGxlPkNvbnNlcnYgQmlvbDwvZnVsbC10aXRsZT48L2FsdC1wZXJpb2RpY2FsPjxwYWdlcz4x
NjA2LTE2MTQ8L3BhZ2VzPjx2b2x1bWU+Mjk8L3ZvbHVtZT48bnVtYmVyPjY8L251bWJlcj48a2V5
d29yZHM+PGtleXdvcmQ+aG90IHRvcGljczwva2V5d29yZD48a2V5d29yZD5pbmRpY2F0b3JzPC9r
ZXl3b3JkPjxrZXl3b3JkPmxhdGVudCBkaXJpY2hsZXQgYWxsb2NhdGlvbjwva2V5d29yZD48a2V5
d29yZD5zeW50aGVzaXM8L2tleXdvcmQ+PGtleXdvcmQ+c3Vycm9nYXRlczwva2V5d29yZD48a2V5
d29yZD5sYXRlbnQgZGlyaWNobGV0IGFsbG9jYXRpb248L2tleXdvcmQ+PGtleXdvcmQ+YmlvZGl2
ZXJzaXR5PC9rZXl3b3JkPjxrZXl3b3JkPm1vZGVsPC9rZXl3b3JkPjxrZXl3b3JkPm1ldGFhbmFs
eXNpczwva2V5d29yZD48a2V5d29yZD5zdXJyb2dhdGVzPC9rZXl3b3JkPjxrZXl3b3JkPmRpdmVy
c2l0eTwva2V5d29yZD48a2V5d29yZD5lY29sb2d5PC9rZXl3b3JkPjxrZXl3b3JkPnN5c3RlbXM8
L2tleXdvcmQ+PC9rZXl3b3Jkcz48ZGF0ZXM+PHllYXI+MjAxNTwveWVhcj48cHViLWRhdGVzPjxk
YXRlPkRlYzwvZGF0ZT48L3B1Yi1kYXRlcz48L2RhdGVzPjxpc2JuPjA4ODgtODg5MjwvaXNibj48
YWNjZXNzaW9uLW51bT5XT1M6MDAwMzY4MzM0ODAwMDEzPC9hY2Nlc3Npb24tbnVtPjx1cmxzPjxy
ZWxhdGVkLXVybHM+PHVybD4mbHQ7R28gdG8gSVNJJmd0OzovL1dPUzowMDAzNjgzMzQ4MDAwMTM8
L3VybD48L3JlbGF0ZWQtdXJscz48L3VybHM+PGVsZWN0cm9uaWMtcmVzb3VyY2UtbnVtPjEwLjEx
MTEvY29iaS4xMjYwNTwvZWxlY3Ryb25pYy1yZXNvdXJjZS1udW0+PGxhbmd1YWdlPkVuZ2xpc2g8
L2xhbmd1YWdlPjwvcmVjb3JkPjwvQ2l0ZT48Q2l0ZT48QXV0aG9yPlp1cGljPC9BdXRob3I+PFll
YXI+MjAxNTwvWWVhcj48UmVjTnVtPjEzNjwvUmVjTnVtPjxyZWNvcmQ+PHJlYy1udW1iZXI+MTM2
PC9yZWMtbnVtYmVyPjxmb3JlaWduLWtleXM+PGtleSBhcHA9IkVOIiBkYi1pZD0icnZkcnJlMGFh
YXQyYWFlYXg1ZXh2cnZ1ejkyenJlNXo1NTBlIiB0aW1lc3RhbXA9IjE1MjYxMDk5NjciPjEzNjwv
a2V5PjwvZm9yZWlnbi1rZXlzPjxyZWYtdHlwZSBuYW1lPSJKb3VybmFsIEFydGljbGUiPjE3PC9y
ZWYtdHlwZT48Y29udHJpYnV0b3JzPjxhdXRob3JzPjxhdXRob3I+WnVwaWMsIEkuPC9hdXRob3I+
PGF1dGhvcj5DYXRlciwgVC48L2F1dGhvcj48L2F1dGhvcnM+PC9jb250cmlidXRvcnM+PGF1dGgt
YWRkcmVzcz5Vbml2IExqdWJsamFuYSwgRmFjIEVjb24sIFNJLTEwMDAgTGp1YmxqYW5hLCBTbG92
ZW5pYTwvYXV0aC1hZGRyZXNzPjx0aXRsZXM+PHRpdGxlPkJpYmxpb21ldHJpYyBNZXRob2RzIGlu
IE1hbmFnZW1lbnQgYW5kIE9yZ2FuaXphdGlvbjwvdGl0bGU+PHNlY29uZGFyeS10aXRsZT5Pcmdh
biBSZXMgTWV0aG9kczwvc2Vjb25kYXJ5LXRpdGxlPjxhbHQtdGl0bGU+T3JnYW4gUmVzIE1ldGhv
ZHM8L2FsdC10aXRsZT48L3RpdGxlcz48YWx0LXBlcmlvZGljYWw+PGZ1bGwtdGl0bGU+T3JnYW5p
emF0aW9uYWwgUmVzZWFyY2ggTWV0aG9kczwvZnVsbC10aXRsZT48YWJici0xPk9yZ2FuIFJlcyBN
ZXRob2RzPC9hYmJyLTE+PC9hbHQtcGVyaW9kaWNhbD48cGFnZXM+NDI5LTQ3MjwvcGFnZXM+PHZv
bHVtZT4xODwvdm9sdW1lPjxudW1iZXI+MzwvbnVtYmVyPjxrZXl3b3Jkcz48a2V5d29yZD5iaWJs
aW9tZXRyaWNzPC9rZXl3b3JkPjxrZXl3b3JkPmNvLWNpdGF0aW9uPC9rZXl3b3JkPjxrZXl3b3Jk
PmJpYmxpb2dyYXBoaWMgY291cGxpbmc8L2tleXdvcmQ+PGtleXdvcmQ+c2NpZW5jZSBtYXBwaW5n
PC9rZXl3b3JkPjxrZXl3b3JkPmF1dGhvciBjb2NpdGF0aW9uIGFuYWx5c2lzPC9rZXl3b3JkPjxr
ZXl3b3JkPmNvLXdvcmQgYW5hbHlzaXM8L2tleXdvcmQ+PGtleXdvcmQ+cHJvZHVjdC1pbm5vdmF0
aW9uLW1hbmFnZW1lbnQ8L2tleXdvcmQ+PGtleXdvcmQ+ZXhwbG9yYXRvcnkgZmFjdG9yLWFuYWx5
c2lzPC9rZXl3b3JkPjxrZXl3b3JkPnNjaWVuY2UtYW5kLXRlY2hub2xvZ3k8L2tleXdvcmQ+PGtl
eXdvcmQ+b2YtdGhlLWFydDwva2V5d29yZD48a2V5d29yZD5pbnRlbGxlY3R1YWwgc3RydWN0dXJl
PC9rZXl3b3JkPjxrZXl3b3JkPnN0cmF0ZWdpYy1tYW5hZ2VtZW50PC9rZXl3b3JkPjxrZXl3b3Jk
PmNpdGF0aW9uIGFuYWx5c2lzPC9rZXl3b3JkPjxrZXl3b3JkPmtub3dsZWRnZS1iYXNlPC9rZXl3
b3JkPjwva2V5d29yZHM+PGRhdGVzPjx5ZWFyPjIwMTU8L3llYXI+PHB1Yi1kYXRlcz48ZGF0ZT5K
dWw8L2RhdGU+PC9wdWItZGF0ZXM+PC9kYXRlcz48aXNibj4xMDk0LTQyODE8L2lzYm4+PGFjY2Vz
c2lvbi1udW0+V09TOjAwMDM1NjM0MzYwMDAwMjwvYWNjZXNzaW9uLW51bT48dXJscz48cmVsYXRl
ZC11cmxzPjx1cmw+Jmx0O0dvIHRvIElTSSZndDs6Ly9XT1M6MDAwMzU2MzQzNjAwMDAyPC91cmw+
PC9yZWxhdGVkLXVybHM+PC91cmxzPjxlbGVjdHJvbmljLXJlc291cmNlLW51bT4xMC4xMTc3LzEw
OTQ0MjgxMTQ1NjI2Mjk8L2VsZWN0cm9uaWMtcmVzb3VyY2UtbnVtPjxsYW5ndWFnZT5FbmdsaXNo
PC9sYW5ndWFnZT48L3JlY29yZD48L0NpdGU+PC9FbmROb3RlPgB=
</w:fldData>
        </w:fldChar>
      </w:r>
      <w:r w:rsidR="00286DEA">
        <w:rPr>
          <w:rFonts w:ascii="Arial" w:hAnsi="Arial" w:cs="Arial"/>
          <w:color w:val="000000"/>
          <w:lang w:val="en-AU"/>
        </w:rPr>
        <w:instrText xml:space="preserve"> ADDIN EN.CITE </w:instrText>
      </w:r>
      <w:r w:rsidR="00286DEA">
        <w:rPr>
          <w:rFonts w:ascii="Arial" w:hAnsi="Arial" w:cs="Arial"/>
          <w:color w:val="000000"/>
          <w:lang w:val="en-AU"/>
        </w:rPr>
        <w:fldChar w:fldCharType="begin">
          <w:fldData xml:space="preserve">PEVuZE5vdGU+PENpdGU+PEF1dGhvcj5Db2JvPC9BdXRob3I+PFllYXI+MjAxMTwvWWVhcj48UmVj
TnVtPjYyPC9SZWNOdW0+PERpc3BsYXlUZXh0PlsxNSwgMTYsIDE4LCAxOV08L0Rpc3BsYXlUZXh0
PjxyZWNvcmQ+PHJlYy1udW1iZXI+NjI8L3JlYy1udW1iZXI+PGZvcmVpZ24ta2V5cz48a2V5IGFw
cD0iRU4iIGRiLWlkPSJydmRycmUwYWFhdDJhYWVheDVleHZydnV6OTJ6cmU1ejU1MGUiIHRpbWVz
dGFtcD0iMTUyNDE3NDU4NiI+NjI8L2tleT48L2ZvcmVpZ24ta2V5cz48cmVmLXR5cGUgbmFtZT0i
Sm91cm5hbCBBcnRpY2xlIj4xNzwvcmVmLXR5cGU+PGNvbnRyaWJ1dG9ycz48YXV0aG9ycz48YXV0
aG9yPkNvYm8sIE0uIEouPC9hdXRob3I+PGF1dGhvcj5Mb3Blei1IZXJyZXJhLCBBLiBHLjwvYXV0
aG9yPjxhdXRob3I+SGVycmVyYS1WaWVkbWEsIEUuPC9hdXRob3I+PGF1dGhvcj5IZXJyZXJhLCBG
LjwvYXV0aG9yPjwvYXV0aG9ycz48L2NvbnRyaWJ1dG9ycz48YXV0aC1hZGRyZXNzPlVuaXYgR3Jh
bmFkYSwgRGVwdCBDb21wIFNjaSAmYW1wOyBBcnRpZmljaWFsIEludGVsbGlnZW5jZSwgUmVzIEN0
ciBJbmZvcm1hdCAmYW1wOyBDb21tdW4gVGVjaG5vbCwgRS0xODA3MSBHcmFuYWRhLCBTcGFpbjwv
YXV0aC1hZGRyZXNzPjx0aXRsZXM+PHRpdGxlPlNjaWVuY2UgTWFwcGluZyBTb2Z0d2FyZSBUb29s
czogUmV2aWV3LCBBbmFseXNpcywgYW5kIENvb3BlcmF0aXZlIFN0dWR5IEFtb25nIFRvb2xzPC90
aXRsZT48c2Vjb25kYXJ5LXRpdGxlPkogQW0gU29jIEluZiBTY2kgVGVjPC9zZWNvbmRhcnktdGl0
bGU+PGFsdC10aXRsZT5KIEFtIFNvYyBJbmYgU2NpIFRlYzwvYWx0LXRpdGxlPjwvdGl0bGVzPjxh
bHQtcGVyaW9kaWNhbD48ZnVsbC10aXRsZT5Kb3VybmFsIG9mIHRoZSBBbWVyaWNhbiBTb2NpZXR5
IGZvciBJbmZvcm1hdGlvbiBTY2llbmNlIGFuZCBUZWNobm9sb2d5PC9mdWxsLXRpdGxlPjxhYmJy
LTE+SiBBbSBTb2MgSW5mIFNjaSBUZWM8L2FiYnItMT48L2FsdC1wZXJpb2RpY2FsPjxwYWdlcz4x
MzgyLTE0MDI8L3BhZ2VzPjx2b2x1bWU+NjI8L3ZvbHVtZT48bnVtYmVyPjc8L251bWJlcj48a2V5
d29yZHM+PGtleXdvcmQ+Y28td29yZCBhbmFseXNpczwva2V5d29yZD48a2V5d29yZD5pbmZvcm1h
dGlvbiB2aXN1YWxpemF0aW9uPC9rZXl3b3JkPjxrZXl3b3JkPnNjaWVudGlmaWMgbGl0ZXJhdHVy
ZTwva2V5d29yZD48a2V5d29yZD5kb21haW4gdmlzdWFsaXphdGlvbjwva2V5d29yZD48a2V5d29y
ZD5jb2NpdGF0aW9uIGFuYWx5c2lzPC9rZXl3b3JkPjxrZXl3b3JkPmZ1enp5LXNldHM8L2tleXdv
cmQ+PGtleXdvcmQ+bmV0d29ya3M8L2tleXdvcmQ+PGtleXdvcmQ+bWFwczwva2V5d29yZD48a2V5
d29yZD5jaXRhdGlvbjwva2V5d29yZD48a2V5d29yZD50ZWNobm9sb2d5PC9rZXl3b3JkPjwva2V5
d29yZHM+PGRhdGVzPjx5ZWFyPjIwMTE8L3llYXI+PHB1Yi1kYXRlcz48ZGF0ZT5KdWw8L2RhdGU+
PC9wdWItZGF0ZXM+PC9kYXRlcz48aXNibj4xNTMyLTI4ODI8L2lzYm4+PGFjY2Vzc2lvbi1udW0+
V09TOjAwMDI5MTk1MzgwMDAxNDwvYWNjZXNzaW9uLW51bT48dXJscz48cmVsYXRlZC11cmxzPjx1
cmw+Jmx0O0dvIHRvIElTSSZndDs6Ly9XT1M6MDAwMjkxOTUzODAwMDE0PC91cmw+PC9yZWxhdGVk
LXVybHM+PC91cmxzPjxlbGVjdHJvbmljLXJlc291cmNlLW51bT4xMC4xMDAyL2FzaS4yMTUyNTwv
ZWxlY3Ryb25pYy1yZXNvdXJjZS1udW0+PGxhbmd1YWdlPkVuZ2xpc2g8L2xhbmd1YWdlPjwvcmVj
b3JkPjwvQ2l0ZT48Q2l0ZT48QXV0aG9yPkRpbmc8L0F1dGhvcj48WWVhcj4yMDE0PC9ZZWFyPjxS
ZWNOdW0+NjA8L1JlY051bT48cmVjb3JkPjxyZWMtbnVtYmVyPjYwPC9yZWMtbnVtYmVyPjxmb3Jl
aWduLWtleXM+PGtleSBhcHA9IkVOIiBkYi1pZD0icnZkcnJlMGFhYXQyYWFlYXg1ZXh2cnZ1ejky
enJlNXo1NTBlIiB0aW1lc3RhbXA9IjE1MjQxNzQwODIiPjYwPC9rZXk+PC9mb3JlaWduLWtleXM+
PHJlZi10eXBlIG5hbWU9IkVkaXRlZCBCb29rIj4yODwvcmVmLXR5cGU+PGNvbnRyaWJ1dG9ycz48
YXV0aG9ycz48YXV0aG9yPkRpbmcsIFlpbmc8L2F1dGhvcj48YXV0aG9yPlJvdXNzZWF1LCBSPC9h
dXRob3I+PGF1dGhvcj5Xb2xmcmFtLCBEPC9hdXRob3I+PC9hdXRob3JzPjwvY29udHJpYnV0b3Jz
Pjx0aXRsZXM+PHRpdGxlPk1lYXN1cmluZyBzY2hvbGFybHkgaW1wYWN0OiBtZXRob2RzIGFuZCBw
cmFjdGljZTwvdGl0bGU+PC90aXRsZXM+PHBhZ2VzPnBhZ2VzIGNtPC9wYWdlcz48ZGF0ZXM+PHll
YXI+MjAxNDwveWVhcj48L2RhdGVzPjxwdWItbG9jYXRpb24+TmV3IFlvcms8L3B1Yi1sb2NhdGlv
bj48cHVibGlzaGVyPlNwcmluZ2VyPC9wdWJsaXNoZXI+PGlzYm4+OTc4MzMxOTEwMzc2MTwvaXNi
bj48YWNjZXNzaW9uLW51bT4xODI5MzY1OTwvYWNjZXNzaW9uLW51bT48dXJscz48cmVsYXRlZC11
cmxzPjx1cmw+UHVibGlzaGVyIGRlc2NyaXB0aW9uIGh0dHA6Ly93d3cubG9jLmdvdi9jYXRkaXIv
ZW5oYW5jZW1lbnRzL2Z5MTUwMS8yMDE0OTUwNjgyLWQuaHRtbDwvdXJsPjx1cmw+VGFibGUgb2Yg
Y29udGVudHMgb25seSBodHRwOi8vd3d3LmxvYy5nb3YvY2F0ZGlyL2VuaGFuY2VtZW50cy9meTE1
MDEvMjAxNDk1MDY4Mi10Lmh0bWw8L3VybD48L3JlbGF0ZWQtdXJscz48L3VybHM+PC9yZWNvcmQ+
PC9DaXRlPjxDaXRlPjxBdXRob3I+V2VzdGdhdGU8L0F1dGhvcj48WWVhcj4yMDE1PC9ZZWFyPjxS
ZWNOdW0+MTM1PC9SZWNOdW0+PHJlY29yZD48cmVjLW51bWJlcj4xMzU8L3JlYy1udW1iZXI+PGZv
cmVpZ24ta2V5cz48a2V5IGFwcD0iRU4iIGRiLWlkPSJydmRycmUwYWFhdDJhYWVheDVleHZydnV6
OTJ6cmU1ejU1MGUiIHRpbWVzdGFtcD0iMTUyNjA3NjQzNSI+MTM1PC9rZXk+PC9mb3JlaWduLWtl
eXM+PHJlZi10eXBlIG5hbWU9IkpvdXJuYWwgQXJ0aWNsZSI+MTc8L3JlZi10eXBlPjxjb250cmli
dXRvcnM+PGF1dGhvcnM+PGF1dGhvcj5XZXN0Z2F0ZSwgTS4gSi48L2F1dGhvcj48YXV0aG9yPkJh
cnRvbiwgUC4gUy48L2F1dGhvcj48YXV0aG9yPlBpZXJzb24sIEouIEMuPC9hdXRob3I+PGF1dGhv
cj5MaW5kZW5tYXllciwgRC4gQi48L2F1dGhvcj48L2F1dGhvcnM+PC9jb250cmlidXRvcnM+PGF1
dGgtYWRkcmVzcz5BdXN0cmFsaWFuIE5hdGwgVW5pdiwgRmVubmVyIFNjaCBFbnZpcm9ubSAmYW1w
OyBTb2MsIENhbmJlcnJhLCBBQ1QgMDIwMCwgQXVzdHJhbGlhPC9hdXRoLWFkZHJlc3M+PHRpdGxl
cz48dGl0bGU+VGV4dCBhbmFseXNpcyB0b29scyBmb3IgaWRlbnRpZmljYXRpb24gb2YgZW1lcmdp
bmcgdG9waWNzIGFuZCByZXNlYXJjaCBnYXBzIGluIGNvbnNlcnZhdGlvbiBzY2llbmNlPC90aXRs
ZT48c2Vjb25kYXJ5LXRpdGxlPkNvbnNlcnYgQmlvbDwvc2Vjb25kYXJ5LXRpdGxlPjxhbHQtdGl0
bGU+Q29uc2VydiBCaW9sPC9hbHQtdGl0bGU+PC90aXRsZXM+PGFsdC1wZXJpb2RpY2FsPjxmdWxs
LXRpdGxlPkNvbnNlcnYgQmlvbDwvZnVsbC10aXRsZT48L2FsdC1wZXJpb2RpY2FsPjxwYWdlcz4x
NjA2LTE2MTQ8L3BhZ2VzPjx2b2x1bWU+Mjk8L3ZvbHVtZT48bnVtYmVyPjY8L251bWJlcj48a2V5
d29yZHM+PGtleXdvcmQ+aG90IHRvcGljczwva2V5d29yZD48a2V5d29yZD5pbmRpY2F0b3JzPC9r
ZXl3b3JkPjxrZXl3b3JkPmxhdGVudCBkaXJpY2hsZXQgYWxsb2NhdGlvbjwva2V5d29yZD48a2V5
d29yZD5zeW50aGVzaXM8L2tleXdvcmQ+PGtleXdvcmQ+c3Vycm9nYXRlczwva2V5d29yZD48a2V5
d29yZD5sYXRlbnQgZGlyaWNobGV0IGFsbG9jYXRpb248L2tleXdvcmQ+PGtleXdvcmQ+YmlvZGl2
ZXJzaXR5PC9rZXl3b3JkPjxrZXl3b3JkPm1vZGVsPC9rZXl3b3JkPjxrZXl3b3JkPm1ldGFhbmFs
eXNpczwva2V5d29yZD48a2V5d29yZD5zdXJyb2dhdGVzPC9rZXl3b3JkPjxrZXl3b3JkPmRpdmVy
c2l0eTwva2V5d29yZD48a2V5d29yZD5lY29sb2d5PC9rZXl3b3JkPjxrZXl3b3JkPnN5c3RlbXM8
L2tleXdvcmQ+PC9rZXl3b3Jkcz48ZGF0ZXM+PHllYXI+MjAxNTwveWVhcj48cHViLWRhdGVzPjxk
YXRlPkRlYzwvZGF0ZT48L3B1Yi1kYXRlcz48L2RhdGVzPjxpc2JuPjA4ODgtODg5MjwvaXNibj48
YWNjZXNzaW9uLW51bT5XT1M6MDAwMzY4MzM0ODAwMDEzPC9hY2Nlc3Npb24tbnVtPjx1cmxzPjxy
ZWxhdGVkLXVybHM+PHVybD4mbHQ7R28gdG8gSVNJJmd0OzovL1dPUzowMDAzNjgzMzQ4MDAwMTM8
L3VybD48L3JlbGF0ZWQtdXJscz48L3VybHM+PGVsZWN0cm9uaWMtcmVzb3VyY2UtbnVtPjEwLjEx
MTEvY29iaS4xMjYwNTwvZWxlY3Ryb25pYy1yZXNvdXJjZS1udW0+PGxhbmd1YWdlPkVuZ2xpc2g8
L2xhbmd1YWdlPjwvcmVjb3JkPjwvQ2l0ZT48Q2l0ZT48QXV0aG9yPlp1cGljPC9BdXRob3I+PFll
YXI+MjAxNTwvWWVhcj48UmVjTnVtPjEzNjwvUmVjTnVtPjxyZWNvcmQ+PHJlYy1udW1iZXI+MTM2
PC9yZWMtbnVtYmVyPjxmb3JlaWduLWtleXM+PGtleSBhcHA9IkVOIiBkYi1pZD0icnZkcnJlMGFh
YXQyYWFlYXg1ZXh2cnZ1ejkyenJlNXo1NTBlIiB0aW1lc3RhbXA9IjE1MjYxMDk5NjciPjEzNjwv
a2V5PjwvZm9yZWlnbi1rZXlzPjxyZWYtdHlwZSBuYW1lPSJKb3VybmFsIEFydGljbGUiPjE3PC9y
ZWYtdHlwZT48Y29udHJpYnV0b3JzPjxhdXRob3JzPjxhdXRob3I+WnVwaWMsIEkuPC9hdXRob3I+
PGF1dGhvcj5DYXRlciwgVC48L2F1dGhvcj48L2F1dGhvcnM+PC9jb250cmlidXRvcnM+PGF1dGgt
YWRkcmVzcz5Vbml2IExqdWJsamFuYSwgRmFjIEVjb24sIFNJLTEwMDAgTGp1YmxqYW5hLCBTbG92
ZW5pYTwvYXV0aC1hZGRyZXNzPjx0aXRsZXM+PHRpdGxlPkJpYmxpb21ldHJpYyBNZXRob2RzIGlu
IE1hbmFnZW1lbnQgYW5kIE9yZ2FuaXphdGlvbjwvdGl0bGU+PHNlY29uZGFyeS10aXRsZT5Pcmdh
biBSZXMgTWV0aG9kczwvc2Vjb25kYXJ5LXRpdGxlPjxhbHQtdGl0bGU+T3JnYW4gUmVzIE1ldGhv
ZHM8L2FsdC10aXRsZT48L3RpdGxlcz48YWx0LXBlcmlvZGljYWw+PGZ1bGwtdGl0bGU+T3JnYW5p
emF0aW9uYWwgUmVzZWFyY2ggTWV0aG9kczwvZnVsbC10aXRsZT48YWJici0xPk9yZ2FuIFJlcyBN
ZXRob2RzPC9hYmJyLTE+PC9hbHQtcGVyaW9kaWNhbD48cGFnZXM+NDI5LTQ3MjwvcGFnZXM+PHZv
bHVtZT4xODwvdm9sdW1lPjxudW1iZXI+MzwvbnVtYmVyPjxrZXl3b3Jkcz48a2V5d29yZD5iaWJs
aW9tZXRyaWNzPC9rZXl3b3JkPjxrZXl3b3JkPmNvLWNpdGF0aW9uPC9rZXl3b3JkPjxrZXl3b3Jk
PmJpYmxpb2dyYXBoaWMgY291cGxpbmc8L2tleXdvcmQ+PGtleXdvcmQ+c2NpZW5jZSBtYXBwaW5n
PC9rZXl3b3JkPjxrZXl3b3JkPmF1dGhvciBjb2NpdGF0aW9uIGFuYWx5c2lzPC9rZXl3b3JkPjxr
ZXl3b3JkPmNvLXdvcmQgYW5hbHlzaXM8L2tleXdvcmQ+PGtleXdvcmQ+cHJvZHVjdC1pbm5vdmF0
aW9uLW1hbmFnZW1lbnQ8L2tleXdvcmQ+PGtleXdvcmQ+ZXhwbG9yYXRvcnkgZmFjdG9yLWFuYWx5
c2lzPC9rZXl3b3JkPjxrZXl3b3JkPnNjaWVuY2UtYW5kLXRlY2hub2xvZ3k8L2tleXdvcmQ+PGtl
eXdvcmQ+b2YtdGhlLWFydDwva2V5d29yZD48a2V5d29yZD5pbnRlbGxlY3R1YWwgc3RydWN0dXJl
PC9rZXl3b3JkPjxrZXl3b3JkPnN0cmF0ZWdpYy1tYW5hZ2VtZW50PC9rZXl3b3JkPjxrZXl3b3Jk
PmNpdGF0aW9uIGFuYWx5c2lzPC9rZXl3b3JkPjxrZXl3b3JkPmtub3dsZWRnZS1iYXNlPC9rZXl3
b3JkPjwva2V5d29yZHM+PGRhdGVzPjx5ZWFyPjIwMTU8L3llYXI+PHB1Yi1kYXRlcz48ZGF0ZT5K
dWw8L2RhdGU+PC9wdWItZGF0ZXM+PC9kYXRlcz48aXNibj4xMDk0LTQyODE8L2lzYm4+PGFjY2Vz
c2lvbi1udW0+V09TOjAwMDM1NjM0MzYwMDAwMjwvYWNjZXNzaW9uLW51bT48dXJscz48cmVsYXRl
ZC11cmxzPjx1cmw+Jmx0O0dvIHRvIElTSSZndDs6Ly9XT1M6MDAwMzU2MzQzNjAwMDAyPC91cmw+
PC9yZWxhdGVkLXVybHM+PC91cmxzPjxlbGVjdHJvbmljLXJlc291cmNlLW51bT4xMC4xMTc3LzEw
OTQ0MjgxMTQ1NjI2Mjk8L2VsZWN0cm9uaWMtcmVzb3VyY2UtbnVtPjxsYW5ndWFnZT5FbmdsaXNo
PC9sYW5ndWFnZT48L3JlY29yZD48L0NpdGU+PC9FbmROb3RlPgB=
</w:fldData>
        </w:fldChar>
      </w:r>
      <w:r w:rsidR="00286DEA">
        <w:rPr>
          <w:rFonts w:ascii="Arial" w:hAnsi="Arial" w:cs="Arial"/>
          <w:color w:val="000000"/>
          <w:lang w:val="en-AU"/>
        </w:rPr>
        <w:instrText xml:space="preserve"> ADDIN EN.CITE.DATA </w:instrText>
      </w:r>
      <w:r w:rsidR="00286DEA">
        <w:rPr>
          <w:rFonts w:ascii="Arial" w:hAnsi="Arial" w:cs="Arial"/>
          <w:color w:val="000000"/>
          <w:lang w:val="en-AU"/>
        </w:rPr>
      </w:r>
      <w:r w:rsidR="00286DEA">
        <w:rPr>
          <w:rFonts w:ascii="Arial" w:hAnsi="Arial" w:cs="Arial"/>
          <w:color w:val="000000"/>
          <w:lang w:val="en-AU"/>
        </w:rPr>
        <w:fldChar w:fldCharType="end"/>
      </w:r>
      <w:r w:rsidR="00286DEA">
        <w:rPr>
          <w:rFonts w:ascii="Arial" w:hAnsi="Arial" w:cs="Arial"/>
          <w:color w:val="000000"/>
          <w:lang w:val="en-AU"/>
        </w:rPr>
      </w:r>
      <w:r w:rsidR="00286DEA">
        <w:rPr>
          <w:rFonts w:ascii="Arial" w:hAnsi="Arial" w:cs="Arial"/>
          <w:color w:val="000000"/>
          <w:lang w:val="en-AU"/>
        </w:rPr>
        <w:fldChar w:fldCharType="separate"/>
      </w:r>
      <w:r w:rsidR="00286DEA">
        <w:rPr>
          <w:rFonts w:ascii="Arial" w:hAnsi="Arial" w:cs="Arial"/>
          <w:noProof/>
          <w:color w:val="000000"/>
          <w:lang w:val="en-AU"/>
        </w:rPr>
        <w:t>[15, 16, 18, 19]</w:t>
      </w:r>
      <w:r w:rsidR="00286DEA">
        <w:rPr>
          <w:rFonts w:ascii="Arial" w:hAnsi="Arial" w:cs="Arial"/>
          <w:color w:val="000000"/>
          <w:lang w:val="en-AU"/>
        </w:rPr>
        <w:fldChar w:fldCharType="end"/>
      </w:r>
      <w:r w:rsidR="008F4B78">
        <w:rPr>
          <w:rFonts w:ascii="Arial" w:hAnsi="Arial" w:cs="Arial"/>
          <w:color w:val="000000"/>
          <w:lang w:val="en-AU"/>
        </w:rPr>
        <w:t>.</w:t>
      </w:r>
      <w:r w:rsidR="00DC446C">
        <w:rPr>
          <w:rFonts w:ascii="Arial" w:hAnsi="Arial" w:cs="Arial"/>
          <w:color w:val="000000"/>
          <w:lang w:val="en-AU"/>
        </w:rPr>
        <w:t xml:space="preserve"> </w:t>
      </w:r>
      <w:r w:rsidR="008B48B5" w:rsidRPr="008B48B5">
        <w:rPr>
          <w:rFonts w:ascii="Arial" w:hAnsi="Arial" w:cs="Arial"/>
          <w:color w:val="000000"/>
          <w:lang w:val="en-AU"/>
        </w:rPr>
        <w:t xml:space="preserve">Despite </w:t>
      </w:r>
      <w:r w:rsidR="007A31D1">
        <w:rPr>
          <w:rFonts w:ascii="Arial" w:hAnsi="Arial" w:cs="Arial"/>
          <w:color w:val="000000"/>
          <w:lang w:val="en-AU"/>
        </w:rPr>
        <w:t>their high degree of</w:t>
      </w:r>
      <w:r w:rsidR="007A31D1" w:rsidRPr="008B48B5">
        <w:rPr>
          <w:rFonts w:ascii="Arial" w:hAnsi="Arial" w:cs="Arial"/>
          <w:color w:val="000000"/>
          <w:lang w:val="en-AU"/>
        </w:rPr>
        <w:t xml:space="preserve"> </w:t>
      </w:r>
      <w:r w:rsidR="008B48B5" w:rsidRPr="008B48B5">
        <w:rPr>
          <w:rFonts w:ascii="Arial" w:hAnsi="Arial" w:cs="Arial"/>
          <w:color w:val="000000"/>
          <w:lang w:val="en-AU"/>
        </w:rPr>
        <w:t xml:space="preserve">complementarity, </w:t>
      </w:r>
      <w:r w:rsidR="00460C2C">
        <w:rPr>
          <w:rFonts w:ascii="Arial" w:hAnsi="Arial" w:cs="Arial"/>
          <w:color w:val="000000"/>
          <w:lang w:val="en-AU"/>
        </w:rPr>
        <w:t xml:space="preserve">however, </w:t>
      </w:r>
      <w:r w:rsidR="008B48B5" w:rsidRPr="008B48B5">
        <w:rPr>
          <w:rFonts w:ascii="Arial" w:hAnsi="Arial" w:cs="Arial"/>
          <w:color w:val="000000"/>
          <w:lang w:val="en-AU"/>
        </w:rPr>
        <w:t>bibliometrics has rarely</w:t>
      </w:r>
      <w:r w:rsidR="00460C2C">
        <w:rPr>
          <w:rFonts w:ascii="Arial" w:hAnsi="Arial" w:cs="Arial"/>
          <w:color w:val="000000"/>
          <w:lang w:val="en-AU"/>
        </w:rPr>
        <w:t xml:space="preserve"> (</w:t>
      </w:r>
      <w:r w:rsidR="008B48B5" w:rsidRPr="008B48B5">
        <w:rPr>
          <w:rFonts w:ascii="Arial" w:hAnsi="Arial" w:cs="Arial"/>
          <w:color w:val="000000"/>
          <w:lang w:val="en-AU"/>
        </w:rPr>
        <w:t>if ever</w:t>
      </w:r>
      <w:r w:rsidR="00460C2C">
        <w:rPr>
          <w:rFonts w:ascii="Arial" w:hAnsi="Arial" w:cs="Arial"/>
          <w:color w:val="000000"/>
          <w:lang w:val="en-AU"/>
        </w:rPr>
        <w:t>)</w:t>
      </w:r>
      <w:r w:rsidR="008B48B5" w:rsidRPr="008B48B5">
        <w:rPr>
          <w:rFonts w:ascii="Arial" w:hAnsi="Arial" w:cs="Arial"/>
          <w:color w:val="000000"/>
          <w:lang w:val="en-AU"/>
        </w:rPr>
        <w:t xml:space="preserve"> been explicitly incorporated within </w:t>
      </w:r>
      <w:r w:rsidR="006D3E26">
        <w:rPr>
          <w:rFonts w:ascii="Arial" w:hAnsi="Arial" w:cs="Arial"/>
          <w:color w:val="000000"/>
          <w:lang w:val="en-AU"/>
        </w:rPr>
        <w:t>systematic reviews or maps.</w:t>
      </w:r>
    </w:p>
    <w:p w14:paraId="4B07E982" w14:textId="72148C7E" w:rsidR="00CC7D3C" w:rsidRPr="00A2234E" w:rsidRDefault="00E62BD9" w:rsidP="0042693E">
      <w:pPr>
        <w:spacing w:line="480" w:lineRule="auto"/>
        <w:rPr>
          <w:rFonts w:ascii="Arial" w:hAnsi="Arial" w:cs="Arial"/>
          <w:lang w:val="en-US"/>
        </w:rPr>
      </w:pPr>
      <w:r>
        <w:rPr>
          <w:rFonts w:ascii="Arial" w:hAnsi="Arial" w:cs="Arial"/>
          <w:lang w:val="en-US"/>
        </w:rPr>
        <w:t xml:space="preserve">Here, </w:t>
      </w:r>
      <w:r w:rsidR="00FF55A7">
        <w:rPr>
          <w:rFonts w:ascii="Arial" w:hAnsi="Arial" w:cs="Arial"/>
          <w:color w:val="000000"/>
          <w:lang w:val="en-AU"/>
        </w:rPr>
        <w:t xml:space="preserve">we propose a new framework for </w:t>
      </w:r>
      <w:r w:rsidR="00FF55A7" w:rsidRPr="00773A93">
        <w:rPr>
          <w:rFonts w:ascii="Arial" w:hAnsi="Arial" w:cs="Arial"/>
          <w:b/>
          <w:color w:val="000000"/>
          <w:lang w:val="en-AU"/>
        </w:rPr>
        <w:t>research synthesis</w:t>
      </w:r>
      <w:r w:rsidR="00FF55A7">
        <w:rPr>
          <w:rFonts w:ascii="Arial" w:hAnsi="Arial" w:cs="Arial"/>
          <w:color w:val="000000"/>
          <w:lang w:val="en-AU"/>
        </w:rPr>
        <w:t xml:space="preserve"> </w:t>
      </w:r>
      <w:r w:rsidR="007C221A">
        <w:rPr>
          <w:rFonts w:ascii="Arial" w:hAnsi="Arial" w:cs="Arial"/>
        </w:rPr>
        <w:t xml:space="preserve">that </w:t>
      </w:r>
      <w:r w:rsidR="00572104">
        <w:rPr>
          <w:rFonts w:ascii="Arial" w:hAnsi="Arial" w:cs="Arial"/>
        </w:rPr>
        <w:t>combines</w:t>
      </w:r>
      <w:r w:rsidR="00FF55A7" w:rsidRPr="008A6621">
        <w:rPr>
          <w:rFonts w:ascii="Arial" w:hAnsi="Arial" w:cs="Arial"/>
          <w:lang w:val="en-US"/>
        </w:rPr>
        <w:t xml:space="preserve"> the power and utility of </w:t>
      </w:r>
      <w:r w:rsidR="00D7345F">
        <w:rPr>
          <w:rFonts w:ascii="Arial" w:hAnsi="Arial" w:cs="Arial"/>
          <w:lang w:val="en-US"/>
        </w:rPr>
        <w:t xml:space="preserve">both </w:t>
      </w:r>
      <w:r w:rsidR="00F8183A">
        <w:rPr>
          <w:rFonts w:ascii="Arial" w:hAnsi="Arial" w:cs="Arial"/>
          <w:lang w:val="en-US"/>
        </w:rPr>
        <w:t xml:space="preserve">systematic </w:t>
      </w:r>
      <w:r w:rsidR="001E60D4">
        <w:rPr>
          <w:rFonts w:ascii="Arial" w:hAnsi="Arial" w:cs="Arial"/>
          <w:lang w:val="en-US"/>
        </w:rPr>
        <w:t>mapping</w:t>
      </w:r>
      <w:r w:rsidR="00F92941">
        <w:rPr>
          <w:rFonts w:ascii="Arial" w:hAnsi="Arial" w:cs="Arial"/>
          <w:lang w:val="en-US"/>
        </w:rPr>
        <w:t xml:space="preserve"> and </w:t>
      </w:r>
      <w:r w:rsidR="00CC7D3C">
        <w:rPr>
          <w:rFonts w:ascii="Arial" w:hAnsi="Arial" w:cs="Arial"/>
          <w:lang w:val="en-US"/>
        </w:rPr>
        <w:t>bibliometrics</w:t>
      </w:r>
      <w:r w:rsidR="00460C2C">
        <w:rPr>
          <w:rFonts w:ascii="Arial" w:hAnsi="Arial" w:cs="Arial"/>
          <w:lang w:val="en-US"/>
        </w:rPr>
        <w:t xml:space="preserve">, which we term </w:t>
      </w:r>
      <w:r w:rsidR="00460C2C">
        <w:rPr>
          <w:rFonts w:ascii="Arial" w:hAnsi="Arial" w:cs="Arial"/>
          <w:b/>
          <w:lang w:val="en-US"/>
        </w:rPr>
        <w:t>research weaving</w:t>
      </w:r>
      <w:r w:rsidR="00460C2C">
        <w:rPr>
          <w:rFonts w:ascii="Arial" w:hAnsi="Arial" w:cs="Arial"/>
          <w:lang w:val="en-US"/>
        </w:rPr>
        <w:t xml:space="preserve">. </w:t>
      </w:r>
      <w:r w:rsidR="000549DF">
        <w:rPr>
          <w:rFonts w:ascii="Arial" w:hAnsi="Arial" w:cs="Arial"/>
          <w:lang w:val="en-US"/>
        </w:rPr>
        <w:t xml:space="preserve">This approach </w:t>
      </w:r>
      <w:r w:rsidR="00597A43">
        <w:rPr>
          <w:rFonts w:ascii="Arial" w:hAnsi="Arial" w:cs="Arial"/>
          <w:lang w:val="en-US"/>
        </w:rPr>
        <w:t xml:space="preserve">merges </w:t>
      </w:r>
      <w:r w:rsidR="000549DF">
        <w:rPr>
          <w:rFonts w:ascii="Arial" w:hAnsi="Arial" w:cs="Arial"/>
          <w:lang w:val="en-US"/>
        </w:rPr>
        <w:t xml:space="preserve">rigorous article classification (systematic mapping) with </w:t>
      </w:r>
      <w:r w:rsidR="00597A43">
        <w:rPr>
          <w:rFonts w:ascii="Arial" w:hAnsi="Arial" w:cs="Arial"/>
          <w:lang w:val="en-US"/>
        </w:rPr>
        <w:t>quantification and visualization of</w:t>
      </w:r>
      <w:r w:rsidR="000549DF">
        <w:rPr>
          <w:rFonts w:ascii="Arial" w:hAnsi="Arial" w:cs="Arial"/>
          <w:lang w:val="en-US"/>
        </w:rPr>
        <w:t xml:space="preserve"> the</w:t>
      </w:r>
      <w:r w:rsidR="00597A43">
        <w:rPr>
          <w:rFonts w:ascii="Arial" w:hAnsi="Arial" w:cs="Arial"/>
          <w:lang w:val="en-US"/>
        </w:rPr>
        <w:t xml:space="preserve"> </w:t>
      </w:r>
      <w:r w:rsidR="00597A43" w:rsidRPr="006C44D6">
        <w:rPr>
          <w:rFonts w:ascii="Arial" w:hAnsi="Arial" w:cs="Arial"/>
          <w:i/>
          <w:lang w:val="en-US"/>
        </w:rPr>
        <w:t>impact</w:t>
      </w:r>
      <w:r w:rsidR="00597A43">
        <w:rPr>
          <w:rFonts w:ascii="Arial" w:hAnsi="Arial" w:cs="Arial"/>
          <w:lang w:val="en-US"/>
        </w:rPr>
        <w:t xml:space="preserve"> or </w:t>
      </w:r>
      <w:r w:rsidR="00597A43" w:rsidRPr="006C44D6">
        <w:rPr>
          <w:rFonts w:ascii="Arial" w:hAnsi="Arial" w:cs="Arial"/>
          <w:i/>
          <w:lang w:val="en-US"/>
        </w:rPr>
        <w:t>influence</w:t>
      </w:r>
      <w:r w:rsidR="000549DF">
        <w:rPr>
          <w:rFonts w:ascii="Arial" w:hAnsi="Arial" w:cs="Arial"/>
          <w:lang w:val="en-US"/>
        </w:rPr>
        <w:t xml:space="preserve"> of research, (</w:t>
      </w:r>
      <w:r w:rsidR="00EB0F68">
        <w:rPr>
          <w:rFonts w:ascii="Arial" w:hAnsi="Arial" w:cs="Arial"/>
          <w:lang w:val="en-US"/>
        </w:rPr>
        <w:t xml:space="preserve">i.e., </w:t>
      </w:r>
      <w:r w:rsidR="000549DF">
        <w:rPr>
          <w:rFonts w:ascii="Arial" w:hAnsi="Arial" w:cs="Arial"/>
          <w:lang w:val="en-US"/>
        </w:rPr>
        <w:t>bibliometrics</w:t>
      </w:r>
      <w:r w:rsidR="00597A43">
        <w:rPr>
          <w:rFonts w:ascii="Arial" w:hAnsi="Arial" w:cs="Arial"/>
          <w:lang w:val="en-US"/>
        </w:rPr>
        <w:t>;</w:t>
      </w:r>
      <w:r w:rsidR="000549DF">
        <w:rPr>
          <w:rFonts w:ascii="Arial" w:hAnsi="Arial" w:cs="Arial"/>
          <w:lang w:val="en-US"/>
        </w:rPr>
        <w:t xml:space="preserve"> </w:t>
      </w:r>
      <w:r w:rsidR="00597A43">
        <w:rPr>
          <w:rFonts w:ascii="Arial" w:hAnsi="Arial" w:cs="Arial"/>
          <w:lang w:val="en-US"/>
        </w:rPr>
        <w:t>including the influence of individual articles, or authors, on later research</w:t>
      </w:r>
      <w:r w:rsidR="000549DF">
        <w:rPr>
          <w:rFonts w:ascii="Arial" w:hAnsi="Arial" w:cs="Arial"/>
          <w:lang w:val="en-US"/>
        </w:rPr>
        <w:t xml:space="preserve">). </w:t>
      </w:r>
      <w:r w:rsidR="00EE4E67">
        <w:rPr>
          <w:rFonts w:ascii="Arial" w:hAnsi="Arial" w:cs="Arial"/>
          <w:lang w:val="en-US"/>
        </w:rPr>
        <w:t xml:space="preserve">Therefore, we see research weaving as </w:t>
      </w:r>
      <w:r w:rsidR="00597A43">
        <w:rPr>
          <w:rFonts w:ascii="Arial" w:hAnsi="Arial" w:cs="Arial"/>
          <w:lang w:val="en-US"/>
        </w:rPr>
        <w:t xml:space="preserve">both </w:t>
      </w:r>
      <w:r w:rsidR="00EE4E67" w:rsidRPr="00057695">
        <w:rPr>
          <w:rFonts w:ascii="Arial" w:hAnsi="Arial" w:cs="Arial"/>
          <w:b/>
          <w:lang w:val="en-US"/>
        </w:rPr>
        <w:t>evidence synthesis</w:t>
      </w:r>
      <w:r w:rsidR="00EE4E67">
        <w:rPr>
          <w:rFonts w:ascii="Arial" w:hAnsi="Arial" w:cs="Arial"/>
          <w:lang w:val="en-US"/>
        </w:rPr>
        <w:t xml:space="preserve"> </w:t>
      </w:r>
      <w:r w:rsidR="00597A43">
        <w:rPr>
          <w:rFonts w:ascii="Arial" w:hAnsi="Arial" w:cs="Arial"/>
          <w:lang w:val="en-US"/>
        </w:rPr>
        <w:t>and</w:t>
      </w:r>
      <w:r w:rsidR="00EE4E67">
        <w:rPr>
          <w:rFonts w:ascii="Arial" w:hAnsi="Arial" w:cs="Arial"/>
          <w:lang w:val="en-US"/>
        </w:rPr>
        <w:t xml:space="preserve"> </w:t>
      </w:r>
      <w:r w:rsidR="00EE4E67" w:rsidRPr="00057695">
        <w:rPr>
          <w:rFonts w:ascii="Arial" w:hAnsi="Arial" w:cs="Arial"/>
          <w:b/>
          <w:lang w:val="en-US"/>
        </w:rPr>
        <w:t>influence synthesis</w:t>
      </w:r>
      <w:r w:rsidR="00EE4E67">
        <w:rPr>
          <w:rFonts w:ascii="Arial" w:hAnsi="Arial" w:cs="Arial"/>
          <w:lang w:val="en-US"/>
        </w:rPr>
        <w:t xml:space="preserve">. </w:t>
      </w:r>
      <w:r w:rsidR="00614771">
        <w:rPr>
          <w:rFonts w:ascii="Arial" w:hAnsi="Arial" w:cs="Arial"/>
        </w:rPr>
        <w:t xml:space="preserve">Research weaving </w:t>
      </w:r>
      <w:r w:rsidR="00614771" w:rsidRPr="00FB3A4E">
        <w:rPr>
          <w:rFonts w:ascii="Arial" w:hAnsi="Arial" w:cs="Arial"/>
          <w:lang w:val="en-US"/>
        </w:rPr>
        <w:t xml:space="preserve">enables </w:t>
      </w:r>
      <w:r w:rsidR="00614771">
        <w:rPr>
          <w:rFonts w:ascii="Arial" w:hAnsi="Arial" w:cs="Arial"/>
          <w:lang w:val="en-US"/>
        </w:rPr>
        <w:t xml:space="preserve">the </w:t>
      </w:r>
      <w:r w:rsidR="00614771" w:rsidRPr="00FB3A4E">
        <w:rPr>
          <w:rFonts w:ascii="Arial" w:hAnsi="Arial" w:cs="Arial"/>
          <w:lang w:val="en-US"/>
        </w:rPr>
        <w:t>synthesis of any research topic in an informa</w:t>
      </w:r>
      <w:r w:rsidR="00614771">
        <w:rPr>
          <w:rFonts w:ascii="Arial" w:hAnsi="Arial" w:cs="Arial"/>
          <w:lang w:val="en-US"/>
        </w:rPr>
        <w:t xml:space="preserve">tive and visual </w:t>
      </w:r>
      <w:r w:rsidR="003A7160">
        <w:rPr>
          <w:rFonts w:ascii="Arial" w:hAnsi="Arial" w:cs="Arial"/>
          <w:lang w:val="en-US"/>
        </w:rPr>
        <w:t>manner, and</w:t>
      </w:r>
      <w:r w:rsidR="00614771">
        <w:rPr>
          <w:rFonts w:ascii="Arial" w:hAnsi="Arial" w:cs="Arial"/>
          <w:lang w:val="en-US"/>
        </w:rPr>
        <w:t xml:space="preserve"> </w:t>
      </w:r>
      <w:r w:rsidR="000549DF">
        <w:rPr>
          <w:rFonts w:ascii="Arial" w:hAnsi="Arial" w:cs="Arial"/>
          <w:lang w:val="en-US"/>
        </w:rPr>
        <w:t xml:space="preserve">opens up new ways to study </w:t>
      </w:r>
      <w:r w:rsidR="00614771">
        <w:rPr>
          <w:rFonts w:ascii="Arial" w:hAnsi="Arial" w:cs="Arial"/>
          <w:lang w:val="en-US"/>
        </w:rPr>
        <w:t>critical</w:t>
      </w:r>
      <w:r w:rsidR="000549DF">
        <w:rPr>
          <w:rFonts w:ascii="Arial" w:hAnsi="Arial" w:cs="Arial"/>
          <w:lang w:val="en-US"/>
        </w:rPr>
        <w:t xml:space="preserve"> questions in evidence synthesis</w:t>
      </w:r>
      <w:r w:rsidR="00614771">
        <w:rPr>
          <w:rFonts w:ascii="Arial" w:hAnsi="Arial" w:cs="Arial"/>
          <w:lang w:val="en-US"/>
        </w:rPr>
        <w:t xml:space="preserve">. </w:t>
      </w:r>
      <w:r w:rsidR="008E2BD6">
        <w:rPr>
          <w:rFonts w:ascii="Arial" w:hAnsi="Arial" w:cs="Arial"/>
          <w:lang w:val="en-US"/>
        </w:rPr>
        <w:t>Before</w:t>
      </w:r>
      <w:r w:rsidR="00DB3E90">
        <w:rPr>
          <w:rFonts w:ascii="Arial" w:hAnsi="Arial" w:cs="Arial"/>
          <w:lang w:val="en-US"/>
        </w:rPr>
        <w:t xml:space="preserve"> </w:t>
      </w:r>
      <w:r w:rsidR="00C93078">
        <w:rPr>
          <w:rFonts w:ascii="Arial" w:hAnsi="Arial" w:cs="Arial"/>
          <w:lang w:val="en-US"/>
        </w:rPr>
        <w:t>describing</w:t>
      </w:r>
      <w:r w:rsidR="00DB3E90">
        <w:rPr>
          <w:rFonts w:ascii="Arial" w:hAnsi="Arial" w:cs="Arial"/>
          <w:lang w:val="en-US"/>
        </w:rPr>
        <w:t xml:space="preserve"> research weaving in more detail</w:t>
      </w:r>
      <w:r w:rsidR="00614771">
        <w:rPr>
          <w:rFonts w:ascii="Arial" w:hAnsi="Arial" w:cs="Arial"/>
          <w:lang w:val="en-US"/>
        </w:rPr>
        <w:t xml:space="preserve">, </w:t>
      </w:r>
      <w:r w:rsidR="00DB3E90">
        <w:rPr>
          <w:rFonts w:ascii="Arial" w:hAnsi="Arial" w:cs="Arial"/>
          <w:lang w:val="en-US"/>
        </w:rPr>
        <w:t>we</w:t>
      </w:r>
      <w:r w:rsidR="00FB3A4E" w:rsidRPr="00FB3A4E">
        <w:rPr>
          <w:rFonts w:ascii="Arial" w:hAnsi="Arial" w:cs="Arial"/>
          <w:lang w:val="en-US"/>
        </w:rPr>
        <w:t xml:space="preserve"> </w:t>
      </w:r>
      <w:r w:rsidR="00597A43">
        <w:rPr>
          <w:rFonts w:ascii="Arial" w:hAnsi="Arial" w:cs="Arial"/>
          <w:lang w:val="en-US"/>
        </w:rPr>
        <w:t xml:space="preserve">will </w:t>
      </w:r>
      <w:r w:rsidR="00DB3E90">
        <w:rPr>
          <w:rFonts w:ascii="Arial" w:hAnsi="Arial" w:cs="Arial"/>
          <w:lang w:val="en-US"/>
        </w:rPr>
        <w:t xml:space="preserve">first </w:t>
      </w:r>
      <w:r w:rsidR="005234F9">
        <w:rPr>
          <w:rFonts w:ascii="Arial" w:hAnsi="Arial" w:cs="Arial"/>
          <w:lang w:val="en-US"/>
        </w:rPr>
        <w:t>provide an overview of different types of</w:t>
      </w:r>
      <w:r w:rsidR="00E9195B">
        <w:rPr>
          <w:rFonts w:ascii="Arial" w:hAnsi="Arial" w:cs="Arial"/>
          <w:lang w:val="en-US"/>
        </w:rPr>
        <w:t xml:space="preserve"> </w:t>
      </w:r>
      <w:r w:rsidR="005234F9">
        <w:rPr>
          <w:rFonts w:ascii="Arial" w:hAnsi="Arial" w:cs="Arial"/>
          <w:lang w:val="en-US"/>
        </w:rPr>
        <w:t xml:space="preserve">research </w:t>
      </w:r>
      <w:r w:rsidR="00597A43">
        <w:rPr>
          <w:rFonts w:ascii="Arial" w:hAnsi="Arial" w:cs="Arial"/>
          <w:lang w:val="en-US"/>
        </w:rPr>
        <w:t>synthesis methods</w:t>
      </w:r>
      <w:r w:rsidR="00721741">
        <w:rPr>
          <w:rFonts w:ascii="Arial" w:hAnsi="Arial" w:cs="Arial"/>
          <w:lang w:val="en-US"/>
        </w:rPr>
        <w:t>.</w:t>
      </w:r>
    </w:p>
    <w:p w14:paraId="0A2981EF" w14:textId="7C981733" w:rsidR="00AD2643" w:rsidRPr="008A6621" w:rsidRDefault="00AE6156" w:rsidP="00B4242A">
      <w:pPr>
        <w:pStyle w:val="Hed1"/>
        <w:rPr>
          <w:rFonts w:cs="Arial"/>
        </w:rPr>
      </w:pPr>
      <w:r>
        <w:rPr>
          <w:rFonts w:cs="Arial"/>
        </w:rPr>
        <w:t xml:space="preserve">Alternative </w:t>
      </w:r>
      <w:r w:rsidR="00A7535A">
        <w:rPr>
          <w:rFonts w:cs="Arial"/>
        </w:rPr>
        <w:t xml:space="preserve">Roles of Research </w:t>
      </w:r>
      <w:r w:rsidR="001C2807">
        <w:rPr>
          <w:rFonts w:cs="Arial"/>
        </w:rPr>
        <w:t>Syntheses</w:t>
      </w:r>
      <w:r w:rsidR="00070E4E">
        <w:rPr>
          <w:rFonts w:cs="Arial"/>
        </w:rPr>
        <w:t xml:space="preserve"> </w:t>
      </w:r>
    </w:p>
    <w:p w14:paraId="010E9AEC" w14:textId="2664D63D" w:rsidR="00A01C7D" w:rsidRDefault="00FB491F" w:rsidP="00C65312">
      <w:pPr>
        <w:autoSpaceDE w:val="0"/>
        <w:autoSpaceDN w:val="0"/>
        <w:adjustRightInd w:val="0"/>
        <w:spacing w:after="240" w:line="480" w:lineRule="auto"/>
        <w:rPr>
          <w:rFonts w:ascii="Arial" w:hAnsi="Arial" w:cs="Arial"/>
        </w:rPr>
      </w:pPr>
      <w:r>
        <w:rPr>
          <w:rFonts w:ascii="Arial" w:hAnsi="Arial" w:cs="Arial"/>
        </w:rPr>
        <w:t>Although there are many types of research synthesis</w:t>
      </w:r>
      <w:r w:rsidR="003040C1" w:rsidRPr="003040C1">
        <w:t xml:space="preserve"> </w:t>
      </w:r>
      <w:r w:rsidR="00286DEA">
        <w:rPr>
          <w:rFonts w:ascii="Arial" w:hAnsi="Arial" w:cs="Arial"/>
        </w:rPr>
        <w:fldChar w:fldCharType="begin"/>
      </w:r>
      <w:r w:rsidR="00286DEA">
        <w:rPr>
          <w:rFonts w:ascii="Arial" w:hAnsi="Arial" w:cs="Arial"/>
        </w:rPr>
        <w:instrText xml:space="preserve"> ADDIN EN.CITE &lt;EndNote&gt;&lt;Cite&gt;&lt;Author&gt;Booth&lt;/Author&gt;&lt;Year&gt;2012&lt;/Year&gt;&lt;RecNum&gt;112&lt;/RecNum&gt;&lt;DisplayText&gt;[20, 21]&lt;/DisplayText&gt;&lt;record&gt;&lt;rec-number&gt;112&lt;/rec-number&gt;&lt;foreign-keys&gt;&lt;key app="EN" db-id="rvdrre0aaat2aaeax5exvrvuz92zre5z550e" timestamp="1524190076"&gt;112&lt;/key&gt;&lt;/foreign-keys&gt;&lt;ref-type name="Book"&gt;6&lt;/ref-type&gt;&lt;contributors&gt;&lt;authors&gt;&lt;author&gt;Booth, Andrew&lt;/author&gt;&lt;author&gt;Papaioannou, Diana&lt;/author&gt;&lt;author&gt;Sutton, Anthea&lt;/author&gt;&lt;/authors&gt;&lt;/contributors&gt;&lt;titles&gt;&lt;title&gt;Systematic approaches to a successful literature review&lt;/title&gt;&lt;/titles&gt;&lt;keywords&gt;&lt;keyword&gt;Research.&lt;/keyword&gt;&lt;keyword&gt;Academic writing.&lt;/keyword&gt;&lt;/keywords&gt;&lt;dates&gt;&lt;year&gt;2012&lt;/year&gt;&lt;/dates&gt;&lt;pub-location&gt;London&lt;/pub-location&gt;&lt;publisher&gt;SAGE&lt;/publisher&gt;&lt;isbn&gt;9780857021342 (hbk.) : ¹65.00&amp;#xD;0857021346 (hbk.) : ¹65.00&amp;#xD;9780857021359 (pbk.) : ¹22.99&amp;#xD;0857021354 (pbk.) : ¹22.99&lt;/isbn&gt;&lt;call-num&gt;001.4 22&amp;#xD;British Library HMNTS YC.2012.a.14810&lt;/call-num&gt;&lt;urls&gt;&lt;/urls&gt;&lt;/record&gt;&lt;/Cite&gt;&lt;Cite&gt;&lt;Author&gt;Gough&lt;/Author&gt;&lt;Year&gt;2017&lt;/Year&gt;&lt;RecNum&gt;115&lt;/RecNum&gt;&lt;record&gt;&lt;rec-number&gt;115&lt;/rec-number&gt;&lt;foreign-keys&gt;&lt;key app="EN" db-id="rvdrre0aaat2aaeax5exvrvuz92zre5z550e" timestamp="1524191098"&gt;115&lt;/key&gt;&lt;/foreign-keys&gt;&lt;ref-type name="Book"&gt;6&lt;/ref-type&gt;&lt;contributors&gt;&lt;authors&gt;&lt;author&gt;Gough, David&lt;/author&gt;&lt;author&gt;Oliver, Sandy&lt;/author&gt;&lt;author&gt;Thomas, James&lt;/author&gt;&lt;/authors&gt;&lt;/contributors&gt;&lt;titles&gt;&lt;title&gt;An introduction to systematic reviews&lt;/title&gt;&lt;/titles&gt;&lt;pages&gt;xvi, 331 pages&lt;/pages&gt;&lt;edition&gt;2nd edition.&lt;/edition&gt;&lt;keywords&gt;&lt;keyword&gt;Research Methodology.&lt;/keyword&gt;&lt;keyword&gt;Social sciences Research Methodology.&lt;/keyword&gt;&lt;keyword&gt;Social sciences Research Evaluation.&lt;/keyword&gt;&lt;/keywords&gt;&lt;dates&gt;&lt;year&gt;2017&lt;/year&gt;&lt;/dates&gt;&lt;pub-location&gt;Los Angeles&lt;/pub-location&gt;&lt;publisher&gt;SAGE&lt;/publisher&gt;&lt;isbn&gt;9781473929425&amp;#xD;1473929423&amp;#xD;9781473929432 (paper)&amp;#xD;1473929431 (paper)&lt;/isbn&gt;&lt;accession-num&gt;19189949&lt;/accession-num&gt;&lt;call-num&gt;Q180.A1 G72 2017&lt;/call-num&gt;&lt;urls&gt;&lt;/urls&gt;&lt;/record&gt;&lt;/Cite&gt;&lt;/EndNote&gt;</w:instrText>
      </w:r>
      <w:r w:rsidR="00286DEA">
        <w:rPr>
          <w:rFonts w:ascii="Arial" w:hAnsi="Arial" w:cs="Arial"/>
        </w:rPr>
        <w:fldChar w:fldCharType="separate"/>
      </w:r>
      <w:r w:rsidR="00286DEA">
        <w:rPr>
          <w:rFonts w:ascii="Arial" w:hAnsi="Arial" w:cs="Arial"/>
          <w:noProof/>
        </w:rPr>
        <w:t>[20, 21]</w:t>
      </w:r>
      <w:r w:rsidR="00286DEA">
        <w:rPr>
          <w:rFonts w:ascii="Arial" w:hAnsi="Arial" w:cs="Arial"/>
        </w:rPr>
        <w:fldChar w:fldCharType="end"/>
      </w:r>
      <w:r w:rsidR="00B47E1A">
        <w:rPr>
          <w:rFonts w:ascii="Arial" w:hAnsi="Arial" w:cs="Arial"/>
        </w:rPr>
        <w:t xml:space="preserve">, </w:t>
      </w:r>
      <w:r w:rsidR="000C5D87">
        <w:rPr>
          <w:rFonts w:ascii="Arial" w:hAnsi="Arial" w:cs="Arial"/>
        </w:rPr>
        <w:t>they can roughly be divided into two large categories</w:t>
      </w:r>
      <w:r w:rsidR="007F68A8">
        <w:rPr>
          <w:rFonts w:ascii="Arial" w:hAnsi="Arial" w:cs="Arial"/>
        </w:rPr>
        <w:t xml:space="preserve"> which achieve different goals</w:t>
      </w:r>
      <w:r w:rsidR="000C5D87">
        <w:rPr>
          <w:rFonts w:ascii="Arial" w:hAnsi="Arial" w:cs="Arial"/>
        </w:rPr>
        <w:t xml:space="preserve">: </w:t>
      </w:r>
      <w:r w:rsidR="000C5D87" w:rsidRPr="007F68A8">
        <w:rPr>
          <w:rFonts w:ascii="Arial" w:hAnsi="Arial" w:cs="Arial"/>
        </w:rPr>
        <w:t>deep and broad</w:t>
      </w:r>
      <w:r w:rsidR="007F68A8" w:rsidRPr="007F68A8">
        <w:rPr>
          <w:rFonts w:ascii="Arial" w:hAnsi="Arial" w:cs="Arial"/>
        </w:rPr>
        <w:t xml:space="preserve"> synthesis</w:t>
      </w:r>
      <w:r w:rsidR="000C5D87">
        <w:rPr>
          <w:rFonts w:ascii="Arial" w:hAnsi="Arial" w:cs="Arial"/>
        </w:rPr>
        <w:t xml:space="preserve"> (</w:t>
      </w:r>
      <w:r w:rsidR="000C5D87" w:rsidRPr="00773A93">
        <w:rPr>
          <w:rFonts w:ascii="Arial" w:hAnsi="Arial" w:cs="Arial"/>
          <w:b/>
        </w:rPr>
        <w:t>Figure 1</w:t>
      </w:r>
      <w:r w:rsidR="000C5D87">
        <w:rPr>
          <w:rFonts w:ascii="Arial" w:hAnsi="Arial" w:cs="Arial"/>
        </w:rPr>
        <w:t>).</w:t>
      </w:r>
      <w:r w:rsidR="007F68A8">
        <w:rPr>
          <w:rFonts w:ascii="Arial" w:hAnsi="Arial" w:cs="Arial"/>
        </w:rPr>
        <w:t xml:space="preserve"> A deep synthesis combines studies that have examined the same phenomenon over similar or varying contexts. In ecology and evolution, for </w:t>
      </w:r>
      <w:r w:rsidR="007F68A8">
        <w:rPr>
          <w:rFonts w:ascii="Arial" w:hAnsi="Arial" w:cs="Arial"/>
        </w:rPr>
        <w:lastRenderedPageBreak/>
        <w:t xml:space="preserve">example, we often use a systematic review or meta-analysis </w:t>
      </w:r>
      <w:r w:rsidR="00B47E1A">
        <w:rPr>
          <w:rFonts w:ascii="Arial" w:hAnsi="Arial" w:cs="Arial"/>
        </w:rPr>
        <w:t>to understand the effects of a particular process</w:t>
      </w:r>
      <w:r w:rsidR="00B03BAE">
        <w:rPr>
          <w:rFonts w:ascii="Arial" w:hAnsi="Arial" w:cs="Arial"/>
        </w:rPr>
        <w:t>,</w:t>
      </w:r>
      <w:r w:rsidR="00461D9D">
        <w:rPr>
          <w:rFonts w:ascii="Arial" w:hAnsi="Arial" w:cs="Arial"/>
        </w:rPr>
        <w:t xml:space="preserve"> and to examine </w:t>
      </w:r>
      <w:r w:rsidR="00B03BAE">
        <w:rPr>
          <w:rFonts w:ascii="Arial" w:hAnsi="Arial" w:cs="Arial"/>
        </w:rPr>
        <w:t>how general those effects</w:t>
      </w:r>
      <w:r w:rsidR="007F68A8">
        <w:rPr>
          <w:rFonts w:ascii="Arial" w:hAnsi="Arial" w:cs="Arial"/>
        </w:rPr>
        <w:t xml:space="preserve"> are</w:t>
      </w:r>
      <w:r w:rsidR="00DE62E5">
        <w:rPr>
          <w:rFonts w:ascii="Arial" w:hAnsi="Arial" w:cs="Arial"/>
        </w:rPr>
        <w:t>.</w:t>
      </w:r>
      <w:r w:rsidR="00A01C7D">
        <w:rPr>
          <w:rFonts w:ascii="Arial" w:hAnsi="Arial" w:cs="Arial"/>
        </w:rPr>
        <w:t xml:space="preserve"> </w:t>
      </w:r>
      <w:r w:rsidR="007F68A8">
        <w:rPr>
          <w:rFonts w:ascii="Arial" w:hAnsi="Arial" w:cs="Arial"/>
        </w:rPr>
        <w:t>In contrast, a broad synthesis aims to classify</w:t>
      </w:r>
      <w:r w:rsidR="00A01C7D">
        <w:rPr>
          <w:rFonts w:ascii="Arial" w:hAnsi="Arial" w:cs="Arial"/>
        </w:rPr>
        <w:t xml:space="preserve"> what research has been conducted on a topic, and locate clusters and gaps of research activity within that </w:t>
      </w:r>
      <w:r w:rsidR="00B307CE">
        <w:rPr>
          <w:rFonts w:ascii="Arial" w:hAnsi="Arial" w:cs="Arial"/>
        </w:rPr>
        <w:t>topic</w:t>
      </w:r>
      <w:r w:rsidR="00A01C7D">
        <w:rPr>
          <w:rFonts w:ascii="Arial" w:hAnsi="Arial" w:cs="Arial"/>
        </w:rPr>
        <w:t xml:space="preserve">. </w:t>
      </w:r>
      <w:r w:rsidR="00224138">
        <w:rPr>
          <w:rFonts w:ascii="Arial" w:hAnsi="Arial" w:cs="Arial"/>
        </w:rPr>
        <w:t>Interweaving</w:t>
      </w:r>
      <w:r w:rsidR="00766694">
        <w:rPr>
          <w:rFonts w:ascii="Arial" w:hAnsi="Arial" w:cs="Arial"/>
        </w:rPr>
        <w:t xml:space="preserve"> deep and broad syntheses is</w:t>
      </w:r>
      <w:r w:rsidR="00A01C7D">
        <w:rPr>
          <w:rFonts w:ascii="Arial" w:hAnsi="Arial" w:cs="Arial"/>
        </w:rPr>
        <w:t xml:space="preserve"> the </w:t>
      </w:r>
      <w:r w:rsidR="00224138">
        <w:rPr>
          <w:rFonts w:ascii="Arial" w:hAnsi="Arial" w:cs="Arial"/>
        </w:rPr>
        <w:t xml:space="preserve">key idea </w:t>
      </w:r>
      <w:r w:rsidR="00A01C7D">
        <w:rPr>
          <w:rFonts w:ascii="Arial" w:hAnsi="Arial" w:cs="Arial"/>
        </w:rPr>
        <w:t>of research weaving</w:t>
      </w:r>
      <w:r w:rsidR="007F68A8">
        <w:rPr>
          <w:rFonts w:ascii="Arial" w:hAnsi="Arial" w:cs="Arial"/>
        </w:rPr>
        <w:t>,</w:t>
      </w:r>
      <w:r w:rsidR="00A01C7D">
        <w:rPr>
          <w:rFonts w:ascii="Arial" w:hAnsi="Arial" w:cs="Arial"/>
        </w:rPr>
        <w:t xml:space="preserve"> </w:t>
      </w:r>
      <w:r w:rsidR="009E15AE">
        <w:rPr>
          <w:rFonts w:ascii="Arial" w:hAnsi="Arial" w:cs="Arial"/>
        </w:rPr>
        <w:t>enabling</w:t>
      </w:r>
      <w:r w:rsidR="00A01C7D">
        <w:rPr>
          <w:rFonts w:ascii="Arial" w:hAnsi="Arial" w:cs="Arial"/>
        </w:rPr>
        <w:t xml:space="preserve"> the development of new questions, concepts</w:t>
      </w:r>
      <w:r w:rsidR="006D2E2D">
        <w:rPr>
          <w:rFonts w:ascii="Arial" w:hAnsi="Arial" w:cs="Arial"/>
        </w:rPr>
        <w:t>,</w:t>
      </w:r>
      <w:r w:rsidR="00A01C7D">
        <w:rPr>
          <w:rFonts w:ascii="Arial" w:hAnsi="Arial" w:cs="Arial"/>
        </w:rPr>
        <w:t xml:space="preserve"> and insights.</w:t>
      </w:r>
    </w:p>
    <w:p w14:paraId="063B4DB2" w14:textId="2E104E1F" w:rsidR="00934A68" w:rsidRPr="00057695" w:rsidRDefault="00162452" w:rsidP="00327752">
      <w:pPr>
        <w:pStyle w:val="Hed2"/>
      </w:pPr>
      <w:r>
        <w:t>Deep Synthesis</w:t>
      </w:r>
      <w:r w:rsidR="0094696C">
        <w:t xml:space="preserve">: </w:t>
      </w:r>
      <w:r w:rsidR="004E5168">
        <w:t>Systematic Reviews and Meta-analysis</w:t>
      </w:r>
    </w:p>
    <w:p w14:paraId="785193A8" w14:textId="42879997" w:rsidR="00720110" w:rsidRPr="00057695" w:rsidRDefault="00A8752C" w:rsidP="00336ED8">
      <w:pPr>
        <w:autoSpaceDE w:val="0"/>
        <w:autoSpaceDN w:val="0"/>
        <w:adjustRightInd w:val="0"/>
        <w:spacing w:after="240" w:line="480" w:lineRule="auto"/>
        <w:rPr>
          <w:rFonts w:ascii="Arial" w:hAnsi="Arial" w:cs="Arial"/>
          <w:color w:val="000000"/>
          <w:lang w:val="en-AU"/>
        </w:rPr>
      </w:pPr>
      <w:r>
        <w:rPr>
          <w:rFonts w:ascii="Arial" w:hAnsi="Arial" w:cs="Arial"/>
          <w:lang w:val="en-US"/>
        </w:rPr>
        <w:t>Synthesizing</w:t>
      </w:r>
      <w:r w:rsidR="0042571E">
        <w:rPr>
          <w:rFonts w:ascii="Arial" w:hAnsi="Arial" w:cs="Arial"/>
          <w:lang w:val="en-US"/>
        </w:rPr>
        <w:t xml:space="preserve"> </w:t>
      </w:r>
      <w:r w:rsidR="00720110">
        <w:rPr>
          <w:rFonts w:ascii="Arial" w:hAnsi="Arial" w:cs="Arial"/>
          <w:lang w:val="en-US"/>
        </w:rPr>
        <w:t xml:space="preserve">evidence </w:t>
      </w:r>
      <w:r w:rsidR="0082614B">
        <w:rPr>
          <w:rFonts w:ascii="Arial" w:hAnsi="Arial" w:cs="Arial"/>
          <w:lang w:val="en-US"/>
        </w:rPr>
        <w:t xml:space="preserve">usually </w:t>
      </w:r>
      <w:r w:rsidR="000130B3">
        <w:rPr>
          <w:rFonts w:ascii="Arial" w:hAnsi="Arial" w:cs="Arial"/>
          <w:lang w:val="en-US"/>
        </w:rPr>
        <w:t xml:space="preserve">involves </w:t>
      </w:r>
      <w:r w:rsidR="00913F60">
        <w:rPr>
          <w:rFonts w:ascii="Arial" w:hAnsi="Arial" w:cs="Arial"/>
          <w:lang w:val="en-US"/>
        </w:rPr>
        <w:t xml:space="preserve">four </w:t>
      </w:r>
      <w:r w:rsidR="000130B3">
        <w:rPr>
          <w:rFonts w:ascii="Arial" w:hAnsi="Arial" w:cs="Arial"/>
          <w:lang w:val="en-US"/>
        </w:rPr>
        <w:t>tasks:</w:t>
      </w:r>
      <w:r w:rsidR="00720110">
        <w:rPr>
          <w:rFonts w:ascii="Arial" w:hAnsi="Arial" w:cs="Arial"/>
          <w:lang w:val="en-US"/>
        </w:rPr>
        <w:t xml:space="preserve"> locating, screening</w:t>
      </w:r>
      <w:r w:rsidR="00913F60">
        <w:rPr>
          <w:rFonts w:ascii="Arial" w:hAnsi="Arial" w:cs="Arial"/>
          <w:lang w:val="en-US"/>
        </w:rPr>
        <w:t>, appraising,</w:t>
      </w:r>
      <w:r w:rsidR="00720110">
        <w:rPr>
          <w:rFonts w:ascii="Arial" w:hAnsi="Arial" w:cs="Arial"/>
          <w:lang w:val="en-US"/>
        </w:rPr>
        <w:t xml:space="preserve"> and </w:t>
      </w:r>
      <w:r w:rsidR="0042571E">
        <w:rPr>
          <w:rFonts w:ascii="Arial" w:hAnsi="Arial" w:cs="Arial"/>
          <w:lang w:val="en-US"/>
        </w:rPr>
        <w:t xml:space="preserve">combining </w:t>
      </w:r>
      <w:r w:rsidR="00720110">
        <w:rPr>
          <w:rFonts w:ascii="Arial" w:hAnsi="Arial" w:cs="Arial"/>
          <w:lang w:val="en-US"/>
        </w:rPr>
        <w:t xml:space="preserve">scientific information. Currently, the most rigorous way to accomplish these tasks is </w:t>
      </w:r>
      <w:r w:rsidR="00224138">
        <w:rPr>
          <w:rFonts w:ascii="Arial" w:hAnsi="Arial" w:cs="Arial"/>
          <w:lang w:val="en-US"/>
        </w:rPr>
        <w:t xml:space="preserve">via </w:t>
      </w:r>
      <w:r w:rsidR="00720110">
        <w:rPr>
          <w:rFonts w:ascii="Arial" w:hAnsi="Arial" w:cs="Arial"/>
          <w:lang w:val="en-US"/>
        </w:rPr>
        <w:t xml:space="preserve">some form of </w:t>
      </w:r>
      <w:r>
        <w:rPr>
          <w:rFonts w:ascii="Arial" w:hAnsi="Arial" w:cs="Arial"/>
          <w:lang w:val="en-US"/>
        </w:rPr>
        <w:t>‘</w:t>
      </w:r>
      <w:r w:rsidR="00720110">
        <w:rPr>
          <w:rFonts w:ascii="Arial" w:hAnsi="Arial" w:cs="Arial"/>
          <w:lang w:val="en-US"/>
        </w:rPr>
        <w:t>systematic review</w:t>
      </w:r>
      <w:r>
        <w:rPr>
          <w:rFonts w:ascii="Arial" w:hAnsi="Arial" w:cs="Arial"/>
          <w:lang w:val="en-US"/>
        </w:rPr>
        <w:t>’</w:t>
      </w:r>
      <w:r w:rsidR="00720110">
        <w:rPr>
          <w:rFonts w:ascii="Arial" w:hAnsi="Arial" w:cs="Arial"/>
          <w:lang w:val="en-US"/>
        </w:rPr>
        <w:t>, a term that signifies a review’s adherence to transparent, reproducible and structured procedures for locating and summarizing information</w:t>
      </w:r>
      <w:r w:rsidR="00673F6D">
        <w:rPr>
          <w:rFonts w:ascii="Arial" w:hAnsi="Arial" w:cs="Arial"/>
          <w:lang w:val="en-US"/>
        </w:rPr>
        <w:t xml:space="preserve"> (i.e. </w:t>
      </w:r>
      <w:r w:rsidR="00673F6D" w:rsidRPr="006C44D6">
        <w:rPr>
          <w:rFonts w:ascii="Arial" w:hAnsi="Arial" w:cs="Arial"/>
          <w:b/>
          <w:lang w:val="en-US"/>
        </w:rPr>
        <w:t>systematic-review approach</w:t>
      </w:r>
      <w:r w:rsidR="00673F6D">
        <w:rPr>
          <w:rFonts w:ascii="Arial" w:hAnsi="Arial" w:cs="Arial"/>
          <w:lang w:val="en-US"/>
        </w:rPr>
        <w:t>)</w:t>
      </w:r>
      <w:r w:rsidR="00720110">
        <w:rPr>
          <w:rFonts w:ascii="Arial" w:hAnsi="Arial" w:cs="Arial"/>
          <w:lang w:val="en-US"/>
        </w:rPr>
        <w:t xml:space="preserve">. Because </w:t>
      </w:r>
      <w:r w:rsidR="006D2E2D">
        <w:rPr>
          <w:rFonts w:ascii="Arial" w:hAnsi="Arial" w:cs="Arial"/>
          <w:lang w:val="en-US"/>
        </w:rPr>
        <w:t xml:space="preserve">a </w:t>
      </w:r>
      <w:r w:rsidR="00720110">
        <w:rPr>
          <w:rFonts w:ascii="Arial" w:hAnsi="Arial" w:cs="Arial"/>
          <w:lang w:val="en-US"/>
        </w:rPr>
        <w:t xml:space="preserve">systematic review involves a large number of </w:t>
      </w:r>
      <w:r w:rsidR="0042571E">
        <w:rPr>
          <w:rFonts w:ascii="Arial" w:hAnsi="Arial" w:cs="Arial"/>
          <w:lang w:val="en-US"/>
        </w:rPr>
        <w:t xml:space="preserve">complex and important </w:t>
      </w:r>
      <w:r w:rsidR="00720110">
        <w:rPr>
          <w:rFonts w:ascii="Arial" w:hAnsi="Arial" w:cs="Arial"/>
          <w:lang w:val="en-US"/>
        </w:rPr>
        <w:t xml:space="preserve">stages, current best practice is </w:t>
      </w:r>
      <w:r w:rsidR="0042571E">
        <w:rPr>
          <w:rFonts w:ascii="Arial" w:hAnsi="Arial" w:cs="Arial"/>
          <w:lang w:val="en-US"/>
        </w:rPr>
        <w:t>governed</w:t>
      </w:r>
      <w:r w:rsidR="009E15AE">
        <w:rPr>
          <w:rFonts w:ascii="Arial" w:hAnsi="Arial" w:cs="Arial"/>
          <w:lang w:val="en-US"/>
        </w:rPr>
        <w:t>,</w:t>
      </w:r>
      <w:r w:rsidR="0042571E">
        <w:rPr>
          <w:rFonts w:ascii="Arial" w:hAnsi="Arial" w:cs="Arial"/>
          <w:lang w:val="en-US"/>
        </w:rPr>
        <w:t xml:space="preserve"> and </w:t>
      </w:r>
      <w:r w:rsidR="00720110">
        <w:rPr>
          <w:rFonts w:ascii="Arial" w:hAnsi="Arial" w:cs="Arial"/>
          <w:lang w:val="en-US"/>
        </w:rPr>
        <w:t>frequently updated</w:t>
      </w:r>
      <w:r w:rsidR="009E15AE">
        <w:rPr>
          <w:rFonts w:ascii="Arial" w:hAnsi="Arial" w:cs="Arial"/>
          <w:lang w:val="en-US"/>
        </w:rPr>
        <w:t>,</w:t>
      </w:r>
      <w:r w:rsidR="00720110">
        <w:rPr>
          <w:rFonts w:ascii="Arial" w:hAnsi="Arial" w:cs="Arial"/>
          <w:lang w:val="en-US"/>
        </w:rPr>
        <w:t xml:space="preserve"> via </w:t>
      </w:r>
      <w:r w:rsidR="001A16FA">
        <w:rPr>
          <w:rFonts w:ascii="Arial" w:hAnsi="Arial" w:cs="Arial"/>
          <w:lang w:val="en-US"/>
        </w:rPr>
        <w:t>a set of</w:t>
      </w:r>
      <w:r w:rsidR="00720110">
        <w:rPr>
          <w:rFonts w:ascii="Arial" w:hAnsi="Arial" w:cs="Arial"/>
          <w:lang w:val="en-US"/>
        </w:rPr>
        <w:t xml:space="preserve"> guidelines produced by three major collaborations: </w:t>
      </w:r>
      <w:r w:rsidR="00720110" w:rsidRPr="0031527A">
        <w:rPr>
          <w:rFonts w:ascii="Arial" w:hAnsi="Arial" w:cs="Arial"/>
          <w:lang w:val="en-US"/>
        </w:rPr>
        <w:t>Cochrane</w:t>
      </w:r>
      <w:r w:rsidR="00720110">
        <w:rPr>
          <w:rFonts w:ascii="Arial" w:hAnsi="Arial" w:cs="Arial"/>
          <w:lang w:val="en-US"/>
        </w:rPr>
        <w:t xml:space="preserve"> (</w:t>
      </w:r>
      <w:r w:rsidR="00720110" w:rsidRPr="0031527A">
        <w:rPr>
          <w:rFonts w:ascii="Arial" w:hAnsi="Arial" w:cs="Arial"/>
          <w:lang w:val="en-US"/>
        </w:rPr>
        <w:t>www.cochrane.org</w:t>
      </w:r>
      <w:r w:rsidR="00720110">
        <w:rPr>
          <w:rFonts w:ascii="Arial" w:hAnsi="Arial" w:cs="Arial"/>
          <w:lang w:val="en-US"/>
        </w:rPr>
        <w:t xml:space="preserve">) </w:t>
      </w:r>
      <w:r w:rsidR="00286DEA">
        <w:rPr>
          <w:rFonts w:ascii="Arial" w:hAnsi="Arial" w:cs="Arial"/>
          <w:lang w:val="en-US"/>
        </w:rPr>
        <w:fldChar w:fldCharType="begin"/>
      </w:r>
      <w:r w:rsidR="00286DEA">
        <w:rPr>
          <w:rFonts w:ascii="Arial" w:hAnsi="Arial" w:cs="Arial"/>
          <w:lang w:val="en-US"/>
        </w:rPr>
        <w:instrText xml:space="preserve"> ADDIN EN.CITE &lt;EndNote&gt;&lt;Cite&gt;&lt;Author&gt;Higgins&lt;/Author&gt;&lt;Year&gt;2011&lt;/Year&gt;&lt;RecNum&gt;176&lt;/RecNum&gt;&lt;DisplayText&gt;[22]&lt;/DisplayText&gt;&lt;record&gt;&lt;rec-number&gt;176&lt;/rec-number&gt;&lt;foreign-keys&gt;&lt;key app="EN" db-id="rvdrre0aaat2aaeax5exvrvuz92zre5z550e" timestamp="1526418965"&gt;176&lt;/key&gt;&lt;/foreign-keys&gt;&lt;ref-type name="Book"&gt;6&lt;/ref-type&gt;&lt;contributors&gt;&lt;authors&gt;&lt;author&gt;Higgins, J. P. T.&lt;/author&gt;&lt;author&gt;Green, S.&lt;/author&gt;&lt;/authors&gt;&lt;/contributors&gt;&lt;titles&gt;&lt;title&gt;Cochrane Handbook for Systematic Reviews of Interventions, Version 5.1.0.&lt;/title&gt;&lt;/titles&gt;&lt;dates&gt;&lt;year&gt;2011&lt;/year&gt;&lt;pub-dates&gt;&lt;date&gt;2013//&lt;/date&gt;&lt;/pub-dates&gt;&lt;/dates&gt;&lt;publisher&gt;Wiley&lt;/publisher&gt;&lt;urls&gt;&lt;/urls&gt;&lt;/record&gt;&lt;/Cite&gt;&lt;/EndNote&gt;</w:instrText>
      </w:r>
      <w:r w:rsidR="00286DEA">
        <w:rPr>
          <w:rFonts w:ascii="Arial" w:hAnsi="Arial" w:cs="Arial"/>
          <w:lang w:val="en-US"/>
        </w:rPr>
        <w:fldChar w:fldCharType="separate"/>
      </w:r>
      <w:r w:rsidR="00286DEA">
        <w:rPr>
          <w:rFonts w:ascii="Arial" w:hAnsi="Arial" w:cs="Arial"/>
          <w:noProof/>
          <w:lang w:val="en-US"/>
        </w:rPr>
        <w:t>[22]</w:t>
      </w:r>
      <w:r w:rsidR="00286DEA">
        <w:rPr>
          <w:rFonts w:ascii="Arial" w:hAnsi="Arial" w:cs="Arial"/>
          <w:lang w:val="en-US"/>
        </w:rPr>
        <w:fldChar w:fldCharType="end"/>
      </w:r>
      <w:r w:rsidR="00720110" w:rsidRPr="0031527A">
        <w:rPr>
          <w:rFonts w:ascii="Arial" w:hAnsi="Arial" w:cs="Arial"/>
          <w:lang w:val="en-US"/>
        </w:rPr>
        <w:t xml:space="preserve">, </w:t>
      </w:r>
      <w:r w:rsidR="0042571E">
        <w:rPr>
          <w:rFonts w:ascii="Arial" w:hAnsi="Arial" w:cs="Arial"/>
          <w:lang w:val="en-US"/>
        </w:rPr>
        <w:t xml:space="preserve">the </w:t>
      </w:r>
      <w:r w:rsidR="00720110">
        <w:rPr>
          <w:rFonts w:ascii="Arial" w:hAnsi="Arial" w:cs="Arial"/>
          <w:lang w:val="en-US"/>
        </w:rPr>
        <w:t xml:space="preserve">Campbell </w:t>
      </w:r>
      <w:r w:rsidR="0042571E">
        <w:rPr>
          <w:rFonts w:ascii="Arial" w:hAnsi="Arial" w:cs="Arial"/>
          <w:lang w:val="en-US"/>
        </w:rPr>
        <w:t xml:space="preserve">Collaboration </w:t>
      </w:r>
      <w:r w:rsidR="00720110">
        <w:rPr>
          <w:rFonts w:ascii="Arial" w:hAnsi="Arial" w:cs="Arial"/>
          <w:lang w:val="en-US"/>
        </w:rPr>
        <w:t>(</w:t>
      </w:r>
      <w:r w:rsidR="00720110" w:rsidRPr="0031527A">
        <w:rPr>
          <w:rFonts w:ascii="Arial" w:hAnsi="Arial" w:cs="Arial"/>
          <w:lang w:val="en-US"/>
        </w:rPr>
        <w:t>www.campbellcollaboration.or</w:t>
      </w:r>
      <w:r>
        <w:rPr>
          <w:rFonts w:ascii="Arial" w:hAnsi="Arial" w:cs="Arial"/>
          <w:lang w:val="en-US"/>
        </w:rPr>
        <w:t>g</w:t>
      </w:r>
      <w:r w:rsidR="00720110">
        <w:rPr>
          <w:rFonts w:ascii="Arial" w:hAnsi="Arial" w:cs="Arial"/>
          <w:lang w:val="en-US"/>
        </w:rPr>
        <w:t xml:space="preserve">) and the Collaboration for Environmental Evidence </w:t>
      </w:r>
      <w:r w:rsidR="00E11405">
        <w:rPr>
          <w:rFonts w:ascii="Arial" w:hAnsi="Arial" w:cs="Arial"/>
          <w:lang w:val="en-US"/>
        </w:rPr>
        <w:t xml:space="preserve">(CEE) </w:t>
      </w:r>
      <w:r w:rsidR="00720110">
        <w:rPr>
          <w:rFonts w:ascii="Arial" w:hAnsi="Arial" w:cs="Arial"/>
          <w:lang w:val="en-US"/>
        </w:rPr>
        <w:t>(</w:t>
      </w:r>
      <w:r w:rsidR="001A16FA" w:rsidRPr="00A8752C">
        <w:rPr>
          <w:rStyle w:val="Hyperlink"/>
          <w:rFonts w:ascii="Arial" w:hAnsi="Arial" w:cs="Arial"/>
          <w:lang w:val="en-US"/>
        </w:rPr>
        <w:t>www.environmentalevidence.org</w:t>
      </w:r>
      <w:r w:rsidR="00720110">
        <w:rPr>
          <w:rFonts w:ascii="Arial" w:hAnsi="Arial" w:cs="Arial"/>
          <w:lang w:val="en-US"/>
        </w:rPr>
        <w:t>)</w:t>
      </w:r>
      <w:r w:rsidR="00720110" w:rsidRPr="0031527A">
        <w:rPr>
          <w:rFonts w:ascii="Arial" w:hAnsi="Arial" w:cs="Arial"/>
          <w:lang w:val="en-US"/>
        </w:rPr>
        <w:t>.</w:t>
      </w:r>
      <w:r w:rsidR="001A16FA">
        <w:rPr>
          <w:rFonts w:ascii="Arial" w:hAnsi="Arial" w:cs="Arial"/>
          <w:lang w:val="en-US"/>
        </w:rPr>
        <w:t xml:space="preserve"> Adherence to these </w:t>
      </w:r>
      <w:r w:rsidR="000130B3">
        <w:rPr>
          <w:rFonts w:ascii="Arial" w:hAnsi="Arial" w:cs="Arial"/>
          <w:lang w:val="en-US"/>
        </w:rPr>
        <w:t xml:space="preserve">guidelines </w:t>
      </w:r>
      <w:r w:rsidR="001A16FA">
        <w:rPr>
          <w:rFonts w:ascii="Arial" w:hAnsi="Arial" w:cs="Arial"/>
          <w:lang w:val="en-US"/>
        </w:rPr>
        <w:t>is usually assessed by author</w:t>
      </w:r>
      <w:r w:rsidR="000130B3">
        <w:rPr>
          <w:rFonts w:ascii="Arial" w:hAnsi="Arial" w:cs="Arial"/>
          <w:lang w:val="en-US"/>
        </w:rPr>
        <w:t>s</w:t>
      </w:r>
      <w:r w:rsidR="001A16FA">
        <w:rPr>
          <w:rFonts w:ascii="Arial" w:hAnsi="Arial" w:cs="Arial"/>
          <w:lang w:val="en-US"/>
        </w:rPr>
        <w:t xml:space="preserve"> self-reporting their methodology using a framework such as PRISMA (</w:t>
      </w:r>
      <w:r w:rsidR="001A16FA" w:rsidRPr="0031527A">
        <w:rPr>
          <w:rFonts w:ascii="Arial" w:hAnsi="Arial" w:cs="Arial"/>
          <w:lang w:val="en-US"/>
        </w:rPr>
        <w:t>http://www.prisma-statement.org/)</w:t>
      </w:r>
      <w:r w:rsidR="00286DEA">
        <w:rPr>
          <w:rFonts w:ascii="Arial" w:hAnsi="Arial" w:cs="Arial"/>
          <w:lang w:val="en-US"/>
        </w:rPr>
        <w:fldChar w:fldCharType="begin">
          <w:fldData xml:space="preserve">PEVuZE5vdGU+PENpdGU+PEF1dGhvcj5MaWJlcmF0aTwvQXV0aG9yPjxZZWFyPjIwMDk8L1llYXI+
PFJlY051bT42MzwvUmVjTnVtPjxEaXNwbGF5VGV4dD5bMjMsIDI0XTwvRGlzcGxheVRleHQ+PHJl
Y29yZD48cmVjLW51bWJlcj42MzwvcmVjLW51bWJlcj48Zm9yZWlnbi1rZXlzPjxrZXkgYXBwPSJF
TiIgZGItaWQ9InJ2ZHJyZTBhYWF0MmFhZWF4NWV4dnJ2dXo5MnpyZTV6NTUwZSIgdGltZXN0YW1w
PSIxNTI0MTgyMTU5Ij42Mzwva2V5PjwvZm9yZWlnbi1rZXlzPjxyZWYtdHlwZSBuYW1lPSJKb3Vy
bmFsIEFydGljbGUiPjE3PC9yZWYtdHlwZT48Y29udHJpYnV0b3JzPjxhdXRob3JzPjxhdXRob3I+
TGliZXJhdGksIEEuPC9hdXRob3I+PGF1dGhvcj5BbHRtYW4sIEQuIEcuPC9hdXRob3I+PGF1dGhv
cj5UZXR6bGFmZiwgSi48L2F1dGhvcj48YXV0aG9yPk11bHJvdywgQy48L2F1dGhvcj48YXV0aG9y
PkdvdHpzY2hlLCBQLiBDLjwvYXV0aG9yPjxhdXRob3I+SW9hbm5pZGlzLCBKLiBQLiBBLjwvYXV0
aG9yPjxhdXRob3I+Q2xhcmtlLCBNLjwvYXV0aG9yPjxhdXRob3I+RGV2ZXJlYXV4LCBQLiBKLjwv
YXV0aG9yPjxhdXRob3I+S2xlaWpuZW4sIEouPC9hdXRob3I+PGF1dGhvcj5Nb2hlciwgRC48L2F1
dGhvcj48L2F1dGhvcnM+PC9jb250cmlidXRvcnM+PGF1dGgtYWRkcmVzcz5MaWJlcmF0aSwgQSYj
eEQ7VW5pdiBNb2RlbmEgJmFtcDsgUmVnZ2lvIEVtaWxpYSwgTW9kZW5hLCBJdGFseSYjeEQ7VW5p
diBNb2RlbmEgJmFtcDsgUmVnZ2lvIEVtaWxpYSwgTW9kZW5hLCBJdGFseSYjeEQ7VW5pdiBNb2Rl
bmEgJmFtcDsgUmVnZ2lvIEVtaWxpYSwgTW9kZW5hLCBJdGFseSYjeEQ7SXN0IFJpYyBGYXJtYWNv
bCBNYXJpbyBOZWdyaSwgQ3RyIENvY2hyYW5lIEl0YWxpYW5vLCBNaWxhbiwgSXRhbHkmI3hEO1Vu
aXYgT3hmb3JkLCBDdHIgU3RhdCBNZWQsIE94Zm9yZCwgRW5nbGFuZCYjeEQ7T3R0YXdhIEhvc3As
IFJlcyBJbnN0LCBPdHRhd2EgTWV0aG9kcyBDdHIsIE90dGF3YSwgT04sIENhbmFkYSYjeEQ7QW5u
YWxzIEludGVybmFsIE1lZCwgUGhpbGFkZWxwaGlhLCBQQSBVU0EmI3hEO05vcmQgQ29jaHJhbmUg
Q3RyLCBDb3BlbmhhZ2VuLCBEZW5tYXJrJiN4RDtVbml2IElvYW5uaW5hLCBTY2ggTWVkLCBEZXB0
IEh5ZyAmYW1wOyBFcGlkZW1pb2wsIEdSLTQ1MTEwIElvYW5uaW5hLCBHcmVlY2UmI3hEO1VLIENv
Y2hyYW5lIEN0ciwgT3hmb3JkLCBFbmdsYW5kJiN4RDtUcmluaXR5IENvbGwgRHVibGluLCBTY2gg
TnVyc2luZyAmYW1wOyBNaWR3aWZlcnksIER1YmxpbiwgSXJlbGFuZCYjeEQ7TWNNYXN0ZXIgVW5p
diwgRGVwdCBNZWQsIEhhbWlsdG9uLCBPTiwgQ2FuYWRhJiN4RDtNY01hc3RlciBVbml2LCBEZXB0
IENsaW4gRXBpZGVtaW9sLCBIYW1pbHRvbiwgT04gTDhTIDRMOCwgQ2FuYWRhJiN4RDtNY01hc3Rl
ciBVbml2LCBEZXB0IEJpb3N0YXQsIEhhbWlsdG9uLCBPTiwgQ2FuYWRhJiN4RDtLbGVpam5lbiBT
eXN0ZW1hdCBSZXZpZXdzIEx0ZCwgWW9yaywgTiBZb3Jrc2hpcmUsIEVuZ2xhbmQmI3hEO1VuaXYg
TWFhc3RyaWNodCwgU2NoIFB1YmwgSGx0aCAmYW1wOyBQcmltYXJ5IENhcmUsIENBUEhSSSwgTWFh
c3RyaWNodCwgTmV0aGVybGFuZHMmI3hEO1VuaXYgT3R0YXdhLCBGYWMgTWVkLCBEZXB0IEVwaWRl
bWlvbCAmYW1wOyBDb21tdW5pdHkgTWVkLCBPdHRhd2EsIE9OLCBDYW5hZGE8L2F1dGgtYWRkcmVz
cz48dGl0bGVzPjx0aXRsZT5UaGUgUFJJU01BIFN0YXRlbWVudCBmb3IgUmVwb3J0aW5nIFN5c3Rl
bWF0aWMgUmV2aWV3cyBhbmQgTWV0YS1BbmFseXNlcyBvZiBTdHVkaWVzIFRoYXQgRXZhbHVhdGUg
SGVhbHRoIENhcmUgSW50ZXJ2ZW50aW9uczogRXhwbGFuYXRpb24gYW5kIEVsYWJvcmF0aW9uPC90
aXRsZT48c2Vjb25kYXJ5LXRpdGxlPlBsb3MgTWVkPC9zZWNvbmRhcnktdGl0bGU+PGFsdC10aXRs
ZT5QbG9zIE1lZDwvYWx0LXRpdGxlPjwvdGl0bGVzPjxhbHQtcGVyaW9kaWNhbD48ZnVsbC10aXRs
ZT5QbG9zIE1lZGljaW5lPC9mdWxsLXRpdGxlPjxhYmJyLTE+UGxvcyBNZWQ8L2FiYnItMT48L2Fs
dC1wZXJpb2RpY2FsPjxwYWdlcz5lMTAwMDEwMDwvcGFnZXM+PHZvbHVtZT42PC92b2x1bWU+PG51
bWJlcj43PC9udW1iZXI+PGtleXdvcmRzPjxrZXl3b3JkPnJhbmRvbWl6ZWQgY29udHJvbGxlZC10
cmlhbHM8L2tleXdvcmQ+PGtleXdvcmQ+Y3JpdGljYWxseS1pbGwgcGF0aWVudHM8L2tleXdvcmQ+
PGtleXdvcmQ+Y29yb25hcnktaGVhcnQtZGlzZWFzZTwva2V5d29yZD48a2V5d29yZD5pbmRpdmlk
dWFsIHBhdGllbnQgZGF0YTwva2V5d29yZD48a2V5d29yZD5vdXRjb21lIHNlbGVjdGlvbiBiaWFz
PC9rZXl3b3JkPjxrZXl3b3JkPmNsaW5pY2FsLXRyaWFsczwva2V5d29yZD48a2V5d29yZD5wdWJs
aWNhdGlvbiBiaWFzPC9rZXl3b3JkPjxrZXl3b3JkPm1ldGEtcmVncmVzc2lvbjwva2V5d29yZD48
a2V5d29yZD5waGFybWFjZXV0aWNhbC1pbmR1c3RyeTwva2V5d29yZD48a2V5d29yZD5kdXBsaWNh
dGUgcHVibGljYXRpb248L2tleXdvcmQ+PC9rZXl3b3Jkcz48ZGF0ZXM+PHllYXI+MjAwOTwveWVh
cj48cHViLWRhdGVzPjxkYXRlPkp1bDwvZGF0ZT48L3B1Yi1kYXRlcz48L2RhdGVzPjxpc2JuPjE1
NDktMTI3NzwvaXNibj48YWNjZXNzaW9uLW51bT5JU0k6MDAwMjY4NDUyNDAwMDA2PC9hY2Nlc3Np
b24tbnVtPjx1cmxzPjxyZWxhdGVkLXVybHM+PHVybD4mbHQ7R28gdG8gSVNJJmd0OzovLzAwMDI2
ODQ1MjQwMDAwNjwvdXJsPjx1cmw+aHR0cDovL3d3dy5wbG9zbWVkaWNpbmUub3JnL2FydGljbGUv
ZmV0Y2hPYmplY3RBdHRhY2htZW50LmFjdGlvbj91cmk9aW5mbyUzQWRvaSUyRjEwLjEzNzElMkZq
b3VybmFsLnBtZWQuMTAwMDEwMCZhbXA7cmVwcmVzZW50YXRpb249UERGPC91cmw+PC9yZWxhdGVk
LXVybHM+PC91cmxzPjxlbGVjdHJvbmljLXJlc291cmNlLW51bT5Eb2kgMTAuMTM3MS9Kb3VybmFs
LlBtZWQuMTAwMDEwMDwvZWxlY3Ryb25pYy1yZXNvdXJjZS1udW0+PGxhbmd1YWdlPkVuZ2xpc2g8
L2xhbmd1YWdlPjwvcmVjb3JkPjwvQ2l0ZT48Q2l0ZT48QXV0aG9yPk1vaGVyPC9BdXRob3I+PFll
YXI+MjAwOTwvWWVhcj48UmVjTnVtPjY0PC9SZWNOdW0+PHJlY29yZD48cmVjLW51bWJlcj42NDwv
cmVjLW51bWJlcj48Zm9yZWlnbi1rZXlzPjxrZXkgYXBwPSJFTiIgZGItaWQ9InJ2ZHJyZTBhYWF0
MmFhZWF4NWV4dnJ2dXo5MnpyZTV6NTUwZSIgdGltZXN0YW1wPSIxNTI0MTgyMTU5Ij42NDwva2V5
PjwvZm9yZWlnbi1rZXlzPjxyZWYtdHlwZSBuYW1lPSJKb3VybmFsIEFydGljbGUiPjE3PC9yZWYt
dHlwZT48Y29udHJpYnV0b3JzPjxhdXRob3JzPjxhdXRob3I+TW9oZXIsIEQuPC9hdXRob3I+PGF1
dGhvcj5MaWJlcmF0aSwgQS48L2F1dGhvcj48YXV0aG9yPlRldHpsYWZmLCBKLjwvYXV0aG9yPjxh
dXRob3I+QWx0bWFuLCBELiBHLjwvYXV0aG9yPjwvYXV0aG9ycz48L2NvbnRyaWJ1dG9ycz48dGl0
bGVzPjx0aXRsZT5QcmVmZXJyZWQgcmVwb3J0aW5nIGl0ZW1zIGZvciBzeXN0ZW1hdGljIHJldmll
d3MgYW5kIG1ldGEtYW5hbHlzZXM6IHRoZSBQUklTTUEgc3RhdGVtZW50PC90aXRsZT48c2Vjb25k
YXJ5LXRpdGxlPkFubiBJbnRlcm4gTWVkPC9zZWNvbmRhcnktdGl0bGU+PC90aXRsZXM+PHZvbHVt
ZT4xNTE8L3ZvbHVtZT48ZGF0ZXM+PHllYXI+MjAwOTwveWVhcj48cHViLWRhdGVzPjxkYXRlPjIw
MDkvLzwvZGF0ZT48L3B1Yi1kYXRlcz48L2RhdGVzPjx1cmxzPjxyZWxhdGVkLXVybHM+PHVybD5o
dHRwOi8vZHguZG9pLm9yZy8xMC43MzI2LzAwMDMtNDgxOS0xNTEtNC0yMDA5MDgxODAtMDAxMzU8
L3VybD48L3JlbGF0ZWQtdXJscz48L3VybHM+PGVsZWN0cm9uaWMtcmVzb3VyY2UtbnVtPjEwLjcz
MjYvMDAwMy00ODE5LTE1MS00LTIwMDkwODE4MC0wMDEzNTwvZWxlY3Ryb25pYy1yZXNvdXJjZS1u
dW0+PC9yZWNvcmQ+PC9DaXRlPjwvRW5kTm90ZT5=
</w:fldData>
        </w:fldChar>
      </w:r>
      <w:r w:rsidR="00286DEA">
        <w:rPr>
          <w:rFonts w:ascii="Arial" w:hAnsi="Arial" w:cs="Arial"/>
          <w:lang w:val="en-US"/>
        </w:rPr>
        <w:instrText xml:space="preserve"> ADDIN EN.CITE </w:instrText>
      </w:r>
      <w:r w:rsidR="00286DEA">
        <w:rPr>
          <w:rFonts w:ascii="Arial" w:hAnsi="Arial" w:cs="Arial"/>
          <w:lang w:val="en-US"/>
        </w:rPr>
        <w:fldChar w:fldCharType="begin">
          <w:fldData xml:space="preserve">PEVuZE5vdGU+PENpdGU+PEF1dGhvcj5MaWJlcmF0aTwvQXV0aG9yPjxZZWFyPjIwMDk8L1llYXI+
PFJlY051bT42MzwvUmVjTnVtPjxEaXNwbGF5VGV4dD5bMjMsIDI0XTwvRGlzcGxheVRleHQ+PHJl
Y29yZD48cmVjLW51bWJlcj42MzwvcmVjLW51bWJlcj48Zm9yZWlnbi1rZXlzPjxrZXkgYXBwPSJF
TiIgZGItaWQ9InJ2ZHJyZTBhYWF0MmFhZWF4NWV4dnJ2dXo5MnpyZTV6NTUwZSIgdGltZXN0YW1w
PSIxNTI0MTgyMTU5Ij42Mzwva2V5PjwvZm9yZWlnbi1rZXlzPjxyZWYtdHlwZSBuYW1lPSJKb3Vy
bmFsIEFydGljbGUiPjE3PC9yZWYtdHlwZT48Y29udHJpYnV0b3JzPjxhdXRob3JzPjxhdXRob3I+
TGliZXJhdGksIEEuPC9hdXRob3I+PGF1dGhvcj5BbHRtYW4sIEQuIEcuPC9hdXRob3I+PGF1dGhv
cj5UZXR6bGFmZiwgSi48L2F1dGhvcj48YXV0aG9yPk11bHJvdywgQy48L2F1dGhvcj48YXV0aG9y
PkdvdHpzY2hlLCBQLiBDLjwvYXV0aG9yPjxhdXRob3I+SW9hbm5pZGlzLCBKLiBQLiBBLjwvYXV0
aG9yPjxhdXRob3I+Q2xhcmtlLCBNLjwvYXV0aG9yPjxhdXRob3I+RGV2ZXJlYXV4LCBQLiBKLjwv
YXV0aG9yPjxhdXRob3I+S2xlaWpuZW4sIEouPC9hdXRob3I+PGF1dGhvcj5Nb2hlciwgRC48L2F1
dGhvcj48L2F1dGhvcnM+PC9jb250cmlidXRvcnM+PGF1dGgtYWRkcmVzcz5MaWJlcmF0aSwgQSYj
eEQ7VW5pdiBNb2RlbmEgJmFtcDsgUmVnZ2lvIEVtaWxpYSwgTW9kZW5hLCBJdGFseSYjeEQ7VW5p
diBNb2RlbmEgJmFtcDsgUmVnZ2lvIEVtaWxpYSwgTW9kZW5hLCBJdGFseSYjeEQ7VW5pdiBNb2Rl
bmEgJmFtcDsgUmVnZ2lvIEVtaWxpYSwgTW9kZW5hLCBJdGFseSYjeEQ7SXN0IFJpYyBGYXJtYWNv
bCBNYXJpbyBOZWdyaSwgQ3RyIENvY2hyYW5lIEl0YWxpYW5vLCBNaWxhbiwgSXRhbHkmI3hEO1Vu
aXYgT3hmb3JkLCBDdHIgU3RhdCBNZWQsIE94Zm9yZCwgRW5nbGFuZCYjeEQ7T3R0YXdhIEhvc3As
IFJlcyBJbnN0LCBPdHRhd2EgTWV0aG9kcyBDdHIsIE90dGF3YSwgT04sIENhbmFkYSYjeEQ7QW5u
YWxzIEludGVybmFsIE1lZCwgUGhpbGFkZWxwaGlhLCBQQSBVU0EmI3hEO05vcmQgQ29jaHJhbmUg
Q3RyLCBDb3BlbmhhZ2VuLCBEZW5tYXJrJiN4RDtVbml2IElvYW5uaW5hLCBTY2ggTWVkLCBEZXB0
IEh5ZyAmYW1wOyBFcGlkZW1pb2wsIEdSLTQ1MTEwIElvYW5uaW5hLCBHcmVlY2UmI3hEO1VLIENv
Y2hyYW5lIEN0ciwgT3hmb3JkLCBFbmdsYW5kJiN4RDtUcmluaXR5IENvbGwgRHVibGluLCBTY2gg
TnVyc2luZyAmYW1wOyBNaWR3aWZlcnksIER1YmxpbiwgSXJlbGFuZCYjeEQ7TWNNYXN0ZXIgVW5p
diwgRGVwdCBNZWQsIEhhbWlsdG9uLCBPTiwgQ2FuYWRhJiN4RDtNY01hc3RlciBVbml2LCBEZXB0
IENsaW4gRXBpZGVtaW9sLCBIYW1pbHRvbiwgT04gTDhTIDRMOCwgQ2FuYWRhJiN4RDtNY01hc3Rl
ciBVbml2LCBEZXB0IEJpb3N0YXQsIEhhbWlsdG9uLCBPTiwgQ2FuYWRhJiN4RDtLbGVpam5lbiBT
eXN0ZW1hdCBSZXZpZXdzIEx0ZCwgWW9yaywgTiBZb3Jrc2hpcmUsIEVuZ2xhbmQmI3hEO1VuaXYg
TWFhc3RyaWNodCwgU2NoIFB1YmwgSGx0aCAmYW1wOyBQcmltYXJ5IENhcmUsIENBUEhSSSwgTWFh
c3RyaWNodCwgTmV0aGVybGFuZHMmI3hEO1VuaXYgT3R0YXdhLCBGYWMgTWVkLCBEZXB0IEVwaWRl
bWlvbCAmYW1wOyBDb21tdW5pdHkgTWVkLCBPdHRhd2EsIE9OLCBDYW5hZGE8L2F1dGgtYWRkcmVz
cz48dGl0bGVzPjx0aXRsZT5UaGUgUFJJU01BIFN0YXRlbWVudCBmb3IgUmVwb3J0aW5nIFN5c3Rl
bWF0aWMgUmV2aWV3cyBhbmQgTWV0YS1BbmFseXNlcyBvZiBTdHVkaWVzIFRoYXQgRXZhbHVhdGUg
SGVhbHRoIENhcmUgSW50ZXJ2ZW50aW9uczogRXhwbGFuYXRpb24gYW5kIEVsYWJvcmF0aW9uPC90
aXRsZT48c2Vjb25kYXJ5LXRpdGxlPlBsb3MgTWVkPC9zZWNvbmRhcnktdGl0bGU+PGFsdC10aXRs
ZT5QbG9zIE1lZDwvYWx0LXRpdGxlPjwvdGl0bGVzPjxhbHQtcGVyaW9kaWNhbD48ZnVsbC10aXRs
ZT5QbG9zIE1lZGljaW5lPC9mdWxsLXRpdGxlPjxhYmJyLTE+UGxvcyBNZWQ8L2FiYnItMT48L2Fs
dC1wZXJpb2RpY2FsPjxwYWdlcz5lMTAwMDEwMDwvcGFnZXM+PHZvbHVtZT42PC92b2x1bWU+PG51
bWJlcj43PC9udW1iZXI+PGtleXdvcmRzPjxrZXl3b3JkPnJhbmRvbWl6ZWQgY29udHJvbGxlZC10
cmlhbHM8L2tleXdvcmQ+PGtleXdvcmQ+Y3JpdGljYWxseS1pbGwgcGF0aWVudHM8L2tleXdvcmQ+
PGtleXdvcmQ+Y29yb25hcnktaGVhcnQtZGlzZWFzZTwva2V5d29yZD48a2V5d29yZD5pbmRpdmlk
dWFsIHBhdGllbnQgZGF0YTwva2V5d29yZD48a2V5d29yZD5vdXRjb21lIHNlbGVjdGlvbiBiaWFz
PC9rZXl3b3JkPjxrZXl3b3JkPmNsaW5pY2FsLXRyaWFsczwva2V5d29yZD48a2V5d29yZD5wdWJs
aWNhdGlvbiBiaWFzPC9rZXl3b3JkPjxrZXl3b3JkPm1ldGEtcmVncmVzc2lvbjwva2V5d29yZD48
a2V5d29yZD5waGFybWFjZXV0aWNhbC1pbmR1c3RyeTwva2V5d29yZD48a2V5d29yZD5kdXBsaWNh
dGUgcHVibGljYXRpb248L2tleXdvcmQ+PC9rZXl3b3Jkcz48ZGF0ZXM+PHllYXI+MjAwOTwveWVh
cj48cHViLWRhdGVzPjxkYXRlPkp1bDwvZGF0ZT48L3B1Yi1kYXRlcz48L2RhdGVzPjxpc2JuPjE1
NDktMTI3NzwvaXNibj48YWNjZXNzaW9uLW51bT5JU0k6MDAwMjY4NDUyNDAwMDA2PC9hY2Nlc3Np
b24tbnVtPjx1cmxzPjxyZWxhdGVkLXVybHM+PHVybD4mbHQ7R28gdG8gSVNJJmd0OzovLzAwMDI2
ODQ1MjQwMDAwNjwvdXJsPjx1cmw+aHR0cDovL3d3dy5wbG9zbWVkaWNpbmUub3JnL2FydGljbGUv
ZmV0Y2hPYmplY3RBdHRhY2htZW50LmFjdGlvbj91cmk9aW5mbyUzQWRvaSUyRjEwLjEzNzElMkZq
b3VybmFsLnBtZWQuMTAwMDEwMCZhbXA7cmVwcmVzZW50YXRpb249UERGPC91cmw+PC9yZWxhdGVk
LXVybHM+PC91cmxzPjxlbGVjdHJvbmljLXJlc291cmNlLW51bT5Eb2kgMTAuMTM3MS9Kb3VybmFs
LlBtZWQuMTAwMDEwMDwvZWxlY3Ryb25pYy1yZXNvdXJjZS1udW0+PGxhbmd1YWdlPkVuZ2xpc2g8
L2xhbmd1YWdlPjwvcmVjb3JkPjwvQ2l0ZT48Q2l0ZT48QXV0aG9yPk1vaGVyPC9BdXRob3I+PFll
YXI+MjAwOTwvWWVhcj48UmVjTnVtPjY0PC9SZWNOdW0+PHJlY29yZD48cmVjLW51bWJlcj42NDwv
cmVjLW51bWJlcj48Zm9yZWlnbi1rZXlzPjxrZXkgYXBwPSJFTiIgZGItaWQ9InJ2ZHJyZTBhYWF0
MmFhZWF4NWV4dnJ2dXo5MnpyZTV6NTUwZSIgdGltZXN0YW1wPSIxNTI0MTgyMTU5Ij42NDwva2V5
PjwvZm9yZWlnbi1rZXlzPjxyZWYtdHlwZSBuYW1lPSJKb3VybmFsIEFydGljbGUiPjE3PC9yZWYt
dHlwZT48Y29udHJpYnV0b3JzPjxhdXRob3JzPjxhdXRob3I+TW9oZXIsIEQuPC9hdXRob3I+PGF1
dGhvcj5MaWJlcmF0aSwgQS48L2F1dGhvcj48YXV0aG9yPlRldHpsYWZmLCBKLjwvYXV0aG9yPjxh
dXRob3I+QWx0bWFuLCBELiBHLjwvYXV0aG9yPjwvYXV0aG9ycz48L2NvbnRyaWJ1dG9ycz48dGl0
bGVzPjx0aXRsZT5QcmVmZXJyZWQgcmVwb3J0aW5nIGl0ZW1zIGZvciBzeXN0ZW1hdGljIHJldmll
d3MgYW5kIG1ldGEtYW5hbHlzZXM6IHRoZSBQUklTTUEgc3RhdGVtZW50PC90aXRsZT48c2Vjb25k
YXJ5LXRpdGxlPkFubiBJbnRlcm4gTWVkPC9zZWNvbmRhcnktdGl0bGU+PC90aXRsZXM+PHZvbHVt
ZT4xNTE8L3ZvbHVtZT48ZGF0ZXM+PHllYXI+MjAwOTwveWVhcj48cHViLWRhdGVzPjxkYXRlPjIw
MDkvLzwvZGF0ZT48L3B1Yi1kYXRlcz48L2RhdGVzPjx1cmxzPjxyZWxhdGVkLXVybHM+PHVybD5o
dHRwOi8vZHguZG9pLm9yZy8xMC43MzI2LzAwMDMtNDgxOS0xNTEtNC0yMDA5MDgxODAtMDAxMzU8
L3VybD48L3JlbGF0ZWQtdXJscz48L3VybHM+PGVsZWN0cm9uaWMtcmVzb3VyY2UtbnVtPjEwLjcz
MjYvMDAwMy00ODE5LTE1MS00LTIwMDkwODE4MC0wMDEzNTwvZWxlY3Ryb25pYy1yZXNvdXJjZS1u
dW0+PC9yZWNvcmQ+PC9DaXRlPjwvRW5kTm90ZT5=
</w:fldData>
        </w:fldChar>
      </w:r>
      <w:r w:rsidR="00286DEA">
        <w:rPr>
          <w:rFonts w:ascii="Arial" w:hAnsi="Arial" w:cs="Arial"/>
          <w:lang w:val="en-US"/>
        </w:rPr>
        <w:instrText xml:space="preserve"> ADDIN EN.CITE.DATA </w:instrText>
      </w:r>
      <w:r w:rsidR="00286DEA">
        <w:rPr>
          <w:rFonts w:ascii="Arial" w:hAnsi="Arial" w:cs="Arial"/>
          <w:lang w:val="en-US"/>
        </w:rPr>
      </w:r>
      <w:r w:rsidR="00286DEA">
        <w:rPr>
          <w:rFonts w:ascii="Arial" w:hAnsi="Arial" w:cs="Arial"/>
          <w:lang w:val="en-US"/>
        </w:rPr>
        <w:fldChar w:fldCharType="end"/>
      </w:r>
      <w:r w:rsidR="00286DEA">
        <w:rPr>
          <w:rFonts w:ascii="Arial" w:hAnsi="Arial" w:cs="Arial"/>
          <w:lang w:val="en-US"/>
        </w:rPr>
      </w:r>
      <w:r w:rsidR="00286DEA">
        <w:rPr>
          <w:rFonts w:ascii="Arial" w:hAnsi="Arial" w:cs="Arial"/>
          <w:lang w:val="en-US"/>
        </w:rPr>
        <w:fldChar w:fldCharType="separate"/>
      </w:r>
      <w:r w:rsidR="00286DEA">
        <w:rPr>
          <w:rFonts w:ascii="Arial" w:hAnsi="Arial" w:cs="Arial"/>
          <w:noProof/>
          <w:lang w:val="en-US"/>
        </w:rPr>
        <w:t>[23, 24]</w:t>
      </w:r>
      <w:r w:rsidR="00286DEA">
        <w:rPr>
          <w:rFonts w:ascii="Arial" w:hAnsi="Arial" w:cs="Arial"/>
          <w:lang w:val="en-US"/>
        </w:rPr>
        <w:fldChar w:fldCharType="end"/>
      </w:r>
      <w:r w:rsidR="001A16FA">
        <w:rPr>
          <w:rFonts w:ascii="Arial" w:hAnsi="Arial" w:cs="Arial"/>
          <w:lang w:val="en-US"/>
        </w:rPr>
        <w:t xml:space="preserve"> or ROSES</w:t>
      </w:r>
      <w:r w:rsidR="00B83266">
        <w:rPr>
          <w:rFonts w:ascii="Arial" w:hAnsi="Arial" w:cs="Arial"/>
          <w:lang w:val="en-US"/>
        </w:rPr>
        <w:t xml:space="preserve"> (http://www.roses-reporting.com)</w:t>
      </w:r>
      <w:r w:rsidR="001A16FA">
        <w:rPr>
          <w:rFonts w:ascii="Arial" w:hAnsi="Arial" w:cs="Arial"/>
          <w:lang w:val="en-US"/>
        </w:rPr>
        <w:t xml:space="preserve"> </w:t>
      </w:r>
      <w:r w:rsidR="00286DEA">
        <w:rPr>
          <w:rFonts w:ascii="Arial" w:hAnsi="Arial" w:cs="Arial"/>
          <w:color w:val="000000"/>
          <w:lang w:val="en-AU"/>
        </w:rPr>
        <w:fldChar w:fldCharType="begin"/>
      </w:r>
      <w:r w:rsidR="00286DEA">
        <w:rPr>
          <w:rFonts w:ascii="Arial" w:hAnsi="Arial" w:cs="Arial"/>
          <w:color w:val="000000"/>
          <w:lang w:val="en-AU"/>
        </w:rPr>
        <w:instrText xml:space="preserve"> ADDIN EN.CITE &lt;EndNote&gt;&lt;Cite&gt;&lt;Author&gt;Haddaway&lt;/Author&gt;&lt;Year&gt;2018&lt;/Year&gt;&lt;RecNum&gt;129&lt;/RecNum&gt;&lt;DisplayText&gt;[25]&lt;/DisplayText&gt;&lt;record&gt;&lt;rec-number&gt;129&lt;/rec-number&gt;&lt;foreign-keys&gt;&lt;key app="EN" db-id="rvdrre0aaat2aaeax5exvrvuz92zre5z550e" timestamp="1526071082"&gt;129&lt;/key&gt;&lt;/foreign-keys&gt;&lt;ref-type name="Journal Article"&gt;17&lt;/ref-type&gt;&lt;contributors&gt;&lt;authors&gt;&lt;author&gt;Haddaway, Neal R&lt;/author&gt;&lt;author&gt;Macura, Biljana&lt;/author&gt;&lt;author&gt;Whaley, Paul&lt;/author&gt;&lt;author&gt;Pullin, Andrew S&lt;/author&gt;&lt;/authors&gt;&lt;/contributors&gt;&lt;titles&gt;&lt;title&gt;ROSES RepOrting standards for Systematic Evidence Syntheses: pro forma, flow-diagram and descriptive summary of the plan and conduct of environmental systematic reviews and systematic maps&lt;/title&gt;&lt;secondary-title&gt;Environ Evid&lt;/secondary-title&gt;&lt;/titles&gt;&lt;pages&gt;7&lt;/pages&gt;&lt;volume&gt;7&lt;/volume&gt;&lt;number&gt;1&lt;/number&gt;&lt;dates&gt;&lt;year&gt;2018&lt;/year&gt;&lt;/dates&gt;&lt;isbn&gt;2047-2382&lt;/isbn&gt;&lt;urls&gt;&lt;/urls&gt;&lt;/record&gt;&lt;/Cite&gt;&lt;/EndNote&gt;</w:instrText>
      </w:r>
      <w:r w:rsidR="00286DEA">
        <w:rPr>
          <w:rFonts w:ascii="Arial" w:hAnsi="Arial" w:cs="Arial"/>
          <w:color w:val="000000"/>
          <w:lang w:val="en-AU"/>
        </w:rPr>
        <w:fldChar w:fldCharType="separate"/>
      </w:r>
      <w:r w:rsidR="00286DEA">
        <w:rPr>
          <w:rFonts w:ascii="Arial" w:hAnsi="Arial" w:cs="Arial"/>
          <w:noProof/>
          <w:color w:val="000000"/>
          <w:lang w:val="en-AU"/>
        </w:rPr>
        <w:t>[25]</w:t>
      </w:r>
      <w:r w:rsidR="00286DEA">
        <w:rPr>
          <w:rFonts w:ascii="Arial" w:hAnsi="Arial" w:cs="Arial"/>
          <w:color w:val="000000"/>
          <w:lang w:val="en-AU"/>
        </w:rPr>
        <w:fldChar w:fldCharType="end"/>
      </w:r>
      <w:r w:rsidR="001A16FA">
        <w:rPr>
          <w:rFonts w:ascii="Arial" w:hAnsi="Arial" w:cs="Arial"/>
          <w:color w:val="000000"/>
          <w:lang w:val="en-AU"/>
        </w:rPr>
        <w:t xml:space="preserve">. </w:t>
      </w:r>
      <w:r w:rsidR="00224138">
        <w:rPr>
          <w:rFonts w:ascii="Arial" w:hAnsi="Arial" w:cs="Arial"/>
          <w:color w:val="000000"/>
          <w:lang w:val="en-AU"/>
        </w:rPr>
        <w:t>A</w:t>
      </w:r>
      <w:r w:rsidR="001A16FA">
        <w:rPr>
          <w:rFonts w:ascii="Arial" w:hAnsi="Arial" w:cs="Arial"/>
          <w:color w:val="000000"/>
          <w:lang w:val="en-AU"/>
        </w:rPr>
        <w:t xml:space="preserve"> systematic review may </w:t>
      </w:r>
      <w:r w:rsidR="0042571E">
        <w:rPr>
          <w:rFonts w:ascii="Arial" w:hAnsi="Arial" w:cs="Arial"/>
          <w:color w:val="000000"/>
          <w:lang w:val="en-AU"/>
        </w:rPr>
        <w:t>use methods for synthesising studies</w:t>
      </w:r>
      <w:r w:rsidR="001A16FA">
        <w:rPr>
          <w:rFonts w:ascii="Arial" w:hAnsi="Arial" w:cs="Arial"/>
          <w:color w:val="000000"/>
          <w:lang w:val="en-AU"/>
        </w:rPr>
        <w:t xml:space="preserve"> that are qualitative or quantitative</w:t>
      </w:r>
      <w:r w:rsidR="0042571E">
        <w:rPr>
          <w:rFonts w:ascii="Arial" w:hAnsi="Arial" w:cs="Arial"/>
          <w:color w:val="000000"/>
          <w:lang w:val="en-AU"/>
        </w:rPr>
        <w:t>, depending on the nature of the data</w:t>
      </w:r>
      <w:r w:rsidR="001A16FA">
        <w:rPr>
          <w:rFonts w:ascii="Arial" w:hAnsi="Arial" w:cs="Arial"/>
          <w:color w:val="000000"/>
          <w:lang w:val="en-AU"/>
        </w:rPr>
        <w:t xml:space="preserve"> </w:t>
      </w:r>
      <w:r w:rsidR="00286DEA">
        <w:rPr>
          <w:rFonts w:ascii="Arial" w:hAnsi="Arial" w:cs="Arial"/>
          <w:lang w:val="en-US"/>
        </w:rPr>
        <w:fldChar w:fldCharType="begin">
          <w:fldData xml:space="preserve">PEVuZE5vdGU+PENpdGU+PEF1dGhvcj5Hb3VnaDwvQXV0aG9yPjxZZWFyPjIwMTc8L1llYXI+PFJl
Y051bT4xMTU8L1JlY051bT48RGlzcGxheVRleHQ+WzExLCAyMSwgMjZdPC9EaXNwbGF5VGV4dD48
cmVjb3JkPjxyZWMtbnVtYmVyPjExNTwvcmVjLW51bWJlcj48Zm9yZWlnbi1rZXlzPjxrZXkgYXBw
PSJFTiIgZGItaWQ9InJ2ZHJyZTBhYWF0MmFhZWF4NWV4dnJ2dXo5MnpyZTV6NTUwZSIgdGltZXN0
YW1wPSIxNTI0MTkxMDk4Ij4xMTU8L2tleT48L2ZvcmVpZ24ta2V5cz48cmVmLXR5cGUgbmFtZT0i
Qm9vayI+NjwvcmVmLXR5cGU+PGNvbnRyaWJ1dG9ycz48YXV0aG9ycz48YXV0aG9yPkdvdWdoLCBE
YXZpZDwvYXV0aG9yPjxhdXRob3I+T2xpdmVyLCBTYW5keTwvYXV0aG9yPjxhdXRob3I+VGhvbWFz
LCBKYW1lczwvYXV0aG9yPjwvYXV0aG9ycz48L2NvbnRyaWJ1dG9ycz48dGl0bGVzPjx0aXRsZT5B
biBpbnRyb2R1Y3Rpb24gdG8gc3lzdGVtYXRpYyByZXZpZXdzPC90aXRsZT48L3RpdGxlcz48cGFn
ZXM+eHZpLCAzMzEgcGFnZXM8L3BhZ2VzPjxlZGl0aW9uPjJuZCBlZGl0aW9uLjwvZWRpdGlvbj48
a2V5d29yZHM+PGtleXdvcmQ+UmVzZWFyY2ggTWV0aG9kb2xvZ3kuPC9rZXl3b3JkPjxrZXl3b3Jk
PlNvY2lhbCBzY2llbmNlcyBSZXNlYXJjaCBNZXRob2RvbG9neS48L2tleXdvcmQ+PGtleXdvcmQ+
U29jaWFsIHNjaWVuY2VzIFJlc2VhcmNoIEV2YWx1YXRpb24uPC9rZXl3b3JkPjwva2V5d29yZHM+
PGRhdGVzPjx5ZWFyPjIwMTc8L3llYXI+PC9kYXRlcz48cHViLWxvY2F0aW9uPkxvcyBBbmdlbGVz
PC9wdWItbG9jYXRpb24+PHB1Ymxpc2hlcj5TQUdFPC9wdWJsaXNoZXI+PGlzYm4+OTc4MTQ3Mzky
OTQyNSYjeEQ7MTQ3MzkyOTQyMyYjeEQ7OTc4MTQ3MzkyOTQzMiAocGFwZXIpJiN4RDsxNDczOTI5
NDMxIChwYXBlcik8L2lzYm4+PGFjY2Vzc2lvbi1udW0+MTkxODk5NDk8L2FjY2Vzc2lvbi1udW0+
PGNhbGwtbnVtPlExODAuQTEgRzcyIDIwMTc8L2NhbGwtbnVtPjx1cmxzPjwvdXJscz48L3JlY29y
ZD48L0NpdGU+PENpdGU+PEF1dGhvcj5Hb3VnaDwvQXV0aG9yPjxZZWFyPjIwMTI8L1llYXI+PFJl
Y051bT4xMTM8L1JlY051bT48cmVjb3JkPjxyZWMtbnVtYmVyPjExMzwvcmVjLW51bWJlcj48Zm9y
ZWlnbi1rZXlzPjxrZXkgYXBwPSJFTiIgZGItaWQ9InJ2ZHJyZTBhYWF0MmFhZWF4NWV4dnJ2dXo5
MnpyZTV6NTUwZSIgdGltZXN0YW1wPSIxNTI0MTkwNTcxIj4xMTM8L2tleT48L2ZvcmVpZ24ta2V5
cz48cmVmLXR5cGUgbmFtZT0iSm91cm5hbCBBcnRpY2xlIj4xNzwvcmVmLXR5cGU+PGNvbnRyaWJ1
dG9ycz48YXV0aG9ycz48YXV0aG9yPkdvdWdoLCBEYXZpZDwvYXV0aG9yPjxhdXRob3I+VGhvbWFz
LCBKYW1lczwvYXV0aG9yPjxhdXRob3I+T2xpdmVyLCBTYW5keTwvYXV0aG9yPjwvYXV0aG9ycz48
L2NvbnRyaWJ1dG9ycz48dGl0bGVzPjx0aXRsZT5DbGFyaWZ5aW5nIGRpZmZlcmVuY2VzIGJldHdl
ZW4gcmV2aWV3IGRlc2lnbnMgYW5kIG1ldGhvZHM8L3RpdGxlPjxzZWNvbmRhcnktdGl0bGU+U3lz
dCBSZXY8L3NlY29uZGFyeS10aXRsZT48L3RpdGxlcz48cGFnZXM+Mjg8L3BhZ2VzPjx2b2x1bWU+
MTwvdm9sdW1lPjxudW1iZXI+MTwvbnVtYmVyPjxkYXRlcz48eWVhcj4yMDEyPC95ZWFyPjxwdWIt
ZGF0ZXM+PGRhdGU+SnVuZSAwOTwvZGF0ZT48L3B1Yi1kYXRlcz48L2RhdGVzPjxpc2JuPjIwNDYt
NDA1MzwvaXNibj48bGFiZWw+R291Z2gyMDEyPC9sYWJlbD48d29yay10eXBlPmpvdXJuYWwgYXJ0
aWNsZTwvd29yay10eXBlPjx1cmxzPjxyZWxhdGVkLXVybHM+PHVybD5odHRwczovL2RvaS5vcmcv
MTAuMTE4Ni8yMDQ2LTQwNTMtMS0yODwvdXJsPjwvcmVsYXRlZC11cmxzPjwvdXJscz48ZWxlY3Ry
b25pYy1yZXNvdXJjZS1udW0+MTAuMTE4Ni8yMDQ2LTQwNTMtMS0yODwvZWxlY3Ryb25pYy1yZXNv
dXJjZS1udW0+PC9yZWNvcmQ+PC9DaXRlPjxDaXRlPjxBdXRob3I+SmFtZXM8L0F1dGhvcj48WWVh
cj4yMDE2PC9ZZWFyPjxSZWNOdW0+MTE8L1JlY051bT48cmVjb3JkPjxyZWMtbnVtYmVyPjExPC9y
ZWMtbnVtYmVyPjxmb3JlaWduLWtleXM+PGtleSBhcHA9IkVOIiBkYi1pZD0icnZkcnJlMGFhYXQy
YWFlYXg1ZXh2cnZ1ejkyenJlNXo1NTBlIiB0aW1lc3RhbXA9IjE1MjQxNjY2MjIiPjExPC9rZXk+
PC9mb3JlaWduLWtleXM+PHJlZi10eXBlIG5hbWU9IkpvdXJuYWwgQXJ0aWNsZSI+MTc8L3JlZi10
eXBlPjxjb250cmlidXRvcnM+PGF1dGhvcnM+PGF1dGhvcj5KYW1lcywgS2F0eSBMLjwvYXV0aG9y
PjxhdXRob3I+UmFuZGFsbCwgTmljb2xhIFAuPC9hdXRob3I+PGF1dGhvcj5IYWRkYXdheSwgTmVh
bCBSLjwvYXV0aG9yPjwvYXV0aG9ycz48L2NvbnRyaWJ1dG9ycz48dGl0bGVzPjx0aXRsZT5BIG1l
dGhvZG9sb2d5IGZvciBzeXN0ZW1hdGljIG1hcHBpbmcgaW4gZW52aXJvbm1lbnRhbCBzY2llbmNl
czwvdGl0bGU+PHNlY29uZGFyeS10aXRsZT5FbnZpcm9uIEV2aWQ8L3NlY29uZGFyeS10aXRsZT48
L3RpdGxlcz48cGFnZXM+NzwvcGFnZXM+PHZvbHVtZT41PC92b2x1bWU+PG51bWJlcj4xPC9udW1i
ZXI+PGRhdGVzPjx5ZWFyPjIwMTY8L3llYXI+PHB1Yi1kYXRlcz48ZGF0ZT4yMDE2LzA0LzI2PC9k
YXRlPjwvcHViLWRhdGVzPjwvZGF0ZXM+PGlzYm4+MjA0Ny0yMzgyPC9pc2JuPjx1cmxzPjxyZWxh
dGVkLXVybHM+PHVybD5odHRwczovL2RvaS5vcmcvMTAuMTE4Ni9zMTM3NTAtMDE2LTAwNTktNjwv
dXJsPjwvcmVsYXRlZC11cmxzPjwvdXJscz48ZWxlY3Ryb25pYy1yZXNvdXJjZS1udW0+MTAuMTE4
Ni9zMTM3NTAtMDE2LTAwNTktNjwvZWxlY3Ryb25pYy1yZXNvdXJjZS1udW0+PC9yZWNvcmQ+PC9D
aXRlPjwvRW5kTm90ZT5=
</w:fldData>
        </w:fldChar>
      </w:r>
      <w:r w:rsidR="00286DEA">
        <w:rPr>
          <w:rFonts w:ascii="Arial" w:hAnsi="Arial" w:cs="Arial"/>
          <w:lang w:val="en-US"/>
        </w:rPr>
        <w:instrText xml:space="preserve"> ADDIN EN.CITE </w:instrText>
      </w:r>
      <w:r w:rsidR="00286DEA">
        <w:rPr>
          <w:rFonts w:ascii="Arial" w:hAnsi="Arial" w:cs="Arial"/>
          <w:lang w:val="en-US"/>
        </w:rPr>
        <w:fldChar w:fldCharType="begin">
          <w:fldData xml:space="preserve">PEVuZE5vdGU+PENpdGU+PEF1dGhvcj5Hb3VnaDwvQXV0aG9yPjxZZWFyPjIwMTc8L1llYXI+PFJl
Y051bT4xMTU8L1JlY051bT48RGlzcGxheVRleHQ+WzExLCAyMSwgMjZdPC9EaXNwbGF5VGV4dD48
cmVjb3JkPjxyZWMtbnVtYmVyPjExNTwvcmVjLW51bWJlcj48Zm9yZWlnbi1rZXlzPjxrZXkgYXBw
PSJFTiIgZGItaWQ9InJ2ZHJyZTBhYWF0MmFhZWF4NWV4dnJ2dXo5MnpyZTV6NTUwZSIgdGltZXN0
YW1wPSIxNTI0MTkxMDk4Ij4xMTU8L2tleT48L2ZvcmVpZ24ta2V5cz48cmVmLXR5cGUgbmFtZT0i
Qm9vayI+NjwvcmVmLXR5cGU+PGNvbnRyaWJ1dG9ycz48YXV0aG9ycz48YXV0aG9yPkdvdWdoLCBE
YXZpZDwvYXV0aG9yPjxhdXRob3I+T2xpdmVyLCBTYW5keTwvYXV0aG9yPjxhdXRob3I+VGhvbWFz
LCBKYW1lczwvYXV0aG9yPjwvYXV0aG9ycz48L2NvbnRyaWJ1dG9ycz48dGl0bGVzPjx0aXRsZT5B
biBpbnRyb2R1Y3Rpb24gdG8gc3lzdGVtYXRpYyByZXZpZXdzPC90aXRsZT48L3RpdGxlcz48cGFn
ZXM+eHZpLCAzMzEgcGFnZXM8L3BhZ2VzPjxlZGl0aW9uPjJuZCBlZGl0aW9uLjwvZWRpdGlvbj48
a2V5d29yZHM+PGtleXdvcmQ+UmVzZWFyY2ggTWV0aG9kb2xvZ3kuPC9rZXl3b3JkPjxrZXl3b3Jk
PlNvY2lhbCBzY2llbmNlcyBSZXNlYXJjaCBNZXRob2RvbG9neS48L2tleXdvcmQ+PGtleXdvcmQ+
U29jaWFsIHNjaWVuY2VzIFJlc2VhcmNoIEV2YWx1YXRpb24uPC9rZXl3b3JkPjwva2V5d29yZHM+
PGRhdGVzPjx5ZWFyPjIwMTc8L3llYXI+PC9kYXRlcz48cHViLWxvY2F0aW9uPkxvcyBBbmdlbGVz
PC9wdWItbG9jYXRpb24+PHB1Ymxpc2hlcj5TQUdFPC9wdWJsaXNoZXI+PGlzYm4+OTc4MTQ3Mzky
OTQyNSYjeEQ7MTQ3MzkyOTQyMyYjeEQ7OTc4MTQ3MzkyOTQzMiAocGFwZXIpJiN4RDsxNDczOTI5
NDMxIChwYXBlcik8L2lzYm4+PGFjY2Vzc2lvbi1udW0+MTkxODk5NDk8L2FjY2Vzc2lvbi1udW0+
PGNhbGwtbnVtPlExODAuQTEgRzcyIDIwMTc8L2NhbGwtbnVtPjx1cmxzPjwvdXJscz48L3JlY29y
ZD48L0NpdGU+PENpdGU+PEF1dGhvcj5Hb3VnaDwvQXV0aG9yPjxZZWFyPjIwMTI8L1llYXI+PFJl
Y051bT4xMTM8L1JlY051bT48cmVjb3JkPjxyZWMtbnVtYmVyPjExMzwvcmVjLW51bWJlcj48Zm9y
ZWlnbi1rZXlzPjxrZXkgYXBwPSJFTiIgZGItaWQ9InJ2ZHJyZTBhYWF0MmFhZWF4NWV4dnJ2dXo5
MnpyZTV6NTUwZSIgdGltZXN0YW1wPSIxNTI0MTkwNTcxIj4xMTM8L2tleT48L2ZvcmVpZ24ta2V5
cz48cmVmLXR5cGUgbmFtZT0iSm91cm5hbCBBcnRpY2xlIj4xNzwvcmVmLXR5cGU+PGNvbnRyaWJ1
dG9ycz48YXV0aG9ycz48YXV0aG9yPkdvdWdoLCBEYXZpZDwvYXV0aG9yPjxhdXRob3I+VGhvbWFz
LCBKYW1lczwvYXV0aG9yPjxhdXRob3I+T2xpdmVyLCBTYW5keTwvYXV0aG9yPjwvYXV0aG9ycz48
L2NvbnRyaWJ1dG9ycz48dGl0bGVzPjx0aXRsZT5DbGFyaWZ5aW5nIGRpZmZlcmVuY2VzIGJldHdl
ZW4gcmV2aWV3IGRlc2lnbnMgYW5kIG1ldGhvZHM8L3RpdGxlPjxzZWNvbmRhcnktdGl0bGU+U3lz
dCBSZXY8L3NlY29uZGFyeS10aXRsZT48L3RpdGxlcz48cGFnZXM+Mjg8L3BhZ2VzPjx2b2x1bWU+
MTwvdm9sdW1lPjxudW1iZXI+MTwvbnVtYmVyPjxkYXRlcz48eWVhcj4yMDEyPC95ZWFyPjxwdWIt
ZGF0ZXM+PGRhdGU+SnVuZSAwOTwvZGF0ZT48L3B1Yi1kYXRlcz48L2RhdGVzPjxpc2JuPjIwNDYt
NDA1MzwvaXNibj48bGFiZWw+R291Z2gyMDEyPC9sYWJlbD48d29yay10eXBlPmpvdXJuYWwgYXJ0
aWNsZTwvd29yay10eXBlPjx1cmxzPjxyZWxhdGVkLXVybHM+PHVybD5odHRwczovL2RvaS5vcmcv
MTAuMTE4Ni8yMDQ2LTQwNTMtMS0yODwvdXJsPjwvcmVsYXRlZC11cmxzPjwvdXJscz48ZWxlY3Ry
b25pYy1yZXNvdXJjZS1udW0+MTAuMTE4Ni8yMDQ2LTQwNTMtMS0yODwvZWxlY3Ryb25pYy1yZXNv
dXJjZS1udW0+PC9yZWNvcmQ+PC9DaXRlPjxDaXRlPjxBdXRob3I+SmFtZXM8L0F1dGhvcj48WWVh
cj4yMDE2PC9ZZWFyPjxSZWNOdW0+MTE8L1JlY051bT48cmVjb3JkPjxyZWMtbnVtYmVyPjExPC9y
ZWMtbnVtYmVyPjxmb3JlaWduLWtleXM+PGtleSBhcHA9IkVOIiBkYi1pZD0icnZkcnJlMGFhYXQy
YWFlYXg1ZXh2cnZ1ejkyenJlNXo1NTBlIiB0aW1lc3RhbXA9IjE1MjQxNjY2MjIiPjExPC9rZXk+
PC9mb3JlaWduLWtleXM+PHJlZi10eXBlIG5hbWU9IkpvdXJuYWwgQXJ0aWNsZSI+MTc8L3JlZi10
eXBlPjxjb250cmlidXRvcnM+PGF1dGhvcnM+PGF1dGhvcj5KYW1lcywgS2F0eSBMLjwvYXV0aG9y
PjxhdXRob3I+UmFuZGFsbCwgTmljb2xhIFAuPC9hdXRob3I+PGF1dGhvcj5IYWRkYXdheSwgTmVh
bCBSLjwvYXV0aG9yPjwvYXV0aG9ycz48L2NvbnRyaWJ1dG9ycz48dGl0bGVzPjx0aXRsZT5BIG1l
dGhvZG9sb2d5IGZvciBzeXN0ZW1hdGljIG1hcHBpbmcgaW4gZW52aXJvbm1lbnRhbCBzY2llbmNl
czwvdGl0bGU+PHNlY29uZGFyeS10aXRsZT5FbnZpcm9uIEV2aWQ8L3NlY29uZGFyeS10aXRsZT48
L3RpdGxlcz48cGFnZXM+NzwvcGFnZXM+PHZvbHVtZT41PC92b2x1bWU+PG51bWJlcj4xPC9udW1i
ZXI+PGRhdGVzPjx5ZWFyPjIwMTY8L3llYXI+PHB1Yi1kYXRlcz48ZGF0ZT4yMDE2LzA0LzI2PC9k
YXRlPjwvcHViLWRhdGVzPjwvZGF0ZXM+PGlzYm4+MjA0Ny0yMzgyPC9pc2JuPjx1cmxzPjxyZWxh
dGVkLXVybHM+PHVybD5odHRwczovL2RvaS5vcmcvMTAuMTE4Ni9zMTM3NTAtMDE2LTAwNTktNjwv
dXJsPjwvcmVsYXRlZC11cmxzPjwvdXJscz48ZWxlY3Ryb25pYy1yZXNvdXJjZS1udW0+MTAuMTE4
Ni9zMTM3NTAtMDE2LTAwNTktNjwvZWxlY3Ryb25pYy1yZXNvdXJjZS1udW0+PC9yZWNvcmQ+PC9D
aXRlPjwvRW5kTm90ZT5=
</w:fldData>
        </w:fldChar>
      </w:r>
      <w:r w:rsidR="00286DEA">
        <w:rPr>
          <w:rFonts w:ascii="Arial" w:hAnsi="Arial" w:cs="Arial"/>
          <w:lang w:val="en-US"/>
        </w:rPr>
        <w:instrText xml:space="preserve"> ADDIN EN.CITE.DATA </w:instrText>
      </w:r>
      <w:r w:rsidR="00286DEA">
        <w:rPr>
          <w:rFonts w:ascii="Arial" w:hAnsi="Arial" w:cs="Arial"/>
          <w:lang w:val="en-US"/>
        </w:rPr>
      </w:r>
      <w:r w:rsidR="00286DEA">
        <w:rPr>
          <w:rFonts w:ascii="Arial" w:hAnsi="Arial" w:cs="Arial"/>
          <w:lang w:val="en-US"/>
        </w:rPr>
        <w:fldChar w:fldCharType="end"/>
      </w:r>
      <w:r w:rsidR="00286DEA">
        <w:rPr>
          <w:rFonts w:ascii="Arial" w:hAnsi="Arial" w:cs="Arial"/>
          <w:lang w:val="en-US"/>
        </w:rPr>
      </w:r>
      <w:r w:rsidR="00286DEA">
        <w:rPr>
          <w:rFonts w:ascii="Arial" w:hAnsi="Arial" w:cs="Arial"/>
          <w:lang w:val="en-US"/>
        </w:rPr>
        <w:fldChar w:fldCharType="separate"/>
      </w:r>
      <w:r w:rsidR="00286DEA">
        <w:rPr>
          <w:rFonts w:ascii="Arial" w:hAnsi="Arial" w:cs="Arial"/>
          <w:noProof/>
          <w:lang w:val="en-US"/>
        </w:rPr>
        <w:t>[11, 21, 26]</w:t>
      </w:r>
      <w:r w:rsidR="00286DEA">
        <w:rPr>
          <w:rFonts w:ascii="Arial" w:hAnsi="Arial" w:cs="Arial"/>
          <w:lang w:val="en-US"/>
        </w:rPr>
        <w:fldChar w:fldCharType="end"/>
      </w:r>
      <w:r w:rsidR="001A16FA">
        <w:rPr>
          <w:rFonts w:ascii="Arial" w:hAnsi="Arial" w:cs="Arial"/>
          <w:color w:val="000000"/>
          <w:lang w:val="en-AU"/>
        </w:rPr>
        <w:t xml:space="preserve">, and may also include a meta-analysis of any quantitative findings (see below). </w:t>
      </w:r>
      <w:r w:rsidR="00CC33AC">
        <w:rPr>
          <w:rFonts w:ascii="Arial" w:hAnsi="Arial" w:cs="Arial"/>
          <w:color w:val="000000"/>
          <w:lang w:val="en-AU"/>
        </w:rPr>
        <w:t>Despite ‘</w:t>
      </w:r>
      <w:r w:rsidR="00CC33AC">
        <w:rPr>
          <w:rFonts w:ascii="Arial" w:hAnsi="Arial" w:cs="Arial"/>
          <w:lang w:val="en-US"/>
        </w:rPr>
        <w:t>s</w:t>
      </w:r>
      <w:r w:rsidR="00224138">
        <w:rPr>
          <w:rFonts w:ascii="Arial" w:hAnsi="Arial" w:cs="Arial"/>
          <w:lang w:val="en-US"/>
        </w:rPr>
        <w:t>ystematic review</w:t>
      </w:r>
      <w:r w:rsidR="00CC33AC">
        <w:rPr>
          <w:rFonts w:ascii="Arial" w:hAnsi="Arial" w:cs="Arial"/>
          <w:lang w:val="en-US"/>
        </w:rPr>
        <w:t>’</w:t>
      </w:r>
      <w:r w:rsidR="00224138">
        <w:rPr>
          <w:rFonts w:ascii="Arial" w:hAnsi="Arial" w:cs="Arial"/>
          <w:lang w:val="en-US"/>
        </w:rPr>
        <w:t xml:space="preserve"> and </w:t>
      </w:r>
      <w:r w:rsidR="00CC33AC">
        <w:rPr>
          <w:rFonts w:ascii="Arial" w:hAnsi="Arial" w:cs="Arial"/>
          <w:lang w:val="en-US"/>
        </w:rPr>
        <w:t>‘</w:t>
      </w:r>
      <w:r w:rsidR="00224138">
        <w:rPr>
          <w:rFonts w:ascii="Arial" w:hAnsi="Arial" w:cs="Arial"/>
          <w:lang w:val="en-US"/>
        </w:rPr>
        <w:t>meta-analysis</w:t>
      </w:r>
      <w:r w:rsidR="00CC33AC">
        <w:rPr>
          <w:rFonts w:ascii="Arial" w:hAnsi="Arial" w:cs="Arial"/>
          <w:lang w:val="en-US"/>
        </w:rPr>
        <w:t>’ not being equivalent</w:t>
      </w:r>
      <w:r w:rsidR="001A16FA">
        <w:rPr>
          <w:rFonts w:ascii="Arial" w:hAnsi="Arial" w:cs="Arial"/>
          <w:lang w:val="en-US"/>
        </w:rPr>
        <w:t xml:space="preserve">, </w:t>
      </w:r>
      <w:r w:rsidR="00CC33AC">
        <w:rPr>
          <w:rFonts w:ascii="Arial" w:hAnsi="Arial" w:cs="Arial"/>
          <w:lang w:val="en-US"/>
        </w:rPr>
        <w:t>these terms</w:t>
      </w:r>
      <w:r w:rsidR="001A16FA">
        <w:rPr>
          <w:rFonts w:ascii="Arial" w:hAnsi="Arial" w:cs="Arial"/>
          <w:lang w:val="en-US"/>
        </w:rPr>
        <w:t xml:space="preserve"> are sometimes used </w:t>
      </w:r>
      <w:r w:rsidR="001A16FA" w:rsidRPr="000F65FA">
        <w:rPr>
          <w:rFonts w:ascii="Arial" w:hAnsi="Arial" w:cs="Arial"/>
          <w:lang w:val="en-US"/>
        </w:rPr>
        <w:t>synonymously</w:t>
      </w:r>
      <w:r w:rsidR="001A16FA">
        <w:rPr>
          <w:rFonts w:ascii="Arial" w:hAnsi="Arial" w:cs="Arial"/>
          <w:lang w:val="en-US"/>
        </w:rPr>
        <w:t xml:space="preserve"> in </w:t>
      </w:r>
      <w:r>
        <w:rPr>
          <w:rFonts w:ascii="Arial" w:hAnsi="Arial" w:cs="Arial"/>
          <w:lang w:val="en-US"/>
        </w:rPr>
        <w:t xml:space="preserve">the </w:t>
      </w:r>
      <w:r w:rsidR="001A16FA">
        <w:rPr>
          <w:rFonts w:ascii="Arial" w:hAnsi="Arial" w:cs="Arial"/>
          <w:lang w:val="en-US"/>
        </w:rPr>
        <w:t>field</w:t>
      </w:r>
      <w:r>
        <w:rPr>
          <w:rFonts w:ascii="Arial" w:hAnsi="Arial" w:cs="Arial"/>
          <w:lang w:val="en-US"/>
        </w:rPr>
        <w:t xml:space="preserve"> of ecology and evolution</w:t>
      </w:r>
      <w:r w:rsidR="001A16FA" w:rsidRPr="000F65FA">
        <w:rPr>
          <w:rFonts w:ascii="Arial" w:hAnsi="Arial" w:cs="Arial"/>
          <w:lang w:val="en-US"/>
        </w:rPr>
        <w:t xml:space="preserve"> </w:t>
      </w:r>
      <w:r w:rsidR="00286DEA">
        <w:rPr>
          <w:rFonts w:ascii="Arial" w:hAnsi="Arial" w:cs="Arial"/>
          <w:lang w:val="en-US"/>
        </w:rPr>
        <w:fldChar w:fldCharType="begin"/>
      </w:r>
      <w:r w:rsidR="00286DEA">
        <w:rPr>
          <w:rFonts w:ascii="Arial" w:hAnsi="Arial" w:cs="Arial"/>
          <w:lang w:val="en-US"/>
        </w:rPr>
        <w:instrText xml:space="preserve"> ADDIN EN.CITE &lt;EndNote&gt;&lt;Cite&gt;&lt;Author&gt;Nakagawa&lt;/Author&gt;&lt;Year&gt;2012&lt;/Year&gt;&lt;RecNum&gt;173&lt;/RecNum&gt;&lt;DisplayText&gt;[27]&lt;/DisplayText&gt;&lt;record&gt;&lt;rec-number&gt;173&lt;/rec-number&gt;&lt;foreign-keys&gt;&lt;key app="EN" db-id="rvdrre0aaat2aaeax5exvrvuz92zre5z550e" timestamp="1526189415"&gt;173&lt;/key&gt;&lt;/foreign-keys&gt;&lt;ref-type name="Journal Article"&gt;17&lt;/ref-type&gt;&lt;contributors&gt;&lt;authors&gt;&lt;author&gt;Nakagawa, S.&lt;/author&gt;&lt;author&gt;Poulin, R.&lt;/author&gt;&lt;/authors&gt;&lt;/contributors&gt;&lt;auth-address&gt;Nakagawa, S&amp;#xD;Univ Otago, Dept Zool, 340 Great King St, Dunedin 9054, New Zealand&amp;#xD;Univ Otago, Dept Zool, 340 Great King St, Dunedin 9054, New Zealand&amp;#xD;Univ Otago, Dept Zool, Dunedin 9054, New Zealand&amp;#xD;Univ Otago, Natl Res Ctr Growth &amp;amp; Dev, Dunedin 9054, New Zealand&lt;/auth-address&gt;&lt;titles&gt;&lt;title&gt;Meta-analytic insights into evolutionary ecology: an introduction and synthesis&lt;/title&gt;&lt;secondary-title&gt;Evol Ecol&lt;/secondary-title&gt;&lt;alt-title&gt;Evol Ecol&lt;/alt-title&gt;&lt;/titles&gt;&lt;alt-periodical&gt;&lt;full-title&gt;Evolutionary Ecology&lt;/full-title&gt;&lt;abbr-1&gt;Evol Ecol&lt;/abbr-1&gt;&lt;/alt-periodical&gt;&lt;pages&gt;1085-1099&lt;/pages&gt;&lt;volume&gt;26&lt;/volume&gt;&lt;number&gt;5&lt;/number&gt;&lt;keywords&gt;&lt;keyword&gt;systematic review&lt;/keyword&gt;&lt;keyword&gt;research synthesis&lt;/keyword&gt;&lt;keyword&gt;publication bias&lt;/keyword&gt;&lt;keyword&gt;quantitative review&lt;/keyword&gt;&lt;keyword&gt;qualitative review&lt;/keyword&gt;&lt;keyword&gt;indirect selection&lt;/keyword&gt;&lt;keyword&gt;size&lt;/keyword&gt;&lt;keyword&gt;regression&lt;/keyword&gt;&lt;keyword&gt;behavior&lt;/keyword&gt;&lt;keyword&gt;females&lt;/keyword&gt;&lt;/keywords&gt;&lt;dates&gt;&lt;year&gt;2012&lt;/year&gt;&lt;pub-dates&gt;&lt;date&gt;Sep&lt;/date&gt;&lt;/pub-dates&gt;&lt;/dates&gt;&lt;isbn&gt;0269-7653&lt;/isbn&gt;&lt;accession-num&gt;ISI:000307552500001&lt;/accession-num&gt;&lt;urls&gt;&lt;related-urls&gt;&lt;url&gt;&amp;lt;Go to ISI&amp;gt;://000307552500001&lt;/url&gt;&lt;url&gt;http://link.springer.com/content/pdf/10.1007%2Fs10682-012-9593-z&lt;/url&gt;&lt;/related-urls&gt;&lt;/urls&gt;&lt;electronic-resource-num&gt;Doi 10.1007/S10682-012-9593-Z&lt;/electronic-resource-num&gt;&lt;language&gt;English&lt;/language&gt;&lt;/record&gt;&lt;/Cite&gt;&lt;/EndNote&gt;</w:instrText>
      </w:r>
      <w:r w:rsidR="00286DEA">
        <w:rPr>
          <w:rFonts w:ascii="Arial" w:hAnsi="Arial" w:cs="Arial"/>
          <w:lang w:val="en-US"/>
        </w:rPr>
        <w:fldChar w:fldCharType="separate"/>
      </w:r>
      <w:r w:rsidR="00286DEA">
        <w:rPr>
          <w:rFonts w:ascii="Arial" w:hAnsi="Arial" w:cs="Arial"/>
          <w:noProof/>
          <w:lang w:val="en-US"/>
        </w:rPr>
        <w:t>[27]</w:t>
      </w:r>
      <w:r w:rsidR="00286DEA">
        <w:rPr>
          <w:rFonts w:ascii="Arial" w:hAnsi="Arial" w:cs="Arial"/>
          <w:lang w:val="en-US"/>
        </w:rPr>
        <w:fldChar w:fldCharType="end"/>
      </w:r>
      <w:r w:rsidR="001A16FA">
        <w:rPr>
          <w:rFonts w:ascii="Arial" w:hAnsi="Arial" w:cs="Arial"/>
          <w:lang w:val="en-US"/>
        </w:rPr>
        <w:t>.</w:t>
      </w:r>
    </w:p>
    <w:p w14:paraId="60BE336C" w14:textId="512C4626" w:rsidR="00C90430" w:rsidRDefault="00380DD0" w:rsidP="00336ED8">
      <w:pPr>
        <w:autoSpaceDE w:val="0"/>
        <w:autoSpaceDN w:val="0"/>
        <w:adjustRightInd w:val="0"/>
        <w:spacing w:after="240" w:line="480" w:lineRule="auto"/>
        <w:rPr>
          <w:rFonts w:ascii="Arial" w:hAnsi="Arial" w:cs="Arial"/>
          <w:lang w:val="en-US"/>
        </w:rPr>
      </w:pPr>
      <w:r>
        <w:rPr>
          <w:rFonts w:ascii="Arial" w:hAnsi="Arial" w:cs="Arial"/>
          <w:lang w:val="en-US"/>
        </w:rPr>
        <w:lastRenderedPageBreak/>
        <w:t>A</w:t>
      </w:r>
      <w:r w:rsidR="00931324">
        <w:rPr>
          <w:rFonts w:ascii="Arial" w:hAnsi="Arial" w:cs="Arial"/>
          <w:lang w:val="en-US"/>
        </w:rPr>
        <w:t xml:space="preserve"> </w:t>
      </w:r>
      <w:r w:rsidR="00087D40">
        <w:rPr>
          <w:rFonts w:ascii="Arial" w:hAnsi="Arial" w:cs="Arial"/>
          <w:lang w:val="en-US"/>
        </w:rPr>
        <w:t>meta-analysis</w:t>
      </w:r>
      <w:r w:rsidR="001A2D61">
        <w:rPr>
          <w:rFonts w:ascii="Arial" w:hAnsi="Arial" w:cs="Arial"/>
          <w:lang w:val="en-US"/>
        </w:rPr>
        <w:t xml:space="preserve"> </w:t>
      </w:r>
      <w:r w:rsidR="00E40923">
        <w:rPr>
          <w:rFonts w:ascii="Arial" w:hAnsi="Arial" w:cs="Arial"/>
          <w:lang w:val="en-US"/>
        </w:rPr>
        <w:t xml:space="preserve">quantitatively </w:t>
      </w:r>
      <w:r w:rsidR="005616DB">
        <w:rPr>
          <w:rFonts w:ascii="Arial" w:hAnsi="Arial" w:cs="Arial"/>
          <w:lang w:val="en-US"/>
        </w:rPr>
        <w:t xml:space="preserve">aggregates </w:t>
      </w:r>
      <w:r w:rsidR="00167E33">
        <w:rPr>
          <w:rFonts w:ascii="Arial" w:hAnsi="Arial" w:cs="Arial"/>
          <w:lang w:val="en-US"/>
        </w:rPr>
        <w:t>primary empirical evidence</w:t>
      </w:r>
      <w:r w:rsidR="005616DB">
        <w:rPr>
          <w:rFonts w:ascii="Arial" w:hAnsi="Arial" w:cs="Arial"/>
          <w:lang w:val="en-US"/>
        </w:rPr>
        <w:t>, usually to answer a well-defined question</w:t>
      </w:r>
      <w:r>
        <w:rPr>
          <w:rFonts w:ascii="Arial" w:hAnsi="Arial" w:cs="Arial"/>
          <w:lang w:val="en-US"/>
        </w:rPr>
        <w:t>. For example,</w:t>
      </w:r>
      <w:r w:rsidR="0037052B">
        <w:rPr>
          <w:rFonts w:ascii="Arial" w:hAnsi="Arial" w:cs="Arial"/>
          <w:lang w:val="en-US"/>
        </w:rPr>
        <w:t xml:space="preserve"> </w:t>
      </w:r>
      <w:r w:rsidR="0078204A">
        <w:rPr>
          <w:rFonts w:ascii="Arial" w:hAnsi="Arial" w:cs="Arial"/>
          <w:lang w:val="en-US"/>
        </w:rPr>
        <w:t xml:space="preserve">a meta-analysis can estimate </w:t>
      </w:r>
      <w:r w:rsidR="0037052B">
        <w:rPr>
          <w:rFonts w:ascii="Arial" w:hAnsi="Arial" w:cs="Arial"/>
          <w:lang w:val="en-US"/>
        </w:rPr>
        <w:t xml:space="preserve">average effect sizes </w:t>
      </w:r>
      <w:r>
        <w:rPr>
          <w:rFonts w:ascii="Arial" w:hAnsi="Arial" w:cs="Arial"/>
          <w:lang w:val="en-US"/>
        </w:rPr>
        <w:t>of some experimental treatment on an outcome</w:t>
      </w:r>
      <w:r w:rsidR="0078204A">
        <w:rPr>
          <w:rFonts w:ascii="Arial" w:hAnsi="Arial" w:cs="Arial"/>
          <w:lang w:val="en-US"/>
        </w:rPr>
        <w:t>,</w:t>
      </w:r>
      <w:r>
        <w:rPr>
          <w:rFonts w:ascii="Arial" w:hAnsi="Arial" w:cs="Arial"/>
          <w:lang w:val="en-US"/>
        </w:rPr>
        <w:t xml:space="preserve"> </w:t>
      </w:r>
      <w:r w:rsidR="0037052B">
        <w:rPr>
          <w:rFonts w:ascii="Arial" w:hAnsi="Arial" w:cs="Arial"/>
          <w:lang w:val="en-US"/>
        </w:rPr>
        <w:t xml:space="preserve">or differences in </w:t>
      </w:r>
      <w:r>
        <w:rPr>
          <w:rFonts w:ascii="Arial" w:hAnsi="Arial" w:cs="Arial"/>
          <w:lang w:val="en-US"/>
        </w:rPr>
        <w:t xml:space="preserve">these </w:t>
      </w:r>
      <w:r w:rsidR="00041671">
        <w:rPr>
          <w:rFonts w:ascii="Arial" w:hAnsi="Arial" w:cs="Arial"/>
          <w:lang w:val="en-US"/>
        </w:rPr>
        <w:t xml:space="preserve">average </w:t>
      </w:r>
      <w:r w:rsidR="0037052B">
        <w:rPr>
          <w:rFonts w:ascii="Arial" w:hAnsi="Arial" w:cs="Arial"/>
          <w:lang w:val="en-US"/>
        </w:rPr>
        <w:t xml:space="preserve">effect sizes </w:t>
      </w:r>
      <w:r w:rsidR="00041671">
        <w:rPr>
          <w:rFonts w:ascii="Arial" w:hAnsi="Arial" w:cs="Arial"/>
          <w:lang w:val="en-US"/>
        </w:rPr>
        <w:t>between</w:t>
      </w:r>
      <w:r w:rsidR="0037052B">
        <w:rPr>
          <w:rFonts w:ascii="Arial" w:hAnsi="Arial" w:cs="Arial"/>
          <w:lang w:val="en-US"/>
        </w:rPr>
        <w:t xml:space="preserve"> different </w:t>
      </w:r>
      <w:r>
        <w:rPr>
          <w:rFonts w:ascii="Arial" w:hAnsi="Arial" w:cs="Arial"/>
          <w:lang w:val="en-US"/>
        </w:rPr>
        <w:t>types of experimental approaches</w:t>
      </w:r>
      <w:r w:rsidR="0078204A">
        <w:rPr>
          <w:rFonts w:ascii="Arial" w:hAnsi="Arial" w:cs="Arial"/>
          <w:lang w:val="en-US"/>
        </w:rPr>
        <w:t xml:space="preserve"> </w:t>
      </w:r>
      <w:r w:rsidR="00286DEA">
        <w:rPr>
          <w:rFonts w:ascii="Arial" w:hAnsi="Arial" w:cs="Arial"/>
          <w:lang w:val="en-US"/>
        </w:rPr>
        <w:fldChar w:fldCharType="begin">
          <w:fldData xml:space="preserve">PEVuZE5vdGU+PENpdGU+PEF1dGhvcj5HdXJldml0Y2g8L0F1dGhvcj48WWVhcj4yMDE4PC9ZZWFy
PjxSZWNOdW0+NTwvUmVjTnVtPjxEaXNwbGF5VGV4dD5bNC02XTwvRGlzcGxheVRleHQ+PHJlY29y
ZD48cmVjLW51bWJlcj41PC9yZWMtbnVtYmVyPjxmb3JlaWduLWtleXM+PGtleSBhcHA9IkVOIiBk
Yi1pZD0icnZkcnJlMGFhYXQyYWFlYXg1ZXh2cnZ1ejkyenJlNXo1NTBlIiB0aW1lc3RhbXA9IjE1
MjQxNjY2MjIiPjU8L2tleT48L2ZvcmVpZ24ta2V5cz48cmVmLXR5cGUgbmFtZT0iSm91cm5hbCBB
cnRpY2xlIj4xNzwvcmVmLXR5cGU+PGNvbnRyaWJ1dG9ycz48YXV0aG9ycz48YXV0aG9yPkd1cmV2
aXRjaCwgSi48L2F1dGhvcj48YXV0aG9yPktvcmljaGV2YSwgSi48L2F1dGhvcj48YXV0aG9yPk5h
a2FnYXdhLCBTLjwvYXV0aG9yPjxhdXRob3I+U3Rld2FydCwgRy48L2F1dGhvcj48L2F1dGhvcnM+
PC9jb250cmlidXRvcnM+PGF1dGgtYWRkcmVzcz5TVU5ZIFN0b255IEJyb29rLCBEZXB0IEVjb2wg
JmFtcDsgRXZvbHV0LCBTdG9ueSBCcm9vaywgTlkgMTE3OTQgVVNBJiN4RDtSb3lhbCBIb2xsb3dh
eSBVbml2IExvbmRvbiwgU2NoIEJpb2wgU2NpLCBFZ2hhbSBUVzIwIDBFWCwgU3VycmV5LCBFbmds
YW5kJiN4RDtVbml2IE5ldyBTb3V0aCBXYWxlcywgRXZvbHV0ICZhbXA7IEVjb2wgUmVzIEN0ciwg
U3lkbmV5LCBOU1cgMjA1MiwgQXVzdHJhbGlhJiN4RDtVbml2IE5ldyBTb3V0aCBXYWxlcywgU2No
IEJpb2wgRWFydGggJmFtcDsgRW52aXJvbm0gU2NpLCBTeWRuZXksIE5TVyAyMDUyLCBBdXN0cmFs
aWEmI3hEO0dhcnZhbiBJbnN0IE1lZCBSZXMsIERpYWJldCAmYW1wOyBNZXRhYiBEaXYsIDM4NCBW
aWN0b3JpYSBTdCwgU3lkbmV5LCBOU1cgMjAxMCwgQXVzdHJhbGlhJiN4RDtOZXdjYXN0bGUgVW5p
diwgU2NoIE5hdCAmYW1wOyBFbnZpcm9ubSBTY2ksIE5ld2Nhc3RsZSBVcG9uIFR5bmUgTkUxIDdS
VSwgVHluZSAmYW1wOyBXZWFyLCBFbmdsYW5kPC9hdXRoLWFkZHJlc3M+PHRpdGxlcz48dGl0bGU+
TWV0YS1hbmFseXNpcyBhbmQgdGhlIHNjaWVuY2Ugb2YgcmVzZWFyY2ggc3ludGhlc2lzPC90aXRs
ZT48c2Vjb25kYXJ5LXRpdGxlPk5hdHVyZTwvc2Vjb25kYXJ5LXRpdGxlPjxhbHQtdGl0bGU+TmF0
dXJlPC9hbHQtdGl0bGU+PC90aXRsZXM+PGFsdC1wZXJpb2RpY2FsPjxmdWxsLXRpdGxlPk5hdHVy
ZTwvZnVsbC10aXRsZT48L2FsdC1wZXJpb2RpY2FsPjxwYWdlcz4xNzUtMTgyPC9wYWdlcz48dm9s
dW1lPjU1NTwvdm9sdW1lPjxudW1iZXI+NzY5NTwvbnVtYmVyPjxrZXl3b3Jkcz48a2V5d29yZD5l
Y29sb2dpY2FsIG1ldGFhbmFseXNlczwva2V5d29yZD48a2V5d29yZD5maWVsZCBleHBlcmltZW50
czwva2V5d29yZD48a2V5d29yZD5wdWJsaWNhdGlvbiBiaWFzPC9rZXl3b3JkPjxrZXl3b3JkPmZ1
bm5lbC1wbG90PC9rZXl3b3JkPjxrZXl3b3JkPmJpb2RpdmVyc2l0eTwva2V5d29yZD48a2V5d29y
ZD5tZWRpY2luZTwva2V5d29yZD48a2V5d29yZD5oZXRlcm9nZW5laXR5PC9rZXl3b3JkPjxrZXl3
b3JkPmNvbnNlcnZhdGlvbjwva2V5d29yZD48a2V5d29yZD5jb21wZXRpdGlvbjwva2V5d29yZD48
a2V5d29yZD5ldm9sdXRpb248L2tleXdvcmQ+PC9rZXl3b3Jkcz48ZGF0ZXM+PHllYXI+MjAxODwv
eWVhcj48cHViLWRhdGVzPjxkYXRlPk1hciA4PC9kYXRlPjwvcHViLWRhdGVzPjwvZGF0ZXM+PGlz
Ym4+MDAyOC0wODM2PC9pc2JuPjxhY2Nlc3Npb24tbnVtPldPUzowMDA0MjY3NjM0MDAwMzg8L2Fj
Y2Vzc2lvbi1udW0+PHVybHM+PHJlbGF0ZWQtdXJscz48dXJsPiZsdDtHbyB0byBJU0kmZ3Q7Oi8v
V09TOjAwMDQyNjc2MzQwMDAzODwvdXJsPjwvcmVsYXRlZC11cmxzPjwvdXJscz48ZWxlY3Ryb25p
Yy1yZXNvdXJjZS1udW0+MTAuMTAzOC9uYXR1cmUyNTc1MzwvZWxlY3Ryb25pYy1yZXNvdXJjZS1u
dW0+PGxhbmd1YWdlPkVuZ2xpc2g8L2xhbmd1YWdlPjwvcmVjb3JkPjwvQ2l0ZT48Q2l0ZT48QXV0
aG9yPk5ha2FnYXdhPC9BdXRob3I+PFllYXI+MjAxNzwvWWVhcj48UmVjTnVtPjIwPC9SZWNOdW0+
PHJlY29yZD48cmVjLW51bWJlcj4yMDwvcmVjLW51bWJlcj48Zm9yZWlnbi1rZXlzPjxrZXkgYXBw
PSJFTiIgZGItaWQ9InJ2ZHJyZTBhYWF0MmFhZWF4NWV4dnJ2dXo5MnpyZTV6NTUwZSIgdGltZXN0
YW1wPSIxNTI0MTY2NjIyIj4yMDwva2V5PjwvZm9yZWlnbi1rZXlzPjxyZWYtdHlwZSBuYW1lPSJK
b3VybmFsIEFydGljbGUiPjE3PC9yZWYtdHlwZT48Y29udHJpYnV0b3JzPjxhdXRob3JzPjxhdXRo
b3I+TmFrYWdhd2EsIFMuPC9hdXRob3I+PGF1dGhvcj5Ob2JsZSwgRC4gVy4gQS48L2F1dGhvcj48
YXV0aG9yPlNlbmlvciwgQS4gTS48L2F1dGhvcj48YXV0aG9yPkxhZ2lzeiwgTS48L2F1dGhvcj48
L2F1dGhvcnM+PC9jb250cmlidXRvcnM+PGF1dGgtYWRkcmVzcz5Vbml2IE5ldyBTb3V0aCBXYWxl
cywgRXZvbHV0ICZhbXA7IEVjb2wgUmVzIEN0ciwgU3lkbmV5LCBOU1cgMjA1MiwgQXVzdHJhbGlh
JiN4RDtVbml2IE5ldyBTb3V0aCBXYWxlcywgU2NoIEJpb2wgRWFydGggJmFtcDsgRW52aXJvbm0g
U2NpLCBTeWRuZXksIE5TVyAyMDUyLCBBdXN0cmFsaWEmI3hEO0dhcnZhbiBJbnN0IE1lZCBSZXMs
IERpYWJldCAmYW1wOyBNZXRhYm9sIERpdiwgMzg0IFZpY3RvcmlhIFN0LCBTeWRuZXksIE5TVyAy
MDEwLCBBdXN0cmFsaWEmI3hEO1VuaXYgU3lkbmV5LCBDaGFybGVzIFBlcmtpbnMgQ3RyLCBTeWRu
ZXksIE5TVyAyMDA2LCBBdXN0cmFsaWEmI3hEO1VuaXYgU3lkbmV5LCBTY2ggTWF0aCAmYW1wOyBT
dGF0LCBTeWRuZXksIE5TVyAyMDA2LCBBdXN0cmFsaWE8L2F1dGgtYWRkcmVzcz48dGl0bGVzPjx0
aXRsZT5NZXRhLWV2YWx1YXRpb24gb2YgbWV0YS1hbmFseXNpczogdGVuIGFwcHJhaXNhbCBxdWVz
dGlvbnMgZm9yIGJpb2xvZ2lzdHM8L3RpdGxlPjxzZWNvbmRhcnktdGl0bGU+Qk1DIEJpb2xvZ3k8
L3NlY29uZGFyeS10aXRsZT48YWx0LXRpdGxlPkJtYyBCaW9sPC9hbHQtdGl0bGU+PC90aXRsZXM+
PGFsdC1wZXJpb2RpY2FsPjxmdWxsLXRpdGxlPkJNQyBCaW9sb2d5PC9mdWxsLXRpdGxlPjxhYmJy
LTE+Qm1jIEJpb2w8L2FiYnItMT48L2FsdC1wZXJpb2RpY2FsPjxwYWdlcz4xODwvcGFnZXM+PHZv
bHVtZT4xNTwvdm9sdW1lPjxrZXl3b3Jkcz48a2V5d29yZD5lZmZlY3Qgc2l6ZTwva2V5d29yZD48
a2V5d29yZD5iaW9sb2dpY2FsIGltcG9ydGFuY2U8L2tleXdvcmQ+PGtleXdvcmQ+bm9uLWluZGVw
ZW5kZW5jZTwva2V5d29yZD48a2V5d29yZD5tZXRhLXJlZ3Jlc3Npb248L2tleXdvcmQ+PGtleXdv
cmQ+bWV0YS1yZXNlYXJjaDwva2V5d29yZD48a2V5d29yZD5wdWJsaWNhdGlvbiBiaWFzPC9rZXl3
b3JkPjxrZXl3b3JkPnF1YW50aXRhdGl2ZSBzeW50aGVzaXM8L2tleXdvcmQ+PGtleXdvcmQ+cmVw
b3J0aW5nIGJpYXM8L2tleXdvcmQ+PGtleXdvcmQ+c3RhdGlzdGljYWwgc2lnbmlmaWNhbmNlPC9r
ZXl3b3JkPjxrZXl3b3JkPnN5c3RlbWF0aWMgcmV2aWV3PC9rZXl3b3JkPjxrZXl3b3JkPnB1Ymxp
Y2F0aW9uIGJpYXM8L2tleXdvcmQ+PGtleXdvcmQ+c3lzdGVtYXRpYyByZXZpZXdzPC9rZXl3b3Jk
PjxrZXl3b3JkPmxpZmUgZXh0ZW5zaW9uPC9rZXl3b3JkPjxrZXl3b3JkPmVmZmVjdCBzaXplPC9r
ZXl3b3JkPjxrZXl3b3JkPmN1bXVsYXRpdmUgbWV0YWFuYWx5c2lzPC9rZXl3b3JkPjxrZXl3b3Jk
PmFzc2Vzc2luZyBoZXRlcm9nZW5laXR5PC9rZXl3b3JkPjxrZXl3b3JkPmRpZXRhcnkgcmVzdHJp
Y3Rpb248L2tleXdvcmQ+PGtleXdvcmQ+cHJhY3RpY2FsIGd1aWRlPC9rZXl3b3JkPjxrZXl3b3Jk
PnJlc3BvbnNlIHJhdGlvczwva2V5d29yZD48a2V5d29yZD50ZW1wb3JhbCB0cmVuZHM8L2tleXdv
cmQ+PC9rZXl3b3Jkcz48ZGF0ZXM+PHllYXI+MjAxNzwveWVhcj48cHViLWRhdGVzPjxkYXRlPk1h
ciAzPC9kYXRlPjwvcHViLWRhdGVzPjwvZGF0ZXM+PGlzYm4+MTc0MS03MDA3PC9pc2JuPjxhY2Nl
c3Npb24tbnVtPldPUzowMDAzOTUzMzEyMDAwMDE8L2FjY2Vzc2lvbi1udW0+PHVybHM+PHJlbGF0
ZWQtdXJscz48dXJsPiZsdDtHbyB0byBJU0kmZ3Q7Oi8vV09TOjAwMDM5NTMzMTIwMDAwMTwvdXJs
PjwvcmVsYXRlZC11cmxzPjwvdXJscz48ZWxlY3Ryb25pYy1yZXNvdXJjZS1udW0+QVJUTiAxOCYj
eEQ7MTAuMTE4Ni9zMTI5MTUtMDE3LTAzNTctNzwvZWxlY3Ryb25pYy1yZXNvdXJjZS1udW0+PGxh
bmd1YWdlPkVuZ2xpc2g8L2xhbmd1YWdlPjwvcmVjb3JkPjwvQ2l0ZT48Q2l0ZT48QXV0aG9yPkds
YXNzPC9BdXRob3I+PFllYXI+MjAxNTwvWWVhcj48UmVjTnVtPjMzPC9SZWNOdW0+PHJlY29yZD48
cmVjLW51bWJlcj4zMzwvcmVjLW51bWJlcj48Zm9yZWlnbi1rZXlzPjxrZXkgYXBwPSJFTiIgZGIt
aWQ9InJ2ZHJyZTBhYWF0MmFhZWF4NWV4dnJ2dXo5MnpyZTV6NTUwZSIgdGltZXN0YW1wPSIxNTI0
MTY5NzA3Ij4zMzwva2V5PjwvZm9yZWlnbi1rZXlzPjxyZWYtdHlwZSBuYW1lPSJKb3VybmFsIEFy
dGljbGUiPjE3PC9yZWYtdHlwZT48Y29udHJpYnV0b3JzPjxhdXRob3JzPjxhdXRob3I+R2xhc3Ms
IEdlbmUgVi48L2F1dGhvcj48L2F1dGhvcnM+PC9jb250cmlidXRvcnM+PHRpdGxlcz48dGl0bGU+
TWV0YS1hbmFseXNpcyBhdCBtaWRkbGUgYWdlOiBhIHBlcnNvbmFsIGhpc3Rvcnk8L3RpdGxlPjxz
ZWNvbmRhcnktdGl0bGU+UmVzIFN5bnRoIE1ldGhvZHM8L3NlY29uZGFyeS10aXRsZT48L3RpdGxl
cz48cGFnZXM+bi9hLW4vYTwvcGFnZXM+PGtleXdvcmRzPjxrZXl3b3JkPm1ldGEtYW5hbHlzaXM8
L2tleXdvcmQ+PGtleXdvcmQ+cmVzZWFyY2ggc3ludGhlc2lzPC9rZXl3b3JkPjxrZXl3b3JkPnBz
eWNob3RoZXJhcHk8L2tleXdvcmQ+PC9rZXl3b3Jkcz48ZGF0ZXM+PHllYXI+MjAxNTwveWVhcj48
L2RhdGVzPjxpc2JuPjE3NTktMjg4NzwvaXNibj48dXJscz48cmVsYXRlZC11cmxzPjx1cmw+aHR0
cDovL2R4LmRvaS5vcmcvMTAuMTAwMi9qcnNtLjExMzM8L3VybD48L3JlbGF0ZWQtdXJscz48L3Vy
bHM+PGVsZWN0cm9uaWMtcmVzb3VyY2UtbnVtPjEwLjEwMDIvanJzbS4xMTMzPC9lbGVjdHJvbmlj
LXJlc291cmNlLW51bT48L3JlY29yZD48L0NpdGU+PC9FbmROb3RlPgB=
</w:fldData>
        </w:fldChar>
      </w:r>
      <w:r w:rsidR="00286DEA">
        <w:rPr>
          <w:rFonts w:ascii="Arial" w:hAnsi="Arial" w:cs="Arial"/>
          <w:lang w:val="en-US"/>
        </w:rPr>
        <w:instrText xml:space="preserve"> ADDIN EN.CITE </w:instrText>
      </w:r>
      <w:r w:rsidR="00286DEA">
        <w:rPr>
          <w:rFonts w:ascii="Arial" w:hAnsi="Arial" w:cs="Arial"/>
          <w:lang w:val="en-US"/>
        </w:rPr>
        <w:fldChar w:fldCharType="begin">
          <w:fldData xml:space="preserve">PEVuZE5vdGU+PENpdGU+PEF1dGhvcj5HdXJldml0Y2g8L0F1dGhvcj48WWVhcj4yMDE4PC9ZZWFy
PjxSZWNOdW0+NTwvUmVjTnVtPjxEaXNwbGF5VGV4dD5bNC02XTwvRGlzcGxheVRleHQ+PHJlY29y
ZD48cmVjLW51bWJlcj41PC9yZWMtbnVtYmVyPjxmb3JlaWduLWtleXM+PGtleSBhcHA9IkVOIiBk
Yi1pZD0icnZkcnJlMGFhYXQyYWFlYXg1ZXh2cnZ1ejkyenJlNXo1NTBlIiB0aW1lc3RhbXA9IjE1
MjQxNjY2MjIiPjU8L2tleT48L2ZvcmVpZ24ta2V5cz48cmVmLXR5cGUgbmFtZT0iSm91cm5hbCBB
cnRpY2xlIj4xNzwvcmVmLXR5cGU+PGNvbnRyaWJ1dG9ycz48YXV0aG9ycz48YXV0aG9yPkd1cmV2
aXRjaCwgSi48L2F1dGhvcj48YXV0aG9yPktvcmljaGV2YSwgSi48L2F1dGhvcj48YXV0aG9yPk5h
a2FnYXdhLCBTLjwvYXV0aG9yPjxhdXRob3I+U3Rld2FydCwgRy48L2F1dGhvcj48L2F1dGhvcnM+
PC9jb250cmlidXRvcnM+PGF1dGgtYWRkcmVzcz5TVU5ZIFN0b255IEJyb29rLCBEZXB0IEVjb2wg
JmFtcDsgRXZvbHV0LCBTdG9ueSBCcm9vaywgTlkgMTE3OTQgVVNBJiN4RDtSb3lhbCBIb2xsb3dh
eSBVbml2IExvbmRvbiwgU2NoIEJpb2wgU2NpLCBFZ2hhbSBUVzIwIDBFWCwgU3VycmV5LCBFbmds
YW5kJiN4RDtVbml2IE5ldyBTb3V0aCBXYWxlcywgRXZvbHV0ICZhbXA7IEVjb2wgUmVzIEN0ciwg
U3lkbmV5LCBOU1cgMjA1MiwgQXVzdHJhbGlhJiN4RDtVbml2IE5ldyBTb3V0aCBXYWxlcywgU2No
IEJpb2wgRWFydGggJmFtcDsgRW52aXJvbm0gU2NpLCBTeWRuZXksIE5TVyAyMDUyLCBBdXN0cmFs
aWEmI3hEO0dhcnZhbiBJbnN0IE1lZCBSZXMsIERpYWJldCAmYW1wOyBNZXRhYiBEaXYsIDM4NCBW
aWN0b3JpYSBTdCwgU3lkbmV5LCBOU1cgMjAxMCwgQXVzdHJhbGlhJiN4RDtOZXdjYXN0bGUgVW5p
diwgU2NoIE5hdCAmYW1wOyBFbnZpcm9ubSBTY2ksIE5ld2Nhc3RsZSBVcG9uIFR5bmUgTkUxIDdS
VSwgVHluZSAmYW1wOyBXZWFyLCBFbmdsYW5kPC9hdXRoLWFkZHJlc3M+PHRpdGxlcz48dGl0bGU+
TWV0YS1hbmFseXNpcyBhbmQgdGhlIHNjaWVuY2Ugb2YgcmVzZWFyY2ggc3ludGhlc2lzPC90aXRs
ZT48c2Vjb25kYXJ5LXRpdGxlPk5hdHVyZTwvc2Vjb25kYXJ5LXRpdGxlPjxhbHQtdGl0bGU+TmF0
dXJlPC9hbHQtdGl0bGU+PC90aXRsZXM+PGFsdC1wZXJpb2RpY2FsPjxmdWxsLXRpdGxlPk5hdHVy
ZTwvZnVsbC10aXRsZT48L2FsdC1wZXJpb2RpY2FsPjxwYWdlcz4xNzUtMTgyPC9wYWdlcz48dm9s
dW1lPjU1NTwvdm9sdW1lPjxudW1iZXI+NzY5NTwvbnVtYmVyPjxrZXl3b3Jkcz48a2V5d29yZD5l
Y29sb2dpY2FsIG1ldGFhbmFseXNlczwva2V5d29yZD48a2V5d29yZD5maWVsZCBleHBlcmltZW50
czwva2V5d29yZD48a2V5d29yZD5wdWJsaWNhdGlvbiBiaWFzPC9rZXl3b3JkPjxrZXl3b3JkPmZ1
bm5lbC1wbG90PC9rZXl3b3JkPjxrZXl3b3JkPmJpb2RpdmVyc2l0eTwva2V5d29yZD48a2V5d29y
ZD5tZWRpY2luZTwva2V5d29yZD48a2V5d29yZD5oZXRlcm9nZW5laXR5PC9rZXl3b3JkPjxrZXl3
b3JkPmNvbnNlcnZhdGlvbjwva2V5d29yZD48a2V5d29yZD5jb21wZXRpdGlvbjwva2V5d29yZD48
a2V5d29yZD5ldm9sdXRpb248L2tleXdvcmQ+PC9rZXl3b3Jkcz48ZGF0ZXM+PHllYXI+MjAxODwv
eWVhcj48cHViLWRhdGVzPjxkYXRlPk1hciA4PC9kYXRlPjwvcHViLWRhdGVzPjwvZGF0ZXM+PGlz
Ym4+MDAyOC0wODM2PC9pc2JuPjxhY2Nlc3Npb24tbnVtPldPUzowMDA0MjY3NjM0MDAwMzg8L2Fj
Y2Vzc2lvbi1udW0+PHVybHM+PHJlbGF0ZWQtdXJscz48dXJsPiZsdDtHbyB0byBJU0kmZ3Q7Oi8v
V09TOjAwMDQyNjc2MzQwMDAzODwvdXJsPjwvcmVsYXRlZC11cmxzPjwvdXJscz48ZWxlY3Ryb25p
Yy1yZXNvdXJjZS1udW0+MTAuMTAzOC9uYXR1cmUyNTc1MzwvZWxlY3Ryb25pYy1yZXNvdXJjZS1u
dW0+PGxhbmd1YWdlPkVuZ2xpc2g8L2xhbmd1YWdlPjwvcmVjb3JkPjwvQ2l0ZT48Q2l0ZT48QXV0
aG9yPk5ha2FnYXdhPC9BdXRob3I+PFllYXI+MjAxNzwvWWVhcj48UmVjTnVtPjIwPC9SZWNOdW0+
PHJlY29yZD48cmVjLW51bWJlcj4yMDwvcmVjLW51bWJlcj48Zm9yZWlnbi1rZXlzPjxrZXkgYXBw
PSJFTiIgZGItaWQ9InJ2ZHJyZTBhYWF0MmFhZWF4NWV4dnJ2dXo5MnpyZTV6NTUwZSIgdGltZXN0
YW1wPSIxNTI0MTY2NjIyIj4yMDwva2V5PjwvZm9yZWlnbi1rZXlzPjxyZWYtdHlwZSBuYW1lPSJK
b3VybmFsIEFydGljbGUiPjE3PC9yZWYtdHlwZT48Y29udHJpYnV0b3JzPjxhdXRob3JzPjxhdXRo
b3I+TmFrYWdhd2EsIFMuPC9hdXRob3I+PGF1dGhvcj5Ob2JsZSwgRC4gVy4gQS48L2F1dGhvcj48
YXV0aG9yPlNlbmlvciwgQS4gTS48L2F1dGhvcj48YXV0aG9yPkxhZ2lzeiwgTS48L2F1dGhvcj48
L2F1dGhvcnM+PC9jb250cmlidXRvcnM+PGF1dGgtYWRkcmVzcz5Vbml2IE5ldyBTb3V0aCBXYWxl
cywgRXZvbHV0ICZhbXA7IEVjb2wgUmVzIEN0ciwgU3lkbmV5LCBOU1cgMjA1MiwgQXVzdHJhbGlh
JiN4RDtVbml2IE5ldyBTb3V0aCBXYWxlcywgU2NoIEJpb2wgRWFydGggJmFtcDsgRW52aXJvbm0g
U2NpLCBTeWRuZXksIE5TVyAyMDUyLCBBdXN0cmFsaWEmI3hEO0dhcnZhbiBJbnN0IE1lZCBSZXMs
IERpYWJldCAmYW1wOyBNZXRhYm9sIERpdiwgMzg0IFZpY3RvcmlhIFN0LCBTeWRuZXksIE5TVyAy
MDEwLCBBdXN0cmFsaWEmI3hEO1VuaXYgU3lkbmV5LCBDaGFybGVzIFBlcmtpbnMgQ3RyLCBTeWRu
ZXksIE5TVyAyMDA2LCBBdXN0cmFsaWEmI3hEO1VuaXYgU3lkbmV5LCBTY2ggTWF0aCAmYW1wOyBT
dGF0LCBTeWRuZXksIE5TVyAyMDA2LCBBdXN0cmFsaWE8L2F1dGgtYWRkcmVzcz48dGl0bGVzPjx0
aXRsZT5NZXRhLWV2YWx1YXRpb24gb2YgbWV0YS1hbmFseXNpczogdGVuIGFwcHJhaXNhbCBxdWVz
dGlvbnMgZm9yIGJpb2xvZ2lzdHM8L3RpdGxlPjxzZWNvbmRhcnktdGl0bGU+Qk1DIEJpb2xvZ3k8
L3NlY29uZGFyeS10aXRsZT48YWx0LXRpdGxlPkJtYyBCaW9sPC9hbHQtdGl0bGU+PC90aXRsZXM+
PGFsdC1wZXJpb2RpY2FsPjxmdWxsLXRpdGxlPkJNQyBCaW9sb2d5PC9mdWxsLXRpdGxlPjxhYmJy
LTE+Qm1jIEJpb2w8L2FiYnItMT48L2FsdC1wZXJpb2RpY2FsPjxwYWdlcz4xODwvcGFnZXM+PHZv
bHVtZT4xNTwvdm9sdW1lPjxrZXl3b3Jkcz48a2V5d29yZD5lZmZlY3Qgc2l6ZTwva2V5d29yZD48
a2V5d29yZD5iaW9sb2dpY2FsIGltcG9ydGFuY2U8L2tleXdvcmQ+PGtleXdvcmQ+bm9uLWluZGVw
ZW5kZW5jZTwva2V5d29yZD48a2V5d29yZD5tZXRhLXJlZ3Jlc3Npb248L2tleXdvcmQ+PGtleXdv
cmQ+bWV0YS1yZXNlYXJjaDwva2V5d29yZD48a2V5d29yZD5wdWJsaWNhdGlvbiBiaWFzPC9rZXl3
b3JkPjxrZXl3b3JkPnF1YW50aXRhdGl2ZSBzeW50aGVzaXM8L2tleXdvcmQ+PGtleXdvcmQ+cmVw
b3J0aW5nIGJpYXM8L2tleXdvcmQ+PGtleXdvcmQ+c3RhdGlzdGljYWwgc2lnbmlmaWNhbmNlPC9r
ZXl3b3JkPjxrZXl3b3JkPnN5c3RlbWF0aWMgcmV2aWV3PC9rZXl3b3JkPjxrZXl3b3JkPnB1Ymxp
Y2F0aW9uIGJpYXM8L2tleXdvcmQ+PGtleXdvcmQ+c3lzdGVtYXRpYyByZXZpZXdzPC9rZXl3b3Jk
PjxrZXl3b3JkPmxpZmUgZXh0ZW5zaW9uPC9rZXl3b3JkPjxrZXl3b3JkPmVmZmVjdCBzaXplPC9r
ZXl3b3JkPjxrZXl3b3JkPmN1bXVsYXRpdmUgbWV0YWFuYWx5c2lzPC9rZXl3b3JkPjxrZXl3b3Jk
PmFzc2Vzc2luZyBoZXRlcm9nZW5laXR5PC9rZXl3b3JkPjxrZXl3b3JkPmRpZXRhcnkgcmVzdHJp
Y3Rpb248L2tleXdvcmQ+PGtleXdvcmQ+cHJhY3RpY2FsIGd1aWRlPC9rZXl3b3JkPjxrZXl3b3Jk
PnJlc3BvbnNlIHJhdGlvczwva2V5d29yZD48a2V5d29yZD50ZW1wb3JhbCB0cmVuZHM8L2tleXdv
cmQ+PC9rZXl3b3Jkcz48ZGF0ZXM+PHllYXI+MjAxNzwveWVhcj48cHViLWRhdGVzPjxkYXRlPk1h
ciAzPC9kYXRlPjwvcHViLWRhdGVzPjwvZGF0ZXM+PGlzYm4+MTc0MS03MDA3PC9pc2JuPjxhY2Nl
c3Npb24tbnVtPldPUzowMDAzOTUzMzEyMDAwMDE8L2FjY2Vzc2lvbi1udW0+PHVybHM+PHJlbGF0
ZWQtdXJscz48dXJsPiZsdDtHbyB0byBJU0kmZ3Q7Oi8vV09TOjAwMDM5NTMzMTIwMDAwMTwvdXJs
PjwvcmVsYXRlZC11cmxzPjwvdXJscz48ZWxlY3Ryb25pYy1yZXNvdXJjZS1udW0+QVJUTiAxOCYj
eEQ7MTAuMTE4Ni9zMTI5MTUtMDE3LTAzNTctNzwvZWxlY3Ryb25pYy1yZXNvdXJjZS1udW0+PGxh
bmd1YWdlPkVuZ2xpc2g8L2xhbmd1YWdlPjwvcmVjb3JkPjwvQ2l0ZT48Q2l0ZT48QXV0aG9yPkds
YXNzPC9BdXRob3I+PFllYXI+MjAxNTwvWWVhcj48UmVjTnVtPjMzPC9SZWNOdW0+PHJlY29yZD48
cmVjLW51bWJlcj4zMzwvcmVjLW51bWJlcj48Zm9yZWlnbi1rZXlzPjxrZXkgYXBwPSJFTiIgZGIt
aWQ9InJ2ZHJyZTBhYWF0MmFhZWF4NWV4dnJ2dXo5MnpyZTV6NTUwZSIgdGltZXN0YW1wPSIxNTI0
MTY5NzA3Ij4zMzwva2V5PjwvZm9yZWlnbi1rZXlzPjxyZWYtdHlwZSBuYW1lPSJKb3VybmFsIEFy
dGljbGUiPjE3PC9yZWYtdHlwZT48Y29udHJpYnV0b3JzPjxhdXRob3JzPjxhdXRob3I+R2xhc3Ms
IEdlbmUgVi48L2F1dGhvcj48L2F1dGhvcnM+PC9jb250cmlidXRvcnM+PHRpdGxlcz48dGl0bGU+
TWV0YS1hbmFseXNpcyBhdCBtaWRkbGUgYWdlOiBhIHBlcnNvbmFsIGhpc3Rvcnk8L3RpdGxlPjxz
ZWNvbmRhcnktdGl0bGU+UmVzIFN5bnRoIE1ldGhvZHM8L3NlY29uZGFyeS10aXRsZT48L3RpdGxl
cz48cGFnZXM+bi9hLW4vYTwvcGFnZXM+PGtleXdvcmRzPjxrZXl3b3JkPm1ldGEtYW5hbHlzaXM8
L2tleXdvcmQ+PGtleXdvcmQ+cmVzZWFyY2ggc3ludGhlc2lzPC9rZXl3b3JkPjxrZXl3b3JkPnBz
eWNob3RoZXJhcHk8L2tleXdvcmQ+PC9rZXl3b3Jkcz48ZGF0ZXM+PHllYXI+MjAxNTwveWVhcj48
L2RhdGVzPjxpc2JuPjE3NTktMjg4NzwvaXNibj48dXJscz48cmVsYXRlZC11cmxzPjx1cmw+aHR0
cDovL2R4LmRvaS5vcmcvMTAuMTAwMi9qcnNtLjExMzM8L3VybD48L3JlbGF0ZWQtdXJscz48L3Vy
bHM+PGVsZWN0cm9uaWMtcmVzb3VyY2UtbnVtPjEwLjEwMDIvanJzbS4xMTMzPC9lbGVjdHJvbmlj
LXJlc291cmNlLW51bT48L3JlY29yZD48L0NpdGU+PC9FbmROb3RlPgB=
</w:fldData>
        </w:fldChar>
      </w:r>
      <w:r w:rsidR="00286DEA">
        <w:rPr>
          <w:rFonts w:ascii="Arial" w:hAnsi="Arial" w:cs="Arial"/>
          <w:lang w:val="en-US"/>
        </w:rPr>
        <w:instrText xml:space="preserve"> ADDIN EN.CITE.DATA </w:instrText>
      </w:r>
      <w:r w:rsidR="00286DEA">
        <w:rPr>
          <w:rFonts w:ascii="Arial" w:hAnsi="Arial" w:cs="Arial"/>
          <w:lang w:val="en-US"/>
        </w:rPr>
      </w:r>
      <w:r w:rsidR="00286DEA">
        <w:rPr>
          <w:rFonts w:ascii="Arial" w:hAnsi="Arial" w:cs="Arial"/>
          <w:lang w:val="en-US"/>
        </w:rPr>
        <w:fldChar w:fldCharType="end"/>
      </w:r>
      <w:r w:rsidR="00286DEA">
        <w:rPr>
          <w:rFonts w:ascii="Arial" w:hAnsi="Arial" w:cs="Arial"/>
          <w:lang w:val="en-US"/>
        </w:rPr>
      </w:r>
      <w:r w:rsidR="00286DEA">
        <w:rPr>
          <w:rFonts w:ascii="Arial" w:hAnsi="Arial" w:cs="Arial"/>
          <w:lang w:val="en-US"/>
        </w:rPr>
        <w:fldChar w:fldCharType="separate"/>
      </w:r>
      <w:r w:rsidR="00286DEA">
        <w:rPr>
          <w:rFonts w:ascii="Arial" w:hAnsi="Arial" w:cs="Arial"/>
          <w:noProof/>
          <w:lang w:val="en-US"/>
        </w:rPr>
        <w:t>[4-6]</w:t>
      </w:r>
      <w:r w:rsidR="00286DEA">
        <w:rPr>
          <w:rFonts w:ascii="Arial" w:hAnsi="Arial" w:cs="Arial"/>
          <w:lang w:val="en-US"/>
        </w:rPr>
        <w:fldChar w:fldCharType="end"/>
      </w:r>
      <w:r w:rsidR="00167E33">
        <w:rPr>
          <w:rFonts w:ascii="Arial" w:hAnsi="Arial" w:cs="Arial"/>
          <w:lang w:val="en-US"/>
        </w:rPr>
        <w:t xml:space="preserve">. </w:t>
      </w:r>
      <w:r w:rsidR="00721741">
        <w:rPr>
          <w:rFonts w:ascii="Arial" w:hAnsi="Arial" w:cs="Arial"/>
          <w:lang w:val="en-US"/>
        </w:rPr>
        <w:t xml:space="preserve">Researchers </w:t>
      </w:r>
      <w:r w:rsidR="000F64D9">
        <w:rPr>
          <w:rFonts w:ascii="Arial" w:hAnsi="Arial" w:cs="Arial"/>
          <w:lang w:val="en-US"/>
        </w:rPr>
        <w:t>use</w:t>
      </w:r>
      <w:r w:rsidR="004E5377">
        <w:rPr>
          <w:rFonts w:ascii="Arial" w:hAnsi="Arial" w:cs="Arial"/>
          <w:lang w:val="en-US"/>
        </w:rPr>
        <w:t xml:space="preserve"> meta-analys</w:t>
      </w:r>
      <w:r w:rsidR="006D2E2D">
        <w:rPr>
          <w:rFonts w:ascii="Arial" w:hAnsi="Arial" w:cs="Arial"/>
          <w:lang w:val="en-US"/>
        </w:rPr>
        <w:t>e</w:t>
      </w:r>
      <w:r w:rsidR="004E5377">
        <w:rPr>
          <w:rFonts w:ascii="Arial" w:hAnsi="Arial" w:cs="Arial"/>
          <w:lang w:val="en-US"/>
        </w:rPr>
        <w:t xml:space="preserve">s </w:t>
      </w:r>
      <w:r w:rsidR="006D2E2D">
        <w:rPr>
          <w:rFonts w:ascii="Arial" w:hAnsi="Arial" w:cs="Arial"/>
          <w:lang w:val="en-US"/>
        </w:rPr>
        <w:t xml:space="preserve">to answer two main questions: </w:t>
      </w:r>
      <w:r w:rsidR="00B22813">
        <w:rPr>
          <w:rFonts w:ascii="Arial" w:hAnsi="Arial" w:cs="Arial"/>
          <w:lang w:val="en-US"/>
        </w:rPr>
        <w:t>“</w:t>
      </w:r>
      <w:r w:rsidR="006D2E2D">
        <w:rPr>
          <w:rFonts w:ascii="Arial" w:hAnsi="Arial" w:cs="Arial"/>
          <w:lang w:val="en-US"/>
        </w:rPr>
        <w:t>what works</w:t>
      </w:r>
      <w:r w:rsidR="00B22813">
        <w:rPr>
          <w:rFonts w:ascii="Arial" w:hAnsi="Arial" w:cs="Arial"/>
          <w:lang w:val="en-US"/>
        </w:rPr>
        <w:t>?”</w:t>
      </w:r>
      <w:r w:rsidR="006D2E2D">
        <w:rPr>
          <w:rFonts w:ascii="Arial" w:hAnsi="Arial" w:cs="Arial"/>
          <w:lang w:val="en-US"/>
        </w:rPr>
        <w:t xml:space="preserve"> and </w:t>
      </w:r>
      <w:r w:rsidR="00B22813">
        <w:rPr>
          <w:rFonts w:ascii="Arial" w:hAnsi="Arial" w:cs="Arial"/>
          <w:lang w:val="en-US"/>
        </w:rPr>
        <w:t>“</w:t>
      </w:r>
      <w:r w:rsidR="006D2E2D">
        <w:rPr>
          <w:rFonts w:ascii="Arial" w:hAnsi="Arial" w:cs="Arial"/>
          <w:lang w:val="en-US"/>
        </w:rPr>
        <w:t>what’s general?</w:t>
      </w:r>
      <w:r w:rsidR="00B22813">
        <w:rPr>
          <w:rFonts w:ascii="Arial" w:hAnsi="Arial" w:cs="Arial"/>
          <w:lang w:val="en-US"/>
        </w:rPr>
        <w:t>”</w:t>
      </w:r>
      <w:r w:rsidR="004E5377">
        <w:rPr>
          <w:rFonts w:ascii="Arial" w:hAnsi="Arial" w:cs="Arial"/>
          <w:lang w:val="en-US"/>
        </w:rPr>
        <w:t xml:space="preserve"> </w:t>
      </w:r>
      <w:r w:rsidR="00286DEA">
        <w:rPr>
          <w:rFonts w:ascii="Arial" w:hAnsi="Arial" w:cs="Arial"/>
          <w:lang w:val="en-US"/>
        </w:rPr>
        <w:fldChar w:fldCharType="begin"/>
      </w:r>
      <w:r w:rsidR="00286DEA">
        <w:rPr>
          <w:rFonts w:ascii="Arial" w:hAnsi="Arial" w:cs="Arial"/>
          <w:lang w:val="en-US"/>
        </w:rPr>
        <w:instrText xml:space="preserve"> ADDIN EN.CITE &lt;EndNote&gt;&lt;Cite&gt;&lt;Author&gt;Gurevitch&lt;/Author&gt;&lt;Year&gt;2018&lt;/Year&gt;&lt;RecNum&gt;5&lt;/RecNum&gt;&lt;DisplayText&gt;[4]&lt;/DisplayText&gt;&lt;record&gt;&lt;rec-number&gt;5&lt;/rec-number&gt;&lt;foreign-keys&gt;&lt;key app="EN" db-id="rvdrre0aaat2aaeax5exvrvuz92zre5z550e" timestamp="1524166622"&gt;5&lt;/key&gt;&lt;/foreign-keys&gt;&lt;ref-type name="Journal Article"&gt;17&lt;/ref-type&gt;&lt;contributors&gt;&lt;authors&gt;&lt;author&gt;Gurevitch, J.&lt;/author&gt;&lt;author&gt;Koricheva, J.&lt;/author&gt;&lt;author&gt;Nakagawa, S.&lt;/author&gt;&lt;author&gt;Stewart, G.&lt;/author&gt;&lt;/authors&gt;&lt;/contributors&gt;&lt;auth-address&gt;SUNY Stony Brook, Dept Ecol &amp;amp; Evolut, Stony Brook, NY 11794 USA&amp;#xD;Royal Holloway Univ London, Sch Biol Sci, Egham TW20 0EX, Surrey, England&amp;#xD;Univ New South Wales, Evolut &amp;amp; Ecol Res Ctr, Sydney, NSW 2052, Australia&amp;#xD;Univ New South Wales, Sch Biol Earth &amp;amp; Environm Sci, Sydney, NSW 2052, Australia&amp;#xD;Garvan Inst Med Res, Diabet &amp;amp; Metab Div, 384 Victoria St, Sydney, NSW 2010, Australia&amp;#xD;Newcastle Univ, Sch Nat &amp;amp; Environm Sci, Newcastle Upon Tyne NE1 7RU, Tyne &amp;amp; Wear, England&lt;/auth-address&gt;&lt;titles&gt;&lt;title&gt;Meta-analysis and the science of research synthesis&lt;/title&gt;&lt;secondary-title&gt;Nature&lt;/secondary-title&gt;&lt;alt-title&gt;Nature&lt;/alt-title&gt;&lt;/titles&gt;&lt;alt-periodical&gt;&lt;full-title&gt;Nature&lt;/full-title&gt;&lt;/alt-periodical&gt;&lt;pages&gt;175-182&lt;/pages&gt;&lt;volume&gt;555&lt;/volume&gt;&lt;number&gt;7695&lt;/number&gt;&lt;keywords&gt;&lt;keyword&gt;ecological metaanalyses&lt;/keyword&gt;&lt;keyword&gt;field experiments&lt;/keyword&gt;&lt;keyword&gt;publication bias&lt;/keyword&gt;&lt;keyword&gt;funnel-plot&lt;/keyword&gt;&lt;keyword&gt;biodiversity&lt;/keyword&gt;&lt;keyword&gt;medicine&lt;/keyword&gt;&lt;keyword&gt;heterogeneity&lt;/keyword&gt;&lt;keyword&gt;conservation&lt;/keyword&gt;&lt;keyword&gt;competition&lt;/keyword&gt;&lt;keyword&gt;evolution&lt;/keyword&gt;&lt;/keywords&gt;&lt;dates&gt;&lt;year&gt;2018&lt;/year&gt;&lt;pub-dates&gt;&lt;date&gt;Mar 8&lt;/date&gt;&lt;/pub-dates&gt;&lt;/dates&gt;&lt;isbn&gt;0028-0836&lt;/isbn&gt;&lt;accession-num&gt;WOS:000426763400038&lt;/accession-num&gt;&lt;urls&gt;&lt;related-urls&gt;&lt;url&gt;&amp;lt;Go to ISI&amp;gt;://WOS:000426763400038&lt;/url&gt;&lt;/related-urls&gt;&lt;/urls&gt;&lt;electronic-resource-num&gt;10.1038/nature25753&lt;/electronic-resource-num&gt;&lt;language&gt;English&lt;/language&gt;&lt;/record&gt;&lt;/Cite&gt;&lt;/EndNote&gt;</w:instrText>
      </w:r>
      <w:r w:rsidR="00286DEA">
        <w:rPr>
          <w:rFonts w:ascii="Arial" w:hAnsi="Arial" w:cs="Arial"/>
          <w:lang w:val="en-US"/>
        </w:rPr>
        <w:fldChar w:fldCharType="separate"/>
      </w:r>
      <w:r w:rsidR="00286DEA">
        <w:rPr>
          <w:rFonts w:ascii="Arial" w:hAnsi="Arial" w:cs="Arial"/>
          <w:noProof/>
          <w:lang w:val="en-US"/>
        </w:rPr>
        <w:t>[4]</w:t>
      </w:r>
      <w:r w:rsidR="00286DEA">
        <w:rPr>
          <w:rFonts w:ascii="Arial" w:hAnsi="Arial" w:cs="Arial"/>
          <w:lang w:val="en-US"/>
        </w:rPr>
        <w:fldChar w:fldCharType="end"/>
      </w:r>
      <w:r w:rsidR="000F64D9">
        <w:rPr>
          <w:rFonts w:ascii="Arial" w:hAnsi="Arial" w:cs="Arial"/>
          <w:lang w:val="en-US"/>
        </w:rPr>
        <w:t xml:space="preserve">. </w:t>
      </w:r>
      <w:r w:rsidR="0043475E">
        <w:rPr>
          <w:rFonts w:ascii="Arial" w:hAnsi="Arial" w:cs="Arial"/>
          <w:lang w:val="en-US"/>
        </w:rPr>
        <w:t xml:space="preserve">The </w:t>
      </w:r>
      <w:r w:rsidR="00D23021">
        <w:rPr>
          <w:rFonts w:ascii="Arial" w:hAnsi="Arial" w:cs="Arial"/>
          <w:lang w:val="en-US"/>
        </w:rPr>
        <w:t xml:space="preserve">first </w:t>
      </w:r>
      <w:r w:rsidR="009E15AE">
        <w:rPr>
          <w:rFonts w:ascii="Arial" w:hAnsi="Arial" w:cs="Arial"/>
          <w:lang w:val="en-US"/>
        </w:rPr>
        <w:t>question</w:t>
      </w:r>
      <w:r w:rsidR="006D2E2D">
        <w:rPr>
          <w:rFonts w:ascii="Arial" w:hAnsi="Arial" w:cs="Arial"/>
        </w:rPr>
        <w:t xml:space="preserve"> </w:t>
      </w:r>
      <w:r w:rsidR="009E15AE">
        <w:rPr>
          <w:rFonts w:ascii="Arial" w:hAnsi="Arial" w:cs="Arial"/>
        </w:rPr>
        <w:t>asks</w:t>
      </w:r>
      <w:r w:rsidR="006D2E2D">
        <w:rPr>
          <w:rFonts w:ascii="Arial" w:hAnsi="Arial" w:cs="Arial"/>
        </w:rPr>
        <w:t xml:space="preserve"> whether or not certain interventions or experimental manipulations are effective.</w:t>
      </w:r>
      <w:r w:rsidR="006D2E2D">
        <w:rPr>
          <w:rFonts w:ascii="Arial" w:hAnsi="Arial" w:cs="Arial"/>
          <w:lang w:val="en-US"/>
        </w:rPr>
        <w:t xml:space="preserve"> </w:t>
      </w:r>
      <w:r w:rsidR="00857C6F">
        <w:rPr>
          <w:rFonts w:ascii="Arial" w:hAnsi="Arial" w:cs="Arial"/>
          <w:lang w:val="en-US"/>
        </w:rPr>
        <w:t>Many</w:t>
      </w:r>
      <w:r w:rsidR="00BE6C1A">
        <w:rPr>
          <w:rFonts w:ascii="Arial" w:hAnsi="Arial" w:cs="Arial"/>
          <w:lang w:val="en-US"/>
        </w:rPr>
        <w:t xml:space="preserve"> </w:t>
      </w:r>
      <w:r w:rsidR="00D608EB">
        <w:rPr>
          <w:rFonts w:ascii="Arial" w:hAnsi="Arial" w:cs="Arial"/>
          <w:lang w:val="en-US"/>
        </w:rPr>
        <w:t>meta-analyses</w:t>
      </w:r>
      <w:r w:rsidR="000738DC">
        <w:rPr>
          <w:rFonts w:ascii="Arial" w:hAnsi="Arial" w:cs="Arial"/>
          <w:lang w:val="en-US"/>
        </w:rPr>
        <w:t xml:space="preserve"> in medical and social sciences</w:t>
      </w:r>
      <w:r w:rsidR="00D608EB">
        <w:rPr>
          <w:rFonts w:ascii="Arial" w:hAnsi="Arial" w:cs="Arial"/>
          <w:lang w:val="en-US"/>
        </w:rPr>
        <w:t xml:space="preserve"> </w:t>
      </w:r>
      <w:r w:rsidR="006D2E2D">
        <w:rPr>
          <w:rFonts w:ascii="Arial" w:hAnsi="Arial" w:cs="Arial"/>
          <w:lang w:val="en-US"/>
        </w:rPr>
        <w:t xml:space="preserve">are of this kind, and </w:t>
      </w:r>
      <w:r w:rsidR="00D608EB">
        <w:rPr>
          <w:rFonts w:ascii="Arial" w:hAnsi="Arial" w:cs="Arial"/>
          <w:lang w:val="en-US"/>
        </w:rPr>
        <w:t>are</w:t>
      </w:r>
      <w:r w:rsidR="00BE6C1A">
        <w:rPr>
          <w:rFonts w:ascii="Arial" w:hAnsi="Arial" w:cs="Arial"/>
          <w:lang w:val="en-US"/>
        </w:rPr>
        <w:t xml:space="preserve"> performed</w:t>
      </w:r>
      <w:r w:rsidR="00D608EB">
        <w:rPr>
          <w:rFonts w:ascii="Arial" w:hAnsi="Arial" w:cs="Arial"/>
          <w:lang w:val="en-US"/>
        </w:rPr>
        <w:t xml:space="preserve"> </w:t>
      </w:r>
      <w:r w:rsidR="00BE6C1A">
        <w:rPr>
          <w:rFonts w:ascii="Arial" w:hAnsi="Arial" w:cs="Arial"/>
          <w:lang w:val="en-US"/>
        </w:rPr>
        <w:t>as part of a systematic review</w:t>
      </w:r>
      <w:r w:rsidR="00DE1147">
        <w:rPr>
          <w:rFonts w:ascii="Arial" w:hAnsi="Arial" w:cs="Arial"/>
          <w:lang w:val="en-US"/>
        </w:rPr>
        <w:t>. The</w:t>
      </w:r>
      <w:r w:rsidR="006D2E2D">
        <w:rPr>
          <w:rFonts w:ascii="Arial" w:hAnsi="Arial" w:cs="Arial"/>
          <w:lang w:val="en-US"/>
        </w:rPr>
        <w:t xml:space="preserve"> </w:t>
      </w:r>
      <w:r w:rsidR="009E15AE">
        <w:rPr>
          <w:rFonts w:ascii="Arial" w:hAnsi="Arial" w:cs="Arial"/>
          <w:lang w:val="en-US"/>
        </w:rPr>
        <w:t>second question asks how common and robust</w:t>
      </w:r>
      <w:r w:rsidR="00DE1147">
        <w:rPr>
          <w:rFonts w:ascii="Arial" w:hAnsi="Arial" w:cs="Arial"/>
          <w:lang w:val="en-US"/>
        </w:rPr>
        <w:t xml:space="preserve"> a phenomenon</w:t>
      </w:r>
      <w:r w:rsidR="009E15AE">
        <w:rPr>
          <w:rFonts w:ascii="Arial" w:hAnsi="Arial" w:cs="Arial"/>
          <w:lang w:val="en-US"/>
        </w:rPr>
        <w:t xml:space="preserve"> is</w:t>
      </w:r>
      <w:r w:rsidR="006D2E2D">
        <w:rPr>
          <w:rFonts w:ascii="Arial" w:hAnsi="Arial" w:cs="Arial"/>
          <w:lang w:val="en-US"/>
        </w:rPr>
        <w:t xml:space="preserve">. </w:t>
      </w:r>
      <w:r w:rsidR="009A5F06">
        <w:rPr>
          <w:rFonts w:ascii="Arial" w:hAnsi="Arial" w:cs="Arial"/>
          <w:lang w:val="en-US"/>
        </w:rPr>
        <w:t xml:space="preserve">Ecologists and evolutionary biologists often </w:t>
      </w:r>
      <w:r w:rsidR="00E40923">
        <w:rPr>
          <w:rFonts w:ascii="Arial" w:hAnsi="Arial" w:cs="Arial"/>
          <w:lang w:val="en-US"/>
        </w:rPr>
        <w:t>deploy</w:t>
      </w:r>
      <w:r w:rsidR="009A5F06">
        <w:rPr>
          <w:rFonts w:ascii="Arial" w:hAnsi="Arial" w:cs="Arial"/>
          <w:lang w:val="en-US"/>
        </w:rPr>
        <w:t xml:space="preserve"> meta-analysis for this purpose; for example,</w:t>
      </w:r>
      <w:r w:rsidR="00C65312">
        <w:rPr>
          <w:rFonts w:ascii="Arial" w:hAnsi="Arial" w:cs="Arial"/>
          <w:lang w:val="en-US"/>
        </w:rPr>
        <w:t xml:space="preserve"> </w:t>
      </w:r>
      <w:r w:rsidR="00BC418B">
        <w:rPr>
          <w:rFonts w:ascii="Arial" w:hAnsi="Arial" w:cs="Arial"/>
          <w:lang w:val="en-US"/>
        </w:rPr>
        <w:t>what species or population</w:t>
      </w:r>
      <w:r w:rsidR="008A1874">
        <w:rPr>
          <w:rFonts w:ascii="Arial" w:hAnsi="Arial" w:cs="Arial"/>
          <w:lang w:val="en-US"/>
        </w:rPr>
        <w:t>s</w:t>
      </w:r>
      <w:r w:rsidR="00BC418B">
        <w:rPr>
          <w:rFonts w:ascii="Arial" w:hAnsi="Arial" w:cs="Arial"/>
          <w:lang w:val="en-US"/>
        </w:rPr>
        <w:t xml:space="preserve"> are affected by human-induced changes</w:t>
      </w:r>
      <w:r w:rsidR="001F34A9">
        <w:rPr>
          <w:rFonts w:ascii="Arial" w:hAnsi="Arial" w:cs="Arial"/>
          <w:lang w:val="en-US"/>
        </w:rPr>
        <w:t>,</w:t>
      </w:r>
      <w:r w:rsidR="00BC418B">
        <w:rPr>
          <w:rFonts w:ascii="Arial" w:hAnsi="Arial" w:cs="Arial"/>
          <w:lang w:val="en-US"/>
        </w:rPr>
        <w:t xml:space="preserve"> such as urbanization and global warming. </w:t>
      </w:r>
      <w:r w:rsidR="00BE7D17" w:rsidRPr="0031527A">
        <w:rPr>
          <w:rFonts w:ascii="Arial" w:hAnsi="Arial" w:cs="Arial"/>
          <w:lang w:val="en-US"/>
        </w:rPr>
        <w:t xml:space="preserve">Incidentally, a </w:t>
      </w:r>
      <w:r w:rsidR="00BE7D17" w:rsidRPr="00773A93">
        <w:rPr>
          <w:rFonts w:ascii="Arial" w:hAnsi="Arial" w:cs="Arial"/>
          <w:bCs/>
          <w:lang w:val="en-US"/>
        </w:rPr>
        <w:t>second order meta-analysis</w:t>
      </w:r>
      <w:r w:rsidR="00BE7D17">
        <w:rPr>
          <w:rFonts w:ascii="Arial" w:hAnsi="Arial" w:cs="Arial"/>
          <w:b/>
          <w:bCs/>
          <w:lang w:val="en-US"/>
        </w:rPr>
        <w:t xml:space="preserve"> </w:t>
      </w:r>
      <w:r w:rsidR="00286DEA">
        <w:rPr>
          <w:rFonts w:ascii="Arial" w:hAnsi="Arial" w:cs="Arial"/>
          <w:bCs/>
          <w:lang w:val="en-US"/>
        </w:rPr>
        <w:fldChar w:fldCharType="begin"/>
      </w:r>
      <w:r w:rsidR="00286DEA">
        <w:rPr>
          <w:rFonts w:ascii="Arial" w:hAnsi="Arial" w:cs="Arial"/>
          <w:bCs/>
          <w:lang w:val="en-US"/>
        </w:rPr>
        <w:instrText xml:space="preserve"> ADDIN EN.CITE &lt;EndNote&gt;&lt;Cite&gt;&lt;Author&gt;Schmidt&lt;/Author&gt;&lt;Year&gt;2013&lt;/Year&gt;&lt;RecNum&gt;177&lt;/RecNum&gt;&lt;DisplayText&gt;[28]&lt;/DisplayText&gt;&lt;record&gt;&lt;rec-number&gt;177&lt;/rec-number&gt;&lt;foreign-keys&gt;&lt;key app="EN" db-id="rvdrre0aaat2aaeax5exvrvuz92zre5z550e" timestamp="1526419511"&gt;177&lt;/key&gt;&lt;/foreign-keys&gt;&lt;ref-type name="Journal Article"&gt;17&lt;/ref-type&gt;&lt;contributors&gt;&lt;authors&gt;&lt;author&gt;Schmidt, Frank L&lt;/author&gt;&lt;author&gt;Oh, In-Sue&lt;/author&gt;&lt;/authors&gt;&lt;/contributors&gt;&lt;titles&gt;&lt;title&gt;Methods for second order meta-analysis and illustrative applications&lt;/title&gt;&lt;secondary-title&gt;Organ Behav Hum Decis Process&lt;/secondary-title&gt;&lt;/titles&gt;&lt;pages&gt;204-218&lt;/pages&gt;&lt;volume&gt;121&lt;/volume&gt;&lt;number&gt;2&lt;/number&gt;&lt;dates&gt;&lt;year&gt;2013&lt;/year&gt;&lt;/dates&gt;&lt;isbn&gt;0749-5978&lt;/isbn&gt;&lt;urls&gt;&lt;/urls&gt;&lt;/record&gt;&lt;/Cite&gt;&lt;/EndNote&gt;</w:instrText>
      </w:r>
      <w:r w:rsidR="00286DEA">
        <w:rPr>
          <w:rFonts w:ascii="Arial" w:hAnsi="Arial" w:cs="Arial"/>
          <w:bCs/>
          <w:lang w:val="en-US"/>
        </w:rPr>
        <w:fldChar w:fldCharType="separate"/>
      </w:r>
      <w:r w:rsidR="00286DEA">
        <w:rPr>
          <w:rFonts w:ascii="Arial" w:hAnsi="Arial" w:cs="Arial"/>
          <w:bCs/>
          <w:noProof/>
          <w:lang w:val="en-US"/>
        </w:rPr>
        <w:t>[28]</w:t>
      </w:r>
      <w:r w:rsidR="00286DEA">
        <w:rPr>
          <w:rFonts w:ascii="Arial" w:hAnsi="Arial" w:cs="Arial"/>
          <w:bCs/>
          <w:lang w:val="en-US"/>
        </w:rPr>
        <w:fldChar w:fldCharType="end"/>
      </w:r>
      <w:r w:rsidR="00BE7D17" w:rsidRPr="0031527A">
        <w:rPr>
          <w:rFonts w:ascii="Arial" w:hAnsi="Arial" w:cs="Arial"/>
          <w:lang w:val="en-US"/>
        </w:rPr>
        <w:t xml:space="preserve"> (sometimes referred to as</w:t>
      </w:r>
      <w:r w:rsidR="00BE7D17">
        <w:rPr>
          <w:rFonts w:ascii="Arial" w:hAnsi="Arial" w:cs="Arial"/>
          <w:lang w:val="en-US"/>
        </w:rPr>
        <w:t xml:space="preserve"> an umbrella </w:t>
      </w:r>
      <w:r w:rsidR="00BE7D17" w:rsidRPr="0031527A">
        <w:rPr>
          <w:rFonts w:ascii="Arial" w:hAnsi="Arial" w:cs="Arial"/>
          <w:lang w:val="en-US"/>
        </w:rPr>
        <w:t>review</w:t>
      </w:r>
      <w:r w:rsidR="00BE7D17">
        <w:rPr>
          <w:rFonts w:ascii="Arial" w:hAnsi="Arial" w:cs="Arial"/>
          <w:lang w:val="en-US"/>
        </w:rPr>
        <w:t xml:space="preserve">, or an overview of reviews </w:t>
      </w:r>
      <w:r w:rsidR="00286DEA">
        <w:rPr>
          <w:rFonts w:ascii="Arial" w:hAnsi="Arial" w:cs="Arial"/>
          <w:lang w:val="en-US"/>
        </w:rPr>
        <w:fldChar w:fldCharType="begin">
          <w:fldData xml:space="preserve">PEVuZE5vdGU+PENpdGU+PEF1dGhvcj5Jb2FubmlkaXM8L0F1dGhvcj48WWVhcj4yMDA5PC9ZZWFy
PjxSZWNOdW0+MTc5PC9SZWNOdW0+PERpc3BsYXlUZXh0PlsyMiwgMjldPC9EaXNwbGF5VGV4dD48
cmVjb3JkPjxyZWMtbnVtYmVyPjE3OTwvcmVjLW51bWJlcj48Zm9yZWlnbi1rZXlzPjxrZXkgYXBw
PSJFTiIgZGItaWQ9InJ2ZHJyZTBhYWF0MmFhZWF4NWV4dnJ2dXo5MnpyZTV6NTUwZSIgdGltZXN0
YW1wPSIxNTI2NDQ5MzkwIj4xNzk8L2tleT48L2ZvcmVpZ24ta2V5cz48cmVmLXR5cGUgbmFtZT0i
Sm91cm5hbCBBcnRpY2xlIj4xNzwvcmVmLXR5cGU+PGNvbnRyaWJ1dG9ycz48YXV0aG9ycz48YXV0
aG9yPklvYW5uaWRpcywgSi4gUC4gQS48L2F1dGhvcj48L2F1dGhvcnM+PC9jb250cmlidXRvcnM+
PGF1dGgtYWRkcmVzcz5Vbml2IElvYW5uaW5hLCBTY2ggTWVkLCBEZXB0IEh5ZyAmYW1wOyBFcGlk
ZW1pb2wsIENsaW4gJmFtcDsgTW9sIEVwaWRlbWlvbCBVbml0LCBHUi00NTExMCBJb2FubmluYSwg
R3JlZWNlJiN4RDtUdWZ0cyBVbml2LCBTY2ggTWVkLCBEZXB0IE1lZCwgSW5zdCBDbGluIFJlcyAm
YW1wOyBIbHRoIFBvbGljeSBTdHVkaWVzLCBCb3N0b24sIE1BIDAyMTExIFVTQTwvYXV0aC1hZGRy
ZXNzPjx0aXRsZXM+PHRpdGxlPkludGVncmF0aW9uIG9mIGV2aWRlbmNlIGZyb20gbXVsdGlwbGUg
bWV0YS1hbmFseXNlczogYSBwcmltZXIgb24gdW1icmVsbGEgcmV2aWV3cywgdHJlYXRtZW50IG5l
dHdvcmtzIGFuZCBtdWx0aXBsZSB0cmVhdG1lbnRzIG1ldGEtYW5hbHlzZXM8L3RpdGxlPjxzZWNv
bmRhcnktdGl0bGU+Q2FuIE1lZCBBc3NvYyBKPC9zZWNvbmRhcnktdGl0bGU+PGFsdC10aXRsZT5D
YW4gTWVkIEFzc29jIEo8L2FsdC10aXRsZT48L3RpdGxlcz48YWx0LXBlcmlvZGljYWw+PGZ1bGwt
dGl0bGU+Q2FuYWRpYW4gTWVkaWNhbCBBc3NvY2lhdGlvbiBKb3VybmFsPC9mdWxsLXRpdGxlPjxh
YmJyLTE+Q2FuIE1lZCBBc3NvYyBKPC9hYmJyLTE+PC9hbHQtcGVyaW9kaWNhbD48cGFnZXM+NDg4
LTQ5MzwvcGFnZXM+PHZvbHVtZT4xODE8L3ZvbHVtZT48bnVtYmVyPjg8L251bWJlcj48a2V5d29y
ZHM+PGtleXdvcmQ+cmFuZG9taXplZCBjb250cm9sbGVkLXRyaWFsczwva2V5d29yZD48a2V5d29y
ZD5vdXRjb21lIHJlcG9ydGluZyBiaWFzPC9rZXl3b3JkPjxrZXl3b3JkPmJhcmUtbWV0YWwgc3Rl
bnRzPC9rZXl3b3JkPjxrZXl3b3JkPmVtcGlyaWNhbC1ldmlkZW5jZTwva2V5d29yZD48a2V5d29y
ZD5jbGluaWNhbC10cmlhbHM8L2tleXdvcmQ+PGtleXdvcmQ+Z2VuZXRpYyBhc3NvY2lhdGlvbjwv
a2V5d29yZD48a2V5d29yZD5zeXN0ZW1hdGljIHJldmlld3M8L2tleXdvcmQ+PGtleXdvcmQ+Y29t
cGV0aW5nIGludGVydmVudGlvbnM8L2tleXdvcmQ+PGtleXdvcmQ+c21va2luZy1jZXNzYXRpb248
L2tleXdvcmQ+PGtleXdvcmQ+YnJlYXN0LWNhbmNlcjwva2V5d29yZD48L2tleXdvcmRzPjxkYXRl
cz48eWVhcj4yMDA5PC95ZWFyPjxwdWItZGF0ZXM+PGRhdGU+T2N0IDEzPC9kYXRlPjwvcHViLWRh
dGVzPjwvZGF0ZXM+PGlzYm4+MDgyMC0zOTQ2PC9pc2JuPjxhY2Nlc3Npb24tbnVtPldPUzowMDAy
NzA3MTI4MDAwMDk8L2FjY2Vzc2lvbi1udW0+PHVybHM+PHJlbGF0ZWQtdXJscz48dXJsPiZsdDtH
byB0byBJU0kmZ3Q7Oi8vV09TOjAwMDI3MDcxMjgwMDAwOTwvdXJsPjwvcmVsYXRlZC11cmxzPjwv
dXJscz48ZWxlY3Ryb25pYy1yZXNvdXJjZS1udW0+MTAuMTUwMy9jbWFqLjA4MTA4NjwvZWxlY3Ry
b25pYy1yZXNvdXJjZS1udW0+PGxhbmd1YWdlPkVuZ2xpc2g8L2xhbmd1YWdlPjwvcmVjb3JkPjwv
Q2l0ZT48Q2l0ZT48QXV0aG9yPkhpZ2dpbnM8L0F1dGhvcj48WWVhcj4yMDExPC9ZZWFyPjxSZWNO
dW0+MTc2PC9SZWNOdW0+PHJlY29yZD48cmVjLW51bWJlcj4xNzY8L3JlYy1udW1iZXI+PGZvcmVp
Z24ta2V5cz48a2V5IGFwcD0iRU4iIGRiLWlkPSJydmRycmUwYWFhdDJhYWVheDVleHZydnV6OTJ6
cmU1ejU1MGUiIHRpbWVzdGFtcD0iMTUyNjQxODk2NSI+MTc2PC9rZXk+PC9mb3JlaWduLWtleXM+
PHJlZi10eXBlIG5hbWU9IkJvb2siPjY8L3JlZi10eXBlPjxjb250cmlidXRvcnM+PGF1dGhvcnM+
PGF1dGhvcj5IaWdnaW5zLCBKLiBQLiBULjwvYXV0aG9yPjxhdXRob3I+R3JlZW4sIFMuPC9hdXRo
b3I+PC9hdXRob3JzPjwvY29udHJpYnV0b3JzPjx0aXRsZXM+PHRpdGxlPkNvY2hyYW5lIEhhbmRi
b29rIGZvciBTeXN0ZW1hdGljIFJldmlld3Mgb2YgSW50ZXJ2ZW50aW9ucywgVmVyc2lvbiA1LjEu
MC48L3RpdGxlPjwvdGl0bGVzPjxkYXRlcz48eWVhcj4yMDExPC95ZWFyPjxwdWItZGF0ZXM+PGRh
dGU+MjAxMy8vPC9kYXRlPjwvcHViLWRhdGVzPjwvZGF0ZXM+PHB1Ymxpc2hlcj5XaWxleTwvcHVi
bGlzaGVyPjx1cmxzPjwvdXJscz48L3JlY29yZD48L0NpdGU+PC9FbmROb3RlPn==
</w:fldData>
        </w:fldChar>
      </w:r>
      <w:r w:rsidR="00286DEA">
        <w:rPr>
          <w:rFonts w:ascii="Arial" w:hAnsi="Arial" w:cs="Arial"/>
          <w:lang w:val="en-US"/>
        </w:rPr>
        <w:instrText xml:space="preserve"> ADDIN EN.CITE </w:instrText>
      </w:r>
      <w:r w:rsidR="00286DEA">
        <w:rPr>
          <w:rFonts w:ascii="Arial" w:hAnsi="Arial" w:cs="Arial"/>
          <w:lang w:val="en-US"/>
        </w:rPr>
        <w:fldChar w:fldCharType="begin">
          <w:fldData xml:space="preserve">PEVuZE5vdGU+PENpdGU+PEF1dGhvcj5Jb2FubmlkaXM8L0F1dGhvcj48WWVhcj4yMDA5PC9ZZWFy
PjxSZWNOdW0+MTc5PC9SZWNOdW0+PERpc3BsYXlUZXh0PlsyMiwgMjldPC9EaXNwbGF5VGV4dD48
cmVjb3JkPjxyZWMtbnVtYmVyPjE3OTwvcmVjLW51bWJlcj48Zm9yZWlnbi1rZXlzPjxrZXkgYXBw
PSJFTiIgZGItaWQ9InJ2ZHJyZTBhYWF0MmFhZWF4NWV4dnJ2dXo5MnpyZTV6NTUwZSIgdGltZXN0
YW1wPSIxNTI2NDQ5MzkwIj4xNzk8L2tleT48L2ZvcmVpZ24ta2V5cz48cmVmLXR5cGUgbmFtZT0i
Sm91cm5hbCBBcnRpY2xlIj4xNzwvcmVmLXR5cGU+PGNvbnRyaWJ1dG9ycz48YXV0aG9ycz48YXV0
aG9yPklvYW5uaWRpcywgSi4gUC4gQS48L2F1dGhvcj48L2F1dGhvcnM+PC9jb250cmlidXRvcnM+
PGF1dGgtYWRkcmVzcz5Vbml2IElvYW5uaW5hLCBTY2ggTWVkLCBEZXB0IEh5ZyAmYW1wOyBFcGlk
ZW1pb2wsIENsaW4gJmFtcDsgTW9sIEVwaWRlbWlvbCBVbml0LCBHUi00NTExMCBJb2FubmluYSwg
R3JlZWNlJiN4RDtUdWZ0cyBVbml2LCBTY2ggTWVkLCBEZXB0IE1lZCwgSW5zdCBDbGluIFJlcyAm
YW1wOyBIbHRoIFBvbGljeSBTdHVkaWVzLCBCb3N0b24sIE1BIDAyMTExIFVTQTwvYXV0aC1hZGRy
ZXNzPjx0aXRsZXM+PHRpdGxlPkludGVncmF0aW9uIG9mIGV2aWRlbmNlIGZyb20gbXVsdGlwbGUg
bWV0YS1hbmFseXNlczogYSBwcmltZXIgb24gdW1icmVsbGEgcmV2aWV3cywgdHJlYXRtZW50IG5l
dHdvcmtzIGFuZCBtdWx0aXBsZSB0cmVhdG1lbnRzIG1ldGEtYW5hbHlzZXM8L3RpdGxlPjxzZWNv
bmRhcnktdGl0bGU+Q2FuIE1lZCBBc3NvYyBKPC9zZWNvbmRhcnktdGl0bGU+PGFsdC10aXRsZT5D
YW4gTWVkIEFzc29jIEo8L2FsdC10aXRsZT48L3RpdGxlcz48YWx0LXBlcmlvZGljYWw+PGZ1bGwt
dGl0bGU+Q2FuYWRpYW4gTWVkaWNhbCBBc3NvY2lhdGlvbiBKb3VybmFsPC9mdWxsLXRpdGxlPjxh
YmJyLTE+Q2FuIE1lZCBBc3NvYyBKPC9hYmJyLTE+PC9hbHQtcGVyaW9kaWNhbD48cGFnZXM+NDg4
LTQ5MzwvcGFnZXM+PHZvbHVtZT4xODE8L3ZvbHVtZT48bnVtYmVyPjg8L251bWJlcj48a2V5d29y
ZHM+PGtleXdvcmQ+cmFuZG9taXplZCBjb250cm9sbGVkLXRyaWFsczwva2V5d29yZD48a2V5d29y
ZD5vdXRjb21lIHJlcG9ydGluZyBiaWFzPC9rZXl3b3JkPjxrZXl3b3JkPmJhcmUtbWV0YWwgc3Rl
bnRzPC9rZXl3b3JkPjxrZXl3b3JkPmVtcGlyaWNhbC1ldmlkZW5jZTwva2V5d29yZD48a2V5d29y
ZD5jbGluaWNhbC10cmlhbHM8L2tleXdvcmQ+PGtleXdvcmQ+Z2VuZXRpYyBhc3NvY2lhdGlvbjwv
a2V5d29yZD48a2V5d29yZD5zeXN0ZW1hdGljIHJldmlld3M8L2tleXdvcmQ+PGtleXdvcmQ+Y29t
cGV0aW5nIGludGVydmVudGlvbnM8L2tleXdvcmQ+PGtleXdvcmQ+c21va2luZy1jZXNzYXRpb248
L2tleXdvcmQ+PGtleXdvcmQ+YnJlYXN0LWNhbmNlcjwva2V5d29yZD48L2tleXdvcmRzPjxkYXRl
cz48eWVhcj4yMDA5PC95ZWFyPjxwdWItZGF0ZXM+PGRhdGU+T2N0IDEzPC9kYXRlPjwvcHViLWRh
dGVzPjwvZGF0ZXM+PGlzYm4+MDgyMC0zOTQ2PC9pc2JuPjxhY2Nlc3Npb24tbnVtPldPUzowMDAy
NzA3MTI4MDAwMDk8L2FjY2Vzc2lvbi1udW0+PHVybHM+PHJlbGF0ZWQtdXJscz48dXJsPiZsdDtH
byB0byBJU0kmZ3Q7Oi8vV09TOjAwMDI3MDcxMjgwMDAwOTwvdXJsPjwvcmVsYXRlZC11cmxzPjwv
dXJscz48ZWxlY3Ryb25pYy1yZXNvdXJjZS1udW0+MTAuMTUwMy9jbWFqLjA4MTA4NjwvZWxlY3Ry
b25pYy1yZXNvdXJjZS1udW0+PGxhbmd1YWdlPkVuZ2xpc2g8L2xhbmd1YWdlPjwvcmVjb3JkPjwv
Q2l0ZT48Q2l0ZT48QXV0aG9yPkhpZ2dpbnM8L0F1dGhvcj48WWVhcj4yMDExPC9ZZWFyPjxSZWNO
dW0+MTc2PC9SZWNOdW0+PHJlY29yZD48cmVjLW51bWJlcj4xNzY8L3JlYy1udW1iZXI+PGZvcmVp
Z24ta2V5cz48a2V5IGFwcD0iRU4iIGRiLWlkPSJydmRycmUwYWFhdDJhYWVheDVleHZydnV6OTJ6
cmU1ejU1MGUiIHRpbWVzdGFtcD0iMTUyNjQxODk2NSI+MTc2PC9rZXk+PC9mb3JlaWduLWtleXM+
PHJlZi10eXBlIG5hbWU9IkJvb2siPjY8L3JlZi10eXBlPjxjb250cmlidXRvcnM+PGF1dGhvcnM+
PGF1dGhvcj5IaWdnaW5zLCBKLiBQLiBULjwvYXV0aG9yPjxhdXRob3I+R3JlZW4sIFMuPC9hdXRo
b3I+PC9hdXRob3JzPjwvY29udHJpYnV0b3JzPjx0aXRsZXM+PHRpdGxlPkNvY2hyYW5lIEhhbmRi
b29rIGZvciBTeXN0ZW1hdGljIFJldmlld3Mgb2YgSW50ZXJ2ZW50aW9ucywgVmVyc2lvbiA1LjEu
MC48L3RpdGxlPjwvdGl0bGVzPjxkYXRlcz48eWVhcj4yMDExPC95ZWFyPjxwdWItZGF0ZXM+PGRh
dGU+MjAxMy8vPC9kYXRlPjwvcHViLWRhdGVzPjwvZGF0ZXM+PHB1Ymxpc2hlcj5XaWxleTwvcHVi
bGlzaGVyPjx1cmxzPjwvdXJscz48L3JlY29yZD48L0NpdGU+PC9FbmROb3RlPn==
</w:fldData>
        </w:fldChar>
      </w:r>
      <w:r w:rsidR="00286DEA">
        <w:rPr>
          <w:rFonts w:ascii="Arial" w:hAnsi="Arial" w:cs="Arial"/>
          <w:lang w:val="en-US"/>
        </w:rPr>
        <w:instrText xml:space="preserve"> ADDIN EN.CITE.DATA </w:instrText>
      </w:r>
      <w:r w:rsidR="00286DEA">
        <w:rPr>
          <w:rFonts w:ascii="Arial" w:hAnsi="Arial" w:cs="Arial"/>
          <w:lang w:val="en-US"/>
        </w:rPr>
      </w:r>
      <w:r w:rsidR="00286DEA">
        <w:rPr>
          <w:rFonts w:ascii="Arial" w:hAnsi="Arial" w:cs="Arial"/>
          <w:lang w:val="en-US"/>
        </w:rPr>
        <w:fldChar w:fldCharType="end"/>
      </w:r>
      <w:r w:rsidR="00286DEA">
        <w:rPr>
          <w:rFonts w:ascii="Arial" w:hAnsi="Arial" w:cs="Arial"/>
          <w:lang w:val="en-US"/>
        </w:rPr>
      </w:r>
      <w:r w:rsidR="00286DEA">
        <w:rPr>
          <w:rFonts w:ascii="Arial" w:hAnsi="Arial" w:cs="Arial"/>
          <w:lang w:val="en-US"/>
        </w:rPr>
        <w:fldChar w:fldCharType="separate"/>
      </w:r>
      <w:r w:rsidR="00286DEA">
        <w:rPr>
          <w:rFonts w:ascii="Arial" w:hAnsi="Arial" w:cs="Arial"/>
          <w:noProof/>
          <w:lang w:val="en-US"/>
        </w:rPr>
        <w:t>[22, 29]</w:t>
      </w:r>
      <w:r w:rsidR="00286DEA">
        <w:rPr>
          <w:rFonts w:ascii="Arial" w:hAnsi="Arial" w:cs="Arial"/>
          <w:lang w:val="en-US"/>
        </w:rPr>
        <w:fldChar w:fldCharType="end"/>
      </w:r>
      <w:r w:rsidR="00BE7D17" w:rsidRPr="0031527A">
        <w:rPr>
          <w:rFonts w:ascii="Arial" w:hAnsi="Arial" w:cs="Arial"/>
          <w:lang w:val="en-US"/>
        </w:rPr>
        <w:t xml:space="preserve">) </w:t>
      </w:r>
      <w:r w:rsidR="00BE7D17">
        <w:rPr>
          <w:rFonts w:ascii="Arial" w:hAnsi="Arial" w:cs="Arial"/>
          <w:lang w:val="en-US"/>
        </w:rPr>
        <w:t xml:space="preserve">can been </w:t>
      </w:r>
      <w:r w:rsidR="00CC33AC">
        <w:rPr>
          <w:rFonts w:ascii="Arial" w:hAnsi="Arial" w:cs="Arial"/>
          <w:lang w:val="en-US"/>
        </w:rPr>
        <w:t xml:space="preserve">also </w:t>
      </w:r>
      <w:r w:rsidR="00BE7D17">
        <w:rPr>
          <w:rFonts w:ascii="Arial" w:hAnsi="Arial" w:cs="Arial"/>
          <w:lang w:val="en-US"/>
        </w:rPr>
        <w:t>seen as</w:t>
      </w:r>
      <w:r w:rsidR="00BE7D17" w:rsidRPr="0031527A">
        <w:rPr>
          <w:rFonts w:ascii="Arial" w:hAnsi="Arial" w:cs="Arial"/>
          <w:lang w:val="en-US"/>
        </w:rPr>
        <w:t xml:space="preserve"> </w:t>
      </w:r>
      <w:r w:rsidR="00BE7D17">
        <w:rPr>
          <w:rFonts w:ascii="Arial" w:hAnsi="Arial" w:cs="Arial"/>
          <w:lang w:val="en-US"/>
        </w:rPr>
        <w:t>a type of deep synthesis</w:t>
      </w:r>
      <w:r w:rsidR="00BE7D17" w:rsidRPr="0031527A">
        <w:rPr>
          <w:rFonts w:ascii="Arial" w:hAnsi="Arial" w:cs="Arial"/>
          <w:lang w:val="en-US"/>
        </w:rPr>
        <w:t>, but it only deals with secondary research literature (</w:t>
      </w:r>
      <w:r w:rsidR="00573FC1">
        <w:rPr>
          <w:rFonts w:ascii="Arial" w:hAnsi="Arial" w:cs="Arial"/>
          <w:lang w:val="en-US"/>
        </w:rPr>
        <w:t>see</w:t>
      </w:r>
      <w:r w:rsidR="00BE7D17" w:rsidRPr="0031527A">
        <w:rPr>
          <w:rFonts w:ascii="Arial" w:hAnsi="Arial" w:cs="Arial"/>
          <w:lang w:val="en-US"/>
        </w:rPr>
        <w:t xml:space="preserve"> </w:t>
      </w:r>
      <w:r w:rsidR="00BE7D17" w:rsidRPr="006C44D6">
        <w:rPr>
          <w:rFonts w:ascii="Arial" w:hAnsi="Arial" w:cs="Arial"/>
          <w:b/>
          <w:lang w:val="en-US"/>
        </w:rPr>
        <w:t>Figure 1</w:t>
      </w:r>
      <w:r w:rsidR="00BE7D17" w:rsidRPr="0031527A">
        <w:rPr>
          <w:rFonts w:ascii="Arial" w:hAnsi="Arial" w:cs="Arial"/>
          <w:lang w:val="en-US"/>
        </w:rPr>
        <w:t xml:space="preserve">). </w:t>
      </w:r>
    </w:p>
    <w:p w14:paraId="0775178F" w14:textId="3FECBC91" w:rsidR="00934A68" w:rsidRPr="005B5E6D" w:rsidRDefault="00B22257" w:rsidP="005B5E6D">
      <w:pPr>
        <w:pStyle w:val="Hed2"/>
      </w:pPr>
      <w:r w:rsidRPr="005B5E6D">
        <w:t>Broad</w:t>
      </w:r>
      <w:r w:rsidR="00D331E5" w:rsidRPr="005B5E6D">
        <w:t xml:space="preserve"> Synthesis</w:t>
      </w:r>
      <w:r w:rsidR="004E5168" w:rsidRPr="005B5E6D">
        <w:t>: Systematic and Bibliometric Mapping</w:t>
      </w:r>
      <w:r w:rsidR="00D331E5" w:rsidRPr="005B5E6D">
        <w:t xml:space="preserve"> </w:t>
      </w:r>
    </w:p>
    <w:p w14:paraId="499C4934" w14:textId="3C7E3422" w:rsidR="00847A90" w:rsidRDefault="006D3C97" w:rsidP="00847A90">
      <w:pPr>
        <w:autoSpaceDE w:val="0"/>
        <w:autoSpaceDN w:val="0"/>
        <w:adjustRightInd w:val="0"/>
        <w:spacing w:after="240" w:line="480" w:lineRule="auto"/>
        <w:rPr>
          <w:rFonts w:ascii="Arial" w:hAnsi="Arial" w:cs="Arial"/>
          <w:lang w:val="en-US"/>
        </w:rPr>
      </w:pPr>
      <w:r>
        <w:rPr>
          <w:rFonts w:ascii="Arial" w:hAnsi="Arial" w:cs="Arial"/>
          <w:color w:val="000000"/>
          <w:lang w:val="en-US"/>
        </w:rPr>
        <w:t>S</w:t>
      </w:r>
      <w:r w:rsidR="00F8183A">
        <w:rPr>
          <w:rFonts w:ascii="Arial" w:hAnsi="Arial" w:cs="Arial"/>
          <w:color w:val="000000"/>
          <w:lang w:val="en-US"/>
        </w:rPr>
        <w:t xml:space="preserve">ystematic </w:t>
      </w:r>
      <w:r w:rsidR="00480E87">
        <w:rPr>
          <w:rFonts w:ascii="Arial" w:hAnsi="Arial" w:cs="Arial"/>
          <w:color w:val="000000"/>
          <w:lang w:val="en-US"/>
        </w:rPr>
        <w:t>map</w:t>
      </w:r>
      <w:r>
        <w:rPr>
          <w:rFonts w:ascii="Arial" w:hAnsi="Arial" w:cs="Arial"/>
          <w:color w:val="000000"/>
          <w:lang w:val="en-US"/>
        </w:rPr>
        <w:t>s</w:t>
      </w:r>
      <w:r w:rsidR="00D872F8">
        <w:rPr>
          <w:rFonts w:ascii="Arial" w:hAnsi="Arial" w:cs="Arial"/>
          <w:color w:val="000000"/>
          <w:lang w:val="en-US"/>
        </w:rPr>
        <w:t xml:space="preserve"> </w:t>
      </w:r>
      <w:r w:rsidR="009C74F6">
        <w:rPr>
          <w:rFonts w:ascii="Arial" w:hAnsi="Arial" w:cs="Arial"/>
          <w:color w:val="000000"/>
          <w:lang w:val="en-US"/>
        </w:rPr>
        <w:t>answer the question “what’s studied?” (</w:t>
      </w:r>
      <w:r w:rsidR="009C74F6" w:rsidRPr="00E515BB">
        <w:rPr>
          <w:rFonts w:ascii="Arial" w:hAnsi="Arial" w:cs="Arial"/>
          <w:b/>
          <w:color w:val="000000"/>
          <w:lang w:val="en-US"/>
        </w:rPr>
        <w:t>Figure 1</w:t>
      </w:r>
      <w:r w:rsidR="009C74F6">
        <w:rPr>
          <w:rFonts w:ascii="Arial" w:hAnsi="Arial" w:cs="Arial"/>
          <w:color w:val="000000"/>
          <w:lang w:val="en-US"/>
        </w:rPr>
        <w:t xml:space="preserve">). They </w:t>
      </w:r>
      <w:r w:rsidR="009E15AE">
        <w:rPr>
          <w:rFonts w:ascii="Arial" w:hAnsi="Arial" w:cs="Arial"/>
          <w:color w:val="000000"/>
          <w:lang w:val="en-US"/>
        </w:rPr>
        <w:t xml:space="preserve">usually probe broad topics or questions, rather than </w:t>
      </w:r>
      <w:r w:rsidR="005A0E86">
        <w:rPr>
          <w:rFonts w:ascii="Arial" w:hAnsi="Arial" w:cs="Arial"/>
          <w:color w:val="000000"/>
          <w:lang w:val="en-US"/>
        </w:rPr>
        <w:t>seek</w:t>
      </w:r>
      <w:r w:rsidR="009E15AE">
        <w:rPr>
          <w:rFonts w:ascii="Arial" w:hAnsi="Arial" w:cs="Arial"/>
          <w:color w:val="000000"/>
          <w:lang w:val="en-US"/>
        </w:rPr>
        <w:t>ing</w:t>
      </w:r>
      <w:r w:rsidR="005A0E86">
        <w:rPr>
          <w:rFonts w:ascii="Arial" w:hAnsi="Arial" w:cs="Arial"/>
          <w:color w:val="000000"/>
          <w:lang w:val="en-US"/>
        </w:rPr>
        <w:t xml:space="preserve"> effect-sized based answers</w:t>
      </w:r>
      <w:r w:rsidR="00912427">
        <w:rPr>
          <w:rFonts w:ascii="Arial" w:hAnsi="Arial" w:cs="Arial"/>
          <w:color w:val="000000"/>
          <w:lang w:val="en-US"/>
        </w:rPr>
        <w:t xml:space="preserve"> </w:t>
      </w:r>
      <w:r w:rsidR="00286DEA">
        <w:rPr>
          <w:rFonts w:ascii="Arial" w:hAnsi="Arial" w:cs="Arial"/>
          <w:color w:val="000000"/>
          <w:lang w:val="en-US"/>
        </w:rPr>
        <w:fldChar w:fldCharType="begin">
          <w:fldData xml:space="preserve">PEVuZE5vdGU+PENpdGU+PEF1dGhvcj5IYWRkYXdheTwvQXV0aG9yPjxZZWFyPjIwMTY8L1llYXI+
PFJlY051bT42PC9SZWNOdW0+PERpc3BsYXlUZXh0PlsxMCwgMTFdPC9EaXNwbGF5VGV4dD48cmVj
b3JkPjxyZWMtbnVtYmVyPjY8L3JlYy1udW1iZXI+PGZvcmVpZ24ta2V5cz48a2V5IGFwcD0iRU4i
IGRiLWlkPSJydmRycmUwYWFhdDJhYWVheDVleHZydnV6OTJ6cmU1ejU1MGUiIHRpbWVzdGFtcD0i
MTUyNDE2NjYyMiI+Njwva2V5PjwvZm9yZWlnbi1rZXlzPjxyZWYtdHlwZSBuYW1lPSJKb3VybmFs
IEFydGljbGUiPjE3PC9yZWYtdHlwZT48Y29udHJpYnV0b3JzPjxhdXRob3JzPjxhdXRob3I+SGFk
ZGF3YXksIE4uIFIuPC9hdXRob3I+PGF1dGhvcj5CZXJuZXMsIEMuPC9hdXRob3I+PGF1dGhvcj5K
b25zc29uLCBCLiBHLjwvYXV0aG9yPjxhdXRob3I+SGVkbHVuZCwgSy48L2F1dGhvcj48L2F1dGhv
cnM+PC9jb250cmlidXRvcnM+PGF1dGgtYWRkcmVzcz5TdG9ja2hvbG0gRW52aXJvbm0gSW5zdCwg
TWlzdHJhIENvdW5jaWwgRXZpZGVuY2UgQmFzZWQgRW52aXJvbm0gTWFuYWdlbWVudCwgQm94IDI0
MjE4LCBTLTEwNDUxIFN0b2NraG9sbSwgU3dlZGVuJiN4RDtNaWQgU3dlZGVuIFVuaXYsIERlcHQg
TmF0IFNjaSwgUy04NTE3MCBTdW5kc3ZhbGwsIFN3ZWRlbiYjeEQ7THVuZCBVbml2LCBEZXB0IEJp
b2wsIFMtMjIzNjIgTHVuZCwgU3dlZGVuPC9hdXRoLWFkZHJlc3M+PHRpdGxlcz48dGl0bGU+VGhl
IGJlbmVmaXRzIG9mIHN5c3RlbWF0aWMgbWFwcGluZyB0byBldmlkZW5jZS1iYXNlZCBlbnZpcm9u
bWVudGFsIG1hbmFnZW1lbnQ8L3RpdGxlPjxzZWNvbmRhcnktdGl0bGU+QW1iaW88L3NlY29uZGFy
eS10aXRsZT48YWx0LXRpdGxlPkFtYmlvPC9hbHQtdGl0bGU+PC90aXRsZXM+PGFsdC1wZXJpb2Rp
Y2FsPjxmdWxsLXRpdGxlPkFtYmlvPC9mdWxsLXRpdGxlPjxhYmJyLTE+QW1iaW88L2FiYnItMT48
L2FsdC1wZXJpb2RpY2FsPjxwYWdlcz42MTMtNjIwPC9wYWdlcz48dm9sdW1lPjQ1PC92b2x1bWU+
PG51bWJlcj41PC9udW1iZXI+PGtleXdvcmRzPjxrZXl3b3JkPmV2aWRlbmNlIHJldmlldzwva2V5
d29yZD48a2V5d29yZD5zZWNvbmRhcnkgc3ludGhlc2lzPC9rZXl3b3JkPjxrZXl3b3JkPmV2aWRl
bmNlLWluZm9ybWVkIHBvbGljeTwva2V5d29yZD48a2V5d29yZD5lbnZpcm9ubWVudGFsIHBvbGlj
eTwva2V5d29yZD48a2V5d29yZD5mb3Jlc3RyeTwva2V5d29yZD48a2V5d29yZD5zb2lsIGNhcmJv
bjwva2V5d29yZD48a2V5d29yZD5wb2xpY3k8L2tleXdvcmQ+PGtleXdvcmQ+bWFwPC9rZXl3b3Jk
PjxrZXl3b3JkPmJhcnJpZXJzPC9rZXl3b3JkPjwva2V5d29yZHM+PGRhdGVzPjx5ZWFyPjIwMTY8
L3llYXI+PHB1Yi1kYXRlcz48ZGF0ZT5TZXA8L2RhdGU+PC9wdWItZGF0ZXM+PC9kYXRlcz48aXNi
bj4wMDQ0LTc0NDc8L2lzYm4+PGFjY2Vzc2lvbi1udW0+V09TOjAwMDM4MTU4MDgwMDAwOTwvYWNj
ZXNzaW9uLW51bT48dXJscz48cmVsYXRlZC11cmxzPjx1cmw+Jmx0O0dvIHRvIElTSSZndDs6Ly9X
T1M6MDAwMzgxNTgwODAwMDA5PC91cmw+PC9yZWxhdGVkLXVybHM+PC91cmxzPjxlbGVjdHJvbmlj
LXJlc291cmNlLW51bT4xMC4xMDA3L3MxMzI4MC0wMTYtMDc3My14PC9lbGVjdHJvbmljLXJlc291
cmNlLW51bT48bGFuZ3VhZ2U+RW5nbGlzaDwvbGFuZ3VhZ2U+PC9yZWNvcmQ+PC9DaXRlPjxDaXRl
PjxBdXRob3I+SmFtZXM8L0F1dGhvcj48WWVhcj4yMDE2PC9ZZWFyPjxSZWNOdW0+MTE8L1JlY051
bT48cmVjb3JkPjxyZWMtbnVtYmVyPjExPC9yZWMtbnVtYmVyPjxmb3JlaWduLWtleXM+PGtleSBh
cHA9IkVOIiBkYi1pZD0icnZkcnJlMGFhYXQyYWFlYXg1ZXh2cnZ1ejkyenJlNXo1NTBlIiB0aW1l
c3RhbXA9IjE1MjQxNjY2MjIiPjExPC9rZXk+PC9mb3JlaWduLWtleXM+PHJlZi10eXBlIG5hbWU9
IkpvdXJuYWwgQXJ0aWNsZSI+MTc8L3JlZi10eXBlPjxjb250cmlidXRvcnM+PGF1dGhvcnM+PGF1
dGhvcj5KYW1lcywgS2F0eSBMLjwvYXV0aG9yPjxhdXRob3I+UmFuZGFsbCwgTmljb2xhIFAuPC9h
dXRob3I+PGF1dGhvcj5IYWRkYXdheSwgTmVhbCBSLjwvYXV0aG9yPjwvYXV0aG9ycz48L2NvbnRy
aWJ1dG9ycz48dGl0bGVzPjx0aXRsZT5BIG1ldGhvZG9sb2d5IGZvciBzeXN0ZW1hdGljIG1hcHBp
bmcgaW4gZW52aXJvbm1lbnRhbCBzY2llbmNlczwvdGl0bGU+PHNlY29uZGFyeS10aXRsZT5FbnZp
cm9uIEV2aWQ8L3NlY29uZGFyeS10aXRsZT48L3RpdGxlcz48cGFnZXM+NzwvcGFnZXM+PHZvbHVt
ZT41PC92b2x1bWU+PG51bWJlcj4xPC9udW1iZXI+PGRhdGVzPjx5ZWFyPjIwMTY8L3llYXI+PHB1
Yi1kYXRlcz48ZGF0ZT4yMDE2LzA0LzI2PC9kYXRlPjwvcHViLWRhdGVzPjwvZGF0ZXM+PGlzYm4+
MjA0Ny0yMzgyPC9pc2JuPjx1cmxzPjxyZWxhdGVkLXVybHM+PHVybD5odHRwczovL2RvaS5vcmcv
MTAuMTE4Ni9zMTM3NTAtMDE2LTAwNTktNjwvdXJsPjwvcmVsYXRlZC11cmxzPjwvdXJscz48ZWxl
Y3Ryb25pYy1yZXNvdXJjZS1udW0+MTAuMTE4Ni9zMTM3NTAtMDE2LTAwNTktNjwvZWxlY3Ryb25p
Yy1yZXNvdXJjZS1udW0+PC9yZWNvcmQ+PC9DaXRlPjwvRW5kTm90ZT5=
</w:fldData>
        </w:fldChar>
      </w:r>
      <w:r w:rsidR="00286DEA">
        <w:rPr>
          <w:rFonts w:ascii="Arial" w:hAnsi="Arial" w:cs="Arial"/>
          <w:color w:val="000000"/>
          <w:lang w:val="en-US"/>
        </w:rPr>
        <w:instrText xml:space="preserve"> ADDIN EN.CITE </w:instrText>
      </w:r>
      <w:r w:rsidR="00286DEA">
        <w:rPr>
          <w:rFonts w:ascii="Arial" w:hAnsi="Arial" w:cs="Arial"/>
          <w:color w:val="000000"/>
          <w:lang w:val="en-US"/>
        </w:rPr>
        <w:fldChar w:fldCharType="begin">
          <w:fldData xml:space="preserve">PEVuZE5vdGU+PENpdGU+PEF1dGhvcj5IYWRkYXdheTwvQXV0aG9yPjxZZWFyPjIwMTY8L1llYXI+
PFJlY051bT42PC9SZWNOdW0+PERpc3BsYXlUZXh0PlsxMCwgMTFdPC9EaXNwbGF5VGV4dD48cmVj
b3JkPjxyZWMtbnVtYmVyPjY8L3JlYy1udW1iZXI+PGZvcmVpZ24ta2V5cz48a2V5IGFwcD0iRU4i
IGRiLWlkPSJydmRycmUwYWFhdDJhYWVheDVleHZydnV6OTJ6cmU1ejU1MGUiIHRpbWVzdGFtcD0i
MTUyNDE2NjYyMiI+Njwva2V5PjwvZm9yZWlnbi1rZXlzPjxyZWYtdHlwZSBuYW1lPSJKb3VybmFs
IEFydGljbGUiPjE3PC9yZWYtdHlwZT48Y29udHJpYnV0b3JzPjxhdXRob3JzPjxhdXRob3I+SGFk
ZGF3YXksIE4uIFIuPC9hdXRob3I+PGF1dGhvcj5CZXJuZXMsIEMuPC9hdXRob3I+PGF1dGhvcj5K
b25zc29uLCBCLiBHLjwvYXV0aG9yPjxhdXRob3I+SGVkbHVuZCwgSy48L2F1dGhvcj48L2F1dGhv
cnM+PC9jb250cmlidXRvcnM+PGF1dGgtYWRkcmVzcz5TdG9ja2hvbG0gRW52aXJvbm0gSW5zdCwg
TWlzdHJhIENvdW5jaWwgRXZpZGVuY2UgQmFzZWQgRW52aXJvbm0gTWFuYWdlbWVudCwgQm94IDI0
MjE4LCBTLTEwNDUxIFN0b2NraG9sbSwgU3dlZGVuJiN4RDtNaWQgU3dlZGVuIFVuaXYsIERlcHQg
TmF0IFNjaSwgUy04NTE3MCBTdW5kc3ZhbGwsIFN3ZWRlbiYjeEQ7THVuZCBVbml2LCBEZXB0IEJp
b2wsIFMtMjIzNjIgTHVuZCwgU3dlZGVuPC9hdXRoLWFkZHJlc3M+PHRpdGxlcz48dGl0bGU+VGhl
IGJlbmVmaXRzIG9mIHN5c3RlbWF0aWMgbWFwcGluZyB0byBldmlkZW5jZS1iYXNlZCBlbnZpcm9u
bWVudGFsIG1hbmFnZW1lbnQ8L3RpdGxlPjxzZWNvbmRhcnktdGl0bGU+QW1iaW88L3NlY29uZGFy
eS10aXRsZT48YWx0LXRpdGxlPkFtYmlvPC9hbHQtdGl0bGU+PC90aXRsZXM+PGFsdC1wZXJpb2Rp
Y2FsPjxmdWxsLXRpdGxlPkFtYmlvPC9mdWxsLXRpdGxlPjxhYmJyLTE+QW1iaW88L2FiYnItMT48
L2FsdC1wZXJpb2RpY2FsPjxwYWdlcz42MTMtNjIwPC9wYWdlcz48dm9sdW1lPjQ1PC92b2x1bWU+
PG51bWJlcj41PC9udW1iZXI+PGtleXdvcmRzPjxrZXl3b3JkPmV2aWRlbmNlIHJldmlldzwva2V5
d29yZD48a2V5d29yZD5zZWNvbmRhcnkgc3ludGhlc2lzPC9rZXl3b3JkPjxrZXl3b3JkPmV2aWRl
bmNlLWluZm9ybWVkIHBvbGljeTwva2V5d29yZD48a2V5d29yZD5lbnZpcm9ubWVudGFsIHBvbGlj
eTwva2V5d29yZD48a2V5d29yZD5mb3Jlc3RyeTwva2V5d29yZD48a2V5d29yZD5zb2lsIGNhcmJv
bjwva2V5d29yZD48a2V5d29yZD5wb2xpY3k8L2tleXdvcmQ+PGtleXdvcmQ+bWFwPC9rZXl3b3Jk
PjxrZXl3b3JkPmJhcnJpZXJzPC9rZXl3b3JkPjwva2V5d29yZHM+PGRhdGVzPjx5ZWFyPjIwMTY8
L3llYXI+PHB1Yi1kYXRlcz48ZGF0ZT5TZXA8L2RhdGU+PC9wdWItZGF0ZXM+PC9kYXRlcz48aXNi
bj4wMDQ0LTc0NDc8L2lzYm4+PGFjY2Vzc2lvbi1udW0+V09TOjAwMDM4MTU4MDgwMDAwOTwvYWNj
ZXNzaW9uLW51bT48dXJscz48cmVsYXRlZC11cmxzPjx1cmw+Jmx0O0dvIHRvIElTSSZndDs6Ly9X
T1M6MDAwMzgxNTgwODAwMDA5PC91cmw+PC9yZWxhdGVkLXVybHM+PC91cmxzPjxlbGVjdHJvbmlj
LXJlc291cmNlLW51bT4xMC4xMDA3L3MxMzI4MC0wMTYtMDc3My14PC9lbGVjdHJvbmljLXJlc291
cmNlLW51bT48bGFuZ3VhZ2U+RW5nbGlzaDwvbGFuZ3VhZ2U+PC9yZWNvcmQ+PC9DaXRlPjxDaXRl
PjxBdXRob3I+SmFtZXM8L0F1dGhvcj48WWVhcj4yMDE2PC9ZZWFyPjxSZWNOdW0+MTE8L1JlY051
bT48cmVjb3JkPjxyZWMtbnVtYmVyPjExPC9yZWMtbnVtYmVyPjxmb3JlaWduLWtleXM+PGtleSBh
cHA9IkVOIiBkYi1pZD0icnZkcnJlMGFhYXQyYWFlYXg1ZXh2cnZ1ejkyenJlNXo1NTBlIiB0aW1l
c3RhbXA9IjE1MjQxNjY2MjIiPjExPC9rZXk+PC9mb3JlaWduLWtleXM+PHJlZi10eXBlIG5hbWU9
IkpvdXJuYWwgQXJ0aWNsZSI+MTc8L3JlZi10eXBlPjxjb250cmlidXRvcnM+PGF1dGhvcnM+PGF1
dGhvcj5KYW1lcywgS2F0eSBMLjwvYXV0aG9yPjxhdXRob3I+UmFuZGFsbCwgTmljb2xhIFAuPC9h
dXRob3I+PGF1dGhvcj5IYWRkYXdheSwgTmVhbCBSLjwvYXV0aG9yPjwvYXV0aG9ycz48L2NvbnRy
aWJ1dG9ycz48dGl0bGVzPjx0aXRsZT5BIG1ldGhvZG9sb2d5IGZvciBzeXN0ZW1hdGljIG1hcHBp
bmcgaW4gZW52aXJvbm1lbnRhbCBzY2llbmNlczwvdGl0bGU+PHNlY29uZGFyeS10aXRsZT5FbnZp
cm9uIEV2aWQ8L3NlY29uZGFyeS10aXRsZT48L3RpdGxlcz48cGFnZXM+NzwvcGFnZXM+PHZvbHVt
ZT41PC92b2x1bWU+PG51bWJlcj4xPC9udW1iZXI+PGRhdGVzPjx5ZWFyPjIwMTY8L3llYXI+PHB1
Yi1kYXRlcz48ZGF0ZT4yMDE2LzA0LzI2PC9kYXRlPjwvcHViLWRhdGVzPjwvZGF0ZXM+PGlzYm4+
MjA0Ny0yMzgyPC9pc2JuPjx1cmxzPjxyZWxhdGVkLXVybHM+PHVybD5odHRwczovL2RvaS5vcmcv
MTAuMTE4Ni9zMTM3NTAtMDE2LTAwNTktNjwvdXJsPjwvcmVsYXRlZC11cmxzPjwvdXJscz48ZWxl
Y3Ryb25pYy1yZXNvdXJjZS1udW0+MTAuMTE4Ni9zMTM3NTAtMDE2LTAwNTktNjwvZWxlY3Ryb25p
Yy1yZXNvdXJjZS1udW0+PC9yZWNvcmQ+PC9DaXRlPjwvRW5kTm90ZT5=
</w:fldData>
        </w:fldChar>
      </w:r>
      <w:r w:rsidR="00286DEA">
        <w:rPr>
          <w:rFonts w:ascii="Arial" w:hAnsi="Arial" w:cs="Arial"/>
          <w:color w:val="000000"/>
          <w:lang w:val="en-US"/>
        </w:rPr>
        <w:instrText xml:space="preserve"> ADDIN EN.CITE.DATA </w:instrText>
      </w:r>
      <w:r w:rsidR="00286DEA">
        <w:rPr>
          <w:rFonts w:ascii="Arial" w:hAnsi="Arial" w:cs="Arial"/>
          <w:color w:val="000000"/>
          <w:lang w:val="en-US"/>
        </w:rPr>
      </w:r>
      <w:r w:rsidR="00286DEA">
        <w:rPr>
          <w:rFonts w:ascii="Arial" w:hAnsi="Arial" w:cs="Arial"/>
          <w:color w:val="000000"/>
          <w:lang w:val="en-US"/>
        </w:rPr>
        <w:fldChar w:fldCharType="end"/>
      </w:r>
      <w:r w:rsidR="00286DEA">
        <w:rPr>
          <w:rFonts w:ascii="Arial" w:hAnsi="Arial" w:cs="Arial"/>
          <w:color w:val="000000"/>
          <w:lang w:val="en-US"/>
        </w:rPr>
      </w:r>
      <w:r w:rsidR="00286DEA">
        <w:rPr>
          <w:rFonts w:ascii="Arial" w:hAnsi="Arial" w:cs="Arial"/>
          <w:color w:val="000000"/>
          <w:lang w:val="en-US"/>
        </w:rPr>
        <w:fldChar w:fldCharType="separate"/>
      </w:r>
      <w:r w:rsidR="00286DEA">
        <w:rPr>
          <w:rFonts w:ascii="Arial" w:hAnsi="Arial" w:cs="Arial"/>
          <w:noProof/>
          <w:color w:val="000000"/>
          <w:lang w:val="en-US"/>
        </w:rPr>
        <w:t>[10, 11]</w:t>
      </w:r>
      <w:r w:rsidR="00286DEA">
        <w:rPr>
          <w:rFonts w:ascii="Arial" w:hAnsi="Arial" w:cs="Arial"/>
          <w:color w:val="000000"/>
          <w:lang w:val="en-US"/>
        </w:rPr>
        <w:fldChar w:fldCharType="end"/>
      </w:r>
      <w:r w:rsidR="009E15AE">
        <w:rPr>
          <w:rFonts w:ascii="Arial" w:hAnsi="Arial" w:cs="Arial"/>
          <w:color w:val="000000"/>
          <w:lang w:val="en-US"/>
        </w:rPr>
        <w:t>.</w:t>
      </w:r>
      <w:r>
        <w:rPr>
          <w:rFonts w:ascii="Arial" w:hAnsi="Arial" w:cs="Arial"/>
          <w:color w:val="000000"/>
          <w:lang w:val="en-US"/>
        </w:rPr>
        <w:t xml:space="preserve"> A systematic map</w:t>
      </w:r>
      <w:r w:rsidR="00FE1A56">
        <w:rPr>
          <w:rFonts w:ascii="Arial" w:hAnsi="Arial" w:cs="Arial"/>
          <w:color w:val="000000"/>
          <w:lang w:val="en-US"/>
        </w:rPr>
        <w:t xml:space="preserve"> </w:t>
      </w:r>
      <w:r w:rsidR="00704A34">
        <w:rPr>
          <w:rFonts w:ascii="Arial" w:hAnsi="Arial" w:cs="Arial"/>
          <w:color w:val="000000"/>
          <w:lang w:val="en-US"/>
        </w:rPr>
        <w:t xml:space="preserve">can </w:t>
      </w:r>
      <w:r w:rsidR="008D10E5">
        <w:rPr>
          <w:rFonts w:ascii="Arial" w:hAnsi="Arial" w:cs="Arial"/>
          <w:color w:val="000000"/>
          <w:lang w:val="en-US"/>
        </w:rPr>
        <w:t xml:space="preserve">collect </w:t>
      </w:r>
      <w:r w:rsidR="00FE1A56">
        <w:rPr>
          <w:rFonts w:ascii="Arial" w:hAnsi="Arial" w:cs="Arial"/>
          <w:color w:val="000000"/>
          <w:lang w:val="en-US"/>
        </w:rPr>
        <w:t xml:space="preserve">relevant </w:t>
      </w:r>
      <w:r w:rsidR="005C3683">
        <w:rPr>
          <w:rFonts w:ascii="Arial" w:hAnsi="Arial" w:cs="Arial"/>
          <w:color w:val="000000"/>
          <w:lang w:val="en-US"/>
        </w:rPr>
        <w:t xml:space="preserve">primary </w:t>
      </w:r>
      <w:r w:rsidR="00704A34">
        <w:rPr>
          <w:rFonts w:ascii="Arial" w:hAnsi="Arial" w:cs="Arial"/>
          <w:color w:val="000000"/>
          <w:lang w:val="en-US"/>
        </w:rPr>
        <w:t xml:space="preserve">and </w:t>
      </w:r>
      <w:r w:rsidR="005C3683">
        <w:rPr>
          <w:rFonts w:ascii="Arial" w:hAnsi="Arial" w:cs="Arial"/>
          <w:color w:val="000000"/>
          <w:lang w:val="en-US"/>
        </w:rPr>
        <w:t xml:space="preserve">secondary </w:t>
      </w:r>
      <w:r w:rsidR="00B13A17">
        <w:rPr>
          <w:rFonts w:ascii="Arial" w:hAnsi="Arial" w:cs="Arial"/>
          <w:color w:val="000000"/>
          <w:lang w:val="en-US"/>
        </w:rPr>
        <w:t>research literature of both empirical and theoretical nature</w:t>
      </w:r>
      <w:r w:rsidR="009C7905">
        <w:rPr>
          <w:rFonts w:ascii="Arial" w:hAnsi="Arial" w:cs="Arial"/>
          <w:color w:val="000000"/>
          <w:lang w:val="en-US"/>
        </w:rPr>
        <w:t xml:space="preserve"> </w:t>
      </w:r>
      <w:r w:rsidR="00712732">
        <w:rPr>
          <w:rFonts w:ascii="Arial" w:hAnsi="Arial" w:cs="Arial"/>
          <w:color w:val="000000"/>
          <w:lang w:val="en-US"/>
        </w:rPr>
        <w:t>(</w:t>
      </w:r>
      <w:r w:rsidR="009C7905">
        <w:rPr>
          <w:rFonts w:ascii="Arial" w:hAnsi="Arial" w:cs="Arial"/>
          <w:color w:val="000000"/>
          <w:lang w:val="en-US"/>
        </w:rPr>
        <w:t xml:space="preserve">although </w:t>
      </w:r>
      <w:r w:rsidR="009C74F6">
        <w:rPr>
          <w:rFonts w:ascii="Arial" w:hAnsi="Arial" w:cs="Arial"/>
          <w:color w:val="000000"/>
          <w:lang w:val="en-US"/>
        </w:rPr>
        <w:t xml:space="preserve">it </w:t>
      </w:r>
      <w:r w:rsidR="009C7905">
        <w:rPr>
          <w:rFonts w:ascii="Arial" w:hAnsi="Arial" w:cs="Arial"/>
          <w:color w:val="000000"/>
          <w:lang w:val="en-US"/>
        </w:rPr>
        <w:t xml:space="preserve">can </w:t>
      </w:r>
      <w:r w:rsidR="00E877A7">
        <w:rPr>
          <w:rFonts w:ascii="Arial" w:hAnsi="Arial" w:cs="Arial"/>
          <w:color w:val="000000"/>
          <w:lang w:val="en-US"/>
        </w:rPr>
        <w:t xml:space="preserve">also </w:t>
      </w:r>
      <w:r w:rsidR="009C7905">
        <w:rPr>
          <w:rFonts w:ascii="Arial" w:hAnsi="Arial" w:cs="Arial"/>
          <w:color w:val="000000"/>
          <w:lang w:val="en-US"/>
        </w:rPr>
        <w:t xml:space="preserve">focus on </w:t>
      </w:r>
      <w:r w:rsidR="00F914C0">
        <w:rPr>
          <w:rFonts w:ascii="Arial" w:hAnsi="Arial" w:cs="Arial"/>
          <w:color w:val="000000"/>
          <w:lang w:val="en-US"/>
        </w:rPr>
        <w:t xml:space="preserve">a single </w:t>
      </w:r>
      <w:r w:rsidR="00E877A7">
        <w:rPr>
          <w:rFonts w:ascii="Arial" w:hAnsi="Arial" w:cs="Arial"/>
          <w:color w:val="000000"/>
          <w:lang w:val="en-US"/>
        </w:rPr>
        <w:t>paper</w:t>
      </w:r>
      <w:r w:rsidR="00F914C0">
        <w:rPr>
          <w:rFonts w:ascii="Arial" w:hAnsi="Arial" w:cs="Arial"/>
          <w:color w:val="000000"/>
          <w:lang w:val="en-US"/>
        </w:rPr>
        <w:t xml:space="preserve"> type,</w:t>
      </w:r>
      <w:r w:rsidR="00E877A7">
        <w:rPr>
          <w:rFonts w:ascii="Arial" w:hAnsi="Arial" w:cs="Arial"/>
          <w:color w:val="000000"/>
          <w:lang w:val="en-US"/>
        </w:rPr>
        <w:t xml:space="preserve"> such as </w:t>
      </w:r>
      <w:r w:rsidR="0042571E">
        <w:rPr>
          <w:rFonts w:ascii="Arial" w:hAnsi="Arial" w:cs="Arial"/>
          <w:color w:val="000000"/>
          <w:lang w:val="en-US"/>
        </w:rPr>
        <w:t>observational studies</w:t>
      </w:r>
      <w:r w:rsidR="003E1DCE">
        <w:rPr>
          <w:rFonts w:ascii="Arial" w:hAnsi="Arial" w:cs="Arial"/>
          <w:color w:val="000000"/>
          <w:lang w:val="en-US"/>
        </w:rPr>
        <w:t>)</w:t>
      </w:r>
      <w:r w:rsidR="00B13A17">
        <w:rPr>
          <w:rFonts w:ascii="Arial" w:hAnsi="Arial" w:cs="Arial"/>
          <w:color w:val="000000"/>
          <w:lang w:val="en-US"/>
        </w:rPr>
        <w:t xml:space="preserve">. </w:t>
      </w:r>
      <w:r w:rsidR="00F467CD">
        <w:rPr>
          <w:rFonts w:ascii="Arial" w:hAnsi="Arial" w:cs="Arial"/>
          <w:color w:val="000000"/>
          <w:lang w:val="en-US"/>
        </w:rPr>
        <w:t>The key output of a systematic</w:t>
      </w:r>
      <w:r w:rsidR="00306602">
        <w:rPr>
          <w:rFonts w:ascii="Arial" w:hAnsi="Arial" w:cs="Arial"/>
          <w:color w:val="000000"/>
          <w:lang w:val="en-US"/>
        </w:rPr>
        <w:t xml:space="preserve"> map </w:t>
      </w:r>
      <w:r w:rsidR="00704A34">
        <w:rPr>
          <w:rFonts w:ascii="Arial" w:hAnsi="Arial" w:cs="Arial"/>
          <w:color w:val="000000"/>
          <w:lang w:val="en-US"/>
        </w:rPr>
        <w:t xml:space="preserve">is </w:t>
      </w:r>
      <w:r w:rsidR="00306602">
        <w:rPr>
          <w:rFonts w:ascii="Arial" w:hAnsi="Arial" w:cs="Arial"/>
          <w:color w:val="000000"/>
          <w:lang w:val="en-US"/>
        </w:rPr>
        <w:t xml:space="preserve">a database </w:t>
      </w:r>
      <w:r w:rsidR="00704A34">
        <w:rPr>
          <w:rFonts w:ascii="Arial" w:hAnsi="Arial" w:cs="Arial"/>
          <w:color w:val="000000"/>
          <w:lang w:val="en-US"/>
        </w:rPr>
        <w:t xml:space="preserve">of coded </w:t>
      </w:r>
      <w:r w:rsidR="007A41C0">
        <w:rPr>
          <w:rFonts w:ascii="Arial" w:hAnsi="Arial" w:cs="Arial"/>
          <w:color w:val="000000"/>
          <w:lang w:val="en-US"/>
        </w:rPr>
        <w:t xml:space="preserve">features and </w:t>
      </w:r>
      <w:r w:rsidR="009E15AE">
        <w:rPr>
          <w:rFonts w:ascii="Arial" w:hAnsi="Arial" w:cs="Arial"/>
          <w:color w:val="000000"/>
          <w:lang w:val="en-US"/>
        </w:rPr>
        <w:t xml:space="preserve">the </w:t>
      </w:r>
      <w:r w:rsidR="007A41C0">
        <w:rPr>
          <w:rFonts w:ascii="Arial" w:hAnsi="Arial" w:cs="Arial"/>
          <w:color w:val="000000"/>
          <w:lang w:val="en-US"/>
        </w:rPr>
        <w:t>contents</w:t>
      </w:r>
      <w:r w:rsidR="00270D3F">
        <w:rPr>
          <w:rFonts w:ascii="Arial" w:hAnsi="Arial" w:cs="Arial"/>
          <w:color w:val="000000"/>
          <w:lang w:val="en-US"/>
        </w:rPr>
        <w:t xml:space="preserve"> </w:t>
      </w:r>
      <w:r w:rsidR="006E3E16">
        <w:rPr>
          <w:rFonts w:ascii="Arial" w:hAnsi="Arial" w:cs="Arial"/>
          <w:color w:val="000000"/>
          <w:lang w:val="en-US"/>
        </w:rPr>
        <w:t>of</w:t>
      </w:r>
      <w:r w:rsidR="00270D3F">
        <w:rPr>
          <w:rFonts w:ascii="Arial" w:hAnsi="Arial" w:cs="Arial"/>
          <w:color w:val="000000"/>
          <w:lang w:val="en-US"/>
        </w:rPr>
        <w:t xml:space="preserve"> each </w:t>
      </w:r>
      <w:r w:rsidR="006E3E16">
        <w:rPr>
          <w:rFonts w:ascii="Arial" w:hAnsi="Arial" w:cs="Arial"/>
          <w:color w:val="000000"/>
          <w:lang w:val="en-US"/>
        </w:rPr>
        <w:t xml:space="preserve">piece of </w:t>
      </w:r>
      <w:r w:rsidR="00F467CD">
        <w:rPr>
          <w:rFonts w:ascii="Arial" w:hAnsi="Arial" w:cs="Arial"/>
          <w:color w:val="000000"/>
          <w:lang w:val="en-US"/>
        </w:rPr>
        <w:t>evidence</w:t>
      </w:r>
      <w:r w:rsidR="00B40C86">
        <w:rPr>
          <w:rFonts w:ascii="Arial" w:hAnsi="Arial" w:cs="Arial"/>
          <w:color w:val="000000"/>
          <w:lang w:val="en-US"/>
        </w:rPr>
        <w:t>,</w:t>
      </w:r>
      <w:r w:rsidR="0042571E">
        <w:rPr>
          <w:rFonts w:ascii="Arial" w:hAnsi="Arial" w:cs="Arial"/>
          <w:color w:val="000000"/>
          <w:lang w:val="en-US"/>
        </w:rPr>
        <w:t xml:space="preserve"> </w:t>
      </w:r>
      <w:r w:rsidR="00941FDB">
        <w:rPr>
          <w:rFonts w:ascii="Arial" w:hAnsi="Arial" w:cs="Arial"/>
          <w:color w:val="000000"/>
          <w:lang w:val="en-US"/>
        </w:rPr>
        <w:t>which</w:t>
      </w:r>
      <w:r w:rsidR="00A76995">
        <w:rPr>
          <w:rFonts w:ascii="Arial" w:hAnsi="Arial" w:cs="Arial"/>
          <w:color w:val="000000"/>
          <w:lang w:val="en-US"/>
        </w:rPr>
        <w:t xml:space="preserve"> can</w:t>
      </w:r>
      <w:r w:rsidR="00941FDB">
        <w:rPr>
          <w:rFonts w:ascii="Arial" w:hAnsi="Arial" w:cs="Arial"/>
          <w:color w:val="000000"/>
          <w:lang w:val="en-US"/>
        </w:rPr>
        <w:t xml:space="preserve"> then</w:t>
      </w:r>
      <w:r w:rsidR="00A76995">
        <w:rPr>
          <w:rFonts w:ascii="Arial" w:hAnsi="Arial" w:cs="Arial"/>
          <w:color w:val="000000"/>
          <w:lang w:val="en-US"/>
        </w:rPr>
        <w:t xml:space="preserve"> be visualized</w:t>
      </w:r>
      <w:r w:rsidR="009C74F6">
        <w:rPr>
          <w:rFonts w:ascii="Arial" w:hAnsi="Arial" w:cs="Arial"/>
          <w:color w:val="000000"/>
          <w:lang w:val="en-US"/>
        </w:rPr>
        <w:t xml:space="preserve"> as a </w:t>
      </w:r>
      <w:r w:rsidR="009C74F6">
        <w:rPr>
          <w:rFonts w:ascii="Arial" w:hAnsi="Arial" w:cs="Arial"/>
          <w:b/>
          <w:color w:val="000000"/>
          <w:lang w:val="en-US"/>
        </w:rPr>
        <w:t>content map</w:t>
      </w:r>
      <w:r w:rsidR="00AD50E3">
        <w:rPr>
          <w:rFonts w:ascii="Arial" w:hAnsi="Arial" w:cs="Arial"/>
          <w:b/>
          <w:color w:val="000000"/>
          <w:lang w:val="en-US"/>
        </w:rPr>
        <w:t xml:space="preserve">, </w:t>
      </w:r>
      <w:r w:rsidR="00CB71D1" w:rsidRPr="00CB71D1">
        <w:rPr>
          <w:rFonts w:ascii="Arial" w:hAnsi="Arial" w:cs="Arial"/>
          <w:color w:val="000000"/>
          <w:lang w:val="en-US"/>
        </w:rPr>
        <w:t xml:space="preserve">a </w:t>
      </w:r>
      <w:r w:rsidR="00AD50E3" w:rsidRPr="00CB71D1">
        <w:rPr>
          <w:rFonts w:ascii="Arial" w:hAnsi="Arial" w:cs="Arial"/>
          <w:color w:val="000000"/>
          <w:lang w:val="en-US"/>
        </w:rPr>
        <w:t>t</w:t>
      </w:r>
      <w:r w:rsidR="00AD50E3" w:rsidRPr="00AD50E3">
        <w:rPr>
          <w:rFonts w:ascii="Arial" w:hAnsi="Arial" w:cs="Arial"/>
          <w:color w:val="000000"/>
          <w:lang w:val="en-US"/>
        </w:rPr>
        <w:t>emporal trend and a spatial map</w:t>
      </w:r>
      <w:r w:rsidR="00AD50E3">
        <w:rPr>
          <w:rFonts w:ascii="Arial" w:hAnsi="Arial" w:cs="Arial"/>
          <w:b/>
          <w:color w:val="000000"/>
          <w:lang w:val="en-US"/>
        </w:rPr>
        <w:t xml:space="preserve"> </w:t>
      </w:r>
      <w:r w:rsidR="00A76995">
        <w:rPr>
          <w:rFonts w:ascii="Arial" w:hAnsi="Arial" w:cs="Arial"/>
          <w:color w:val="000000"/>
          <w:lang w:val="en-US"/>
        </w:rPr>
        <w:t>(</w:t>
      </w:r>
      <w:r w:rsidR="00BF0C9E">
        <w:rPr>
          <w:rFonts w:ascii="Arial" w:hAnsi="Arial" w:cs="Arial"/>
          <w:color w:val="000000"/>
          <w:lang w:val="en-US"/>
        </w:rPr>
        <w:t xml:space="preserve">see </w:t>
      </w:r>
      <w:r w:rsidR="00BC08D8" w:rsidRPr="00622C8A">
        <w:rPr>
          <w:rFonts w:ascii="Arial" w:hAnsi="Arial" w:cs="Arial"/>
          <w:b/>
          <w:bCs/>
          <w:color w:val="000000"/>
          <w:lang w:val="en-US"/>
        </w:rPr>
        <w:t>Figure 2</w:t>
      </w:r>
      <w:r w:rsidR="00BF0C9E">
        <w:rPr>
          <w:rFonts w:ascii="Arial" w:hAnsi="Arial" w:cs="Arial"/>
          <w:color w:val="000000"/>
          <w:lang w:val="en-US"/>
        </w:rPr>
        <w:t>)</w:t>
      </w:r>
      <w:r w:rsidR="004B0917">
        <w:rPr>
          <w:rFonts w:ascii="Arial" w:hAnsi="Arial" w:cs="Arial"/>
          <w:color w:val="000000"/>
          <w:lang w:val="en-US"/>
        </w:rPr>
        <w:t xml:space="preserve">. </w:t>
      </w:r>
      <w:r w:rsidR="00C67141">
        <w:rPr>
          <w:rFonts w:ascii="Arial" w:hAnsi="Arial" w:cs="Arial"/>
          <w:color w:val="000000"/>
          <w:lang w:val="en-US"/>
        </w:rPr>
        <w:t xml:space="preserve">Although </w:t>
      </w:r>
      <w:r w:rsidR="00F467CD">
        <w:rPr>
          <w:rFonts w:ascii="Arial" w:hAnsi="Arial" w:cs="Arial"/>
          <w:color w:val="000000"/>
          <w:lang w:val="en-US"/>
        </w:rPr>
        <w:t>a systematic</w:t>
      </w:r>
      <w:r w:rsidR="003A284D">
        <w:rPr>
          <w:rFonts w:ascii="Arial" w:hAnsi="Arial" w:cs="Arial"/>
          <w:color w:val="000000"/>
          <w:lang w:val="en-US"/>
        </w:rPr>
        <w:t xml:space="preserve"> map will not provide </w:t>
      </w:r>
      <w:r w:rsidR="0041492A" w:rsidRPr="00057695">
        <w:rPr>
          <w:rFonts w:ascii="Arial" w:hAnsi="Arial" w:cs="Arial"/>
          <w:bCs/>
          <w:color w:val="000000"/>
          <w:lang w:val="en-US"/>
        </w:rPr>
        <w:t>inferential statistics</w:t>
      </w:r>
      <w:r w:rsidR="0041492A">
        <w:rPr>
          <w:rFonts w:ascii="Arial" w:hAnsi="Arial" w:cs="Arial"/>
          <w:color w:val="000000"/>
          <w:lang w:val="en-US"/>
        </w:rPr>
        <w:t xml:space="preserve"> to test a hypothesis</w:t>
      </w:r>
      <w:r w:rsidR="00C67141">
        <w:rPr>
          <w:rFonts w:ascii="Arial" w:hAnsi="Arial" w:cs="Arial"/>
          <w:color w:val="000000"/>
          <w:lang w:val="en-US"/>
        </w:rPr>
        <w:t xml:space="preserve">, </w:t>
      </w:r>
      <w:r w:rsidR="0041492A">
        <w:rPr>
          <w:rFonts w:ascii="Arial" w:hAnsi="Arial" w:cs="Arial"/>
          <w:color w:val="000000"/>
          <w:lang w:val="en-US"/>
        </w:rPr>
        <w:t xml:space="preserve">the map can provide plenty of </w:t>
      </w:r>
      <w:r w:rsidR="0041492A" w:rsidRPr="00057695">
        <w:rPr>
          <w:rFonts w:ascii="Arial" w:hAnsi="Arial" w:cs="Arial"/>
          <w:bCs/>
          <w:color w:val="000000"/>
          <w:lang w:val="en-US"/>
        </w:rPr>
        <w:t>descriptive statistics</w:t>
      </w:r>
      <w:r w:rsidR="0041492A">
        <w:rPr>
          <w:rFonts w:ascii="Arial" w:hAnsi="Arial" w:cs="Arial"/>
          <w:color w:val="000000"/>
          <w:lang w:val="en-US"/>
        </w:rPr>
        <w:t xml:space="preserve"> to</w:t>
      </w:r>
      <w:r w:rsidR="00C67141">
        <w:rPr>
          <w:rFonts w:ascii="Arial" w:hAnsi="Arial" w:cs="Arial"/>
          <w:color w:val="000000"/>
          <w:lang w:val="en-US"/>
        </w:rPr>
        <w:t xml:space="preserve"> visualize</w:t>
      </w:r>
      <w:r w:rsidR="001D0BBE">
        <w:rPr>
          <w:rFonts w:ascii="Arial" w:hAnsi="Arial" w:cs="Arial"/>
          <w:color w:val="000000"/>
          <w:lang w:val="en-US"/>
        </w:rPr>
        <w:t xml:space="preserve"> </w:t>
      </w:r>
      <w:r w:rsidR="007C2769">
        <w:rPr>
          <w:rFonts w:ascii="Arial" w:hAnsi="Arial" w:cs="Arial"/>
          <w:color w:val="000000"/>
          <w:lang w:val="en-US"/>
        </w:rPr>
        <w:t xml:space="preserve">attributes </w:t>
      </w:r>
      <w:r w:rsidR="007C2769">
        <w:rPr>
          <w:rFonts w:ascii="Arial" w:hAnsi="Arial" w:cs="Arial"/>
          <w:color w:val="000000"/>
          <w:lang w:val="en-US"/>
        </w:rPr>
        <w:lastRenderedPageBreak/>
        <w:t>of the literature</w:t>
      </w:r>
      <w:r w:rsidR="00CC4462">
        <w:rPr>
          <w:rFonts w:ascii="Arial" w:hAnsi="Arial" w:cs="Arial"/>
          <w:color w:val="000000"/>
          <w:lang w:val="en-US"/>
        </w:rPr>
        <w:t>,</w:t>
      </w:r>
      <w:r w:rsidR="007C2769">
        <w:rPr>
          <w:rFonts w:ascii="Arial" w:hAnsi="Arial" w:cs="Arial"/>
          <w:color w:val="000000"/>
          <w:lang w:val="en-US"/>
        </w:rPr>
        <w:t xml:space="preserve"> </w:t>
      </w:r>
      <w:r w:rsidR="008E1417">
        <w:rPr>
          <w:rFonts w:ascii="Arial" w:hAnsi="Arial" w:cs="Arial"/>
          <w:color w:val="000000"/>
          <w:lang w:val="en-US"/>
        </w:rPr>
        <w:t>improv</w:t>
      </w:r>
      <w:r w:rsidR="00704A34">
        <w:rPr>
          <w:rFonts w:ascii="Arial" w:hAnsi="Arial" w:cs="Arial"/>
          <w:color w:val="000000"/>
          <w:lang w:val="en-US"/>
        </w:rPr>
        <w:t>ing</w:t>
      </w:r>
      <w:r w:rsidR="008E1417">
        <w:rPr>
          <w:rFonts w:ascii="Arial" w:hAnsi="Arial" w:cs="Arial"/>
          <w:color w:val="000000"/>
          <w:lang w:val="en-US"/>
        </w:rPr>
        <w:t xml:space="preserve"> our understanding of research </w:t>
      </w:r>
      <w:r w:rsidR="000A2B04">
        <w:rPr>
          <w:rFonts w:ascii="Arial" w:hAnsi="Arial" w:cs="Arial"/>
          <w:color w:val="000000"/>
          <w:lang w:val="en-US"/>
        </w:rPr>
        <w:t>areas</w:t>
      </w:r>
      <w:r w:rsidR="0041492A">
        <w:rPr>
          <w:rFonts w:ascii="Arial" w:hAnsi="Arial" w:cs="Arial"/>
          <w:color w:val="000000"/>
          <w:lang w:val="en-US"/>
        </w:rPr>
        <w:t>.</w:t>
      </w:r>
      <w:r w:rsidR="00194160">
        <w:rPr>
          <w:rFonts w:ascii="Arial" w:hAnsi="Arial" w:cs="Arial"/>
          <w:color w:val="000000"/>
          <w:lang w:val="en-US"/>
        </w:rPr>
        <w:t xml:space="preserve"> </w:t>
      </w:r>
      <w:r w:rsidR="008E1417">
        <w:rPr>
          <w:rFonts w:ascii="Arial" w:hAnsi="Arial" w:cs="Arial"/>
          <w:color w:val="000000"/>
          <w:lang w:val="en-US"/>
        </w:rPr>
        <w:t xml:space="preserve">Notably, </w:t>
      </w:r>
      <w:r w:rsidR="007C2769">
        <w:rPr>
          <w:rFonts w:ascii="Arial" w:hAnsi="Arial" w:cs="Arial"/>
          <w:color w:val="000000"/>
          <w:lang w:val="en-US"/>
        </w:rPr>
        <w:t>the</w:t>
      </w:r>
      <w:r w:rsidR="00194160">
        <w:rPr>
          <w:rFonts w:ascii="Arial" w:hAnsi="Arial" w:cs="Arial"/>
          <w:color w:val="000000"/>
          <w:lang w:val="en-US"/>
        </w:rPr>
        <w:t xml:space="preserve"> </w:t>
      </w:r>
      <w:r w:rsidR="00712732">
        <w:rPr>
          <w:rFonts w:ascii="Arial" w:hAnsi="Arial" w:cs="Arial"/>
          <w:color w:val="000000"/>
          <w:lang w:val="en-US"/>
        </w:rPr>
        <w:t xml:space="preserve">value </w:t>
      </w:r>
      <w:r w:rsidR="00194160">
        <w:rPr>
          <w:rFonts w:ascii="Arial" w:hAnsi="Arial" w:cs="Arial"/>
          <w:color w:val="000000"/>
          <w:lang w:val="en-US"/>
        </w:rPr>
        <w:t>of this mapping</w:t>
      </w:r>
      <w:r w:rsidR="00C67141">
        <w:rPr>
          <w:rFonts w:ascii="Arial" w:hAnsi="Arial" w:cs="Arial"/>
          <w:color w:val="000000"/>
          <w:lang w:val="en-US"/>
        </w:rPr>
        <w:t xml:space="preserve"> </w:t>
      </w:r>
      <w:r w:rsidR="00194160">
        <w:rPr>
          <w:rFonts w:ascii="Arial" w:hAnsi="Arial" w:cs="Arial"/>
          <w:color w:val="000000"/>
          <w:lang w:val="en-US"/>
        </w:rPr>
        <w:t xml:space="preserve">process is </w:t>
      </w:r>
      <w:r w:rsidR="00704A34">
        <w:rPr>
          <w:rFonts w:ascii="Arial" w:hAnsi="Arial" w:cs="Arial"/>
          <w:color w:val="000000"/>
          <w:lang w:val="en-AU"/>
        </w:rPr>
        <w:t>in</w:t>
      </w:r>
      <w:r w:rsidR="00704A34" w:rsidRPr="007A38BE">
        <w:rPr>
          <w:rFonts w:ascii="Arial" w:hAnsi="Arial" w:cs="Arial"/>
          <w:color w:val="000000"/>
          <w:lang w:val="en-AU"/>
        </w:rPr>
        <w:t xml:space="preserve"> </w:t>
      </w:r>
      <w:r w:rsidR="00194160" w:rsidRPr="007A38BE">
        <w:rPr>
          <w:rFonts w:ascii="Arial" w:hAnsi="Arial" w:cs="Arial"/>
          <w:color w:val="000000"/>
          <w:lang w:val="en-AU"/>
        </w:rPr>
        <w:t>identify</w:t>
      </w:r>
      <w:r w:rsidR="00704A34">
        <w:rPr>
          <w:rFonts w:ascii="Arial" w:hAnsi="Arial" w:cs="Arial"/>
          <w:color w:val="000000"/>
          <w:lang w:val="en-AU"/>
        </w:rPr>
        <w:t>ing</w:t>
      </w:r>
      <w:r w:rsidR="00194160" w:rsidRPr="007A38BE">
        <w:rPr>
          <w:rFonts w:ascii="Arial" w:hAnsi="Arial" w:cs="Arial"/>
          <w:color w:val="000000"/>
          <w:lang w:val="en-AU"/>
        </w:rPr>
        <w:t xml:space="preserve"> </w:t>
      </w:r>
      <w:r w:rsidR="00ED69E9" w:rsidRPr="21A75372">
        <w:rPr>
          <w:rFonts w:ascii="Arial" w:hAnsi="Arial" w:cs="Arial"/>
          <w:i/>
          <w:iCs/>
          <w:color w:val="000000"/>
          <w:lang w:val="en-AU"/>
        </w:rPr>
        <w:t>knowledge gaps</w:t>
      </w:r>
      <w:r w:rsidR="00ED69E9">
        <w:rPr>
          <w:rFonts w:ascii="Arial" w:hAnsi="Arial" w:cs="Arial"/>
          <w:color w:val="000000"/>
          <w:lang w:val="en-AU"/>
        </w:rPr>
        <w:t xml:space="preserve"> </w:t>
      </w:r>
      <w:r w:rsidR="00784CC2">
        <w:rPr>
          <w:rFonts w:ascii="Arial" w:hAnsi="Arial" w:cs="Arial"/>
          <w:color w:val="000000"/>
          <w:lang w:val="en-AU"/>
        </w:rPr>
        <w:t>(</w:t>
      </w:r>
      <w:r w:rsidR="00743840">
        <w:rPr>
          <w:rFonts w:ascii="Arial" w:hAnsi="Arial" w:cs="Arial"/>
          <w:color w:val="000000"/>
          <w:lang w:val="en-AU"/>
        </w:rPr>
        <w:t xml:space="preserve">i.e., </w:t>
      </w:r>
      <w:r w:rsidR="00B40C86">
        <w:rPr>
          <w:rFonts w:ascii="Arial" w:hAnsi="Arial" w:cs="Arial"/>
          <w:color w:val="000000"/>
          <w:lang w:val="en-AU"/>
        </w:rPr>
        <w:t>areas</w:t>
      </w:r>
      <w:r w:rsidR="00B40C86" w:rsidRPr="007A38BE">
        <w:rPr>
          <w:rFonts w:ascii="Arial" w:hAnsi="Arial" w:cs="Arial"/>
          <w:color w:val="000000"/>
          <w:lang w:val="en-AU"/>
        </w:rPr>
        <w:t xml:space="preserve"> </w:t>
      </w:r>
      <w:r w:rsidR="00194160" w:rsidRPr="007A38BE">
        <w:rPr>
          <w:rFonts w:ascii="Arial" w:hAnsi="Arial" w:cs="Arial"/>
          <w:color w:val="000000"/>
          <w:lang w:val="en-AU"/>
        </w:rPr>
        <w:t>requir</w:t>
      </w:r>
      <w:r w:rsidR="00743840">
        <w:rPr>
          <w:rFonts w:ascii="Arial" w:hAnsi="Arial" w:cs="Arial"/>
          <w:color w:val="000000"/>
          <w:lang w:val="en-AU"/>
        </w:rPr>
        <w:t>ing</w:t>
      </w:r>
      <w:r w:rsidR="00194160" w:rsidRPr="007A38BE">
        <w:rPr>
          <w:rFonts w:ascii="Arial" w:hAnsi="Arial" w:cs="Arial"/>
          <w:color w:val="000000"/>
          <w:lang w:val="en-AU"/>
        </w:rPr>
        <w:t xml:space="preserve"> more attention</w:t>
      </w:r>
      <w:r w:rsidR="00784CC2">
        <w:rPr>
          <w:rFonts w:ascii="Arial" w:hAnsi="Arial" w:cs="Arial"/>
          <w:color w:val="000000"/>
          <w:lang w:val="en-AU"/>
        </w:rPr>
        <w:t>)</w:t>
      </w:r>
      <w:r w:rsidR="0042571E">
        <w:rPr>
          <w:rFonts w:ascii="Arial" w:hAnsi="Arial" w:cs="Arial"/>
          <w:color w:val="000000"/>
          <w:lang w:val="en-AU"/>
        </w:rPr>
        <w:t>,</w:t>
      </w:r>
      <w:r w:rsidR="00194160">
        <w:rPr>
          <w:rFonts w:ascii="Arial" w:hAnsi="Arial" w:cs="Arial"/>
          <w:color w:val="000000"/>
          <w:lang w:val="en-AU"/>
        </w:rPr>
        <w:t xml:space="preserve"> </w:t>
      </w:r>
      <w:r w:rsidR="00194160" w:rsidRPr="007A38BE">
        <w:rPr>
          <w:rFonts w:ascii="Arial" w:hAnsi="Arial" w:cs="Arial"/>
          <w:color w:val="000000"/>
          <w:lang w:val="en-AU"/>
        </w:rPr>
        <w:t>and</w:t>
      </w:r>
      <w:r w:rsidR="00ED69E9">
        <w:rPr>
          <w:rFonts w:ascii="Arial" w:hAnsi="Arial" w:cs="Arial"/>
          <w:color w:val="000000"/>
          <w:lang w:val="en-AU"/>
        </w:rPr>
        <w:t xml:space="preserve"> </w:t>
      </w:r>
      <w:r w:rsidR="00ED69E9" w:rsidRPr="21A75372">
        <w:rPr>
          <w:rFonts w:ascii="Arial" w:hAnsi="Arial" w:cs="Arial"/>
          <w:i/>
          <w:iCs/>
          <w:color w:val="000000"/>
          <w:lang w:val="en-AU"/>
        </w:rPr>
        <w:t xml:space="preserve">knowledge </w:t>
      </w:r>
      <w:r w:rsidR="00F467CD">
        <w:rPr>
          <w:rFonts w:ascii="Arial" w:hAnsi="Arial" w:cs="Arial"/>
          <w:i/>
          <w:iCs/>
          <w:color w:val="000000"/>
          <w:lang w:val="en-AU"/>
        </w:rPr>
        <w:t>clusters</w:t>
      </w:r>
      <w:r w:rsidR="00F467CD" w:rsidRPr="007A38BE">
        <w:rPr>
          <w:rFonts w:ascii="Arial" w:hAnsi="Arial" w:cs="Arial"/>
          <w:color w:val="000000"/>
          <w:lang w:val="en-AU"/>
        </w:rPr>
        <w:t xml:space="preserve"> </w:t>
      </w:r>
      <w:r w:rsidR="00784CC2">
        <w:rPr>
          <w:rFonts w:ascii="Arial" w:hAnsi="Arial" w:cs="Arial"/>
          <w:color w:val="000000"/>
          <w:lang w:val="en-AU"/>
        </w:rPr>
        <w:t>(</w:t>
      </w:r>
      <w:r w:rsidR="00743840">
        <w:rPr>
          <w:rFonts w:ascii="Arial" w:hAnsi="Arial" w:cs="Arial"/>
          <w:color w:val="000000"/>
          <w:lang w:val="en-AU"/>
        </w:rPr>
        <w:t xml:space="preserve">i.e., </w:t>
      </w:r>
      <w:r w:rsidR="00B40C86">
        <w:rPr>
          <w:rFonts w:ascii="Arial" w:hAnsi="Arial" w:cs="Arial"/>
          <w:color w:val="000000"/>
          <w:lang w:val="en-AU"/>
        </w:rPr>
        <w:t xml:space="preserve">areas </w:t>
      </w:r>
      <w:r w:rsidR="00743840">
        <w:rPr>
          <w:rFonts w:ascii="Arial" w:hAnsi="Arial" w:cs="Arial"/>
          <w:color w:val="000000"/>
          <w:lang w:val="en-AU"/>
        </w:rPr>
        <w:t xml:space="preserve">that </w:t>
      </w:r>
      <w:r w:rsidR="00FC0507">
        <w:rPr>
          <w:rFonts w:ascii="Arial" w:hAnsi="Arial" w:cs="Arial"/>
          <w:color w:val="000000"/>
          <w:lang w:val="en-AU"/>
        </w:rPr>
        <w:t>are ripe fo</w:t>
      </w:r>
      <w:r w:rsidR="00ED69E9">
        <w:rPr>
          <w:rFonts w:ascii="Arial" w:hAnsi="Arial" w:cs="Arial"/>
          <w:color w:val="000000"/>
          <w:lang w:val="en-AU"/>
        </w:rPr>
        <w:t>r a systematic review</w:t>
      </w:r>
      <w:r w:rsidR="00784CC2">
        <w:rPr>
          <w:rFonts w:ascii="Arial" w:hAnsi="Arial" w:cs="Arial"/>
          <w:color w:val="000000"/>
          <w:lang w:val="en-AU"/>
        </w:rPr>
        <w:t>)</w:t>
      </w:r>
      <w:r w:rsidR="00797DB8">
        <w:rPr>
          <w:rFonts w:ascii="Arial" w:hAnsi="Arial" w:cs="Arial"/>
          <w:color w:val="000000"/>
          <w:lang w:val="en-AU"/>
        </w:rPr>
        <w:t xml:space="preserve"> </w:t>
      </w:r>
      <w:r w:rsidR="00286DEA">
        <w:rPr>
          <w:rFonts w:ascii="Arial" w:hAnsi="Arial" w:cs="Arial"/>
          <w:color w:val="000000"/>
          <w:lang w:val="en-US"/>
        </w:rPr>
        <w:fldChar w:fldCharType="begin">
          <w:fldData xml:space="preserve">PEVuZE5vdGU+PENpdGU+PEF1dGhvcj5IYWRkYXdheTwvQXV0aG9yPjxZZWFyPjIwMTY8L1llYXI+
PFJlY051bT42PC9SZWNOdW0+PERpc3BsYXlUZXh0PlsxMCwgMTFdPC9EaXNwbGF5VGV4dD48cmVj
b3JkPjxyZWMtbnVtYmVyPjY8L3JlYy1udW1iZXI+PGZvcmVpZ24ta2V5cz48a2V5IGFwcD0iRU4i
IGRiLWlkPSJydmRycmUwYWFhdDJhYWVheDVleHZydnV6OTJ6cmU1ejU1MGUiIHRpbWVzdGFtcD0i
MTUyNDE2NjYyMiI+Njwva2V5PjwvZm9yZWlnbi1rZXlzPjxyZWYtdHlwZSBuYW1lPSJKb3VybmFs
IEFydGljbGUiPjE3PC9yZWYtdHlwZT48Y29udHJpYnV0b3JzPjxhdXRob3JzPjxhdXRob3I+SGFk
ZGF3YXksIE4uIFIuPC9hdXRob3I+PGF1dGhvcj5CZXJuZXMsIEMuPC9hdXRob3I+PGF1dGhvcj5K
b25zc29uLCBCLiBHLjwvYXV0aG9yPjxhdXRob3I+SGVkbHVuZCwgSy48L2F1dGhvcj48L2F1dGhv
cnM+PC9jb250cmlidXRvcnM+PGF1dGgtYWRkcmVzcz5TdG9ja2hvbG0gRW52aXJvbm0gSW5zdCwg
TWlzdHJhIENvdW5jaWwgRXZpZGVuY2UgQmFzZWQgRW52aXJvbm0gTWFuYWdlbWVudCwgQm94IDI0
MjE4LCBTLTEwNDUxIFN0b2NraG9sbSwgU3dlZGVuJiN4RDtNaWQgU3dlZGVuIFVuaXYsIERlcHQg
TmF0IFNjaSwgUy04NTE3MCBTdW5kc3ZhbGwsIFN3ZWRlbiYjeEQ7THVuZCBVbml2LCBEZXB0IEJp
b2wsIFMtMjIzNjIgTHVuZCwgU3dlZGVuPC9hdXRoLWFkZHJlc3M+PHRpdGxlcz48dGl0bGU+VGhl
IGJlbmVmaXRzIG9mIHN5c3RlbWF0aWMgbWFwcGluZyB0byBldmlkZW5jZS1iYXNlZCBlbnZpcm9u
bWVudGFsIG1hbmFnZW1lbnQ8L3RpdGxlPjxzZWNvbmRhcnktdGl0bGU+QW1iaW88L3NlY29uZGFy
eS10aXRsZT48YWx0LXRpdGxlPkFtYmlvPC9hbHQtdGl0bGU+PC90aXRsZXM+PGFsdC1wZXJpb2Rp
Y2FsPjxmdWxsLXRpdGxlPkFtYmlvPC9mdWxsLXRpdGxlPjxhYmJyLTE+QW1iaW88L2FiYnItMT48
L2FsdC1wZXJpb2RpY2FsPjxwYWdlcz42MTMtNjIwPC9wYWdlcz48dm9sdW1lPjQ1PC92b2x1bWU+
PG51bWJlcj41PC9udW1iZXI+PGtleXdvcmRzPjxrZXl3b3JkPmV2aWRlbmNlIHJldmlldzwva2V5
d29yZD48a2V5d29yZD5zZWNvbmRhcnkgc3ludGhlc2lzPC9rZXl3b3JkPjxrZXl3b3JkPmV2aWRl
bmNlLWluZm9ybWVkIHBvbGljeTwva2V5d29yZD48a2V5d29yZD5lbnZpcm9ubWVudGFsIHBvbGlj
eTwva2V5d29yZD48a2V5d29yZD5mb3Jlc3RyeTwva2V5d29yZD48a2V5d29yZD5zb2lsIGNhcmJv
bjwva2V5d29yZD48a2V5d29yZD5wb2xpY3k8L2tleXdvcmQ+PGtleXdvcmQ+bWFwPC9rZXl3b3Jk
PjxrZXl3b3JkPmJhcnJpZXJzPC9rZXl3b3JkPjwva2V5d29yZHM+PGRhdGVzPjx5ZWFyPjIwMTY8
L3llYXI+PHB1Yi1kYXRlcz48ZGF0ZT5TZXA8L2RhdGU+PC9wdWItZGF0ZXM+PC9kYXRlcz48aXNi
bj4wMDQ0LTc0NDc8L2lzYm4+PGFjY2Vzc2lvbi1udW0+V09TOjAwMDM4MTU4MDgwMDAwOTwvYWNj
ZXNzaW9uLW51bT48dXJscz48cmVsYXRlZC11cmxzPjx1cmw+Jmx0O0dvIHRvIElTSSZndDs6Ly9X
T1M6MDAwMzgxNTgwODAwMDA5PC91cmw+PC9yZWxhdGVkLXVybHM+PC91cmxzPjxlbGVjdHJvbmlj
LXJlc291cmNlLW51bT4xMC4xMDA3L3MxMzI4MC0wMTYtMDc3My14PC9lbGVjdHJvbmljLXJlc291
cmNlLW51bT48bGFuZ3VhZ2U+RW5nbGlzaDwvbGFuZ3VhZ2U+PC9yZWNvcmQ+PC9DaXRlPjxDaXRl
PjxBdXRob3I+SmFtZXM8L0F1dGhvcj48WWVhcj4yMDE2PC9ZZWFyPjxSZWNOdW0+MTE8L1JlY051
bT48cmVjb3JkPjxyZWMtbnVtYmVyPjExPC9yZWMtbnVtYmVyPjxmb3JlaWduLWtleXM+PGtleSBh
cHA9IkVOIiBkYi1pZD0icnZkcnJlMGFhYXQyYWFlYXg1ZXh2cnZ1ejkyenJlNXo1NTBlIiB0aW1l
c3RhbXA9IjE1MjQxNjY2MjIiPjExPC9rZXk+PC9mb3JlaWduLWtleXM+PHJlZi10eXBlIG5hbWU9
IkpvdXJuYWwgQXJ0aWNsZSI+MTc8L3JlZi10eXBlPjxjb250cmlidXRvcnM+PGF1dGhvcnM+PGF1
dGhvcj5KYW1lcywgS2F0eSBMLjwvYXV0aG9yPjxhdXRob3I+UmFuZGFsbCwgTmljb2xhIFAuPC9h
dXRob3I+PGF1dGhvcj5IYWRkYXdheSwgTmVhbCBSLjwvYXV0aG9yPjwvYXV0aG9ycz48L2NvbnRy
aWJ1dG9ycz48dGl0bGVzPjx0aXRsZT5BIG1ldGhvZG9sb2d5IGZvciBzeXN0ZW1hdGljIG1hcHBp
bmcgaW4gZW52aXJvbm1lbnRhbCBzY2llbmNlczwvdGl0bGU+PHNlY29uZGFyeS10aXRsZT5FbnZp
cm9uIEV2aWQ8L3NlY29uZGFyeS10aXRsZT48L3RpdGxlcz48cGFnZXM+NzwvcGFnZXM+PHZvbHVt
ZT41PC92b2x1bWU+PG51bWJlcj4xPC9udW1iZXI+PGRhdGVzPjx5ZWFyPjIwMTY8L3llYXI+PHB1
Yi1kYXRlcz48ZGF0ZT4yMDE2LzA0LzI2PC9kYXRlPjwvcHViLWRhdGVzPjwvZGF0ZXM+PGlzYm4+
MjA0Ny0yMzgyPC9pc2JuPjx1cmxzPjxyZWxhdGVkLXVybHM+PHVybD5odHRwczovL2RvaS5vcmcv
MTAuMTE4Ni9zMTM3NTAtMDE2LTAwNTktNjwvdXJsPjwvcmVsYXRlZC11cmxzPjwvdXJscz48ZWxl
Y3Ryb25pYy1yZXNvdXJjZS1udW0+MTAuMTE4Ni9zMTM3NTAtMDE2LTAwNTktNjwvZWxlY3Ryb25p
Yy1yZXNvdXJjZS1udW0+PC9yZWNvcmQ+PC9DaXRlPjwvRW5kTm90ZT5=
</w:fldData>
        </w:fldChar>
      </w:r>
      <w:r w:rsidR="00286DEA">
        <w:rPr>
          <w:rFonts w:ascii="Arial" w:hAnsi="Arial" w:cs="Arial"/>
          <w:color w:val="000000"/>
          <w:lang w:val="en-US"/>
        </w:rPr>
        <w:instrText xml:space="preserve"> ADDIN EN.CITE </w:instrText>
      </w:r>
      <w:r w:rsidR="00286DEA">
        <w:rPr>
          <w:rFonts w:ascii="Arial" w:hAnsi="Arial" w:cs="Arial"/>
          <w:color w:val="000000"/>
          <w:lang w:val="en-US"/>
        </w:rPr>
        <w:fldChar w:fldCharType="begin">
          <w:fldData xml:space="preserve">PEVuZE5vdGU+PENpdGU+PEF1dGhvcj5IYWRkYXdheTwvQXV0aG9yPjxZZWFyPjIwMTY8L1llYXI+
PFJlY051bT42PC9SZWNOdW0+PERpc3BsYXlUZXh0PlsxMCwgMTFdPC9EaXNwbGF5VGV4dD48cmVj
b3JkPjxyZWMtbnVtYmVyPjY8L3JlYy1udW1iZXI+PGZvcmVpZ24ta2V5cz48a2V5IGFwcD0iRU4i
IGRiLWlkPSJydmRycmUwYWFhdDJhYWVheDVleHZydnV6OTJ6cmU1ejU1MGUiIHRpbWVzdGFtcD0i
MTUyNDE2NjYyMiI+Njwva2V5PjwvZm9yZWlnbi1rZXlzPjxyZWYtdHlwZSBuYW1lPSJKb3VybmFs
IEFydGljbGUiPjE3PC9yZWYtdHlwZT48Y29udHJpYnV0b3JzPjxhdXRob3JzPjxhdXRob3I+SGFk
ZGF3YXksIE4uIFIuPC9hdXRob3I+PGF1dGhvcj5CZXJuZXMsIEMuPC9hdXRob3I+PGF1dGhvcj5K
b25zc29uLCBCLiBHLjwvYXV0aG9yPjxhdXRob3I+SGVkbHVuZCwgSy48L2F1dGhvcj48L2F1dGhv
cnM+PC9jb250cmlidXRvcnM+PGF1dGgtYWRkcmVzcz5TdG9ja2hvbG0gRW52aXJvbm0gSW5zdCwg
TWlzdHJhIENvdW5jaWwgRXZpZGVuY2UgQmFzZWQgRW52aXJvbm0gTWFuYWdlbWVudCwgQm94IDI0
MjE4LCBTLTEwNDUxIFN0b2NraG9sbSwgU3dlZGVuJiN4RDtNaWQgU3dlZGVuIFVuaXYsIERlcHQg
TmF0IFNjaSwgUy04NTE3MCBTdW5kc3ZhbGwsIFN3ZWRlbiYjeEQ7THVuZCBVbml2LCBEZXB0IEJp
b2wsIFMtMjIzNjIgTHVuZCwgU3dlZGVuPC9hdXRoLWFkZHJlc3M+PHRpdGxlcz48dGl0bGU+VGhl
IGJlbmVmaXRzIG9mIHN5c3RlbWF0aWMgbWFwcGluZyB0byBldmlkZW5jZS1iYXNlZCBlbnZpcm9u
bWVudGFsIG1hbmFnZW1lbnQ8L3RpdGxlPjxzZWNvbmRhcnktdGl0bGU+QW1iaW88L3NlY29uZGFy
eS10aXRsZT48YWx0LXRpdGxlPkFtYmlvPC9hbHQtdGl0bGU+PC90aXRsZXM+PGFsdC1wZXJpb2Rp
Y2FsPjxmdWxsLXRpdGxlPkFtYmlvPC9mdWxsLXRpdGxlPjxhYmJyLTE+QW1iaW88L2FiYnItMT48
L2FsdC1wZXJpb2RpY2FsPjxwYWdlcz42MTMtNjIwPC9wYWdlcz48dm9sdW1lPjQ1PC92b2x1bWU+
PG51bWJlcj41PC9udW1iZXI+PGtleXdvcmRzPjxrZXl3b3JkPmV2aWRlbmNlIHJldmlldzwva2V5
d29yZD48a2V5d29yZD5zZWNvbmRhcnkgc3ludGhlc2lzPC9rZXl3b3JkPjxrZXl3b3JkPmV2aWRl
bmNlLWluZm9ybWVkIHBvbGljeTwva2V5d29yZD48a2V5d29yZD5lbnZpcm9ubWVudGFsIHBvbGlj
eTwva2V5d29yZD48a2V5d29yZD5mb3Jlc3RyeTwva2V5d29yZD48a2V5d29yZD5zb2lsIGNhcmJv
bjwva2V5d29yZD48a2V5d29yZD5wb2xpY3k8L2tleXdvcmQ+PGtleXdvcmQ+bWFwPC9rZXl3b3Jk
PjxrZXl3b3JkPmJhcnJpZXJzPC9rZXl3b3JkPjwva2V5d29yZHM+PGRhdGVzPjx5ZWFyPjIwMTY8
L3llYXI+PHB1Yi1kYXRlcz48ZGF0ZT5TZXA8L2RhdGU+PC9wdWItZGF0ZXM+PC9kYXRlcz48aXNi
bj4wMDQ0LTc0NDc8L2lzYm4+PGFjY2Vzc2lvbi1udW0+V09TOjAwMDM4MTU4MDgwMDAwOTwvYWNj
ZXNzaW9uLW51bT48dXJscz48cmVsYXRlZC11cmxzPjx1cmw+Jmx0O0dvIHRvIElTSSZndDs6Ly9X
T1M6MDAwMzgxNTgwODAwMDA5PC91cmw+PC9yZWxhdGVkLXVybHM+PC91cmxzPjxlbGVjdHJvbmlj
LXJlc291cmNlLW51bT4xMC4xMDA3L3MxMzI4MC0wMTYtMDc3My14PC9lbGVjdHJvbmljLXJlc291
cmNlLW51bT48bGFuZ3VhZ2U+RW5nbGlzaDwvbGFuZ3VhZ2U+PC9yZWNvcmQ+PC9DaXRlPjxDaXRl
PjxBdXRob3I+SmFtZXM8L0F1dGhvcj48WWVhcj4yMDE2PC9ZZWFyPjxSZWNOdW0+MTE8L1JlY051
bT48cmVjb3JkPjxyZWMtbnVtYmVyPjExPC9yZWMtbnVtYmVyPjxmb3JlaWduLWtleXM+PGtleSBh
cHA9IkVOIiBkYi1pZD0icnZkcnJlMGFhYXQyYWFlYXg1ZXh2cnZ1ejkyenJlNXo1NTBlIiB0aW1l
c3RhbXA9IjE1MjQxNjY2MjIiPjExPC9rZXk+PC9mb3JlaWduLWtleXM+PHJlZi10eXBlIG5hbWU9
IkpvdXJuYWwgQXJ0aWNsZSI+MTc8L3JlZi10eXBlPjxjb250cmlidXRvcnM+PGF1dGhvcnM+PGF1
dGhvcj5KYW1lcywgS2F0eSBMLjwvYXV0aG9yPjxhdXRob3I+UmFuZGFsbCwgTmljb2xhIFAuPC9h
dXRob3I+PGF1dGhvcj5IYWRkYXdheSwgTmVhbCBSLjwvYXV0aG9yPjwvYXV0aG9ycz48L2NvbnRy
aWJ1dG9ycz48dGl0bGVzPjx0aXRsZT5BIG1ldGhvZG9sb2d5IGZvciBzeXN0ZW1hdGljIG1hcHBp
bmcgaW4gZW52aXJvbm1lbnRhbCBzY2llbmNlczwvdGl0bGU+PHNlY29uZGFyeS10aXRsZT5FbnZp
cm9uIEV2aWQ8L3NlY29uZGFyeS10aXRsZT48L3RpdGxlcz48cGFnZXM+NzwvcGFnZXM+PHZvbHVt
ZT41PC92b2x1bWU+PG51bWJlcj4xPC9udW1iZXI+PGRhdGVzPjx5ZWFyPjIwMTY8L3llYXI+PHB1
Yi1kYXRlcz48ZGF0ZT4yMDE2LzA0LzI2PC9kYXRlPjwvcHViLWRhdGVzPjwvZGF0ZXM+PGlzYm4+
MjA0Ny0yMzgyPC9pc2JuPjx1cmxzPjxyZWxhdGVkLXVybHM+PHVybD5odHRwczovL2RvaS5vcmcv
MTAuMTE4Ni9zMTM3NTAtMDE2LTAwNTktNjwvdXJsPjwvcmVsYXRlZC11cmxzPjwvdXJscz48ZWxl
Y3Ryb25pYy1yZXNvdXJjZS1udW0+MTAuMTE4Ni9zMTM3NTAtMDE2LTAwNTktNjwvZWxlY3Ryb25p
Yy1yZXNvdXJjZS1udW0+PC9yZWNvcmQ+PC9DaXRlPjwvRW5kTm90ZT5=
</w:fldData>
        </w:fldChar>
      </w:r>
      <w:r w:rsidR="00286DEA">
        <w:rPr>
          <w:rFonts w:ascii="Arial" w:hAnsi="Arial" w:cs="Arial"/>
          <w:color w:val="000000"/>
          <w:lang w:val="en-US"/>
        </w:rPr>
        <w:instrText xml:space="preserve"> ADDIN EN.CITE.DATA </w:instrText>
      </w:r>
      <w:r w:rsidR="00286DEA">
        <w:rPr>
          <w:rFonts w:ascii="Arial" w:hAnsi="Arial" w:cs="Arial"/>
          <w:color w:val="000000"/>
          <w:lang w:val="en-US"/>
        </w:rPr>
      </w:r>
      <w:r w:rsidR="00286DEA">
        <w:rPr>
          <w:rFonts w:ascii="Arial" w:hAnsi="Arial" w:cs="Arial"/>
          <w:color w:val="000000"/>
          <w:lang w:val="en-US"/>
        </w:rPr>
        <w:fldChar w:fldCharType="end"/>
      </w:r>
      <w:r w:rsidR="00286DEA">
        <w:rPr>
          <w:rFonts w:ascii="Arial" w:hAnsi="Arial" w:cs="Arial"/>
          <w:color w:val="000000"/>
          <w:lang w:val="en-US"/>
        </w:rPr>
      </w:r>
      <w:r w:rsidR="00286DEA">
        <w:rPr>
          <w:rFonts w:ascii="Arial" w:hAnsi="Arial" w:cs="Arial"/>
          <w:color w:val="000000"/>
          <w:lang w:val="en-US"/>
        </w:rPr>
        <w:fldChar w:fldCharType="separate"/>
      </w:r>
      <w:r w:rsidR="00286DEA">
        <w:rPr>
          <w:rFonts w:ascii="Arial" w:hAnsi="Arial" w:cs="Arial"/>
          <w:noProof/>
          <w:color w:val="000000"/>
          <w:lang w:val="en-US"/>
        </w:rPr>
        <w:t>[10, 11]</w:t>
      </w:r>
      <w:r w:rsidR="00286DEA">
        <w:rPr>
          <w:rFonts w:ascii="Arial" w:hAnsi="Arial" w:cs="Arial"/>
          <w:color w:val="000000"/>
          <w:lang w:val="en-US"/>
        </w:rPr>
        <w:fldChar w:fldCharType="end"/>
      </w:r>
      <w:r w:rsidR="00194160" w:rsidRPr="007A38BE">
        <w:rPr>
          <w:rFonts w:ascii="Arial" w:hAnsi="Arial" w:cs="Arial"/>
          <w:color w:val="000000"/>
          <w:lang w:val="en-AU"/>
        </w:rPr>
        <w:t>.</w:t>
      </w:r>
      <w:r w:rsidR="000A0678">
        <w:rPr>
          <w:rFonts w:ascii="Arial" w:hAnsi="Arial" w:cs="Arial"/>
          <w:color w:val="000000"/>
          <w:lang w:val="en-AU"/>
        </w:rPr>
        <w:t xml:space="preserve"> </w:t>
      </w:r>
      <w:r w:rsidR="00CC4462">
        <w:rPr>
          <w:rFonts w:ascii="Arial" w:hAnsi="Arial" w:cs="Arial"/>
          <w:lang w:val="en-US"/>
        </w:rPr>
        <w:t>The</w:t>
      </w:r>
      <w:r w:rsidR="00847A90">
        <w:rPr>
          <w:rFonts w:ascii="Arial" w:hAnsi="Arial" w:cs="Arial"/>
          <w:lang w:val="en-US"/>
        </w:rPr>
        <w:t xml:space="preserve"> use of </w:t>
      </w:r>
      <w:r w:rsidR="00F8183A">
        <w:rPr>
          <w:rFonts w:ascii="Arial" w:hAnsi="Arial" w:cs="Arial"/>
          <w:color w:val="000000"/>
          <w:lang w:val="en-US"/>
        </w:rPr>
        <w:t xml:space="preserve">systematic </w:t>
      </w:r>
      <w:r w:rsidR="009C74F6">
        <w:rPr>
          <w:rFonts w:ascii="Arial" w:hAnsi="Arial" w:cs="Arial"/>
          <w:color w:val="000000"/>
          <w:lang w:val="en-US"/>
        </w:rPr>
        <w:t xml:space="preserve">and evidence </w:t>
      </w:r>
      <w:r w:rsidR="00847A90">
        <w:rPr>
          <w:rFonts w:ascii="Arial" w:hAnsi="Arial" w:cs="Arial"/>
          <w:lang w:val="en-US"/>
        </w:rPr>
        <w:t>map</w:t>
      </w:r>
      <w:r w:rsidR="007E0025">
        <w:rPr>
          <w:rFonts w:ascii="Arial" w:hAnsi="Arial" w:cs="Arial"/>
          <w:lang w:val="en-US"/>
        </w:rPr>
        <w:t>ping approaches</w:t>
      </w:r>
      <w:r w:rsidR="00847A90">
        <w:rPr>
          <w:rFonts w:ascii="Arial" w:hAnsi="Arial" w:cs="Arial"/>
          <w:lang w:val="en-US"/>
        </w:rPr>
        <w:t xml:space="preserve"> </w:t>
      </w:r>
      <w:r w:rsidR="007C2769">
        <w:rPr>
          <w:rFonts w:ascii="Arial" w:hAnsi="Arial" w:cs="Arial"/>
          <w:lang w:val="en-US"/>
        </w:rPr>
        <w:t xml:space="preserve">has been </w:t>
      </w:r>
      <w:r w:rsidR="00847A90">
        <w:rPr>
          <w:rFonts w:ascii="Arial" w:hAnsi="Arial" w:cs="Arial"/>
          <w:lang w:val="en-US"/>
        </w:rPr>
        <w:t xml:space="preserve">rapidly </w:t>
      </w:r>
      <w:r w:rsidR="00784CC2">
        <w:rPr>
          <w:rFonts w:ascii="Arial" w:hAnsi="Arial" w:cs="Arial"/>
          <w:lang w:val="en-US"/>
        </w:rPr>
        <w:t xml:space="preserve">growing </w:t>
      </w:r>
      <w:r w:rsidR="00847A90">
        <w:rPr>
          <w:rFonts w:ascii="Arial" w:hAnsi="Arial" w:cs="Arial"/>
          <w:lang w:val="en-US"/>
        </w:rPr>
        <w:t xml:space="preserve">in </w:t>
      </w:r>
      <w:r w:rsidR="00FF770F">
        <w:rPr>
          <w:rFonts w:ascii="Arial" w:hAnsi="Arial" w:cs="Arial"/>
          <w:lang w:val="en-US"/>
        </w:rPr>
        <w:t xml:space="preserve">the </w:t>
      </w:r>
      <w:r w:rsidR="006625F8">
        <w:rPr>
          <w:rFonts w:ascii="Arial" w:hAnsi="Arial" w:cs="Arial"/>
          <w:lang w:val="en-US"/>
        </w:rPr>
        <w:t>social, medical and environmental sciences in recent years</w:t>
      </w:r>
      <w:r w:rsidR="00847A90">
        <w:rPr>
          <w:rFonts w:ascii="Arial" w:hAnsi="Arial" w:cs="Arial"/>
          <w:lang w:val="en-US"/>
        </w:rPr>
        <w:t xml:space="preserve"> </w:t>
      </w:r>
      <w:r w:rsidR="00286DEA">
        <w:rPr>
          <w:rFonts w:ascii="Arial" w:hAnsi="Arial" w:cs="Arial"/>
          <w:lang w:val="en-US"/>
        </w:rPr>
        <w:fldChar w:fldCharType="begin">
          <w:fldData xml:space="preserve">PEVuZE5vdGU+PENpdGU+PEF1dGhvcj5IYWRkYXdheTwvQXV0aG9yPjxZZWFyPjIwMTY8L1llYXI+
PFJlY051bT42PC9SZWNOdW0+PERpc3BsYXlUZXh0PlsxMC0xM108L0Rpc3BsYXlUZXh0PjxyZWNv
cmQ+PHJlYy1udW1iZXI+NjwvcmVjLW51bWJlcj48Zm9yZWlnbi1rZXlzPjxrZXkgYXBwPSJFTiIg
ZGItaWQ9InJ2ZHJyZTBhYWF0MmFhZWF4NWV4dnJ2dXo5MnpyZTV6NTUwZSIgdGltZXN0YW1wPSIx
NTI0MTY2NjIyIj42PC9rZXk+PC9mb3JlaWduLWtleXM+PHJlZi10eXBlIG5hbWU9IkpvdXJuYWwg
QXJ0aWNsZSI+MTc8L3JlZi10eXBlPjxjb250cmlidXRvcnM+PGF1dGhvcnM+PGF1dGhvcj5IYWRk
YXdheSwgTi4gUi48L2F1dGhvcj48YXV0aG9yPkJlcm5lcywgQy48L2F1dGhvcj48YXV0aG9yPkpv
bnNzb24sIEIuIEcuPC9hdXRob3I+PGF1dGhvcj5IZWRsdW5kLCBLLjwvYXV0aG9yPjwvYXV0aG9y
cz48L2NvbnRyaWJ1dG9ycz48YXV0aC1hZGRyZXNzPlN0b2NraG9sbSBFbnZpcm9ubSBJbnN0LCBN
aXN0cmEgQ291bmNpbCBFdmlkZW5jZSBCYXNlZCBFbnZpcm9ubSBNYW5hZ2VtZW50LCBCb3ggMjQy
MTgsIFMtMTA0NTEgU3RvY2tob2xtLCBTd2VkZW4mI3hEO01pZCBTd2VkZW4gVW5pdiwgRGVwdCBO
YXQgU2NpLCBTLTg1MTcwIFN1bmRzdmFsbCwgU3dlZGVuJiN4RDtMdW5kIFVuaXYsIERlcHQgQmlv
bCwgUy0yMjM2MiBMdW5kLCBTd2VkZW48L2F1dGgtYWRkcmVzcz48dGl0bGVzPjx0aXRsZT5UaGUg
YmVuZWZpdHMgb2Ygc3lzdGVtYXRpYyBtYXBwaW5nIHRvIGV2aWRlbmNlLWJhc2VkIGVudmlyb25t
ZW50YWwgbWFuYWdlbWVudDwvdGl0bGU+PHNlY29uZGFyeS10aXRsZT5BbWJpbzwvc2Vjb25kYXJ5
LXRpdGxlPjxhbHQtdGl0bGU+QW1iaW88L2FsdC10aXRsZT48L3RpdGxlcz48YWx0LXBlcmlvZGlj
YWw+PGZ1bGwtdGl0bGU+QW1iaW88L2Z1bGwtdGl0bGU+PGFiYnItMT5BbWJpbzwvYWJici0xPjwv
YWx0LXBlcmlvZGljYWw+PHBhZ2VzPjYxMy02MjA8L3BhZ2VzPjx2b2x1bWU+NDU8L3ZvbHVtZT48
bnVtYmVyPjU8L251bWJlcj48a2V5d29yZHM+PGtleXdvcmQ+ZXZpZGVuY2UgcmV2aWV3PC9rZXl3
b3JkPjxrZXl3b3JkPnNlY29uZGFyeSBzeW50aGVzaXM8L2tleXdvcmQ+PGtleXdvcmQ+ZXZpZGVu
Y2UtaW5mb3JtZWQgcG9saWN5PC9rZXl3b3JkPjxrZXl3b3JkPmVudmlyb25tZW50YWwgcG9saWN5
PC9rZXl3b3JkPjxrZXl3b3JkPmZvcmVzdHJ5PC9rZXl3b3JkPjxrZXl3b3JkPnNvaWwgY2FyYm9u
PC9rZXl3b3JkPjxrZXl3b3JkPnBvbGljeTwva2V5d29yZD48a2V5d29yZD5tYXA8L2tleXdvcmQ+
PGtleXdvcmQ+YmFycmllcnM8L2tleXdvcmQ+PC9rZXl3b3Jkcz48ZGF0ZXM+PHllYXI+MjAxNjwv
eWVhcj48cHViLWRhdGVzPjxkYXRlPlNlcDwvZGF0ZT48L3B1Yi1kYXRlcz48L2RhdGVzPjxpc2Ju
PjAwNDQtNzQ0NzwvaXNibj48YWNjZXNzaW9uLW51bT5XT1M6MDAwMzgxNTgwODAwMDA5PC9hY2Nl
c3Npb24tbnVtPjx1cmxzPjxyZWxhdGVkLXVybHM+PHVybD4mbHQ7R28gdG8gSVNJJmd0OzovL1dP
UzowMDAzODE1ODA4MDAwMDk8L3VybD48L3JlbGF0ZWQtdXJscz48L3VybHM+PGVsZWN0cm9uaWMt
cmVzb3VyY2UtbnVtPjEwLjEwMDcvczEzMjgwLTAxNi0wNzczLXg8L2VsZWN0cm9uaWMtcmVzb3Vy
Y2UtbnVtPjxsYW5ndWFnZT5FbmdsaXNoPC9sYW5ndWFnZT48L3JlY29yZD48L0NpdGU+PENpdGU+
PEF1dGhvcj5KYW1lczwvQXV0aG9yPjxZZWFyPjIwMTY8L1llYXI+PFJlY051bT4xMTwvUmVjTnVt
PjxyZWNvcmQ+PHJlYy1udW1iZXI+MTE8L3JlYy1udW1iZXI+PGZvcmVpZ24ta2V5cz48a2V5IGFw
cD0iRU4iIGRiLWlkPSJydmRycmUwYWFhdDJhYWVheDVleHZydnV6OTJ6cmU1ejU1MGUiIHRpbWVz
dGFtcD0iMTUyNDE2NjYyMiI+MTE8L2tleT48L2ZvcmVpZ24ta2V5cz48cmVmLXR5cGUgbmFtZT0i
Sm91cm5hbCBBcnRpY2xlIj4xNzwvcmVmLXR5cGU+PGNvbnRyaWJ1dG9ycz48YXV0aG9ycz48YXV0
aG9yPkphbWVzLCBLYXR5IEwuPC9hdXRob3I+PGF1dGhvcj5SYW5kYWxsLCBOaWNvbGEgUC48L2F1
dGhvcj48YXV0aG9yPkhhZGRhd2F5LCBOZWFsIFIuPC9hdXRob3I+PC9hdXRob3JzPjwvY29udHJp
YnV0b3JzPjx0aXRsZXM+PHRpdGxlPkEgbWV0aG9kb2xvZ3kgZm9yIHN5c3RlbWF0aWMgbWFwcGlu
ZyBpbiBlbnZpcm9ubWVudGFsIHNjaWVuY2VzPC90aXRsZT48c2Vjb25kYXJ5LXRpdGxlPkVudmly
b24gRXZpZDwvc2Vjb25kYXJ5LXRpdGxlPjwvdGl0bGVzPjxwYWdlcz43PC9wYWdlcz48dm9sdW1l
PjU8L3ZvbHVtZT48bnVtYmVyPjE8L251bWJlcj48ZGF0ZXM+PHllYXI+MjAxNjwveWVhcj48cHVi
LWRhdGVzPjxkYXRlPjIwMTYvMDQvMjY8L2RhdGU+PC9wdWItZGF0ZXM+PC9kYXRlcz48aXNibj4y
MDQ3LTIzODI8L2lzYm4+PHVybHM+PHJlbGF0ZWQtdXJscz48dXJsPmh0dHBzOi8vZG9pLm9yZy8x
MC4xMTg2L3MxMzc1MC0wMTYtMDA1OS02PC91cmw+PC9yZWxhdGVkLXVybHM+PC91cmxzPjxlbGVj
dHJvbmljLXJlc291cmNlLW51bT4xMC4xMTg2L3MxMzc1MC0wMTYtMDA1OS02PC9lbGVjdHJvbmlj
LXJlc291cmNlLW51bT48L3JlY29yZD48L0NpdGU+PENpdGU+PEF1dGhvcj5NaWFrZS1MeWU8L0F1
dGhvcj48WWVhcj4yMDE2PC9ZZWFyPjxSZWNOdW0+MTk8L1JlY051bT48cmVjb3JkPjxyZWMtbnVt
YmVyPjE5PC9yZWMtbnVtYmVyPjxmb3JlaWduLWtleXM+PGtleSBhcHA9IkVOIiBkYi1pZD0icnZk
cnJlMGFhYXQyYWFlYXg1ZXh2cnZ1ejkyenJlNXo1NTBlIiB0aW1lc3RhbXA9IjE1MjQxNjY2MjIi
PjE5PC9rZXk+PC9mb3JlaWduLWtleXM+PHJlZi10eXBlIG5hbWU9IkpvdXJuYWwgQXJ0aWNsZSI+
MTc8L3JlZi10eXBlPjxjb250cmlidXRvcnM+PGF1dGhvcnM+PGF1dGhvcj5NaWFrZS1MeWUsIElz
b21pIE0uPC9hdXRob3I+PGF1dGhvcj5IZW1wZWwsIFN1c2FubmU8L2F1dGhvcj48YXV0aG9yPlNo
YW5tYW4sIFJvYmVydGE8L2F1dGhvcj48YXV0aG9yPlNoZWtlbGxlLCBQYXVsIEcuPC9hdXRob3I+
PC9hdXRob3JzPjwvY29udHJpYnV0b3JzPjx0aXRsZXM+PHRpdGxlPldoYXQgaXMgYW4gZXZpZGVu
Y2UgbWFwPyBBIHN5c3RlbWF0aWMgcmV2aWV3IG9mIHB1Ymxpc2hlZCBldmlkZW5jZSBtYXBzIGFu
ZCB0aGVpciBkZWZpbml0aW9ucywgbWV0aG9kcywgYW5kIHByb2R1Y3RzPC90aXRsZT48c2Vjb25k
YXJ5LXRpdGxlPlN5c3QgUmV2PC9zZWNvbmRhcnktdGl0bGU+PC90aXRsZXM+PHBhZ2VzPjI4PC9w
YWdlcz48dm9sdW1lPjU8L3ZvbHVtZT48ZGF0ZXM+PHllYXI+MjAxNjwveWVhcj48cHViLWRhdGVz
PjxkYXRlPjAyLzEwJiN4RDswNi8wNC9yZWNlaXZlZCYjeEQ7MDIvMDIvYWNjZXB0ZWQ8L2RhdGU+
PC9wdWItZGF0ZXM+PC9kYXRlcz48cHViLWxvY2F0aW9uPkxvbmRvbjwvcHViLWxvY2F0aW9uPjxw
dWJsaXNoZXI+QmlvTWVkIENlbnRyYWw8L3B1Ymxpc2hlcj48aXNibj4yMDQ2LTQwNTM8L2lzYm4+
PGFjY2Vzc2lvbi1udW0+UE1DNDc1MDI4MTwvYWNjZXNzaW9uLW51bT48dXJscz48cmVsYXRlZC11
cmxzPjx1cmw+aHR0cDovL3d3dy5uY2JpLm5sbS5uaWguZ292L3BtYy9hcnRpY2xlcy9QTUM0NzUw
MjgxLzwvdXJsPjwvcmVsYXRlZC11cmxzPjwvdXJscz48ZWxlY3Ryb25pYy1yZXNvdXJjZS1udW0+
MTAuMTE4Ni9zMTM2NDMtMDE2LTAyMDQteDwvZWxlY3Ryb25pYy1yZXNvdXJjZS1udW0+PHJlbW90
ZS1kYXRhYmFzZS1uYW1lPlBNQzwvcmVtb3RlLWRhdGFiYXNlLW5hbWU+PC9yZWNvcmQ+PC9DaXRl
PjxDaXRlPjxBdXRob3I+TWNLaW5ub248L0F1dGhvcj48WWVhcj4yMDE1PC9ZZWFyPjxSZWNOdW0+
MTg8L1JlY051bT48cmVjb3JkPjxyZWMtbnVtYmVyPjE4PC9yZWMtbnVtYmVyPjxmb3JlaWduLWtl
eXM+PGtleSBhcHA9IkVOIiBkYi1pZD0icnZkcnJlMGFhYXQyYWFlYXg1ZXh2cnZ1ejkyenJlNXo1
NTBlIiB0aW1lc3RhbXA9IjE1MjQxNjY2MjIiPjE4PC9rZXk+PC9mb3JlaWduLWtleXM+PHJlZi10
eXBlIG5hbWU9IkpvdXJuYWwgQXJ0aWNsZSI+MTc8L3JlZi10eXBlPjxjb250cmlidXRvcnM+PGF1
dGhvcnM+PGF1dGhvcj5NY0tpbm5vbiwgTS4gQy48L2F1dGhvcj48YXV0aG9yPkNoZW5nLCBTLiBI
LjwvYXV0aG9yPjxhdXRob3I+R2Fyc2lkZSwgUi48L2F1dGhvcj48YXV0aG9yPk1hc3VkYSwgWS4g
Si48L2F1dGhvcj48YXV0aG9yPk1pbGxlciwgRC4gQy48L2F1dGhvcj48L2F1dGhvcnM+PC9jb250
cmlidXRvcnM+PHRpdGxlcz48dGl0bGU+U3VzdGFpbmFiaWxpdHk6IE1hcCB0aGUgZXZpZGVuY2U8
L3RpdGxlPjxzZWNvbmRhcnktdGl0bGU+TmF0dXJlPC9zZWNvbmRhcnktdGl0bGU+PC90aXRsZXM+
PHBhZ2VzPjE4NS03PC9wYWdlcz48dm9sdW1lPjUyODwvdm9sdW1lPjxudW1iZXI+NzU4MTwvbnVt
YmVyPjxlZGl0aW9uPjIwMTUvMTIvMTU8L2VkaXRpb24+PGtleXdvcmRzPjxrZXl3b3JkPipDb25z
ZXJ2YXRpb24gb2YgTmF0dXJhbCBSZXNvdXJjZXM8L2tleXdvcmQ+PGtleXdvcmQ+RGVjaXNpb24g
TWFraW5nPC9rZXl3b3JkPjxrZXl3b3JkPipJbmZvcm1hdGlvbiBEaXNzZW1pbmF0aW9uPC9rZXl3
b3JkPjxrZXl3b3JkPkludGVyZGlzY2lwbGluYXJ5IENvbW11bmljYXRpb248L2tleXdvcmQ+PGtl
eXdvcmQ+UHVibGljYXRpb25zPC9rZXl3b3JkPjxrZXl3b3JkPlJlc2VhcmNoPC9rZXl3b3JkPjwv
a2V5d29yZHM+PGRhdGVzPjx5ZWFyPjIwMTU8L3llYXI+PHB1Yi1kYXRlcz48ZGF0ZT5EZWMgMTA8
L2RhdGU+PC9wdWItZGF0ZXM+PC9kYXRlcz48aXNibj4xNDc2LTQ2ODcgKEVsZWN0cm9uaWMpJiN4
RDswMDI4LTA4MzYgKExpbmtpbmcpPC9pc2JuPjxhY2Nlc3Npb24tbnVtPjI2NjU5MTY2PC9hY2Nl
c3Npb24tbnVtPjx1cmxzPjxyZWxhdGVkLXVybHM+PHVybD5odHRwczovL3d3dy5uY2JpLm5sbS5u
aWguZ292L3B1Ym1lZC8yNjY1OTE2NjwvdXJsPjwvcmVsYXRlZC11cmxzPjwvdXJscz48ZWxlY3Ry
b25pYy1yZXNvdXJjZS1udW0+MTAuMTAzOC81MjgxODVhPC9lbGVjdHJvbmljLXJlc291cmNlLW51
bT48L3JlY29yZD48L0NpdGU+PC9FbmROb3RlPn==
</w:fldData>
        </w:fldChar>
      </w:r>
      <w:r w:rsidR="00286DEA">
        <w:rPr>
          <w:rFonts w:ascii="Arial" w:hAnsi="Arial" w:cs="Arial"/>
          <w:lang w:val="en-US"/>
        </w:rPr>
        <w:instrText xml:space="preserve"> ADDIN EN.CITE </w:instrText>
      </w:r>
      <w:r w:rsidR="00286DEA">
        <w:rPr>
          <w:rFonts w:ascii="Arial" w:hAnsi="Arial" w:cs="Arial"/>
          <w:lang w:val="en-US"/>
        </w:rPr>
        <w:fldChar w:fldCharType="begin">
          <w:fldData xml:space="preserve">PEVuZE5vdGU+PENpdGU+PEF1dGhvcj5IYWRkYXdheTwvQXV0aG9yPjxZZWFyPjIwMTY8L1llYXI+
PFJlY051bT42PC9SZWNOdW0+PERpc3BsYXlUZXh0PlsxMC0xM108L0Rpc3BsYXlUZXh0PjxyZWNv
cmQ+PHJlYy1udW1iZXI+NjwvcmVjLW51bWJlcj48Zm9yZWlnbi1rZXlzPjxrZXkgYXBwPSJFTiIg
ZGItaWQ9InJ2ZHJyZTBhYWF0MmFhZWF4NWV4dnJ2dXo5MnpyZTV6NTUwZSIgdGltZXN0YW1wPSIx
NTI0MTY2NjIyIj42PC9rZXk+PC9mb3JlaWduLWtleXM+PHJlZi10eXBlIG5hbWU9IkpvdXJuYWwg
QXJ0aWNsZSI+MTc8L3JlZi10eXBlPjxjb250cmlidXRvcnM+PGF1dGhvcnM+PGF1dGhvcj5IYWRk
YXdheSwgTi4gUi48L2F1dGhvcj48YXV0aG9yPkJlcm5lcywgQy48L2F1dGhvcj48YXV0aG9yPkpv
bnNzb24sIEIuIEcuPC9hdXRob3I+PGF1dGhvcj5IZWRsdW5kLCBLLjwvYXV0aG9yPjwvYXV0aG9y
cz48L2NvbnRyaWJ1dG9ycz48YXV0aC1hZGRyZXNzPlN0b2NraG9sbSBFbnZpcm9ubSBJbnN0LCBN
aXN0cmEgQ291bmNpbCBFdmlkZW5jZSBCYXNlZCBFbnZpcm9ubSBNYW5hZ2VtZW50LCBCb3ggMjQy
MTgsIFMtMTA0NTEgU3RvY2tob2xtLCBTd2VkZW4mI3hEO01pZCBTd2VkZW4gVW5pdiwgRGVwdCBO
YXQgU2NpLCBTLTg1MTcwIFN1bmRzdmFsbCwgU3dlZGVuJiN4RDtMdW5kIFVuaXYsIERlcHQgQmlv
bCwgUy0yMjM2MiBMdW5kLCBTd2VkZW48L2F1dGgtYWRkcmVzcz48dGl0bGVzPjx0aXRsZT5UaGUg
YmVuZWZpdHMgb2Ygc3lzdGVtYXRpYyBtYXBwaW5nIHRvIGV2aWRlbmNlLWJhc2VkIGVudmlyb25t
ZW50YWwgbWFuYWdlbWVudDwvdGl0bGU+PHNlY29uZGFyeS10aXRsZT5BbWJpbzwvc2Vjb25kYXJ5
LXRpdGxlPjxhbHQtdGl0bGU+QW1iaW88L2FsdC10aXRsZT48L3RpdGxlcz48YWx0LXBlcmlvZGlj
YWw+PGZ1bGwtdGl0bGU+QW1iaW88L2Z1bGwtdGl0bGU+PGFiYnItMT5BbWJpbzwvYWJici0xPjwv
YWx0LXBlcmlvZGljYWw+PHBhZ2VzPjYxMy02MjA8L3BhZ2VzPjx2b2x1bWU+NDU8L3ZvbHVtZT48
bnVtYmVyPjU8L251bWJlcj48a2V5d29yZHM+PGtleXdvcmQ+ZXZpZGVuY2UgcmV2aWV3PC9rZXl3
b3JkPjxrZXl3b3JkPnNlY29uZGFyeSBzeW50aGVzaXM8L2tleXdvcmQ+PGtleXdvcmQ+ZXZpZGVu
Y2UtaW5mb3JtZWQgcG9saWN5PC9rZXl3b3JkPjxrZXl3b3JkPmVudmlyb25tZW50YWwgcG9saWN5
PC9rZXl3b3JkPjxrZXl3b3JkPmZvcmVzdHJ5PC9rZXl3b3JkPjxrZXl3b3JkPnNvaWwgY2FyYm9u
PC9rZXl3b3JkPjxrZXl3b3JkPnBvbGljeTwva2V5d29yZD48a2V5d29yZD5tYXA8L2tleXdvcmQ+
PGtleXdvcmQ+YmFycmllcnM8L2tleXdvcmQ+PC9rZXl3b3Jkcz48ZGF0ZXM+PHllYXI+MjAxNjwv
eWVhcj48cHViLWRhdGVzPjxkYXRlPlNlcDwvZGF0ZT48L3B1Yi1kYXRlcz48L2RhdGVzPjxpc2Ju
PjAwNDQtNzQ0NzwvaXNibj48YWNjZXNzaW9uLW51bT5XT1M6MDAwMzgxNTgwODAwMDA5PC9hY2Nl
c3Npb24tbnVtPjx1cmxzPjxyZWxhdGVkLXVybHM+PHVybD4mbHQ7R28gdG8gSVNJJmd0OzovL1dP
UzowMDAzODE1ODA4MDAwMDk8L3VybD48L3JlbGF0ZWQtdXJscz48L3VybHM+PGVsZWN0cm9uaWMt
cmVzb3VyY2UtbnVtPjEwLjEwMDcvczEzMjgwLTAxNi0wNzczLXg8L2VsZWN0cm9uaWMtcmVzb3Vy
Y2UtbnVtPjxsYW5ndWFnZT5FbmdsaXNoPC9sYW5ndWFnZT48L3JlY29yZD48L0NpdGU+PENpdGU+
PEF1dGhvcj5KYW1lczwvQXV0aG9yPjxZZWFyPjIwMTY8L1llYXI+PFJlY051bT4xMTwvUmVjTnVt
PjxyZWNvcmQ+PHJlYy1udW1iZXI+MTE8L3JlYy1udW1iZXI+PGZvcmVpZ24ta2V5cz48a2V5IGFw
cD0iRU4iIGRiLWlkPSJydmRycmUwYWFhdDJhYWVheDVleHZydnV6OTJ6cmU1ejU1MGUiIHRpbWVz
dGFtcD0iMTUyNDE2NjYyMiI+MTE8L2tleT48L2ZvcmVpZ24ta2V5cz48cmVmLXR5cGUgbmFtZT0i
Sm91cm5hbCBBcnRpY2xlIj4xNzwvcmVmLXR5cGU+PGNvbnRyaWJ1dG9ycz48YXV0aG9ycz48YXV0
aG9yPkphbWVzLCBLYXR5IEwuPC9hdXRob3I+PGF1dGhvcj5SYW5kYWxsLCBOaWNvbGEgUC48L2F1
dGhvcj48YXV0aG9yPkhhZGRhd2F5LCBOZWFsIFIuPC9hdXRob3I+PC9hdXRob3JzPjwvY29udHJp
YnV0b3JzPjx0aXRsZXM+PHRpdGxlPkEgbWV0aG9kb2xvZ3kgZm9yIHN5c3RlbWF0aWMgbWFwcGlu
ZyBpbiBlbnZpcm9ubWVudGFsIHNjaWVuY2VzPC90aXRsZT48c2Vjb25kYXJ5LXRpdGxlPkVudmly
b24gRXZpZDwvc2Vjb25kYXJ5LXRpdGxlPjwvdGl0bGVzPjxwYWdlcz43PC9wYWdlcz48dm9sdW1l
PjU8L3ZvbHVtZT48bnVtYmVyPjE8L251bWJlcj48ZGF0ZXM+PHllYXI+MjAxNjwveWVhcj48cHVi
LWRhdGVzPjxkYXRlPjIwMTYvMDQvMjY8L2RhdGU+PC9wdWItZGF0ZXM+PC9kYXRlcz48aXNibj4y
MDQ3LTIzODI8L2lzYm4+PHVybHM+PHJlbGF0ZWQtdXJscz48dXJsPmh0dHBzOi8vZG9pLm9yZy8x
MC4xMTg2L3MxMzc1MC0wMTYtMDA1OS02PC91cmw+PC9yZWxhdGVkLXVybHM+PC91cmxzPjxlbGVj
dHJvbmljLXJlc291cmNlLW51bT4xMC4xMTg2L3MxMzc1MC0wMTYtMDA1OS02PC9lbGVjdHJvbmlj
LXJlc291cmNlLW51bT48L3JlY29yZD48L0NpdGU+PENpdGU+PEF1dGhvcj5NaWFrZS1MeWU8L0F1
dGhvcj48WWVhcj4yMDE2PC9ZZWFyPjxSZWNOdW0+MTk8L1JlY051bT48cmVjb3JkPjxyZWMtbnVt
YmVyPjE5PC9yZWMtbnVtYmVyPjxmb3JlaWduLWtleXM+PGtleSBhcHA9IkVOIiBkYi1pZD0icnZk
cnJlMGFhYXQyYWFlYXg1ZXh2cnZ1ejkyenJlNXo1NTBlIiB0aW1lc3RhbXA9IjE1MjQxNjY2MjIi
PjE5PC9rZXk+PC9mb3JlaWduLWtleXM+PHJlZi10eXBlIG5hbWU9IkpvdXJuYWwgQXJ0aWNsZSI+
MTc8L3JlZi10eXBlPjxjb250cmlidXRvcnM+PGF1dGhvcnM+PGF1dGhvcj5NaWFrZS1MeWUsIElz
b21pIE0uPC9hdXRob3I+PGF1dGhvcj5IZW1wZWwsIFN1c2FubmU8L2F1dGhvcj48YXV0aG9yPlNo
YW5tYW4sIFJvYmVydGE8L2F1dGhvcj48YXV0aG9yPlNoZWtlbGxlLCBQYXVsIEcuPC9hdXRob3I+
PC9hdXRob3JzPjwvY29udHJpYnV0b3JzPjx0aXRsZXM+PHRpdGxlPldoYXQgaXMgYW4gZXZpZGVu
Y2UgbWFwPyBBIHN5c3RlbWF0aWMgcmV2aWV3IG9mIHB1Ymxpc2hlZCBldmlkZW5jZSBtYXBzIGFu
ZCB0aGVpciBkZWZpbml0aW9ucywgbWV0aG9kcywgYW5kIHByb2R1Y3RzPC90aXRsZT48c2Vjb25k
YXJ5LXRpdGxlPlN5c3QgUmV2PC9zZWNvbmRhcnktdGl0bGU+PC90aXRsZXM+PHBhZ2VzPjI4PC9w
YWdlcz48dm9sdW1lPjU8L3ZvbHVtZT48ZGF0ZXM+PHllYXI+MjAxNjwveWVhcj48cHViLWRhdGVz
PjxkYXRlPjAyLzEwJiN4RDswNi8wNC9yZWNlaXZlZCYjeEQ7MDIvMDIvYWNjZXB0ZWQ8L2RhdGU+
PC9wdWItZGF0ZXM+PC9kYXRlcz48cHViLWxvY2F0aW9uPkxvbmRvbjwvcHViLWxvY2F0aW9uPjxw
dWJsaXNoZXI+QmlvTWVkIENlbnRyYWw8L3B1Ymxpc2hlcj48aXNibj4yMDQ2LTQwNTM8L2lzYm4+
PGFjY2Vzc2lvbi1udW0+UE1DNDc1MDI4MTwvYWNjZXNzaW9uLW51bT48dXJscz48cmVsYXRlZC11
cmxzPjx1cmw+aHR0cDovL3d3dy5uY2JpLm5sbS5uaWguZ292L3BtYy9hcnRpY2xlcy9QTUM0NzUw
MjgxLzwvdXJsPjwvcmVsYXRlZC11cmxzPjwvdXJscz48ZWxlY3Ryb25pYy1yZXNvdXJjZS1udW0+
MTAuMTE4Ni9zMTM2NDMtMDE2LTAyMDQteDwvZWxlY3Ryb25pYy1yZXNvdXJjZS1udW0+PHJlbW90
ZS1kYXRhYmFzZS1uYW1lPlBNQzwvcmVtb3RlLWRhdGFiYXNlLW5hbWU+PC9yZWNvcmQ+PC9DaXRl
PjxDaXRlPjxBdXRob3I+TWNLaW5ub248L0F1dGhvcj48WWVhcj4yMDE1PC9ZZWFyPjxSZWNOdW0+
MTg8L1JlY051bT48cmVjb3JkPjxyZWMtbnVtYmVyPjE4PC9yZWMtbnVtYmVyPjxmb3JlaWduLWtl
eXM+PGtleSBhcHA9IkVOIiBkYi1pZD0icnZkcnJlMGFhYXQyYWFlYXg1ZXh2cnZ1ejkyenJlNXo1
NTBlIiB0aW1lc3RhbXA9IjE1MjQxNjY2MjIiPjE4PC9rZXk+PC9mb3JlaWduLWtleXM+PHJlZi10
eXBlIG5hbWU9IkpvdXJuYWwgQXJ0aWNsZSI+MTc8L3JlZi10eXBlPjxjb250cmlidXRvcnM+PGF1
dGhvcnM+PGF1dGhvcj5NY0tpbm5vbiwgTS4gQy48L2F1dGhvcj48YXV0aG9yPkNoZW5nLCBTLiBI
LjwvYXV0aG9yPjxhdXRob3I+R2Fyc2lkZSwgUi48L2F1dGhvcj48YXV0aG9yPk1hc3VkYSwgWS4g
Si48L2F1dGhvcj48YXV0aG9yPk1pbGxlciwgRC4gQy48L2F1dGhvcj48L2F1dGhvcnM+PC9jb250
cmlidXRvcnM+PHRpdGxlcz48dGl0bGU+U3VzdGFpbmFiaWxpdHk6IE1hcCB0aGUgZXZpZGVuY2U8
L3RpdGxlPjxzZWNvbmRhcnktdGl0bGU+TmF0dXJlPC9zZWNvbmRhcnktdGl0bGU+PC90aXRsZXM+
PHBhZ2VzPjE4NS03PC9wYWdlcz48dm9sdW1lPjUyODwvdm9sdW1lPjxudW1iZXI+NzU4MTwvbnVt
YmVyPjxlZGl0aW9uPjIwMTUvMTIvMTU8L2VkaXRpb24+PGtleXdvcmRzPjxrZXl3b3JkPipDb25z
ZXJ2YXRpb24gb2YgTmF0dXJhbCBSZXNvdXJjZXM8L2tleXdvcmQ+PGtleXdvcmQ+RGVjaXNpb24g
TWFraW5nPC9rZXl3b3JkPjxrZXl3b3JkPipJbmZvcm1hdGlvbiBEaXNzZW1pbmF0aW9uPC9rZXl3
b3JkPjxrZXl3b3JkPkludGVyZGlzY2lwbGluYXJ5IENvbW11bmljYXRpb248L2tleXdvcmQ+PGtl
eXdvcmQ+UHVibGljYXRpb25zPC9rZXl3b3JkPjxrZXl3b3JkPlJlc2VhcmNoPC9rZXl3b3JkPjwv
a2V5d29yZHM+PGRhdGVzPjx5ZWFyPjIwMTU8L3llYXI+PHB1Yi1kYXRlcz48ZGF0ZT5EZWMgMTA8
L2RhdGU+PC9wdWItZGF0ZXM+PC9kYXRlcz48aXNibj4xNDc2LTQ2ODcgKEVsZWN0cm9uaWMpJiN4
RDswMDI4LTA4MzYgKExpbmtpbmcpPC9pc2JuPjxhY2Nlc3Npb24tbnVtPjI2NjU5MTY2PC9hY2Nl
c3Npb24tbnVtPjx1cmxzPjxyZWxhdGVkLXVybHM+PHVybD5odHRwczovL3d3dy5uY2JpLm5sbS5u
aWguZ292L3B1Ym1lZC8yNjY1OTE2NjwvdXJsPjwvcmVsYXRlZC11cmxzPjwvdXJscz48ZWxlY3Ry
b25pYy1yZXNvdXJjZS1udW0+MTAuMTAzOC81MjgxODVhPC9lbGVjdHJvbmljLXJlc291cmNlLW51
bT48L3JlY29yZD48L0NpdGU+PC9FbmROb3RlPn==
</w:fldData>
        </w:fldChar>
      </w:r>
      <w:r w:rsidR="00286DEA">
        <w:rPr>
          <w:rFonts w:ascii="Arial" w:hAnsi="Arial" w:cs="Arial"/>
          <w:lang w:val="en-US"/>
        </w:rPr>
        <w:instrText xml:space="preserve"> ADDIN EN.CITE.DATA </w:instrText>
      </w:r>
      <w:r w:rsidR="00286DEA">
        <w:rPr>
          <w:rFonts w:ascii="Arial" w:hAnsi="Arial" w:cs="Arial"/>
          <w:lang w:val="en-US"/>
        </w:rPr>
      </w:r>
      <w:r w:rsidR="00286DEA">
        <w:rPr>
          <w:rFonts w:ascii="Arial" w:hAnsi="Arial" w:cs="Arial"/>
          <w:lang w:val="en-US"/>
        </w:rPr>
        <w:fldChar w:fldCharType="end"/>
      </w:r>
      <w:r w:rsidR="00286DEA">
        <w:rPr>
          <w:rFonts w:ascii="Arial" w:hAnsi="Arial" w:cs="Arial"/>
          <w:lang w:val="en-US"/>
        </w:rPr>
      </w:r>
      <w:r w:rsidR="00286DEA">
        <w:rPr>
          <w:rFonts w:ascii="Arial" w:hAnsi="Arial" w:cs="Arial"/>
          <w:lang w:val="en-US"/>
        </w:rPr>
        <w:fldChar w:fldCharType="separate"/>
      </w:r>
      <w:r w:rsidR="00286DEA">
        <w:rPr>
          <w:rFonts w:ascii="Arial" w:hAnsi="Arial" w:cs="Arial"/>
          <w:noProof/>
          <w:lang w:val="en-US"/>
        </w:rPr>
        <w:t>[10-13]</w:t>
      </w:r>
      <w:r w:rsidR="00286DEA">
        <w:rPr>
          <w:rFonts w:ascii="Arial" w:hAnsi="Arial" w:cs="Arial"/>
          <w:lang w:val="en-US"/>
        </w:rPr>
        <w:fldChar w:fldCharType="end"/>
      </w:r>
      <w:r w:rsidR="006625F8">
        <w:rPr>
          <w:rFonts w:ascii="Arial" w:hAnsi="Arial" w:cs="Arial"/>
          <w:lang w:val="en-US"/>
        </w:rPr>
        <w:t>.</w:t>
      </w:r>
      <w:r w:rsidR="00847A90">
        <w:rPr>
          <w:rFonts w:ascii="Arial" w:hAnsi="Arial" w:cs="Arial"/>
          <w:lang w:val="en-US"/>
        </w:rPr>
        <w:t xml:space="preserve"> </w:t>
      </w:r>
      <w:r w:rsidR="00AF03A8">
        <w:rPr>
          <w:rFonts w:ascii="Arial" w:hAnsi="Arial" w:cs="Arial"/>
          <w:lang w:val="en-US"/>
        </w:rPr>
        <w:t xml:space="preserve">Systematic </w:t>
      </w:r>
      <w:r w:rsidR="00847A90">
        <w:rPr>
          <w:rFonts w:ascii="Arial" w:hAnsi="Arial" w:cs="Arial"/>
          <w:lang w:val="en-US"/>
        </w:rPr>
        <w:t xml:space="preserve">mapping, however, is </w:t>
      </w:r>
      <w:r w:rsidR="00096130">
        <w:rPr>
          <w:rFonts w:ascii="Arial" w:hAnsi="Arial" w:cs="Arial"/>
          <w:lang w:val="en-US"/>
        </w:rPr>
        <w:t xml:space="preserve">not frequently </w:t>
      </w:r>
      <w:r w:rsidR="00847A90">
        <w:rPr>
          <w:rFonts w:ascii="Arial" w:hAnsi="Arial" w:cs="Arial"/>
          <w:lang w:val="en-US"/>
        </w:rPr>
        <w:t xml:space="preserve">applied </w:t>
      </w:r>
      <w:r w:rsidR="007C2769">
        <w:rPr>
          <w:rFonts w:ascii="Arial" w:hAnsi="Arial" w:cs="Arial"/>
          <w:lang w:val="en-US"/>
        </w:rPr>
        <w:t xml:space="preserve">to </w:t>
      </w:r>
      <w:r w:rsidR="00847A90">
        <w:rPr>
          <w:rFonts w:ascii="Arial" w:hAnsi="Arial" w:cs="Arial"/>
          <w:lang w:val="en-US"/>
        </w:rPr>
        <w:t xml:space="preserve">questions </w:t>
      </w:r>
      <w:r w:rsidR="007C2769">
        <w:rPr>
          <w:rFonts w:ascii="Arial" w:hAnsi="Arial" w:cs="Arial"/>
          <w:lang w:val="en-US"/>
        </w:rPr>
        <w:t xml:space="preserve">that are </w:t>
      </w:r>
      <w:r w:rsidR="007C5C12">
        <w:rPr>
          <w:rFonts w:ascii="Arial" w:hAnsi="Arial" w:cs="Arial"/>
          <w:lang w:val="en-US"/>
        </w:rPr>
        <w:t>relevant to ecologists and evolutionary biologists</w:t>
      </w:r>
      <w:r w:rsidR="00F8183A">
        <w:rPr>
          <w:rFonts w:ascii="Arial" w:hAnsi="Arial" w:cs="Arial"/>
          <w:lang w:val="en-US"/>
        </w:rPr>
        <w:t xml:space="preserve"> (</w:t>
      </w:r>
      <w:r w:rsidR="009878E6">
        <w:rPr>
          <w:rFonts w:ascii="Arial" w:hAnsi="Arial" w:cs="Arial"/>
          <w:lang w:val="en-US"/>
        </w:rPr>
        <w:t>but see</w:t>
      </w:r>
      <w:r w:rsidR="0075549A">
        <w:rPr>
          <w:rFonts w:ascii="Arial" w:hAnsi="Arial" w:cs="Arial"/>
          <w:lang w:val="en-US"/>
        </w:rPr>
        <w:t xml:space="preserve"> </w:t>
      </w:r>
      <w:r w:rsidR="00286DEA">
        <w:rPr>
          <w:rFonts w:ascii="Arial" w:hAnsi="Arial" w:cs="Arial"/>
          <w:lang w:val="en-US"/>
        </w:rPr>
        <w:fldChar w:fldCharType="begin"/>
      </w:r>
      <w:r w:rsidR="00286DEA">
        <w:rPr>
          <w:rFonts w:ascii="Arial" w:hAnsi="Arial" w:cs="Arial"/>
          <w:lang w:val="en-US"/>
        </w:rPr>
        <w:instrText xml:space="preserve"> ADDIN EN.CITE &lt;EndNote&gt;&lt;Cite&gt;&lt;Author&gt;Neaves&lt;/Author&gt;&lt;Year&gt;2015&lt;/Year&gt;&lt;RecNum&gt;127&lt;/RecNum&gt;&lt;DisplayText&gt;[30]&lt;/DisplayText&gt;&lt;record&gt;&lt;rec-number&gt;127&lt;/rec-number&gt;&lt;foreign-keys&gt;&lt;key app="EN" db-id="rvdrre0aaat2aaeax5exvrvuz92zre5z550e" timestamp="1526070534"&gt;127&lt;/key&gt;&lt;/foreign-keys&gt;&lt;ref-type name="Journal Article"&gt;17&lt;/ref-type&gt;&lt;contributors&gt;&lt;authors&gt;&lt;author&gt;Neaves, Linda E&lt;/author&gt;&lt;author&gt;Eales, Jacqualyn&lt;/author&gt;&lt;author&gt;Whitlock, Raj&lt;/author&gt;&lt;author&gt;Hollingsworth, Peter M&lt;/author&gt;&lt;author&gt;Burke, Terry&lt;/author&gt;&lt;author&gt;Pullin, Andrew S&lt;/author&gt;&lt;/authors&gt;&lt;/contributors&gt;&lt;titles&gt;&lt;title&gt;The fitness consequences of inbreeding in natural populations and their implications for species conservation–a systematic map&lt;/title&gt;&lt;secondary-title&gt;Environ Evid&lt;/secondary-title&gt;&lt;/titles&gt;&lt;pages&gt;5&lt;/pages&gt;&lt;volume&gt;4&lt;/volume&gt;&lt;number&gt;1&lt;/number&gt;&lt;dates&gt;&lt;year&gt;2015&lt;/year&gt;&lt;/dates&gt;&lt;isbn&gt;2047-2382&lt;/isbn&gt;&lt;urls&gt;&lt;/urls&gt;&lt;/record&gt;&lt;/Cite&gt;&lt;/EndNote&gt;</w:instrText>
      </w:r>
      <w:r w:rsidR="00286DEA">
        <w:rPr>
          <w:rFonts w:ascii="Arial" w:hAnsi="Arial" w:cs="Arial"/>
          <w:lang w:val="en-US"/>
        </w:rPr>
        <w:fldChar w:fldCharType="separate"/>
      </w:r>
      <w:r w:rsidR="00286DEA">
        <w:rPr>
          <w:rFonts w:ascii="Arial" w:hAnsi="Arial" w:cs="Arial"/>
          <w:noProof/>
          <w:lang w:val="en-US"/>
        </w:rPr>
        <w:t>[30]</w:t>
      </w:r>
      <w:r w:rsidR="00286DEA">
        <w:rPr>
          <w:rFonts w:ascii="Arial" w:hAnsi="Arial" w:cs="Arial"/>
          <w:lang w:val="en-US"/>
        </w:rPr>
        <w:fldChar w:fldCharType="end"/>
      </w:r>
      <w:r w:rsidR="009878E6">
        <w:rPr>
          <w:rFonts w:ascii="Arial" w:hAnsi="Arial" w:cs="Arial"/>
          <w:lang w:val="en-US"/>
        </w:rPr>
        <w:t>).</w:t>
      </w:r>
    </w:p>
    <w:p w14:paraId="509D7946" w14:textId="4D205CE6" w:rsidR="004D008B" w:rsidRDefault="007F17CE" w:rsidP="00FB3A4E">
      <w:pPr>
        <w:spacing w:line="480" w:lineRule="auto"/>
        <w:rPr>
          <w:rFonts w:ascii="Arial" w:hAnsi="Arial" w:cs="Arial"/>
          <w:color w:val="000000"/>
          <w:lang w:val="en-AU"/>
        </w:rPr>
      </w:pPr>
      <w:r>
        <w:rPr>
          <w:rFonts w:ascii="Arial" w:hAnsi="Arial" w:cs="Arial"/>
          <w:color w:val="000000"/>
          <w:lang w:val="en-AU"/>
        </w:rPr>
        <w:t>Bibliometric</w:t>
      </w:r>
      <w:r w:rsidR="00490D44">
        <w:rPr>
          <w:rFonts w:ascii="Arial" w:hAnsi="Arial" w:cs="Arial"/>
          <w:color w:val="000000"/>
          <w:lang w:val="en-AU"/>
        </w:rPr>
        <w:t xml:space="preserve"> (science) mapping</w:t>
      </w:r>
      <w:r w:rsidR="009C74F6">
        <w:rPr>
          <w:rFonts w:ascii="Arial" w:hAnsi="Arial" w:cs="Arial"/>
          <w:color w:val="000000"/>
          <w:lang w:val="en-AU"/>
        </w:rPr>
        <w:t xml:space="preserve"> answers the question “what’s published?” and is therefore focussed on the publication itself, rather than the content contained within the publication (</w:t>
      </w:r>
      <w:r w:rsidR="009C74F6" w:rsidRPr="00323037">
        <w:rPr>
          <w:rFonts w:ascii="Arial" w:hAnsi="Arial" w:cs="Arial"/>
          <w:b/>
          <w:color w:val="000000"/>
          <w:lang w:val="en-AU"/>
        </w:rPr>
        <w:t>Figure 1</w:t>
      </w:r>
      <w:r w:rsidR="009C74F6">
        <w:rPr>
          <w:rFonts w:ascii="Arial" w:hAnsi="Arial" w:cs="Arial"/>
          <w:color w:val="000000"/>
          <w:lang w:val="en-AU"/>
        </w:rPr>
        <w:t>).</w:t>
      </w:r>
      <w:r w:rsidR="004D008B">
        <w:rPr>
          <w:rFonts w:ascii="Arial" w:hAnsi="Arial" w:cs="Arial"/>
          <w:color w:val="000000"/>
          <w:lang w:val="en-AU"/>
        </w:rPr>
        <w:t xml:space="preserve"> </w:t>
      </w:r>
      <w:r w:rsidR="003E1C22">
        <w:rPr>
          <w:rFonts w:ascii="Arial" w:hAnsi="Arial" w:cs="Arial"/>
          <w:color w:val="000000"/>
          <w:lang w:val="en-AU"/>
        </w:rPr>
        <w:t>A</w:t>
      </w:r>
      <w:r w:rsidR="004661A9">
        <w:rPr>
          <w:rFonts w:ascii="Arial" w:hAnsi="Arial" w:cs="Arial"/>
          <w:color w:val="000000"/>
          <w:lang w:val="en-AU"/>
        </w:rPr>
        <w:t xml:space="preserve"> </w:t>
      </w:r>
      <w:r w:rsidR="001761E4">
        <w:rPr>
          <w:rFonts w:ascii="Arial" w:hAnsi="Arial" w:cs="Arial"/>
          <w:color w:val="000000"/>
          <w:lang w:val="en-AU"/>
        </w:rPr>
        <w:t>bibliometric</w:t>
      </w:r>
      <w:r w:rsidR="004661A9">
        <w:rPr>
          <w:rFonts w:ascii="Arial" w:hAnsi="Arial" w:cs="Arial"/>
          <w:color w:val="000000"/>
          <w:lang w:val="en-AU"/>
        </w:rPr>
        <w:t xml:space="preserve"> </w:t>
      </w:r>
      <w:r w:rsidR="00366C1D">
        <w:rPr>
          <w:rFonts w:ascii="Arial" w:hAnsi="Arial" w:cs="Arial"/>
          <w:color w:val="000000"/>
          <w:lang w:val="en-AU"/>
        </w:rPr>
        <w:t xml:space="preserve">map </w:t>
      </w:r>
      <w:r w:rsidR="003E1C22">
        <w:rPr>
          <w:rFonts w:ascii="Arial" w:hAnsi="Arial" w:cs="Arial"/>
          <w:color w:val="000000"/>
          <w:lang w:val="en-AU"/>
        </w:rPr>
        <w:t>displays</w:t>
      </w:r>
      <w:r w:rsidR="00366C1D">
        <w:rPr>
          <w:rFonts w:ascii="Arial" w:hAnsi="Arial" w:cs="Arial"/>
          <w:color w:val="000000"/>
          <w:lang w:val="en-AU"/>
        </w:rPr>
        <w:t xml:space="preserve"> </w:t>
      </w:r>
      <w:r w:rsidR="00FF770F">
        <w:rPr>
          <w:rFonts w:ascii="Arial" w:hAnsi="Arial" w:cs="Arial"/>
          <w:color w:val="000000"/>
          <w:lang w:val="en-AU"/>
        </w:rPr>
        <w:t xml:space="preserve">the </w:t>
      </w:r>
      <w:r w:rsidR="00366C1D">
        <w:rPr>
          <w:rFonts w:ascii="Arial" w:hAnsi="Arial" w:cs="Arial"/>
          <w:color w:val="000000"/>
          <w:lang w:val="en-AU"/>
        </w:rPr>
        <w:t xml:space="preserve">connections </w:t>
      </w:r>
      <w:r w:rsidR="001761E4">
        <w:rPr>
          <w:rFonts w:ascii="Arial" w:hAnsi="Arial" w:cs="Arial"/>
          <w:color w:val="000000"/>
          <w:lang w:val="en-AU"/>
        </w:rPr>
        <w:t>and networks among</w:t>
      </w:r>
      <w:r w:rsidR="00E222F3">
        <w:rPr>
          <w:rFonts w:ascii="Arial" w:hAnsi="Arial" w:cs="Arial"/>
          <w:color w:val="000000"/>
          <w:lang w:val="en-AU"/>
        </w:rPr>
        <w:t xml:space="preserve"> authors (</w:t>
      </w:r>
      <w:r w:rsidR="0022394C" w:rsidRPr="00057695">
        <w:rPr>
          <w:rFonts w:ascii="Arial" w:hAnsi="Arial" w:cs="Arial"/>
          <w:bCs/>
          <w:color w:val="000000"/>
          <w:lang w:val="en-AU"/>
        </w:rPr>
        <w:t>collaboration</w:t>
      </w:r>
      <w:r w:rsidR="004112E9">
        <w:rPr>
          <w:rFonts w:ascii="Arial" w:hAnsi="Arial" w:cs="Arial"/>
          <w:bCs/>
          <w:color w:val="000000"/>
          <w:lang w:val="en-AU"/>
        </w:rPr>
        <w:t xml:space="preserve"> </w:t>
      </w:r>
      <w:r w:rsidR="004D008B" w:rsidRPr="00057695">
        <w:rPr>
          <w:rFonts w:ascii="Arial" w:hAnsi="Arial" w:cs="Arial"/>
          <w:bCs/>
          <w:color w:val="000000"/>
          <w:lang w:val="en-AU"/>
        </w:rPr>
        <w:t>analysis</w:t>
      </w:r>
      <w:r w:rsidR="00E222F3">
        <w:rPr>
          <w:rFonts w:ascii="Arial" w:hAnsi="Arial" w:cs="Arial"/>
          <w:color w:val="000000"/>
          <w:lang w:val="en-AU"/>
        </w:rPr>
        <w:t>) and among publications</w:t>
      </w:r>
      <w:r w:rsidR="003E1C22">
        <w:rPr>
          <w:rFonts w:ascii="Arial" w:hAnsi="Arial" w:cs="Arial"/>
          <w:color w:val="000000"/>
          <w:lang w:val="en-AU"/>
        </w:rPr>
        <w:t>, by quantifying</w:t>
      </w:r>
      <w:r w:rsidR="00E222F3">
        <w:rPr>
          <w:rFonts w:ascii="Arial" w:hAnsi="Arial" w:cs="Arial"/>
          <w:color w:val="000000"/>
          <w:lang w:val="en-AU"/>
        </w:rPr>
        <w:t xml:space="preserve"> </w:t>
      </w:r>
      <w:r w:rsidR="00E222F3" w:rsidRPr="004112E9">
        <w:rPr>
          <w:rFonts w:ascii="Arial" w:hAnsi="Arial" w:cs="Arial"/>
          <w:color w:val="000000"/>
          <w:lang w:val="en-AU"/>
        </w:rPr>
        <w:t>citations</w:t>
      </w:r>
      <w:r w:rsidR="00922227" w:rsidRPr="004112E9">
        <w:rPr>
          <w:rFonts w:ascii="Arial" w:hAnsi="Arial" w:cs="Arial"/>
          <w:color w:val="000000"/>
          <w:lang w:val="en-AU"/>
        </w:rPr>
        <w:t xml:space="preserve"> (</w:t>
      </w:r>
      <w:r w:rsidR="004D008B" w:rsidRPr="004112E9">
        <w:rPr>
          <w:rFonts w:ascii="Arial" w:hAnsi="Arial" w:cs="Arial"/>
          <w:bCs/>
          <w:color w:val="000000"/>
          <w:lang w:val="en-AU"/>
        </w:rPr>
        <w:t>citation analysis</w:t>
      </w:r>
      <w:r w:rsidR="00922227" w:rsidRPr="004112E9">
        <w:rPr>
          <w:rFonts w:ascii="Arial" w:hAnsi="Arial" w:cs="Arial"/>
          <w:color w:val="000000"/>
          <w:lang w:val="en-AU"/>
        </w:rPr>
        <w:t>)</w:t>
      </w:r>
      <w:r w:rsidR="00E222F3" w:rsidRPr="004112E9">
        <w:rPr>
          <w:rFonts w:ascii="Arial" w:hAnsi="Arial" w:cs="Arial"/>
          <w:color w:val="000000"/>
          <w:lang w:val="en-AU"/>
        </w:rPr>
        <w:t xml:space="preserve"> and semantic</w:t>
      </w:r>
      <w:r w:rsidR="0022394C" w:rsidRPr="004112E9">
        <w:rPr>
          <w:rFonts w:ascii="Arial" w:hAnsi="Arial" w:cs="Arial"/>
          <w:color w:val="000000"/>
          <w:lang w:val="en-AU"/>
        </w:rPr>
        <w:t xml:space="preserve"> and text</w:t>
      </w:r>
      <w:r w:rsidR="00E222F3" w:rsidRPr="004112E9">
        <w:rPr>
          <w:rFonts w:ascii="Arial" w:hAnsi="Arial" w:cs="Arial"/>
          <w:color w:val="000000"/>
          <w:lang w:val="en-AU"/>
        </w:rPr>
        <w:t xml:space="preserve"> </w:t>
      </w:r>
      <w:r w:rsidR="000C20EF" w:rsidRPr="004112E9">
        <w:rPr>
          <w:rFonts w:ascii="Arial" w:hAnsi="Arial" w:cs="Arial"/>
          <w:color w:val="000000"/>
          <w:lang w:val="en-AU"/>
        </w:rPr>
        <w:t xml:space="preserve">similarities </w:t>
      </w:r>
      <w:r w:rsidR="00922227" w:rsidRPr="004112E9">
        <w:rPr>
          <w:rFonts w:ascii="Arial" w:hAnsi="Arial" w:cs="Arial"/>
          <w:color w:val="000000"/>
          <w:lang w:val="en-AU"/>
        </w:rPr>
        <w:t>(</w:t>
      </w:r>
      <w:r w:rsidR="004D008B" w:rsidRPr="004112E9">
        <w:rPr>
          <w:rFonts w:ascii="Arial" w:hAnsi="Arial" w:cs="Arial"/>
          <w:bCs/>
          <w:color w:val="000000"/>
          <w:lang w:val="en-AU"/>
        </w:rPr>
        <w:t>co-word analysis</w:t>
      </w:r>
      <w:r w:rsidR="005F1583" w:rsidRPr="004112E9">
        <w:rPr>
          <w:rFonts w:ascii="Arial" w:hAnsi="Arial" w:cs="Arial"/>
          <w:bCs/>
          <w:color w:val="000000"/>
          <w:lang w:val="en-AU"/>
        </w:rPr>
        <w:t>;</w:t>
      </w:r>
      <w:r w:rsidR="005F1583">
        <w:rPr>
          <w:rFonts w:ascii="Arial" w:hAnsi="Arial" w:cs="Arial"/>
          <w:bCs/>
          <w:color w:val="000000"/>
          <w:lang w:val="en-AU"/>
        </w:rPr>
        <w:t xml:space="preserve"> </w:t>
      </w:r>
      <w:r w:rsidR="005F1583" w:rsidRPr="00057695">
        <w:rPr>
          <w:rFonts w:ascii="Arial" w:hAnsi="Arial" w:cs="Arial"/>
          <w:b/>
          <w:bCs/>
          <w:color w:val="000000"/>
          <w:lang w:val="en-AU"/>
        </w:rPr>
        <w:t>Box 1</w:t>
      </w:r>
      <w:r w:rsidR="00922227">
        <w:rPr>
          <w:rFonts w:ascii="Arial" w:hAnsi="Arial" w:cs="Arial"/>
          <w:color w:val="000000"/>
          <w:lang w:val="en-AU"/>
        </w:rPr>
        <w:t>)</w:t>
      </w:r>
      <w:r w:rsidR="0088280A">
        <w:rPr>
          <w:rFonts w:ascii="Arial" w:hAnsi="Arial" w:cs="Arial"/>
          <w:color w:val="000000"/>
          <w:lang w:val="en-AU"/>
        </w:rPr>
        <w:t xml:space="preserve"> </w:t>
      </w:r>
      <w:r w:rsidR="00286DEA">
        <w:rPr>
          <w:rFonts w:ascii="Arial" w:hAnsi="Arial" w:cs="Arial"/>
          <w:color w:val="000000"/>
          <w:lang w:val="en-AU"/>
        </w:rPr>
        <w:fldChar w:fldCharType="begin">
          <w:fldData xml:space="preserve">PEVuZE5vdGU+PENpdGU+PEF1dGhvcj5Db2JvPC9BdXRob3I+PFllYXI+MjAxMTwvWWVhcj48UmVj
TnVtPjYyPC9SZWNOdW0+PFN1ZmZpeD4gPC9TdWZmaXg+PERpc3BsYXlUZXh0PlsxNSAsIDE2LCAz
MV08L0Rpc3BsYXlUZXh0PjxyZWNvcmQ+PHJlYy1udW1iZXI+NjI8L3JlYy1udW1iZXI+PGZvcmVp
Z24ta2V5cz48a2V5IGFwcD0iRU4iIGRiLWlkPSJydmRycmUwYWFhdDJhYWVheDVleHZydnV6OTJ6
cmU1ejU1MGUiIHRpbWVzdGFtcD0iMTUyNDE3NDU4NiI+NjI8L2tleT48L2ZvcmVpZ24ta2V5cz48
cmVmLXR5cGUgbmFtZT0iSm91cm5hbCBBcnRpY2xlIj4xNzwvcmVmLXR5cGU+PGNvbnRyaWJ1dG9y
cz48YXV0aG9ycz48YXV0aG9yPkNvYm8sIE0uIEouPC9hdXRob3I+PGF1dGhvcj5Mb3Blei1IZXJy
ZXJhLCBBLiBHLjwvYXV0aG9yPjxhdXRob3I+SGVycmVyYS1WaWVkbWEsIEUuPC9hdXRob3I+PGF1
dGhvcj5IZXJyZXJhLCBGLjwvYXV0aG9yPjwvYXV0aG9ycz48L2NvbnRyaWJ1dG9ycz48YXV0aC1h
ZGRyZXNzPlVuaXYgR3JhbmFkYSwgRGVwdCBDb21wIFNjaSAmYW1wOyBBcnRpZmljaWFsIEludGVs
bGlnZW5jZSwgUmVzIEN0ciBJbmZvcm1hdCAmYW1wOyBDb21tdW4gVGVjaG5vbCwgRS0xODA3MSBH
cmFuYWRhLCBTcGFpbjwvYXV0aC1hZGRyZXNzPjx0aXRsZXM+PHRpdGxlPlNjaWVuY2UgTWFwcGlu
ZyBTb2Z0d2FyZSBUb29sczogUmV2aWV3LCBBbmFseXNpcywgYW5kIENvb3BlcmF0aXZlIFN0dWR5
IEFtb25nIFRvb2xzPC90aXRsZT48c2Vjb25kYXJ5LXRpdGxlPkogQW0gU29jIEluZiBTY2kgVGVj
PC9zZWNvbmRhcnktdGl0bGU+PGFsdC10aXRsZT5KIEFtIFNvYyBJbmYgU2NpIFRlYzwvYWx0LXRp
dGxlPjwvdGl0bGVzPjxhbHQtcGVyaW9kaWNhbD48ZnVsbC10aXRsZT5Kb3VybmFsIG9mIHRoZSBB
bWVyaWNhbiBTb2NpZXR5IGZvciBJbmZvcm1hdGlvbiBTY2llbmNlIGFuZCBUZWNobm9sb2d5PC9m
dWxsLXRpdGxlPjxhYmJyLTE+SiBBbSBTb2MgSW5mIFNjaSBUZWM8L2FiYnItMT48L2FsdC1wZXJp
b2RpY2FsPjxwYWdlcz4xMzgyLTE0MDI8L3BhZ2VzPjx2b2x1bWU+NjI8L3ZvbHVtZT48bnVtYmVy
Pjc8L251bWJlcj48a2V5d29yZHM+PGtleXdvcmQ+Y28td29yZCBhbmFseXNpczwva2V5d29yZD48
a2V5d29yZD5pbmZvcm1hdGlvbiB2aXN1YWxpemF0aW9uPC9rZXl3b3JkPjxrZXl3b3JkPnNjaWVu
dGlmaWMgbGl0ZXJhdHVyZTwva2V5d29yZD48a2V5d29yZD5kb21haW4gdmlzdWFsaXphdGlvbjwv
a2V5d29yZD48a2V5d29yZD5jb2NpdGF0aW9uIGFuYWx5c2lzPC9rZXl3b3JkPjxrZXl3b3JkPmZ1
enp5LXNldHM8L2tleXdvcmQ+PGtleXdvcmQ+bmV0d29ya3M8L2tleXdvcmQ+PGtleXdvcmQ+bWFw
czwva2V5d29yZD48a2V5d29yZD5jaXRhdGlvbjwva2V5d29yZD48a2V5d29yZD50ZWNobm9sb2d5
PC9rZXl3b3JkPjwva2V5d29yZHM+PGRhdGVzPjx5ZWFyPjIwMTE8L3llYXI+PHB1Yi1kYXRlcz48
ZGF0ZT5KdWw8L2RhdGU+PC9wdWItZGF0ZXM+PC9kYXRlcz48aXNibj4xNTMyLTI4ODI8L2lzYm4+
PGFjY2Vzc2lvbi1udW0+V09TOjAwMDI5MTk1MzgwMDAxNDwvYWNjZXNzaW9uLW51bT48dXJscz48
cmVsYXRlZC11cmxzPjx1cmw+Jmx0O0dvIHRvIElTSSZndDs6Ly9XT1M6MDAwMjkxOTUzODAwMDE0
PC91cmw+PC9yZWxhdGVkLXVybHM+PC91cmxzPjxlbGVjdHJvbmljLXJlc291cmNlLW51bT4xMC4x
MDAyL2FzaS4yMTUyNTwvZWxlY3Ryb25pYy1yZXNvdXJjZS1udW0+PGxhbmd1YWdlPkVuZ2xpc2g8
L2xhbmd1YWdlPjwvcmVjb3JkPjwvQ2l0ZT48Q2l0ZT48QXV0aG9yPkFyaWE8L0F1dGhvcj48WWVh
cj4yMDE3PC9ZZWFyPjxSZWNOdW0+MTUwPC9SZWNOdW0+PHJlY29yZD48cmVjLW51bWJlcj4xNTA8
L3JlYy1udW1iZXI+PGZvcmVpZ24ta2V5cz48a2V5IGFwcD0iRU4iIGRiLWlkPSJydmRycmUwYWFh
dDJhYWVheDVleHZydnV6OTJ6cmU1ejU1MGUiIHRpbWVzdGFtcD0iMTUyNjExMzIyOSI+MTUwPC9r
ZXk+PC9mb3JlaWduLWtleXM+PHJlZi10eXBlIG5hbWU9IkpvdXJuYWwgQXJ0aWNsZSI+MTc8L3Jl
Zi10eXBlPjxjb250cmlidXRvcnM+PGF1dGhvcnM+PGF1dGhvcj5BcmlhLCBNLjwvYXV0aG9yPjxh
dXRob3I+Q3VjY3VydWxsbywgQy48L2F1dGhvcj48L2F1dGhvcnM+PC9jb250cmlidXRvcnM+PGF1
dGgtYWRkcmVzcz5Vbml2IE5hcG9saSBGZWRlcmljbyBJSSwgRGVwdCBFY29uICZhbXA7IFN0YXQs
IFZpYSBDaW50aWEsIEktODAxMjYgTmFwbGVzLCBJdGFseSYjeEQ7VW5pdiBDYW1wYW5pYSBMdWln
aSBWYW52aXRlbGxpLCBEZXB0IEVjb24gJmFtcDsgTWFuYWdlbWVudCwgQ2FwdWEsIENFLCBJdGFs
eTwvYXV0aC1hZGRyZXNzPjx0aXRsZXM+PHRpdGxlPmJpYmxpb21ldHJpeDogQW4gUi10b29sIGZv
ciBjb21wcmVoZW5zaXZlIHNjaWVuY2UgbWFwcGluZyBhbmFseXNpczwvdGl0bGU+PHNlY29uZGFy
eS10aXRsZT5KIEluZm9ybWV0cjwvc2Vjb25kYXJ5LXRpdGxlPjxhbHQtdGl0bGU+SiBJbmZvcm1l
dHI8L2FsdC10aXRsZT48L3RpdGxlcz48YWx0LXBlcmlvZGljYWw+PGZ1bGwtdGl0bGU+Sm91cm5h
bCBvZiBJbmZvcm1ldHJpY3M8L2Z1bGwtdGl0bGU+PGFiYnItMT5KIEluZm9ybWV0cjwvYWJici0x
PjwvYWx0LXBlcmlvZGljYWw+PHBhZ2VzPjk1OS05NzU8L3BhZ2VzPjx2b2x1bWU+MTE8L3ZvbHVt
ZT48bnVtYmVyPjQ8L251bWJlcj48a2V5d29yZHM+PGtleXdvcmQ+c2JpYmxpb21ldHJpY3M8L2tl
eXdvcmQ+PGtleXdvcmQ+c2NpZW5jZSBtYXBwaW5nPC9rZXl3b3JkPjxrZXl3b3JkPndvcmtmbG93
PC9rZXl3b3JkPjxrZXl3b3JkPmNvLWNpdGF0aW9uPC9rZXl3b3JkPjxrZXl3b3JkPmJpYmxpb2dy
YXBoaWMgY291cGxpbmc8L2tleXdvcmQ+PGtleXdvcmQ+ciBwYWNrYWdlPC9rZXl3b3JkPjxrZXl3
b3JkPmluZm9ybWF0aW9uLXNjaWVuY2U8L2tleXdvcmQ+PGtleXdvcmQ+aW50ZWxsZWN0dWFsIHN0
cnVjdHVyZTwva2V5d29yZD48a2V5d29yZD5zY2llbnRpZmljIGxpdGVyYXR1cmU8L2tleXdvcmQ+
PGtleXdvcmQ+Y29jaXRhdGlvbiBhbmFseXNpczwva2V5d29yZD48a2V5d29yZD5jaXRhdGlvbiBu
ZXR3b3Jrczwva2V5d29yZD48a2V5d29yZD5hdXRob3IgY29jaXRhdGlvbjwva2V5d29yZD48a2V5
d29yZD5rbm93bGVkZ2UgZG9tYWluczwva2V5d29yZD48a2V5d29yZD5jb3VwbGluZyBhbmFseXNp
czwva2V5d29yZD48a2V5d29yZD5zb2Z0d2FyZSB0b29sPC9rZXl3b3JkPjxrZXl3b3JkPmRvY3Vt
ZW50czwva2V5d29yZD48L2tleXdvcmRzPjxkYXRlcz48eWVhcj4yMDE3PC95ZWFyPjxwdWItZGF0
ZXM+PGRhdGU+Tm92PC9kYXRlPjwvcHViLWRhdGVzPjwvZGF0ZXM+PGlzYm4+MTc1MS0xNTc3PC9p
c2JuPjxhY2Nlc3Npb24tbnVtPldPUzowMDA0MTgwMjA2MDAwMDM8L2FjY2Vzc2lvbi1udW0+PHVy
bHM+PHJlbGF0ZWQtdXJscz48dXJsPiZsdDtHbyB0byBJU0kmZ3Q7Oi8vV09TOjAwMDQxODAyMDYw
MDAwMzwvdXJsPjwvcmVsYXRlZC11cmxzPjwvdXJscz48ZWxlY3Ryb25pYy1yZXNvdXJjZS1udW0+
MTAuMTAxNi9qLmpvaS4yMDE3LjA4LjAwNzwvZWxlY3Ryb25pYy1yZXNvdXJjZS1udW0+PGxhbmd1
YWdlPkVuZ2xpc2g8L2xhbmd1YWdlPjwvcmVjb3JkPjwvQ2l0ZT48Q2l0ZT48QXV0aG9yPlp1cGlj
PC9BdXRob3I+PFllYXI+MjAxNTwvWWVhcj48UmVjTnVtPjEzNjwvUmVjTnVtPjxyZWNvcmQ+PHJl
Yy1udW1iZXI+MTM2PC9yZWMtbnVtYmVyPjxmb3JlaWduLWtleXM+PGtleSBhcHA9IkVOIiBkYi1p
ZD0icnZkcnJlMGFhYXQyYWFlYXg1ZXh2cnZ1ejkyenJlNXo1NTBlIiB0aW1lc3RhbXA9IjE1MjYx
MDk5NjciPjEzNjwva2V5PjwvZm9yZWlnbi1rZXlzPjxyZWYtdHlwZSBuYW1lPSJKb3VybmFsIEFy
dGljbGUiPjE3PC9yZWYtdHlwZT48Y29udHJpYnV0b3JzPjxhdXRob3JzPjxhdXRob3I+WnVwaWMs
IEkuPC9hdXRob3I+PGF1dGhvcj5DYXRlciwgVC48L2F1dGhvcj48L2F1dGhvcnM+PC9jb250cmli
dXRvcnM+PGF1dGgtYWRkcmVzcz5Vbml2IExqdWJsamFuYSwgRmFjIEVjb24sIFNJLTEwMDAgTGp1
YmxqYW5hLCBTbG92ZW5pYTwvYXV0aC1hZGRyZXNzPjx0aXRsZXM+PHRpdGxlPkJpYmxpb21ldHJp
YyBNZXRob2RzIGluIE1hbmFnZW1lbnQgYW5kIE9yZ2FuaXphdGlvbjwvdGl0bGU+PHNlY29uZGFy
eS10aXRsZT5PcmdhbiBSZXMgTWV0aG9kczwvc2Vjb25kYXJ5LXRpdGxlPjxhbHQtdGl0bGU+T3Jn
YW4gUmVzIE1ldGhvZHM8L2FsdC10aXRsZT48L3RpdGxlcz48YWx0LXBlcmlvZGljYWw+PGZ1bGwt
dGl0bGU+T3JnYW5pemF0aW9uYWwgUmVzZWFyY2ggTWV0aG9kczwvZnVsbC10aXRsZT48YWJici0x
Pk9yZ2FuIFJlcyBNZXRob2RzPC9hYmJyLTE+PC9hbHQtcGVyaW9kaWNhbD48cGFnZXM+NDI5LTQ3
MjwvcGFnZXM+PHZvbHVtZT4xODwvdm9sdW1lPjxudW1iZXI+MzwvbnVtYmVyPjxrZXl3b3Jkcz48
a2V5d29yZD5iaWJsaW9tZXRyaWNzPC9rZXl3b3JkPjxrZXl3b3JkPmNvLWNpdGF0aW9uPC9rZXl3
b3JkPjxrZXl3b3JkPmJpYmxpb2dyYXBoaWMgY291cGxpbmc8L2tleXdvcmQ+PGtleXdvcmQ+c2Np
ZW5jZSBtYXBwaW5nPC9rZXl3b3JkPjxrZXl3b3JkPmF1dGhvciBjb2NpdGF0aW9uIGFuYWx5c2lz
PC9rZXl3b3JkPjxrZXl3b3JkPmNvLXdvcmQgYW5hbHlzaXM8L2tleXdvcmQ+PGtleXdvcmQ+cHJv
ZHVjdC1pbm5vdmF0aW9uLW1hbmFnZW1lbnQ8L2tleXdvcmQ+PGtleXdvcmQ+ZXhwbG9yYXRvcnkg
ZmFjdG9yLWFuYWx5c2lzPC9rZXl3b3JkPjxrZXl3b3JkPnNjaWVuY2UtYW5kLXRlY2hub2xvZ3k8
L2tleXdvcmQ+PGtleXdvcmQ+b2YtdGhlLWFydDwva2V5d29yZD48a2V5d29yZD5pbnRlbGxlY3R1
YWwgc3RydWN0dXJlPC9rZXl3b3JkPjxrZXl3b3JkPnN0cmF0ZWdpYy1tYW5hZ2VtZW50PC9rZXl3
b3JkPjxrZXl3b3JkPmNpdGF0aW9uIGFuYWx5c2lzPC9rZXl3b3JkPjxrZXl3b3JkPmtub3dsZWRn
ZS1iYXNlPC9rZXl3b3JkPjwva2V5d29yZHM+PGRhdGVzPjx5ZWFyPjIwMTU8L3llYXI+PHB1Yi1k
YXRlcz48ZGF0ZT5KdWw8L2RhdGU+PC9wdWItZGF0ZXM+PC9kYXRlcz48aXNibj4xMDk0LTQyODE8
L2lzYm4+PGFjY2Vzc2lvbi1udW0+V09TOjAwMDM1NjM0MzYwMDAwMjwvYWNjZXNzaW9uLW51bT48
dXJscz48cmVsYXRlZC11cmxzPjx1cmw+Jmx0O0dvIHRvIElTSSZndDs6Ly9XT1M6MDAwMzU2MzQz
NjAwMDAyPC91cmw+PC9yZWxhdGVkLXVybHM+PC91cmxzPjxlbGVjdHJvbmljLXJlc291cmNlLW51
bT4xMC4xMTc3LzEwOTQ0MjgxMTQ1NjI2Mjk8L2VsZWN0cm9uaWMtcmVzb3VyY2UtbnVtPjxsYW5n
dWFnZT5FbmdsaXNoPC9sYW5ndWFnZT48L3JlY29yZD48L0NpdGU+PC9FbmROb3RlPn==
</w:fldData>
        </w:fldChar>
      </w:r>
      <w:r w:rsidR="00286DEA">
        <w:rPr>
          <w:rFonts w:ascii="Arial" w:hAnsi="Arial" w:cs="Arial"/>
          <w:color w:val="000000"/>
          <w:lang w:val="en-AU"/>
        </w:rPr>
        <w:instrText xml:space="preserve"> ADDIN EN.CITE </w:instrText>
      </w:r>
      <w:r w:rsidR="00286DEA">
        <w:rPr>
          <w:rFonts w:ascii="Arial" w:hAnsi="Arial" w:cs="Arial"/>
          <w:color w:val="000000"/>
          <w:lang w:val="en-AU"/>
        </w:rPr>
        <w:fldChar w:fldCharType="begin">
          <w:fldData xml:space="preserve">PEVuZE5vdGU+PENpdGU+PEF1dGhvcj5Db2JvPC9BdXRob3I+PFllYXI+MjAxMTwvWWVhcj48UmVj
TnVtPjYyPC9SZWNOdW0+PFN1ZmZpeD4gPC9TdWZmaXg+PERpc3BsYXlUZXh0PlsxNSAsIDE2LCAz
MV08L0Rpc3BsYXlUZXh0PjxyZWNvcmQ+PHJlYy1udW1iZXI+NjI8L3JlYy1udW1iZXI+PGZvcmVp
Z24ta2V5cz48a2V5IGFwcD0iRU4iIGRiLWlkPSJydmRycmUwYWFhdDJhYWVheDVleHZydnV6OTJ6
cmU1ejU1MGUiIHRpbWVzdGFtcD0iMTUyNDE3NDU4NiI+NjI8L2tleT48L2ZvcmVpZ24ta2V5cz48
cmVmLXR5cGUgbmFtZT0iSm91cm5hbCBBcnRpY2xlIj4xNzwvcmVmLXR5cGU+PGNvbnRyaWJ1dG9y
cz48YXV0aG9ycz48YXV0aG9yPkNvYm8sIE0uIEouPC9hdXRob3I+PGF1dGhvcj5Mb3Blei1IZXJy
ZXJhLCBBLiBHLjwvYXV0aG9yPjxhdXRob3I+SGVycmVyYS1WaWVkbWEsIEUuPC9hdXRob3I+PGF1
dGhvcj5IZXJyZXJhLCBGLjwvYXV0aG9yPjwvYXV0aG9ycz48L2NvbnRyaWJ1dG9ycz48YXV0aC1h
ZGRyZXNzPlVuaXYgR3JhbmFkYSwgRGVwdCBDb21wIFNjaSAmYW1wOyBBcnRpZmljaWFsIEludGVs
bGlnZW5jZSwgUmVzIEN0ciBJbmZvcm1hdCAmYW1wOyBDb21tdW4gVGVjaG5vbCwgRS0xODA3MSBH
cmFuYWRhLCBTcGFpbjwvYXV0aC1hZGRyZXNzPjx0aXRsZXM+PHRpdGxlPlNjaWVuY2UgTWFwcGlu
ZyBTb2Z0d2FyZSBUb29sczogUmV2aWV3LCBBbmFseXNpcywgYW5kIENvb3BlcmF0aXZlIFN0dWR5
IEFtb25nIFRvb2xzPC90aXRsZT48c2Vjb25kYXJ5LXRpdGxlPkogQW0gU29jIEluZiBTY2kgVGVj
PC9zZWNvbmRhcnktdGl0bGU+PGFsdC10aXRsZT5KIEFtIFNvYyBJbmYgU2NpIFRlYzwvYWx0LXRp
dGxlPjwvdGl0bGVzPjxhbHQtcGVyaW9kaWNhbD48ZnVsbC10aXRsZT5Kb3VybmFsIG9mIHRoZSBB
bWVyaWNhbiBTb2NpZXR5IGZvciBJbmZvcm1hdGlvbiBTY2llbmNlIGFuZCBUZWNobm9sb2d5PC9m
dWxsLXRpdGxlPjxhYmJyLTE+SiBBbSBTb2MgSW5mIFNjaSBUZWM8L2FiYnItMT48L2FsdC1wZXJp
b2RpY2FsPjxwYWdlcz4xMzgyLTE0MDI8L3BhZ2VzPjx2b2x1bWU+NjI8L3ZvbHVtZT48bnVtYmVy
Pjc8L251bWJlcj48a2V5d29yZHM+PGtleXdvcmQ+Y28td29yZCBhbmFseXNpczwva2V5d29yZD48
a2V5d29yZD5pbmZvcm1hdGlvbiB2aXN1YWxpemF0aW9uPC9rZXl3b3JkPjxrZXl3b3JkPnNjaWVu
dGlmaWMgbGl0ZXJhdHVyZTwva2V5d29yZD48a2V5d29yZD5kb21haW4gdmlzdWFsaXphdGlvbjwv
a2V5d29yZD48a2V5d29yZD5jb2NpdGF0aW9uIGFuYWx5c2lzPC9rZXl3b3JkPjxrZXl3b3JkPmZ1
enp5LXNldHM8L2tleXdvcmQ+PGtleXdvcmQ+bmV0d29ya3M8L2tleXdvcmQ+PGtleXdvcmQ+bWFw
czwva2V5d29yZD48a2V5d29yZD5jaXRhdGlvbjwva2V5d29yZD48a2V5d29yZD50ZWNobm9sb2d5
PC9rZXl3b3JkPjwva2V5d29yZHM+PGRhdGVzPjx5ZWFyPjIwMTE8L3llYXI+PHB1Yi1kYXRlcz48
ZGF0ZT5KdWw8L2RhdGU+PC9wdWItZGF0ZXM+PC9kYXRlcz48aXNibj4xNTMyLTI4ODI8L2lzYm4+
PGFjY2Vzc2lvbi1udW0+V09TOjAwMDI5MTk1MzgwMDAxNDwvYWNjZXNzaW9uLW51bT48dXJscz48
cmVsYXRlZC11cmxzPjx1cmw+Jmx0O0dvIHRvIElTSSZndDs6Ly9XT1M6MDAwMjkxOTUzODAwMDE0
PC91cmw+PC9yZWxhdGVkLXVybHM+PC91cmxzPjxlbGVjdHJvbmljLXJlc291cmNlLW51bT4xMC4x
MDAyL2FzaS4yMTUyNTwvZWxlY3Ryb25pYy1yZXNvdXJjZS1udW0+PGxhbmd1YWdlPkVuZ2xpc2g8
L2xhbmd1YWdlPjwvcmVjb3JkPjwvQ2l0ZT48Q2l0ZT48QXV0aG9yPkFyaWE8L0F1dGhvcj48WWVh
cj4yMDE3PC9ZZWFyPjxSZWNOdW0+MTUwPC9SZWNOdW0+PHJlY29yZD48cmVjLW51bWJlcj4xNTA8
L3JlYy1udW1iZXI+PGZvcmVpZ24ta2V5cz48a2V5IGFwcD0iRU4iIGRiLWlkPSJydmRycmUwYWFh
dDJhYWVheDVleHZydnV6OTJ6cmU1ejU1MGUiIHRpbWVzdGFtcD0iMTUyNjExMzIyOSI+MTUwPC9r
ZXk+PC9mb3JlaWduLWtleXM+PHJlZi10eXBlIG5hbWU9IkpvdXJuYWwgQXJ0aWNsZSI+MTc8L3Jl
Zi10eXBlPjxjb250cmlidXRvcnM+PGF1dGhvcnM+PGF1dGhvcj5BcmlhLCBNLjwvYXV0aG9yPjxh
dXRob3I+Q3VjY3VydWxsbywgQy48L2F1dGhvcj48L2F1dGhvcnM+PC9jb250cmlidXRvcnM+PGF1
dGgtYWRkcmVzcz5Vbml2IE5hcG9saSBGZWRlcmljbyBJSSwgRGVwdCBFY29uICZhbXA7IFN0YXQs
IFZpYSBDaW50aWEsIEktODAxMjYgTmFwbGVzLCBJdGFseSYjeEQ7VW5pdiBDYW1wYW5pYSBMdWln
aSBWYW52aXRlbGxpLCBEZXB0IEVjb24gJmFtcDsgTWFuYWdlbWVudCwgQ2FwdWEsIENFLCBJdGFs
eTwvYXV0aC1hZGRyZXNzPjx0aXRsZXM+PHRpdGxlPmJpYmxpb21ldHJpeDogQW4gUi10b29sIGZv
ciBjb21wcmVoZW5zaXZlIHNjaWVuY2UgbWFwcGluZyBhbmFseXNpczwvdGl0bGU+PHNlY29uZGFy
eS10aXRsZT5KIEluZm9ybWV0cjwvc2Vjb25kYXJ5LXRpdGxlPjxhbHQtdGl0bGU+SiBJbmZvcm1l
dHI8L2FsdC10aXRsZT48L3RpdGxlcz48YWx0LXBlcmlvZGljYWw+PGZ1bGwtdGl0bGU+Sm91cm5h
bCBvZiBJbmZvcm1ldHJpY3M8L2Z1bGwtdGl0bGU+PGFiYnItMT5KIEluZm9ybWV0cjwvYWJici0x
PjwvYWx0LXBlcmlvZGljYWw+PHBhZ2VzPjk1OS05NzU8L3BhZ2VzPjx2b2x1bWU+MTE8L3ZvbHVt
ZT48bnVtYmVyPjQ8L251bWJlcj48a2V5d29yZHM+PGtleXdvcmQ+c2JpYmxpb21ldHJpY3M8L2tl
eXdvcmQ+PGtleXdvcmQ+c2NpZW5jZSBtYXBwaW5nPC9rZXl3b3JkPjxrZXl3b3JkPndvcmtmbG93
PC9rZXl3b3JkPjxrZXl3b3JkPmNvLWNpdGF0aW9uPC9rZXl3b3JkPjxrZXl3b3JkPmJpYmxpb2dy
YXBoaWMgY291cGxpbmc8L2tleXdvcmQ+PGtleXdvcmQ+ciBwYWNrYWdlPC9rZXl3b3JkPjxrZXl3
b3JkPmluZm9ybWF0aW9uLXNjaWVuY2U8L2tleXdvcmQ+PGtleXdvcmQ+aW50ZWxsZWN0dWFsIHN0
cnVjdHVyZTwva2V5d29yZD48a2V5d29yZD5zY2llbnRpZmljIGxpdGVyYXR1cmU8L2tleXdvcmQ+
PGtleXdvcmQ+Y29jaXRhdGlvbiBhbmFseXNpczwva2V5d29yZD48a2V5d29yZD5jaXRhdGlvbiBu
ZXR3b3Jrczwva2V5d29yZD48a2V5d29yZD5hdXRob3IgY29jaXRhdGlvbjwva2V5d29yZD48a2V5
d29yZD5rbm93bGVkZ2UgZG9tYWluczwva2V5d29yZD48a2V5d29yZD5jb3VwbGluZyBhbmFseXNp
czwva2V5d29yZD48a2V5d29yZD5zb2Z0d2FyZSB0b29sPC9rZXl3b3JkPjxrZXl3b3JkPmRvY3Vt
ZW50czwva2V5d29yZD48L2tleXdvcmRzPjxkYXRlcz48eWVhcj4yMDE3PC95ZWFyPjxwdWItZGF0
ZXM+PGRhdGU+Tm92PC9kYXRlPjwvcHViLWRhdGVzPjwvZGF0ZXM+PGlzYm4+MTc1MS0xNTc3PC9p
c2JuPjxhY2Nlc3Npb24tbnVtPldPUzowMDA0MTgwMjA2MDAwMDM8L2FjY2Vzc2lvbi1udW0+PHVy
bHM+PHJlbGF0ZWQtdXJscz48dXJsPiZsdDtHbyB0byBJU0kmZ3Q7Oi8vV09TOjAwMDQxODAyMDYw
MDAwMzwvdXJsPjwvcmVsYXRlZC11cmxzPjwvdXJscz48ZWxlY3Ryb25pYy1yZXNvdXJjZS1udW0+
MTAuMTAxNi9qLmpvaS4yMDE3LjA4LjAwNzwvZWxlY3Ryb25pYy1yZXNvdXJjZS1udW0+PGxhbmd1
YWdlPkVuZ2xpc2g8L2xhbmd1YWdlPjwvcmVjb3JkPjwvQ2l0ZT48Q2l0ZT48QXV0aG9yPlp1cGlj
PC9BdXRob3I+PFllYXI+MjAxNTwvWWVhcj48UmVjTnVtPjEzNjwvUmVjTnVtPjxyZWNvcmQ+PHJl
Yy1udW1iZXI+MTM2PC9yZWMtbnVtYmVyPjxmb3JlaWduLWtleXM+PGtleSBhcHA9IkVOIiBkYi1p
ZD0icnZkcnJlMGFhYXQyYWFlYXg1ZXh2cnZ1ejkyenJlNXo1NTBlIiB0aW1lc3RhbXA9IjE1MjYx
MDk5NjciPjEzNjwva2V5PjwvZm9yZWlnbi1rZXlzPjxyZWYtdHlwZSBuYW1lPSJKb3VybmFsIEFy
dGljbGUiPjE3PC9yZWYtdHlwZT48Y29udHJpYnV0b3JzPjxhdXRob3JzPjxhdXRob3I+WnVwaWMs
IEkuPC9hdXRob3I+PGF1dGhvcj5DYXRlciwgVC48L2F1dGhvcj48L2F1dGhvcnM+PC9jb250cmli
dXRvcnM+PGF1dGgtYWRkcmVzcz5Vbml2IExqdWJsamFuYSwgRmFjIEVjb24sIFNJLTEwMDAgTGp1
YmxqYW5hLCBTbG92ZW5pYTwvYXV0aC1hZGRyZXNzPjx0aXRsZXM+PHRpdGxlPkJpYmxpb21ldHJp
YyBNZXRob2RzIGluIE1hbmFnZW1lbnQgYW5kIE9yZ2FuaXphdGlvbjwvdGl0bGU+PHNlY29uZGFy
eS10aXRsZT5PcmdhbiBSZXMgTWV0aG9kczwvc2Vjb25kYXJ5LXRpdGxlPjxhbHQtdGl0bGU+T3Jn
YW4gUmVzIE1ldGhvZHM8L2FsdC10aXRsZT48L3RpdGxlcz48YWx0LXBlcmlvZGljYWw+PGZ1bGwt
dGl0bGU+T3JnYW5pemF0aW9uYWwgUmVzZWFyY2ggTWV0aG9kczwvZnVsbC10aXRsZT48YWJici0x
Pk9yZ2FuIFJlcyBNZXRob2RzPC9hYmJyLTE+PC9hbHQtcGVyaW9kaWNhbD48cGFnZXM+NDI5LTQ3
MjwvcGFnZXM+PHZvbHVtZT4xODwvdm9sdW1lPjxudW1iZXI+MzwvbnVtYmVyPjxrZXl3b3Jkcz48
a2V5d29yZD5iaWJsaW9tZXRyaWNzPC9rZXl3b3JkPjxrZXl3b3JkPmNvLWNpdGF0aW9uPC9rZXl3
b3JkPjxrZXl3b3JkPmJpYmxpb2dyYXBoaWMgY291cGxpbmc8L2tleXdvcmQ+PGtleXdvcmQ+c2Np
ZW5jZSBtYXBwaW5nPC9rZXl3b3JkPjxrZXl3b3JkPmF1dGhvciBjb2NpdGF0aW9uIGFuYWx5c2lz
PC9rZXl3b3JkPjxrZXl3b3JkPmNvLXdvcmQgYW5hbHlzaXM8L2tleXdvcmQ+PGtleXdvcmQ+cHJv
ZHVjdC1pbm5vdmF0aW9uLW1hbmFnZW1lbnQ8L2tleXdvcmQ+PGtleXdvcmQ+ZXhwbG9yYXRvcnkg
ZmFjdG9yLWFuYWx5c2lzPC9rZXl3b3JkPjxrZXl3b3JkPnNjaWVuY2UtYW5kLXRlY2hub2xvZ3k8
L2tleXdvcmQ+PGtleXdvcmQ+b2YtdGhlLWFydDwva2V5d29yZD48a2V5d29yZD5pbnRlbGxlY3R1
YWwgc3RydWN0dXJlPC9rZXl3b3JkPjxrZXl3b3JkPnN0cmF0ZWdpYy1tYW5hZ2VtZW50PC9rZXl3
b3JkPjxrZXl3b3JkPmNpdGF0aW9uIGFuYWx5c2lzPC9rZXl3b3JkPjxrZXl3b3JkPmtub3dsZWRn
ZS1iYXNlPC9rZXl3b3JkPjwva2V5d29yZHM+PGRhdGVzPjx5ZWFyPjIwMTU8L3llYXI+PHB1Yi1k
YXRlcz48ZGF0ZT5KdWw8L2RhdGU+PC9wdWItZGF0ZXM+PC9kYXRlcz48aXNibj4xMDk0LTQyODE8
L2lzYm4+PGFjY2Vzc2lvbi1udW0+V09TOjAwMDM1NjM0MzYwMDAwMjwvYWNjZXNzaW9uLW51bT48
dXJscz48cmVsYXRlZC11cmxzPjx1cmw+Jmx0O0dvIHRvIElTSSZndDs6Ly9XT1M6MDAwMzU2MzQz
NjAwMDAyPC91cmw+PC9yZWxhdGVkLXVybHM+PC91cmxzPjxlbGVjdHJvbmljLXJlc291cmNlLW51
bT4xMC4xMTc3LzEwOTQ0MjgxMTQ1NjI2Mjk8L2VsZWN0cm9uaWMtcmVzb3VyY2UtbnVtPjxsYW5n
dWFnZT5FbmdsaXNoPC9sYW5ndWFnZT48L3JlY29yZD48L0NpdGU+PC9FbmROb3RlPn==
</w:fldData>
        </w:fldChar>
      </w:r>
      <w:r w:rsidR="00286DEA">
        <w:rPr>
          <w:rFonts w:ascii="Arial" w:hAnsi="Arial" w:cs="Arial"/>
          <w:color w:val="000000"/>
          <w:lang w:val="en-AU"/>
        </w:rPr>
        <w:instrText xml:space="preserve"> ADDIN EN.CITE.DATA </w:instrText>
      </w:r>
      <w:r w:rsidR="00286DEA">
        <w:rPr>
          <w:rFonts w:ascii="Arial" w:hAnsi="Arial" w:cs="Arial"/>
          <w:color w:val="000000"/>
          <w:lang w:val="en-AU"/>
        </w:rPr>
      </w:r>
      <w:r w:rsidR="00286DEA">
        <w:rPr>
          <w:rFonts w:ascii="Arial" w:hAnsi="Arial" w:cs="Arial"/>
          <w:color w:val="000000"/>
          <w:lang w:val="en-AU"/>
        </w:rPr>
        <w:fldChar w:fldCharType="end"/>
      </w:r>
      <w:r w:rsidR="00286DEA">
        <w:rPr>
          <w:rFonts w:ascii="Arial" w:hAnsi="Arial" w:cs="Arial"/>
          <w:color w:val="000000"/>
          <w:lang w:val="en-AU"/>
        </w:rPr>
      </w:r>
      <w:r w:rsidR="00286DEA">
        <w:rPr>
          <w:rFonts w:ascii="Arial" w:hAnsi="Arial" w:cs="Arial"/>
          <w:color w:val="000000"/>
          <w:lang w:val="en-AU"/>
        </w:rPr>
        <w:fldChar w:fldCharType="separate"/>
      </w:r>
      <w:r w:rsidR="00286DEA">
        <w:rPr>
          <w:rFonts w:ascii="Arial" w:hAnsi="Arial" w:cs="Arial"/>
          <w:noProof/>
          <w:color w:val="000000"/>
          <w:lang w:val="en-AU"/>
        </w:rPr>
        <w:t>[15 , 16, 31]</w:t>
      </w:r>
      <w:r w:rsidR="00286DEA">
        <w:rPr>
          <w:rFonts w:ascii="Arial" w:hAnsi="Arial" w:cs="Arial"/>
          <w:color w:val="000000"/>
          <w:lang w:val="en-AU"/>
        </w:rPr>
        <w:fldChar w:fldCharType="end"/>
      </w:r>
      <w:r w:rsidR="00DA5168">
        <w:rPr>
          <w:rFonts w:ascii="Arial" w:hAnsi="Arial" w:cs="Arial"/>
          <w:color w:val="000000"/>
          <w:lang w:val="en-AU"/>
        </w:rPr>
        <w:t xml:space="preserve">. </w:t>
      </w:r>
      <w:r w:rsidR="0014664F">
        <w:rPr>
          <w:rFonts w:ascii="Arial" w:hAnsi="Arial" w:cs="Arial"/>
          <w:lang w:val="en-US"/>
        </w:rPr>
        <w:t xml:space="preserve">Bibliometric analysis can objectively identify both ‘seminal’ (the most cited and/or connected) and disconnected (less well connected or isolated) studies among a population of papers, revealing the development of the field or set of concepts </w:t>
      </w:r>
      <w:r w:rsidR="00286DEA">
        <w:rPr>
          <w:rFonts w:ascii="Arial" w:hAnsi="Arial" w:cs="Arial"/>
          <w:lang w:val="en-US"/>
        </w:rPr>
        <w:fldChar w:fldCharType="begin">
          <w:fldData xml:space="preserve">PEVuZE5vdGU+PENpdGU+PEF1dGhvcj5WaW5jZW5vdDwvQXV0aG9yPjxZZWFyPjIwMTg8L1llYXI+
PFJlY051bT4xMTc8L1JlY051bT48RGlzcGxheVRleHQ+WzE1ICwgMTYsIDE3LCAzMl08L0Rpc3Bs
YXlUZXh0PjxyZWNvcmQ+PHJlYy1udW1iZXI+MTE3PC9yZWMtbnVtYmVyPjxmb3JlaWduLWtleXM+
PGtleSBhcHA9IkVOIiBkYi1pZD0icnZkcnJlMGFhYXQyYWFlYXg1ZXh2cnZ1ejkyenJlNXo1NTBl
IiB0aW1lc3RhbXA9IjE1MjQzNDEzNTAiPjExNzwva2V5PjwvZm9yZWlnbi1rZXlzPjxyZWYtdHlw
ZSBuYW1lPSJKb3VybmFsIEFydGljbGUiPjE3PC9yZWYtdHlwZT48Y29udHJpYnV0b3JzPjxhdXRo
b3JzPjxhdXRob3I+VmluY2Vub3QsIENocmlzdGlhbiBFLjwvYXV0aG9yPjwvYXV0aG9ycz48L2Nv
bnRyaWJ1dG9ycz48dGl0bGVzPjx0aXRsZT5Ib3cgbmV3IGNvbmNlcHRzIGJlY29tZSB1bml2ZXJz
YWwgc2NpZW50aWZpYyBhcHByb2FjaGVzOiBpbnNpZ2h0cyBmcm9tIGNpdGF0aW9uIG5ldHdvcmsg
YW5hbHlzaXMgb2YgYWdlbnQtYmFzZWQgY29tcGxleCBzeXN0ZW1zIHNjaWVuY2U8L3RpdGxlPjxz
ZWNvbmRhcnktdGl0bGU+UHJvYyBSb3kgU29jIEIgLSBCaW9sIFNjaTwvc2Vjb25kYXJ5LXRpdGxl
PjwvdGl0bGVzPjx2b2x1bWU+Mjg1PC92b2x1bWU+PGRhdGVzPjx5ZWFyPjIwMTg8L3llYXI+PHB1
Yi1kYXRlcz48ZGF0ZT4yMDE4LTAzLTE0IDAwOjAwOjAwPC9kYXRlPjwvcHViLWRhdGVzPjwvZGF0
ZXM+PHVybHM+PC91cmxzPjwvcmVjb3JkPjwvQ2l0ZT48Q2l0ZT48QXV0aG9yPkNvYm88L0F1dGhv
cj48WWVhcj4yMDExPC9ZZWFyPjxSZWNOdW0+NjI8L1JlY051bT48U3VmZml4PiA8L1N1ZmZpeD48
cmVjb3JkPjxyZWMtbnVtYmVyPjYyPC9yZWMtbnVtYmVyPjxmb3JlaWduLWtleXM+PGtleSBhcHA9
IkVOIiBkYi1pZD0icnZkcnJlMGFhYXQyYWFlYXg1ZXh2cnZ1ejkyenJlNXo1NTBlIiB0aW1lc3Rh
bXA9IjE1MjQxNzQ1ODYiPjYyPC9rZXk+PC9mb3JlaWduLWtleXM+PHJlZi10eXBlIG5hbWU9Ikpv
dXJuYWwgQXJ0aWNsZSI+MTc8L3JlZi10eXBlPjxjb250cmlidXRvcnM+PGF1dGhvcnM+PGF1dGhv
cj5Db2JvLCBNLiBKLjwvYXV0aG9yPjxhdXRob3I+TG9wZXotSGVycmVyYSwgQS4gRy48L2F1dGhv
cj48YXV0aG9yPkhlcnJlcmEtVmllZG1hLCBFLjwvYXV0aG9yPjxhdXRob3I+SGVycmVyYSwgRi48
L2F1dGhvcj48L2F1dGhvcnM+PC9jb250cmlidXRvcnM+PGF1dGgtYWRkcmVzcz5Vbml2IEdyYW5h
ZGEsIERlcHQgQ29tcCBTY2kgJmFtcDsgQXJ0aWZpY2lhbCBJbnRlbGxpZ2VuY2UsIFJlcyBDdHIg
SW5mb3JtYXQgJmFtcDsgQ29tbXVuIFRlY2hub2wsIEUtMTgwNzEgR3JhbmFkYSwgU3BhaW48L2F1
dGgtYWRkcmVzcz48dGl0bGVzPjx0aXRsZT5TY2llbmNlIE1hcHBpbmcgU29mdHdhcmUgVG9vbHM6
IFJldmlldywgQW5hbHlzaXMsIGFuZCBDb29wZXJhdGl2ZSBTdHVkeSBBbW9uZyBUb29sczwvdGl0
bGU+PHNlY29uZGFyeS10aXRsZT5KIEFtIFNvYyBJbmYgU2NpIFRlYzwvc2Vjb25kYXJ5LXRpdGxl
PjxhbHQtdGl0bGU+SiBBbSBTb2MgSW5mIFNjaSBUZWM8L2FsdC10aXRsZT48L3RpdGxlcz48YWx0
LXBlcmlvZGljYWw+PGZ1bGwtdGl0bGU+Sm91cm5hbCBvZiB0aGUgQW1lcmljYW4gU29jaWV0eSBm
b3IgSW5mb3JtYXRpb24gU2NpZW5jZSBhbmQgVGVjaG5vbG9neTwvZnVsbC10aXRsZT48YWJici0x
PkogQW0gU29jIEluZiBTY2kgVGVjPC9hYmJyLTE+PC9hbHQtcGVyaW9kaWNhbD48cGFnZXM+MTM4
Mi0xNDAyPC9wYWdlcz48dm9sdW1lPjYyPC92b2x1bWU+PG51bWJlcj43PC9udW1iZXI+PGtleXdv
cmRzPjxrZXl3b3JkPmNvLXdvcmQgYW5hbHlzaXM8L2tleXdvcmQ+PGtleXdvcmQ+aW5mb3JtYXRp
b24gdmlzdWFsaXphdGlvbjwva2V5d29yZD48a2V5d29yZD5zY2llbnRpZmljIGxpdGVyYXR1cmU8
L2tleXdvcmQ+PGtleXdvcmQ+ZG9tYWluIHZpc3VhbGl6YXRpb248L2tleXdvcmQ+PGtleXdvcmQ+
Y29jaXRhdGlvbiBhbmFseXNpczwva2V5d29yZD48a2V5d29yZD5mdXp6eS1zZXRzPC9rZXl3b3Jk
PjxrZXl3b3JkPm5ldHdvcmtzPC9rZXl3b3JkPjxrZXl3b3JkPm1hcHM8L2tleXdvcmQ+PGtleXdv
cmQ+Y2l0YXRpb248L2tleXdvcmQ+PGtleXdvcmQ+dGVjaG5vbG9neTwva2V5d29yZD48L2tleXdv
cmRzPjxkYXRlcz48eWVhcj4yMDExPC95ZWFyPjxwdWItZGF0ZXM+PGRhdGU+SnVsPC9kYXRlPjwv
cHViLWRhdGVzPjwvZGF0ZXM+PGlzYm4+MTUzMi0yODgyPC9pc2JuPjxhY2Nlc3Npb24tbnVtPldP
UzowMDAyOTE5NTM4MDAwMTQ8L2FjY2Vzc2lvbi1udW0+PHVybHM+PHJlbGF0ZWQtdXJscz48dXJs
PiZsdDtHbyB0byBJU0kmZ3Q7Oi8vV09TOjAwMDI5MTk1MzgwMDAxNDwvdXJsPjwvcmVsYXRlZC11
cmxzPjwvdXJscz48ZWxlY3Ryb25pYy1yZXNvdXJjZS1udW0+MTAuMTAwMi9hc2kuMjE1MjU8L2Vs
ZWN0cm9uaWMtcmVzb3VyY2UtbnVtPjxsYW5ndWFnZT5FbmdsaXNoPC9sYW5ndWFnZT48L3JlY29y
ZD48L0NpdGU+PENpdGU+PEF1dGhvcj5adXBpYzwvQXV0aG9yPjxZZWFyPjIwMTU8L1llYXI+PFJl
Y051bT4xMzY8L1JlY051bT48cmVjb3JkPjxyZWMtbnVtYmVyPjEzNjwvcmVjLW51bWJlcj48Zm9y
ZWlnbi1rZXlzPjxrZXkgYXBwPSJFTiIgZGItaWQ9InJ2ZHJyZTBhYWF0MmFhZWF4NWV4dnJ2dXo5
MnpyZTV6NTUwZSIgdGltZXN0YW1wPSIxNTI2MTA5OTY3Ij4xMzY8L2tleT48L2ZvcmVpZ24ta2V5
cz48cmVmLXR5cGUgbmFtZT0iSm91cm5hbCBBcnRpY2xlIj4xNzwvcmVmLXR5cGU+PGNvbnRyaWJ1
dG9ycz48YXV0aG9ycz48YXV0aG9yPlp1cGljLCBJLjwvYXV0aG9yPjxhdXRob3I+Q2F0ZXIsIFQu
PC9hdXRob3I+PC9hdXRob3JzPjwvY29udHJpYnV0b3JzPjxhdXRoLWFkZHJlc3M+VW5pdiBManVi
bGphbmEsIEZhYyBFY29uLCBTSS0xMDAwIExqdWJsamFuYSwgU2xvdmVuaWE8L2F1dGgtYWRkcmVz
cz48dGl0bGVzPjx0aXRsZT5CaWJsaW9tZXRyaWMgTWV0aG9kcyBpbiBNYW5hZ2VtZW50IGFuZCBP
cmdhbml6YXRpb248L3RpdGxlPjxzZWNvbmRhcnktdGl0bGU+T3JnYW4gUmVzIE1ldGhvZHM8L3Nl
Y29uZGFyeS10aXRsZT48YWx0LXRpdGxlPk9yZ2FuIFJlcyBNZXRob2RzPC9hbHQtdGl0bGU+PC90
aXRsZXM+PGFsdC1wZXJpb2RpY2FsPjxmdWxsLXRpdGxlPk9yZ2FuaXphdGlvbmFsIFJlc2VhcmNo
IE1ldGhvZHM8L2Z1bGwtdGl0bGU+PGFiYnItMT5PcmdhbiBSZXMgTWV0aG9kczwvYWJici0xPjwv
YWx0LXBlcmlvZGljYWw+PHBhZ2VzPjQyOS00NzI8L3BhZ2VzPjx2b2x1bWU+MTg8L3ZvbHVtZT48
bnVtYmVyPjM8L251bWJlcj48a2V5d29yZHM+PGtleXdvcmQ+YmlibGlvbWV0cmljczwva2V5d29y
ZD48a2V5d29yZD5jby1jaXRhdGlvbjwva2V5d29yZD48a2V5d29yZD5iaWJsaW9ncmFwaGljIGNv
dXBsaW5nPC9rZXl3b3JkPjxrZXl3b3JkPnNjaWVuY2UgbWFwcGluZzwva2V5d29yZD48a2V5d29y
ZD5hdXRob3IgY29jaXRhdGlvbiBhbmFseXNpczwva2V5d29yZD48a2V5d29yZD5jby13b3JkIGFu
YWx5c2lzPC9rZXl3b3JkPjxrZXl3b3JkPnByb2R1Y3QtaW5ub3ZhdGlvbi1tYW5hZ2VtZW50PC9r
ZXl3b3JkPjxrZXl3b3JkPmV4cGxvcmF0b3J5IGZhY3Rvci1hbmFseXNpczwva2V5d29yZD48a2V5
d29yZD5zY2llbmNlLWFuZC10ZWNobm9sb2d5PC9rZXl3b3JkPjxrZXl3b3JkPm9mLXRoZS1hcnQ8
L2tleXdvcmQ+PGtleXdvcmQ+aW50ZWxsZWN0dWFsIHN0cnVjdHVyZTwva2V5d29yZD48a2V5d29y
ZD5zdHJhdGVnaWMtbWFuYWdlbWVudDwva2V5d29yZD48a2V5d29yZD5jaXRhdGlvbiBhbmFseXNp
czwva2V5d29yZD48a2V5d29yZD5rbm93bGVkZ2UtYmFzZTwva2V5d29yZD48L2tleXdvcmRzPjxk
YXRlcz48eWVhcj4yMDE1PC95ZWFyPjxwdWItZGF0ZXM+PGRhdGU+SnVsPC9kYXRlPjwvcHViLWRh
dGVzPjwvZGF0ZXM+PGlzYm4+MTA5NC00MjgxPC9pc2JuPjxhY2Nlc3Npb24tbnVtPldPUzowMDAz
NTYzNDM2MDAwMDI8L2FjY2Vzc2lvbi1udW0+PHVybHM+PHJlbGF0ZWQtdXJscz48dXJsPiZsdDtH
byB0byBJU0kmZ3Q7Oi8vV09TOjAwMDM1NjM0MzYwMDAwMjwvdXJsPjwvcmVsYXRlZC11cmxzPjwv
dXJscz48ZWxlY3Ryb25pYy1yZXNvdXJjZS1udW0+MTAuMTE3Ny8xMDk0NDI4MTE0NTYyNjI5PC9l
bGVjdHJvbmljLXJlc291cmNlLW51bT48bGFuZ3VhZ2U+RW5nbGlzaDwvbGFuZ3VhZ2U+PC9yZWNv
cmQ+PC9DaXRlPjxDaXRlPjxBdXRob3I+dmFuIEVjazwvQXV0aG9yPjxZZWFyPjIwMTQ8L1llYXI+
PFJlY051bT4yNjwvUmVjTnVtPjxyZWNvcmQ+PHJlYy1udW1iZXI+MjY8L3JlYy1udW1iZXI+PGZv
cmVpZ24ta2V5cz48a2V5IGFwcD0iRU4iIGRiLWlkPSJydmRycmUwYWFhdDJhYWVheDVleHZydnV6
OTJ6cmU1ejU1MGUiIHRpbWVzdGFtcD0iMTUyNDE2NjYyMiI+MjY8L2tleT48L2ZvcmVpZ24ta2V5
cz48cmVmLXR5cGUgbmFtZT0iSm91cm5hbCBBcnRpY2xlIj4xNzwvcmVmLXR5cGU+PGNvbnRyaWJ1
dG9ycz48YXV0aG9ycz48YXV0aG9yPnZhbiBFY2ssIE4uIEouPC9hdXRob3I+PGF1dGhvcj5XYWx0
bWFuLCBMLjwvYXV0aG9yPjwvYXV0aG9ycz48L2NvbnRyaWJ1dG9ycz48YXV0aC1hZGRyZXNzPkxl
aWRlbiBVbml2LCBDdHIgU2NpICZhbXA7IFRlY2hub2wgU3R1ZGllcywgTkwtMjMwMCBSQSBMZWlk
ZW4sIE5ldGhlcmxhbmRzPC9hdXRoLWFkZHJlc3M+PHRpdGxlcz48dGl0bGU+Q2l0TmV0RXhwbG9y
ZXI6IEEgbmV3IHNvZnR3YXJlIHRvb2wgZm9yIGFuYWx5emluZyBhbmQgdmlzdWFsaXppbmcgY2l0
YXRpb24gbmV0d29ya3M8L3RpdGxlPjxzZWNvbmRhcnktdGl0bGU+SiBJbmZvcm1ldHI8L3NlY29u
ZGFyeS10aXRsZT48YWx0LXRpdGxlPkogSW5mb3JtZXRyPC9hbHQtdGl0bGU+PC90aXRsZXM+PGFs
dC1wZXJpb2RpY2FsPjxmdWxsLXRpdGxlPkpvdXJuYWwgb2YgSW5mb3JtZXRyaWNzPC9mdWxsLXRp
dGxlPjxhYmJyLTE+SiBJbmZvcm1ldHI8L2FiYnItMT48L2FsdC1wZXJpb2RpY2FsPjxwYWdlcz44
MDItODIzPC9wYWdlcz48dm9sdW1lPjg8L3ZvbHVtZT48bnVtYmVyPjQ8L251bWJlcj48a2V5d29y
ZHM+PGtleXdvcmQ+Y2l0YXRpb24gbmV0d29yazwva2V5d29yZD48a2V5d29yZD5jaXRuZXRleHBs
b3Jlcjwva2V5d29yZD48a2V5d29yZD5jb21wdXRlciBzb2Z0d2FyZTwva2V5d29yZD48a2V5d29y
ZD5uZXR3b3JrIGFuYWx5c2lzPC9rZXl3b3JkPjxrZXl3b3JkPnZpc3VhbGl6YXRpb248L2tleXdv
cmQ+PGtleXdvcmQ+dHJhamVjdG9yaWVzPC9rZXl3b3JkPjxrZXl3b3JkPmtub3dsZWRnZTwva2V5
d29yZD48a2V5d29yZD5hbGdvcml0aG08L2tleXdvcmQ+PGtleXdvcmQ+c2NpZW5jZTwva2V5d29y
ZD48L2tleXdvcmRzPjxkYXRlcz48eWVhcj4yMDE0PC95ZWFyPjxwdWItZGF0ZXM+PGRhdGU+T2N0
PC9kYXRlPjwvcHViLWRhdGVzPjwvZGF0ZXM+PGlzYm4+MTc1MS0xNTc3PC9pc2JuPjxhY2Nlc3Np
b24tbnVtPldPUzowMDAzNDU1Mjc0MDAwMDI8L2FjY2Vzc2lvbi1udW0+PHVybHM+PHJlbGF0ZWQt
dXJscz48dXJsPiZsdDtHbyB0byBJU0kmZ3Q7Oi8vV09TOjAwMDM0NTUyNzQwMDAwMjwvdXJsPjwv
cmVsYXRlZC11cmxzPjwvdXJscz48ZWxlY3Ryb25pYy1yZXNvdXJjZS1udW0+MTAuMTAxNi9qLmpv
aS4yMDE0LjA3LjAwNjwvZWxlY3Ryb25pYy1yZXNvdXJjZS1udW0+PGxhbmd1YWdlPkVuZ2xpc2g8
L2xhbmd1YWdlPjwvcmVjb3JkPjwvQ2l0ZT48L0VuZE5vdGU+
</w:fldData>
        </w:fldChar>
      </w:r>
      <w:r w:rsidR="00286DEA">
        <w:rPr>
          <w:rFonts w:ascii="Arial" w:hAnsi="Arial" w:cs="Arial"/>
          <w:lang w:val="en-US"/>
        </w:rPr>
        <w:instrText xml:space="preserve"> ADDIN EN.CITE </w:instrText>
      </w:r>
      <w:r w:rsidR="00286DEA">
        <w:rPr>
          <w:rFonts w:ascii="Arial" w:hAnsi="Arial" w:cs="Arial"/>
          <w:lang w:val="en-US"/>
        </w:rPr>
        <w:fldChar w:fldCharType="begin">
          <w:fldData xml:space="preserve">PEVuZE5vdGU+PENpdGU+PEF1dGhvcj5WaW5jZW5vdDwvQXV0aG9yPjxZZWFyPjIwMTg8L1llYXI+
PFJlY051bT4xMTc8L1JlY051bT48RGlzcGxheVRleHQ+WzE1ICwgMTYsIDE3LCAzMl08L0Rpc3Bs
YXlUZXh0PjxyZWNvcmQ+PHJlYy1udW1iZXI+MTE3PC9yZWMtbnVtYmVyPjxmb3JlaWduLWtleXM+
PGtleSBhcHA9IkVOIiBkYi1pZD0icnZkcnJlMGFhYXQyYWFlYXg1ZXh2cnZ1ejkyenJlNXo1NTBl
IiB0aW1lc3RhbXA9IjE1MjQzNDEzNTAiPjExNzwva2V5PjwvZm9yZWlnbi1rZXlzPjxyZWYtdHlw
ZSBuYW1lPSJKb3VybmFsIEFydGljbGUiPjE3PC9yZWYtdHlwZT48Y29udHJpYnV0b3JzPjxhdXRo
b3JzPjxhdXRob3I+VmluY2Vub3QsIENocmlzdGlhbiBFLjwvYXV0aG9yPjwvYXV0aG9ycz48L2Nv
bnRyaWJ1dG9ycz48dGl0bGVzPjx0aXRsZT5Ib3cgbmV3IGNvbmNlcHRzIGJlY29tZSB1bml2ZXJz
YWwgc2NpZW50aWZpYyBhcHByb2FjaGVzOiBpbnNpZ2h0cyBmcm9tIGNpdGF0aW9uIG5ldHdvcmsg
YW5hbHlzaXMgb2YgYWdlbnQtYmFzZWQgY29tcGxleCBzeXN0ZW1zIHNjaWVuY2U8L3RpdGxlPjxz
ZWNvbmRhcnktdGl0bGU+UHJvYyBSb3kgU29jIEIgLSBCaW9sIFNjaTwvc2Vjb25kYXJ5LXRpdGxl
PjwvdGl0bGVzPjx2b2x1bWU+Mjg1PC92b2x1bWU+PGRhdGVzPjx5ZWFyPjIwMTg8L3llYXI+PHB1
Yi1kYXRlcz48ZGF0ZT4yMDE4LTAzLTE0IDAwOjAwOjAwPC9kYXRlPjwvcHViLWRhdGVzPjwvZGF0
ZXM+PHVybHM+PC91cmxzPjwvcmVjb3JkPjwvQ2l0ZT48Q2l0ZT48QXV0aG9yPkNvYm88L0F1dGhv
cj48WWVhcj4yMDExPC9ZZWFyPjxSZWNOdW0+NjI8L1JlY051bT48U3VmZml4PiA8L1N1ZmZpeD48
cmVjb3JkPjxyZWMtbnVtYmVyPjYyPC9yZWMtbnVtYmVyPjxmb3JlaWduLWtleXM+PGtleSBhcHA9
IkVOIiBkYi1pZD0icnZkcnJlMGFhYXQyYWFlYXg1ZXh2cnZ1ejkyenJlNXo1NTBlIiB0aW1lc3Rh
bXA9IjE1MjQxNzQ1ODYiPjYyPC9rZXk+PC9mb3JlaWduLWtleXM+PHJlZi10eXBlIG5hbWU9Ikpv
dXJuYWwgQXJ0aWNsZSI+MTc8L3JlZi10eXBlPjxjb250cmlidXRvcnM+PGF1dGhvcnM+PGF1dGhv
cj5Db2JvLCBNLiBKLjwvYXV0aG9yPjxhdXRob3I+TG9wZXotSGVycmVyYSwgQS4gRy48L2F1dGhv
cj48YXV0aG9yPkhlcnJlcmEtVmllZG1hLCBFLjwvYXV0aG9yPjxhdXRob3I+SGVycmVyYSwgRi48
L2F1dGhvcj48L2F1dGhvcnM+PC9jb250cmlidXRvcnM+PGF1dGgtYWRkcmVzcz5Vbml2IEdyYW5h
ZGEsIERlcHQgQ29tcCBTY2kgJmFtcDsgQXJ0aWZpY2lhbCBJbnRlbGxpZ2VuY2UsIFJlcyBDdHIg
SW5mb3JtYXQgJmFtcDsgQ29tbXVuIFRlY2hub2wsIEUtMTgwNzEgR3JhbmFkYSwgU3BhaW48L2F1
dGgtYWRkcmVzcz48dGl0bGVzPjx0aXRsZT5TY2llbmNlIE1hcHBpbmcgU29mdHdhcmUgVG9vbHM6
IFJldmlldywgQW5hbHlzaXMsIGFuZCBDb29wZXJhdGl2ZSBTdHVkeSBBbW9uZyBUb29sczwvdGl0
bGU+PHNlY29uZGFyeS10aXRsZT5KIEFtIFNvYyBJbmYgU2NpIFRlYzwvc2Vjb25kYXJ5LXRpdGxl
PjxhbHQtdGl0bGU+SiBBbSBTb2MgSW5mIFNjaSBUZWM8L2FsdC10aXRsZT48L3RpdGxlcz48YWx0
LXBlcmlvZGljYWw+PGZ1bGwtdGl0bGU+Sm91cm5hbCBvZiB0aGUgQW1lcmljYW4gU29jaWV0eSBm
b3IgSW5mb3JtYXRpb24gU2NpZW5jZSBhbmQgVGVjaG5vbG9neTwvZnVsbC10aXRsZT48YWJici0x
PkogQW0gU29jIEluZiBTY2kgVGVjPC9hYmJyLTE+PC9hbHQtcGVyaW9kaWNhbD48cGFnZXM+MTM4
Mi0xNDAyPC9wYWdlcz48dm9sdW1lPjYyPC92b2x1bWU+PG51bWJlcj43PC9udW1iZXI+PGtleXdv
cmRzPjxrZXl3b3JkPmNvLXdvcmQgYW5hbHlzaXM8L2tleXdvcmQ+PGtleXdvcmQ+aW5mb3JtYXRp
b24gdmlzdWFsaXphdGlvbjwva2V5d29yZD48a2V5d29yZD5zY2llbnRpZmljIGxpdGVyYXR1cmU8
L2tleXdvcmQ+PGtleXdvcmQ+ZG9tYWluIHZpc3VhbGl6YXRpb248L2tleXdvcmQ+PGtleXdvcmQ+
Y29jaXRhdGlvbiBhbmFseXNpczwva2V5d29yZD48a2V5d29yZD5mdXp6eS1zZXRzPC9rZXl3b3Jk
PjxrZXl3b3JkPm5ldHdvcmtzPC9rZXl3b3JkPjxrZXl3b3JkPm1hcHM8L2tleXdvcmQ+PGtleXdv
cmQ+Y2l0YXRpb248L2tleXdvcmQ+PGtleXdvcmQ+dGVjaG5vbG9neTwva2V5d29yZD48L2tleXdv
cmRzPjxkYXRlcz48eWVhcj4yMDExPC95ZWFyPjxwdWItZGF0ZXM+PGRhdGU+SnVsPC9kYXRlPjwv
cHViLWRhdGVzPjwvZGF0ZXM+PGlzYm4+MTUzMi0yODgyPC9pc2JuPjxhY2Nlc3Npb24tbnVtPldP
UzowMDAyOTE5NTM4MDAwMTQ8L2FjY2Vzc2lvbi1udW0+PHVybHM+PHJlbGF0ZWQtdXJscz48dXJs
PiZsdDtHbyB0byBJU0kmZ3Q7Oi8vV09TOjAwMDI5MTk1MzgwMDAxNDwvdXJsPjwvcmVsYXRlZC11
cmxzPjwvdXJscz48ZWxlY3Ryb25pYy1yZXNvdXJjZS1udW0+MTAuMTAwMi9hc2kuMjE1MjU8L2Vs
ZWN0cm9uaWMtcmVzb3VyY2UtbnVtPjxsYW5ndWFnZT5FbmdsaXNoPC9sYW5ndWFnZT48L3JlY29y
ZD48L0NpdGU+PENpdGU+PEF1dGhvcj5adXBpYzwvQXV0aG9yPjxZZWFyPjIwMTU8L1llYXI+PFJl
Y051bT4xMzY8L1JlY051bT48cmVjb3JkPjxyZWMtbnVtYmVyPjEzNjwvcmVjLW51bWJlcj48Zm9y
ZWlnbi1rZXlzPjxrZXkgYXBwPSJFTiIgZGItaWQ9InJ2ZHJyZTBhYWF0MmFhZWF4NWV4dnJ2dXo5
MnpyZTV6NTUwZSIgdGltZXN0YW1wPSIxNTI2MTA5OTY3Ij4xMzY8L2tleT48L2ZvcmVpZ24ta2V5
cz48cmVmLXR5cGUgbmFtZT0iSm91cm5hbCBBcnRpY2xlIj4xNzwvcmVmLXR5cGU+PGNvbnRyaWJ1
dG9ycz48YXV0aG9ycz48YXV0aG9yPlp1cGljLCBJLjwvYXV0aG9yPjxhdXRob3I+Q2F0ZXIsIFQu
PC9hdXRob3I+PC9hdXRob3JzPjwvY29udHJpYnV0b3JzPjxhdXRoLWFkZHJlc3M+VW5pdiBManVi
bGphbmEsIEZhYyBFY29uLCBTSS0xMDAwIExqdWJsamFuYSwgU2xvdmVuaWE8L2F1dGgtYWRkcmVz
cz48dGl0bGVzPjx0aXRsZT5CaWJsaW9tZXRyaWMgTWV0aG9kcyBpbiBNYW5hZ2VtZW50IGFuZCBP
cmdhbml6YXRpb248L3RpdGxlPjxzZWNvbmRhcnktdGl0bGU+T3JnYW4gUmVzIE1ldGhvZHM8L3Nl
Y29uZGFyeS10aXRsZT48YWx0LXRpdGxlPk9yZ2FuIFJlcyBNZXRob2RzPC9hbHQtdGl0bGU+PC90
aXRsZXM+PGFsdC1wZXJpb2RpY2FsPjxmdWxsLXRpdGxlPk9yZ2FuaXphdGlvbmFsIFJlc2VhcmNo
IE1ldGhvZHM8L2Z1bGwtdGl0bGU+PGFiYnItMT5PcmdhbiBSZXMgTWV0aG9kczwvYWJici0xPjwv
YWx0LXBlcmlvZGljYWw+PHBhZ2VzPjQyOS00NzI8L3BhZ2VzPjx2b2x1bWU+MTg8L3ZvbHVtZT48
bnVtYmVyPjM8L251bWJlcj48a2V5d29yZHM+PGtleXdvcmQ+YmlibGlvbWV0cmljczwva2V5d29y
ZD48a2V5d29yZD5jby1jaXRhdGlvbjwva2V5d29yZD48a2V5d29yZD5iaWJsaW9ncmFwaGljIGNv
dXBsaW5nPC9rZXl3b3JkPjxrZXl3b3JkPnNjaWVuY2UgbWFwcGluZzwva2V5d29yZD48a2V5d29y
ZD5hdXRob3IgY29jaXRhdGlvbiBhbmFseXNpczwva2V5d29yZD48a2V5d29yZD5jby13b3JkIGFu
YWx5c2lzPC9rZXl3b3JkPjxrZXl3b3JkPnByb2R1Y3QtaW5ub3ZhdGlvbi1tYW5hZ2VtZW50PC9r
ZXl3b3JkPjxrZXl3b3JkPmV4cGxvcmF0b3J5IGZhY3Rvci1hbmFseXNpczwva2V5d29yZD48a2V5
d29yZD5zY2llbmNlLWFuZC10ZWNobm9sb2d5PC9rZXl3b3JkPjxrZXl3b3JkPm9mLXRoZS1hcnQ8
L2tleXdvcmQ+PGtleXdvcmQ+aW50ZWxsZWN0dWFsIHN0cnVjdHVyZTwva2V5d29yZD48a2V5d29y
ZD5zdHJhdGVnaWMtbWFuYWdlbWVudDwva2V5d29yZD48a2V5d29yZD5jaXRhdGlvbiBhbmFseXNp
czwva2V5d29yZD48a2V5d29yZD5rbm93bGVkZ2UtYmFzZTwva2V5d29yZD48L2tleXdvcmRzPjxk
YXRlcz48eWVhcj4yMDE1PC95ZWFyPjxwdWItZGF0ZXM+PGRhdGU+SnVsPC9kYXRlPjwvcHViLWRh
dGVzPjwvZGF0ZXM+PGlzYm4+MTA5NC00MjgxPC9pc2JuPjxhY2Nlc3Npb24tbnVtPldPUzowMDAz
NTYzNDM2MDAwMDI8L2FjY2Vzc2lvbi1udW0+PHVybHM+PHJlbGF0ZWQtdXJscz48dXJsPiZsdDtH
byB0byBJU0kmZ3Q7Oi8vV09TOjAwMDM1NjM0MzYwMDAwMjwvdXJsPjwvcmVsYXRlZC11cmxzPjwv
dXJscz48ZWxlY3Ryb25pYy1yZXNvdXJjZS1udW0+MTAuMTE3Ny8xMDk0NDI4MTE0NTYyNjI5PC9l
bGVjdHJvbmljLXJlc291cmNlLW51bT48bGFuZ3VhZ2U+RW5nbGlzaDwvbGFuZ3VhZ2U+PC9yZWNv
cmQ+PC9DaXRlPjxDaXRlPjxBdXRob3I+dmFuIEVjazwvQXV0aG9yPjxZZWFyPjIwMTQ8L1llYXI+
PFJlY051bT4yNjwvUmVjTnVtPjxyZWNvcmQ+PHJlYy1udW1iZXI+MjY8L3JlYy1udW1iZXI+PGZv
cmVpZ24ta2V5cz48a2V5IGFwcD0iRU4iIGRiLWlkPSJydmRycmUwYWFhdDJhYWVheDVleHZydnV6
OTJ6cmU1ejU1MGUiIHRpbWVzdGFtcD0iMTUyNDE2NjYyMiI+MjY8L2tleT48L2ZvcmVpZ24ta2V5
cz48cmVmLXR5cGUgbmFtZT0iSm91cm5hbCBBcnRpY2xlIj4xNzwvcmVmLXR5cGU+PGNvbnRyaWJ1
dG9ycz48YXV0aG9ycz48YXV0aG9yPnZhbiBFY2ssIE4uIEouPC9hdXRob3I+PGF1dGhvcj5XYWx0
bWFuLCBMLjwvYXV0aG9yPjwvYXV0aG9ycz48L2NvbnRyaWJ1dG9ycz48YXV0aC1hZGRyZXNzPkxl
aWRlbiBVbml2LCBDdHIgU2NpICZhbXA7IFRlY2hub2wgU3R1ZGllcywgTkwtMjMwMCBSQSBMZWlk
ZW4sIE5ldGhlcmxhbmRzPC9hdXRoLWFkZHJlc3M+PHRpdGxlcz48dGl0bGU+Q2l0TmV0RXhwbG9y
ZXI6IEEgbmV3IHNvZnR3YXJlIHRvb2wgZm9yIGFuYWx5emluZyBhbmQgdmlzdWFsaXppbmcgY2l0
YXRpb24gbmV0d29ya3M8L3RpdGxlPjxzZWNvbmRhcnktdGl0bGU+SiBJbmZvcm1ldHI8L3NlY29u
ZGFyeS10aXRsZT48YWx0LXRpdGxlPkogSW5mb3JtZXRyPC9hbHQtdGl0bGU+PC90aXRsZXM+PGFs
dC1wZXJpb2RpY2FsPjxmdWxsLXRpdGxlPkpvdXJuYWwgb2YgSW5mb3JtZXRyaWNzPC9mdWxsLXRp
dGxlPjxhYmJyLTE+SiBJbmZvcm1ldHI8L2FiYnItMT48L2FsdC1wZXJpb2RpY2FsPjxwYWdlcz44
MDItODIzPC9wYWdlcz48dm9sdW1lPjg8L3ZvbHVtZT48bnVtYmVyPjQ8L251bWJlcj48a2V5d29y
ZHM+PGtleXdvcmQ+Y2l0YXRpb24gbmV0d29yazwva2V5d29yZD48a2V5d29yZD5jaXRuZXRleHBs
b3Jlcjwva2V5d29yZD48a2V5d29yZD5jb21wdXRlciBzb2Z0d2FyZTwva2V5d29yZD48a2V5d29y
ZD5uZXR3b3JrIGFuYWx5c2lzPC9rZXl3b3JkPjxrZXl3b3JkPnZpc3VhbGl6YXRpb248L2tleXdv
cmQ+PGtleXdvcmQ+dHJhamVjdG9yaWVzPC9rZXl3b3JkPjxrZXl3b3JkPmtub3dsZWRnZTwva2V5
d29yZD48a2V5d29yZD5hbGdvcml0aG08L2tleXdvcmQ+PGtleXdvcmQ+c2NpZW5jZTwva2V5d29y
ZD48L2tleXdvcmRzPjxkYXRlcz48eWVhcj4yMDE0PC95ZWFyPjxwdWItZGF0ZXM+PGRhdGU+T2N0
PC9kYXRlPjwvcHViLWRhdGVzPjwvZGF0ZXM+PGlzYm4+MTc1MS0xNTc3PC9pc2JuPjxhY2Nlc3Np
b24tbnVtPldPUzowMDAzNDU1Mjc0MDAwMDI8L2FjY2Vzc2lvbi1udW0+PHVybHM+PHJlbGF0ZWQt
dXJscz48dXJsPiZsdDtHbyB0byBJU0kmZ3Q7Oi8vV09TOjAwMDM0NTUyNzQwMDAwMjwvdXJsPjwv
cmVsYXRlZC11cmxzPjwvdXJscz48ZWxlY3Ryb25pYy1yZXNvdXJjZS1udW0+MTAuMTAxNi9qLmpv
aS4yMDE0LjA3LjAwNjwvZWxlY3Ryb25pYy1yZXNvdXJjZS1udW0+PGxhbmd1YWdlPkVuZ2xpc2g8
L2xhbmd1YWdlPjwvcmVjb3JkPjwvQ2l0ZT48L0VuZE5vdGU+
</w:fldData>
        </w:fldChar>
      </w:r>
      <w:r w:rsidR="00286DEA">
        <w:rPr>
          <w:rFonts w:ascii="Arial" w:hAnsi="Arial" w:cs="Arial"/>
          <w:lang w:val="en-US"/>
        </w:rPr>
        <w:instrText xml:space="preserve"> ADDIN EN.CITE.DATA </w:instrText>
      </w:r>
      <w:r w:rsidR="00286DEA">
        <w:rPr>
          <w:rFonts w:ascii="Arial" w:hAnsi="Arial" w:cs="Arial"/>
          <w:lang w:val="en-US"/>
        </w:rPr>
      </w:r>
      <w:r w:rsidR="00286DEA">
        <w:rPr>
          <w:rFonts w:ascii="Arial" w:hAnsi="Arial" w:cs="Arial"/>
          <w:lang w:val="en-US"/>
        </w:rPr>
        <w:fldChar w:fldCharType="end"/>
      </w:r>
      <w:r w:rsidR="00286DEA">
        <w:rPr>
          <w:rFonts w:ascii="Arial" w:hAnsi="Arial" w:cs="Arial"/>
          <w:lang w:val="en-US"/>
        </w:rPr>
      </w:r>
      <w:r w:rsidR="00286DEA">
        <w:rPr>
          <w:rFonts w:ascii="Arial" w:hAnsi="Arial" w:cs="Arial"/>
          <w:lang w:val="en-US"/>
        </w:rPr>
        <w:fldChar w:fldCharType="separate"/>
      </w:r>
      <w:r w:rsidR="00286DEA">
        <w:rPr>
          <w:rFonts w:ascii="Arial" w:hAnsi="Arial" w:cs="Arial"/>
          <w:noProof/>
          <w:lang w:val="en-US"/>
        </w:rPr>
        <w:t>[15 , 16, 17, 32]</w:t>
      </w:r>
      <w:r w:rsidR="00286DEA">
        <w:rPr>
          <w:rFonts w:ascii="Arial" w:hAnsi="Arial" w:cs="Arial"/>
          <w:lang w:val="en-US"/>
        </w:rPr>
        <w:fldChar w:fldCharType="end"/>
      </w:r>
      <w:r w:rsidR="0014664F" w:rsidRPr="003E1DCE">
        <w:rPr>
          <w:rFonts w:ascii="Arial" w:hAnsi="Arial" w:cs="Arial"/>
          <w:color w:val="000000"/>
          <w:lang w:val="en-AU"/>
        </w:rPr>
        <w:t>.</w:t>
      </w:r>
      <w:r w:rsidR="0014664F">
        <w:rPr>
          <w:rFonts w:ascii="Arial" w:hAnsi="Arial" w:cs="Arial"/>
          <w:color w:val="000000"/>
          <w:lang w:val="en-AU"/>
        </w:rPr>
        <w:t xml:space="preserve"> </w:t>
      </w:r>
      <w:r w:rsidR="006039D2">
        <w:rPr>
          <w:rFonts w:ascii="Arial" w:hAnsi="Arial" w:cs="Arial"/>
          <w:color w:val="000000"/>
          <w:lang w:val="en-AU"/>
        </w:rPr>
        <w:t>S</w:t>
      </w:r>
      <w:r w:rsidR="00B3463B">
        <w:rPr>
          <w:rFonts w:ascii="Arial" w:hAnsi="Arial" w:cs="Arial"/>
          <w:color w:val="000000"/>
          <w:lang w:val="en-AU"/>
        </w:rPr>
        <w:t>uch networks of bibliometric information</w:t>
      </w:r>
      <w:r w:rsidR="006039D2">
        <w:rPr>
          <w:rFonts w:ascii="Arial" w:hAnsi="Arial" w:cs="Arial"/>
          <w:color w:val="000000"/>
          <w:lang w:val="en-AU"/>
        </w:rPr>
        <w:t xml:space="preserve"> can be visualised</w:t>
      </w:r>
      <w:r w:rsidR="000C20EF">
        <w:rPr>
          <w:rFonts w:ascii="Arial" w:hAnsi="Arial" w:cs="Arial"/>
          <w:color w:val="000000"/>
          <w:lang w:val="en-AU"/>
        </w:rPr>
        <w:t xml:space="preserve"> </w:t>
      </w:r>
      <w:r w:rsidR="00624267">
        <w:rPr>
          <w:rFonts w:ascii="Arial" w:hAnsi="Arial" w:cs="Arial"/>
          <w:color w:val="000000"/>
          <w:lang w:val="en-AU"/>
        </w:rPr>
        <w:t>as</w:t>
      </w:r>
      <w:r w:rsidR="00712732">
        <w:rPr>
          <w:rFonts w:ascii="Arial" w:hAnsi="Arial" w:cs="Arial"/>
          <w:color w:val="000000"/>
          <w:lang w:val="en-AU"/>
        </w:rPr>
        <w:t xml:space="preserve"> a</w:t>
      </w:r>
      <w:r w:rsidR="00624267">
        <w:rPr>
          <w:rFonts w:ascii="Arial" w:hAnsi="Arial" w:cs="Arial"/>
          <w:color w:val="000000"/>
          <w:lang w:val="en-AU"/>
        </w:rPr>
        <w:t xml:space="preserve"> ‘</w:t>
      </w:r>
      <w:r w:rsidR="0078352D">
        <w:rPr>
          <w:rFonts w:ascii="Arial" w:hAnsi="Arial" w:cs="Arial"/>
          <w:color w:val="000000"/>
          <w:lang w:val="en-AU"/>
        </w:rPr>
        <w:t>bibliometric web</w:t>
      </w:r>
      <w:r w:rsidR="00624267">
        <w:rPr>
          <w:rFonts w:ascii="Arial" w:hAnsi="Arial" w:cs="Arial"/>
          <w:color w:val="000000"/>
          <w:lang w:val="en-AU"/>
        </w:rPr>
        <w:t>’</w:t>
      </w:r>
      <w:r w:rsidR="00712732">
        <w:rPr>
          <w:rFonts w:ascii="Arial" w:hAnsi="Arial" w:cs="Arial"/>
          <w:color w:val="000000"/>
          <w:lang w:val="en-AU"/>
        </w:rPr>
        <w:t xml:space="preserve"> (</w:t>
      </w:r>
      <w:r w:rsidR="00712732">
        <w:rPr>
          <w:rFonts w:ascii="Arial" w:hAnsi="Arial" w:cs="Arial"/>
          <w:b/>
          <w:color w:val="000000"/>
          <w:lang w:val="en-AU"/>
        </w:rPr>
        <w:t>Figure 2</w:t>
      </w:r>
      <w:r w:rsidR="00712732" w:rsidRPr="00057695">
        <w:rPr>
          <w:rFonts w:ascii="Arial" w:hAnsi="Arial" w:cs="Arial"/>
          <w:color w:val="000000"/>
          <w:lang w:val="en-AU"/>
        </w:rPr>
        <w:t>)</w:t>
      </w:r>
      <w:r w:rsidR="00624267" w:rsidRPr="004D008B">
        <w:rPr>
          <w:rFonts w:ascii="Arial" w:hAnsi="Arial" w:cs="Arial"/>
          <w:color w:val="000000"/>
          <w:lang w:val="en-AU"/>
        </w:rPr>
        <w:t>.</w:t>
      </w:r>
      <w:r w:rsidR="004D008B" w:rsidRPr="00A2234E">
        <w:rPr>
          <w:rFonts w:ascii="Arial" w:hAnsi="Arial" w:cs="Arial"/>
          <w:color w:val="000000"/>
          <w:lang w:val="en-AU"/>
        </w:rPr>
        <w:t xml:space="preserve"> </w:t>
      </w:r>
      <w:r w:rsidR="003E1C22">
        <w:rPr>
          <w:rFonts w:ascii="Arial" w:hAnsi="Arial" w:cs="Arial"/>
          <w:color w:val="000000"/>
          <w:lang w:val="en-AU"/>
        </w:rPr>
        <w:t>S</w:t>
      </w:r>
      <w:r w:rsidR="00712732">
        <w:rPr>
          <w:rFonts w:ascii="Arial" w:hAnsi="Arial" w:cs="Arial"/>
          <w:color w:val="000000"/>
          <w:lang w:val="en-AU"/>
        </w:rPr>
        <w:t>ome of these methods have begun to be used in systematic reviews and maps</w:t>
      </w:r>
      <w:r w:rsidR="003E1C22">
        <w:rPr>
          <w:rFonts w:ascii="Arial" w:hAnsi="Arial" w:cs="Arial"/>
          <w:color w:val="000000"/>
          <w:lang w:val="en-AU"/>
        </w:rPr>
        <w:t>;</w:t>
      </w:r>
      <w:r w:rsidR="00712732">
        <w:rPr>
          <w:rFonts w:ascii="Arial" w:hAnsi="Arial" w:cs="Arial"/>
          <w:color w:val="000000"/>
          <w:lang w:val="en-AU"/>
        </w:rPr>
        <w:t xml:space="preserve"> recent examples </w:t>
      </w:r>
      <w:r w:rsidR="00B40C86">
        <w:rPr>
          <w:rFonts w:ascii="Arial" w:hAnsi="Arial" w:cs="Arial"/>
          <w:color w:val="000000"/>
          <w:lang w:val="en-AU"/>
        </w:rPr>
        <w:t xml:space="preserve">include analyses of </w:t>
      </w:r>
      <w:r w:rsidR="00712732">
        <w:rPr>
          <w:rFonts w:ascii="Arial" w:hAnsi="Arial" w:cs="Arial"/>
          <w:color w:val="000000"/>
          <w:lang w:val="en-AU"/>
        </w:rPr>
        <w:t xml:space="preserve">terminology and semantics within </w:t>
      </w:r>
      <w:r w:rsidR="005F1583">
        <w:rPr>
          <w:rFonts w:ascii="Arial" w:hAnsi="Arial" w:cs="Arial"/>
          <w:color w:val="000000"/>
          <w:lang w:val="en-AU"/>
        </w:rPr>
        <w:t>a</w:t>
      </w:r>
      <w:r w:rsidR="001515B1">
        <w:rPr>
          <w:rFonts w:ascii="Arial" w:hAnsi="Arial" w:cs="Arial"/>
          <w:color w:val="000000"/>
          <w:lang w:val="en-AU"/>
        </w:rPr>
        <w:t xml:space="preserve"> </w:t>
      </w:r>
      <w:r w:rsidR="005F1583">
        <w:rPr>
          <w:rFonts w:ascii="Arial" w:hAnsi="Arial" w:cs="Arial"/>
          <w:color w:val="000000"/>
          <w:lang w:val="en-AU"/>
        </w:rPr>
        <w:t>collection of relevant literature</w:t>
      </w:r>
      <w:r w:rsidR="001B0C8E" w:rsidRPr="001B0C8E">
        <w:t xml:space="preserve"> </w:t>
      </w:r>
      <w:r w:rsidR="00286DEA">
        <w:rPr>
          <w:rFonts w:ascii="Arial" w:hAnsi="Arial" w:cs="Arial"/>
          <w:color w:val="000000"/>
          <w:lang w:val="en-AU"/>
        </w:rPr>
        <w:fldChar w:fldCharType="begin"/>
      </w:r>
      <w:r w:rsidR="00286DEA">
        <w:rPr>
          <w:rFonts w:ascii="Arial" w:hAnsi="Arial" w:cs="Arial"/>
          <w:color w:val="000000"/>
          <w:lang w:val="en-AU"/>
        </w:rPr>
        <w:instrText xml:space="preserve"> ADDIN EN.CITE &lt;EndNote&gt;&lt;Cite&gt;&lt;Author&gt;Haddaway&lt;/Author&gt;&lt;Year&gt;in press&lt;/Year&gt;&lt;RecNum&gt;180&lt;/RecNum&gt;&lt;DisplayText&gt;[33, 34]&lt;/DisplayText&gt;&lt;record&gt;&lt;rec-number&gt;180&lt;/rec-number&gt;&lt;foreign-keys&gt;&lt;key app="EN" db-id="rvdrre0aaat2aaeax5exvrvuz92zre5z550e" timestamp="1527033948"&gt;180&lt;/key&gt;&lt;/foreign-keys&gt;&lt;ref-type name="Journal Article"&gt;17&lt;/ref-type&gt;&lt;contributors&gt;&lt;authors&gt;&lt;author&gt;Haddaway, NR&lt;/author&gt;&lt;author&gt;McConville, J &lt;/author&gt;&lt;author&gt;Piniewski, M &lt;/author&gt;&lt;/authors&gt;&lt;/contributors&gt;&lt;titles&gt;&lt;title&gt;How is the term ‘ecotechnology’ used in the research literature? A systematic review with thematic synthesis.&lt;/title&gt;&lt;secondary-title&gt;Ecohydrol Hydrobiol&lt;/secondary-title&gt;&lt;/titles&gt;&lt;dates&gt;&lt;year&gt;in press&lt;/year&gt;&lt;/dates&gt;&lt;urls&gt;&lt;/urls&gt;&lt;/record&gt;&lt;/Cite&gt;&lt;Cite&gt;&lt;Author&gt;Haddaway&lt;/Author&gt;&lt;Year&gt;in press&lt;/Year&gt;&lt;RecNum&gt;181&lt;/RecNum&gt;&lt;record&gt;&lt;rec-number&gt;181&lt;/rec-number&gt;&lt;foreign-keys&gt;&lt;key app="EN" db-id="rvdrre0aaat2aaeax5exvrvuz92zre5z550e" timestamp="1527034027"&gt;181&lt;/key&gt;&lt;/foreign-keys&gt;&lt;ref-type name="Journal Article"&gt;17&lt;/ref-type&gt;&lt;contributors&gt;&lt;authors&gt;&lt;author&gt;Haddaway, NR&lt;/author&gt;&lt;author&gt;Brown, C&lt;/author&gt;&lt;author&gt;Eales, J&lt;/author&gt;&lt;author&gt;Eggers, S&lt;/author&gt;&lt;author&gt;Josefsson, J&lt;/author&gt;&lt;author&gt;Kronvang, B&lt;/author&gt;&lt;author&gt;Randall, NP&lt;/author&gt;&lt;author&gt;Uusi-Kämppä, J &lt;/author&gt;&lt;/authors&gt;&lt;/contributors&gt;&lt;titles&gt;&lt;title&gt;The multifunctional roles of vegetated strips around and within agricultural fields. A systematic map&lt;/title&gt;&lt;secondary-title&gt;Environ Evid&lt;/secondary-title&gt;&lt;/titles&gt;&lt;dates&gt;&lt;year&gt;in press&lt;/year&gt;&lt;/dates&gt;&lt;urls&gt;&lt;/urls&gt;&lt;/record&gt;&lt;/Cite&gt;&lt;/EndNote&gt;</w:instrText>
      </w:r>
      <w:r w:rsidR="00286DEA">
        <w:rPr>
          <w:rFonts w:ascii="Arial" w:hAnsi="Arial" w:cs="Arial"/>
          <w:color w:val="000000"/>
          <w:lang w:val="en-AU"/>
        </w:rPr>
        <w:fldChar w:fldCharType="separate"/>
      </w:r>
      <w:r w:rsidR="00286DEA">
        <w:rPr>
          <w:rFonts w:ascii="Arial" w:hAnsi="Arial" w:cs="Arial"/>
          <w:noProof/>
          <w:color w:val="000000"/>
          <w:lang w:val="en-AU"/>
        </w:rPr>
        <w:t>[33, 34]</w:t>
      </w:r>
      <w:r w:rsidR="00286DEA">
        <w:rPr>
          <w:rFonts w:ascii="Arial" w:hAnsi="Arial" w:cs="Arial"/>
          <w:color w:val="000000"/>
          <w:lang w:val="en-AU"/>
        </w:rPr>
        <w:fldChar w:fldCharType="end"/>
      </w:r>
      <w:r w:rsidR="003E1C22">
        <w:rPr>
          <w:rFonts w:ascii="Arial" w:hAnsi="Arial" w:cs="Arial"/>
          <w:color w:val="000000"/>
          <w:lang w:val="en-AU"/>
        </w:rPr>
        <w:t>. However,</w:t>
      </w:r>
      <w:r w:rsidR="00712732">
        <w:rPr>
          <w:rFonts w:ascii="Arial" w:hAnsi="Arial" w:cs="Arial"/>
          <w:color w:val="000000"/>
          <w:lang w:val="en-AU"/>
        </w:rPr>
        <w:t xml:space="preserve"> </w:t>
      </w:r>
      <w:r w:rsidR="003E1C22">
        <w:rPr>
          <w:rFonts w:ascii="Arial" w:hAnsi="Arial" w:cs="Arial"/>
          <w:color w:val="000000"/>
          <w:lang w:val="en-AU"/>
        </w:rPr>
        <w:t xml:space="preserve">the full toolkit of </w:t>
      </w:r>
      <w:r w:rsidR="004D008B">
        <w:rPr>
          <w:rFonts w:ascii="Arial" w:hAnsi="Arial" w:cs="Arial"/>
          <w:color w:val="000000"/>
          <w:lang w:val="en-AU"/>
        </w:rPr>
        <w:t>bibliometric mapping is rarely coupled with a systematic</w:t>
      </w:r>
      <w:r w:rsidR="00096130">
        <w:rPr>
          <w:rFonts w:ascii="Arial" w:hAnsi="Arial" w:cs="Arial"/>
          <w:color w:val="000000"/>
          <w:lang w:val="en-AU"/>
        </w:rPr>
        <w:t xml:space="preserve"> </w:t>
      </w:r>
      <w:r w:rsidR="004D008B">
        <w:rPr>
          <w:rFonts w:ascii="Arial" w:hAnsi="Arial" w:cs="Arial"/>
          <w:color w:val="000000"/>
          <w:lang w:val="en-AU"/>
        </w:rPr>
        <w:t>review</w:t>
      </w:r>
      <w:r w:rsidR="00096130">
        <w:rPr>
          <w:rFonts w:ascii="Arial" w:hAnsi="Arial" w:cs="Arial"/>
          <w:color w:val="000000"/>
          <w:lang w:val="en-AU"/>
        </w:rPr>
        <w:t xml:space="preserve"> or mapping</w:t>
      </w:r>
      <w:r w:rsidR="004D008B">
        <w:rPr>
          <w:rFonts w:ascii="Arial" w:hAnsi="Arial" w:cs="Arial"/>
          <w:color w:val="000000"/>
          <w:lang w:val="en-AU"/>
        </w:rPr>
        <w:t xml:space="preserve"> approach</w:t>
      </w:r>
      <w:r w:rsidR="004B4131">
        <w:rPr>
          <w:rFonts w:ascii="Arial" w:hAnsi="Arial" w:cs="Arial"/>
          <w:color w:val="000000"/>
          <w:lang w:val="en-AU"/>
        </w:rPr>
        <w:t xml:space="preserve"> (i.e. the </w:t>
      </w:r>
      <w:r w:rsidR="004D008B">
        <w:rPr>
          <w:rFonts w:ascii="Arial" w:hAnsi="Arial" w:cs="Arial"/>
          <w:lang w:val="en-US"/>
        </w:rPr>
        <w:t>rigorous</w:t>
      </w:r>
      <w:r w:rsidR="004B4131" w:rsidDel="004B4131">
        <w:rPr>
          <w:rFonts w:ascii="Arial" w:hAnsi="Arial" w:cs="Arial"/>
          <w:lang w:val="en-US"/>
        </w:rPr>
        <w:t xml:space="preserve"> </w:t>
      </w:r>
      <w:r w:rsidR="004B4131">
        <w:rPr>
          <w:rFonts w:ascii="Arial" w:hAnsi="Arial" w:cs="Arial"/>
          <w:lang w:val="en-US"/>
        </w:rPr>
        <w:t>s</w:t>
      </w:r>
      <w:r w:rsidR="004D008B">
        <w:rPr>
          <w:rFonts w:ascii="Arial" w:hAnsi="Arial" w:cs="Arial"/>
          <w:lang w:val="en-US"/>
        </w:rPr>
        <w:t>creening of included articles in relation to inclusion and exclusion criteria</w:t>
      </w:r>
      <w:r w:rsidR="004B4131">
        <w:rPr>
          <w:rFonts w:ascii="Arial" w:hAnsi="Arial" w:cs="Arial"/>
          <w:lang w:val="en-US"/>
        </w:rPr>
        <w:t>)</w:t>
      </w:r>
      <w:r w:rsidR="004D008B">
        <w:rPr>
          <w:rFonts w:ascii="Arial" w:hAnsi="Arial" w:cs="Arial"/>
          <w:color w:val="000000"/>
          <w:lang w:val="en-AU"/>
        </w:rPr>
        <w:t>.</w:t>
      </w:r>
      <w:r w:rsidR="0014664F">
        <w:rPr>
          <w:rFonts w:ascii="Arial" w:hAnsi="Arial" w:cs="Arial"/>
          <w:color w:val="000000"/>
          <w:lang w:val="en-AU"/>
        </w:rPr>
        <w:t xml:space="preserve"> </w:t>
      </w:r>
    </w:p>
    <w:p w14:paraId="756A6B44" w14:textId="4F48572D" w:rsidR="00AD2643" w:rsidRPr="008A6621" w:rsidRDefault="00062184" w:rsidP="00B4242A">
      <w:pPr>
        <w:pStyle w:val="Hed1"/>
        <w:rPr>
          <w:rFonts w:cs="Arial"/>
        </w:rPr>
      </w:pPr>
      <w:r>
        <w:rPr>
          <w:rFonts w:cs="Arial"/>
        </w:rPr>
        <w:lastRenderedPageBreak/>
        <w:t>Research Weaving</w:t>
      </w:r>
      <w:r w:rsidR="00D27850">
        <w:rPr>
          <w:rFonts w:cs="Arial"/>
        </w:rPr>
        <w:t>:</w:t>
      </w:r>
      <w:r>
        <w:rPr>
          <w:rFonts w:cs="Arial"/>
        </w:rPr>
        <w:t xml:space="preserve"> C</w:t>
      </w:r>
      <w:r w:rsidR="00920E67">
        <w:rPr>
          <w:rFonts w:cs="Arial"/>
        </w:rPr>
        <w:t>ombin</w:t>
      </w:r>
      <w:r w:rsidR="00D27850">
        <w:rPr>
          <w:rFonts w:cs="Arial"/>
        </w:rPr>
        <w:t>ing</w:t>
      </w:r>
      <w:r w:rsidR="00920E67">
        <w:rPr>
          <w:rFonts w:cs="Arial"/>
        </w:rPr>
        <w:t xml:space="preserve"> the P</w:t>
      </w:r>
      <w:r w:rsidR="00EB133E">
        <w:rPr>
          <w:rFonts w:cs="Arial"/>
        </w:rPr>
        <w:t xml:space="preserve">ower of </w:t>
      </w:r>
      <w:r w:rsidR="00CC7D3C">
        <w:rPr>
          <w:rFonts w:cs="Arial"/>
        </w:rPr>
        <w:t xml:space="preserve">Maps and </w:t>
      </w:r>
      <w:r w:rsidR="008A073D">
        <w:rPr>
          <w:rFonts w:cs="Arial"/>
        </w:rPr>
        <w:t>Webs</w:t>
      </w:r>
    </w:p>
    <w:p w14:paraId="42A79EB3" w14:textId="688104D8" w:rsidR="009C4D0C" w:rsidRDefault="00A37F09" w:rsidP="00B4242A">
      <w:pPr>
        <w:autoSpaceDE w:val="0"/>
        <w:autoSpaceDN w:val="0"/>
        <w:adjustRightInd w:val="0"/>
        <w:spacing w:after="240" w:line="480" w:lineRule="auto"/>
        <w:rPr>
          <w:rFonts w:ascii="Arial" w:hAnsi="Arial" w:cs="Arial"/>
          <w:color w:val="000000"/>
          <w:lang w:val="en-AU"/>
        </w:rPr>
      </w:pPr>
      <w:r w:rsidRPr="00A37F09">
        <w:rPr>
          <w:rFonts w:ascii="Arial" w:hAnsi="Arial" w:cs="Arial"/>
          <w:color w:val="000000"/>
          <w:lang w:val="en-AU"/>
        </w:rPr>
        <w:t>Research weaving</w:t>
      </w:r>
      <w:r w:rsidR="002F3C31">
        <w:rPr>
          <w:rFonts w:ascii="Arial" w:hAnsi="Arial" w:cs="Arial"/>
          <w:color w:val="000000"/>
          <w:lang w:val="en-AU"/>
        </w:rPr>
        <w:t xml:space="preserve"> </w:t>
      </w:r>
      <w:r w:rsidR="000C20EF">
        <w:rPr>
          <w:rFonts w:ascii="Arial" w:hAnsi="Arial" w:cs="Arial"/>
          <w:color w:val="000000"/>
          <w:lang w:val="en-AU"/>
        </w:rPr>
        <w:t xml:space="preserve">marries </w:t>
      </w:r>
      <w:r w:rsidR="00A00E70">
        <w:rPr>
          <w:rFonts w:ascii="Arial" w:hAnsi="Arial" w:cs="Arial"/>
          <w:color w:val="000000"/>
          <w:lang w:val="en-AU"/>
        </w:rPr>
        <w:t>bibliometrics</w:t>
      </w:r>
      <w:r w:rsidR="00EE4E67">
        <w:rPr>
          <w:rFonts w:ascii="Arial" w:hAnsi="Arial" w:cs="Arial"/>
          <w:color w:val="000000"/>
          <w:lang w:val="en-AU"/>
        </w:rPr>
        <w:t xml:space="preserve"> (influence synthesis)</w:t>
      </w:r>
      <w:r w:rsidR="00A00E70">
        <w:rPr>
          <w:rFonts w:ascii="Arial" w:hAnsi="Arial" w:cs="Arial"/>
          <w:color w:val="000000"/>
          <w:lang w:val="en-AU"/>
        </w:rPr>
        <w:t xml:space="preserve"> with </w:t>
      </w:r>
      <w:r w:rsidR="007E0025">
        <w:rPr>
          <w:rFonts w:ascii="Arial" w:hAnsi="Arial" w:cs="Arial"/>
          <w:color w:val="000000"/>
          <w:lang w:val="en-AU"/>
        </w:rPr>
        <w:t xml:space="preserve">systematic </w:t>
      </w:r>
      <w:r w:rsidR="00B01433">
        <w:rPr>
          <w:rFonts w:ascii="Arial" w:hAnsi="Arial" w:cs="Arial"/>
          <w:color w:val="000000"/>
          <w:lang w:val="en-AU"/>
        </w:rPr>
        <w:t>mapping</w:t>
      </w:r>
      <w:r w:rsidR="00EE4E67">
        <w:rPr>
          <w:rFonts w:ascii="Arial" w:hAnsi="Arial" w:cs="Arial"/>
          <w:color w:val="000000"/>
          <w:lang w:val="en-AU"/>
        </w:rPr>
        <w:t xml:space="preserve"> (evidence synthesis)</w:t>
      </w:r>
      <w:r w:rsidR="004711E3">
        <w:rPr>
          <w:rFonts w:ascii="Arial" w:hAnsi="Arial" w:cs="Arial"/>
          <w:color w:val="000000"/>
          <w:lang w:val="en-AU"/>
        </w:rPr>
        <w:t xml:space="preserve"> to minimise bias</w:t>
      </w:r>
      <w:r w:rsidR="003E1C22">
        <w:rPr>
          <w:rFonts w:ascii="Arial" w:hAnsi="Arial" w:cs="Arial"/>
          <w:color w:val="000000"/>
          <w:lang w:val="en-AU"/>
        </w:rPr>
        <w:t>,</w:t>
      </w:r>
      <w:r w:rsidR="004711E3">
        <w:rPr>
          <w:rFonts w:ascii="Arial" w:hAnsi="Arial" w:cs="Arial"/>
          <w:color w:val="000000"/>
          <w:lang w:val="en-AU"/>
        </w:rPr>
        <w:t xml:space="preserve"> maximise rigor</w:t>
      </w:r>
      <w:r w:rsidR="003E1C22">
        <w:rPr>
          <w:rFonts w:ascii="Arial" w:hAnsi="Arial" w:cs="Arial"/>
          <w:color w:val="000000"/>
          <w:lang w:val="en-AU"/>
        </w:rPr>
        <w:t>,</w:t>
      </w:r>
      <w:r w:rsidR="004711E3">
        <w:rPr>
          <w:rFonts w:ascii="Arial" w:hAnsi="Arial" w:cs="Arial"/>
          <w:color w:val="000000"/>
          <w:lang w:val="en-AU"/>
        </w:rPr>
        <w:t xml:space="preserve"> </w:t>
      </w:r>
      <w:r w:rsidR="004B3548">
        <w:rPr>
          <w:rFonts w:ascii="Arial" w:hAnsi="Arial" w:cs="Arial"/>
          <w:color w:val="000000"/>
          <w:lang w:val="en-AU"/>
        </w:rPr>
        <w:t>and to provide new insights</w:t>
      </w:r>
      <w:r w:rsidR="002F3C31">
        <w:rPr>
          <w:rFonts w:ascii="Arial" w:hAnsi="Arial" w:cs="Arial"/>
          <w:color w:val="000000"/>
          <w:lang w:val="en-AU"/>
        </w:rPr>
        <w:t>.</w:t>
      </w:r>
      <w:r w:rsidR="00193701" w:rsidRPr="003E1DCE">
        <w:rPr>
          <w:rFonts w:ascii="Arial" w:hAnsi="Arial" w:cs="Arial"/>
          <w:color w:val="000000"/>
          <w:lang w:val="en-AU"/>
        </w:rPr>
        <w:t xml:space="preserve"> </w:t>
      </w:r>
      <w:r w:rsidR="0021245F">
        <w:rPr>
          <w:rFonts w:ascii="Arial" w:hAnsi="Arial" w:cs="Arial"/>
          <w:color w:val="000000"/>
          <w:lang w:val="en-AU"/>
        </w:rPr>
        <w:t>R</w:t>
      </w:r>
      <w:r w:rsidR="0021245F" w:rsidRPr="002A244C">
        <w:rPr>
          <w:rFonts w:ascii="Arial" w:hAnsi="Arial" w:cs="Arial"/>
          <w:color w:val="000000"/>
          <w:lang w:val="en-AU"/>
        </w:rPr>
        <w:t xml:space="preserve">esearch weaving can </w:t>
      </w:r>
      <w:r w:rsidR="00AF5C63">
        <w:rPr>
          <w:rFonts w:ascii="Arial" w:hAnsi="Arial" w:cs="Arial"/>
          <w:color w:val="000000"/>
          <w:lang w:val="en-AU"/>
        </w:rPr>
        <w:t xml:space="preserve">combine layers of </w:t>
      </w:r>
      <w:r w:rsidR="002F6E7E">
        <w:rPr>
          <w:rFonts w:ascii="Arial" w:hAnsi="Arial" w:cs="Arial"/>
          <w:color w:val="000000"/>
          <w:lang w:val="en-AU"/>
        </w:rPr>
        <w:t xml:space="preserve">multifaceted </w:t>
      </w:r>
      <w:r w:rsidR="00AF5C63">
        <w:rPr>
          <w:rFonts w:ascii="Arial" w:hAnsi="Arial" w:cs="Arial"/>
          <w:color w:val="000000"/>
          <w:lang w:val="en-AU"/>
        </w:rPr>
        <w:t xml:space="preserve">information: </w:t>
      </w:r>
      <w:r w:rsidR="002176F6">
        <w:rPr>
          <w:rFonts w:ascii="Arial" w:hAnsi="Arial" w:cs="Arial"/>
          <w:color w:val="000000"/>
          <w:lang w:val="en-AU"/>
        </w:rPr>
        <w:t>types of publications</w:t>
      </w:r>
      <w:r w:rsidR="00E85748">
        <w:rPr>
          <w:rFonts w:ascii="Arial" w:hAnsi="Arial" w:cs="Arial"/>
          <w:color w:val="000000"/>
          <w:lang w:val="en-AU"/>
        </w:rPr>
        <w:t xml:space="preserve"> (e.g.</w:t>
      </w:r>
      <w:r w:rsidR="004B3548">
        <w:rPr>
          <w:rFonts w:ascii="Arial" w:hAnsi="Arial" w:cs="Arial"/>
          <w:color w:val="000000"/>
          <w:lang w:val="en-AU"/>
        </w:rPr>
        <w:t>,</w:t>
      </w:r>
      <w:r w:rsidR="00E85748">
        <w:rPr>
          <w:rFonts w:ascii="Arial" w:hAnsi="Arial" w:cs="Arial"/>
          <w:color w:val="000000"/>
          <w:lang w:val="en-AU"/>
        </w:rPr>
        <w:t xml:space="preserve"> primary, secondary), </w:t>
      </w:r>
      <w:r w:rsidR="003E1C22">
        <w:rPr>
          <w:rFonts w:ascii="Arial" w:hAnsi="Arial" w:cs="Arial"/>
          <w:color w:val="000000"/>
          <w:lang w:val="en-AU"/>
        </w:rPr>
        <w:t xml:space="preserve">types </w:t>
      </w:r>
      <w:r w:rsidR="00E85748">
        <w:rPr>
          <w:rFonts w:ascii="Arial" w:hAnsi="Arial" w:cs="Arial"/>
          <w:color w:val="000000"/>
          <w:lang w:val="en-AU"/>
        </w:rPr>
        <w:t xml:space="preserve">of </w:t>
      </w:r>
      <w:r w:rsidR="004B4296">
        <w:rPr>
          <w:rFonts w:ascii="Arial" w:hAnsi="Arial" w:cs="Arial"/>
          <w:color w:val="000000"/>
          <w:lang w:val="en-AU"/>
        </w:rPr>
        <w:t>research/</w:t>
      </w:r>
      <w:r w:rsidR="00E85748">
        <w:rPr>
          <w:rFonts w:ascii="Arial" w:hAnsi="Arial" w:cs="Arial"/>
          <w:color w:val="000000"/>
          <w:lang w:val="en-AU"/>
        </w:rPr>
        <w:t>evidence (experimental, observational</w:t>
      </w:r>
      <w:r w:rsidR="004B4296">
        <w:rPr>
          <w:rFonts w:ascii="Arial" w:hAnsi="Arial" w:cs="Arial"/>
          <w:color w:val="000000"/>
          <w:lang w:val="en-AU"/>
        </w:rPr>
        <w:t>, theoretical</w:t>
      </w:r>
      <w:r w:rsidR="00E85748">
        <w:rPr>
          <w:rFonts w:ascii="Arial" w:hAnsi="Arial" w:cs="Arial"/>
          <w:color w:val="000000"/>
          <w:lang w:val="en-AU"/>
        </w:rPr>
        <w:t>)</w:t>
      </w:r>
      <w:r w:rsidR="002176F6">
        <w:rPr>
          <w:rFonts w:ascii="Arial" w:hAnsi="Arial" w:cs="Arial"/>
          <w:color w:val="000000"/>
          <w:lang w:val="en-AU"/>
        </w:rPr>
        <w:t xml:space="preserve">, </w:t>
      </w:r>
      <w:r w:rsidR="0021245F" w:rsidRPr="002A244C">
        <w:rPr>
          <w:rFonts w:ascii="Arial" w:hAnsi="Arial" w:cs="Arial"/>
          <w:color w:val="000000"/>
          <w:lang w:val="en-AU"/>
        </w:rPr>
        <w:t>author networks (research groups), a tree of life (species information),</w:t>
      </w:r>
      <w:r w:rsidR="002176F6">
        <w:rPr>
          <w:rFonts w:ascii="Arial" w:hAnsi="Arial" w:cs="Arial"/>
          <w:color w:val="000000"/>
          <w:lang w:val="en-AU"/>
        </w:rPr>
        <w:t xml:space="preserve"> </w:t>
      </w:r>
      <w:r w:rsidR="0021245F" w:rsidRPr="002A244C">
        <w:rPr>
          <w:rFonts w:ascii="Arial" w:hAnsi="Arial" w:cs="Arial"/>
          <w:color w:val="000000"/>
          <w:lang w:val="en-AU"/>
        </w:rPr>
        <w:t>and mapping of traits and/or methodologies</w:t>
      </w:r>
      <w:r w:rsidR="00BD6C02">
        <w:rPr>
          <w:rFonts w:ascii="Arial" w:hAnsi="Arial" w:cs="Arial"/>
          <w:color w:val="000000"/>
          <w:lang w:val="en-AU"/>
        </w:rPr>
        <w:t>.</w:t>
      </w:r>
      <w:r w:rsidR="0021245F" w:rsidRPr="002A244C">
        <w:rPr>
          <w:rFonts w:ascii="Arial" w:hAnsi="Arial" w:cs="Arial"/>
          <w:color w:val="000000"/>
          <w:lang w:val="en-AU"/>
        </w:rPr>
        <w:t xml:space="preserve"> </w:t>
      </w:r>
      <w:r w:rsidR="00BD6C02">
        <w:rPr>
          <w:rFonts w:ascii="Arial" w:hAnsi="Arial" w:cs="Arial"/>
          <w:color w:val="000000"/>
          <w:lang w:val="en-AU"/>
        </w:rPr>
        <w:t>N</w:t>
      </w:r>
      <w:r w:rsidR="0021245F" w:rsidRPr="002A244C">
        <w:rPr>
          <w:rFonts w:ascii="Arial" w:hAnsi="Arial" w:cs="Arial"/>
          <w:color w:val="000000"/>
          <w:lang w:val="en-AU"/>
        </w:rPr>
        <w:t xml:space="preserve">one of </w:t>
      </w:r>
      <w:r w:rsidR="00BD6C02">
        <w:rPr>
          <w:rFonts w:ascii="Arial" w:hAnsi="Arial" w:cs="Arial"/>
          <w:color w:val="000000"/>
          <w:lang w:val="en-AU"/>
        </w:rPr>
        <w:t>these</w:t>
      </w:r>
      <w:r w:rsidR="00BD6C02" w:rsidRPr="002A244C">
        <w:rPr>
          <w:rFonts w:ascii="Arial" w:hAnsi="Arial" w:cs="Arial"/>
          <w:color w:val="000000"/>
          <w:lang w:val="en-AU"/>
        </w:rPr>
        <w:t xml:space="preserve"> </w:t>
      </w:r>
      <w:r w:rsidR="0021245F" w:rsidRPr="002A244C">
        <w:rPr>
          <w:rFonts w:ascii="Arial" w:hAnsi="Arial" w:cs="Arial"/>
          <w:color w:val="000000"/>
          <w:lang w:val="en-AU"/>
        </w:rPr>
        <w:t xml:space="preserve">have previously </w:t>
      </w:r>
      <w:r w:rsidR="002F6E7E">
        <w:rPr>
          <w:rFonts w:ascii="Arial" w:hAnsi="Arial" w:cs="Arial"/>
          <w:color w:val="000000"/>
          <w:lang w:val="en-AU"/>
        </w:rPr>
        <w:t>been combined</w:t>
      </w:r>
      <w:r w:rsidR="0021245F" w:rsidRPr="002A244C">
        <w:rPr>
          <w:rFonts w:ascii="Arial" w:hAnsi="Arial" w:cs="Arial"/>
          <w:color w:val="000000"/>
          <w:lang w:val="en-AU"/>
        </w:rPr>
        <w:t xml:space="preserve"> </w:t>
      </w:r>
      <w:r w:rsidR="00552F89">
        <w:rPr>
          <w:rFonts w:ascii="Arial" w:hAnsi="Arial" w:cs="Arial"/>
          <w:color w:val="000000"/>
          <w:lang w:val="en-AU"/>
        </w:rPr>
        <w:t xml:space="preserve">together </w:t>
      </w:r>
      <w:r w:rsidR="0021245F" w:rsidRPr="002A244C">
        <w:rPr>
          <w:rFonts w:ascii="Arial" w:hAnsi="Arial" w:cs="Arial"/>
          <w:color w:val="000000"/>
          <w:lang w:val="en-AU"/>
        </w:rPr>
        <w:t xml:space="preserve">under </w:t>
      </w:r>
      <w:r w:rsidR="00193701">
        <w:rPr>
          <w:rFonts w:ascii="Arial" w:hAnsi="Arial" w:cs="Arial"/>
          <w:color w:val="000000"/>
          <w:lang w:val="en-AU"/>
        </w:rPr>
        <w:t xml:space="preserve">the umbrella of </w:t>
      </w:r>
      <w:r w:rsidR="0021245F" w:rsidRPr="002A244C">
        <w:rPr>
          <w:rFonts w:ascii="Arial" w:hAnsi="Arial" w:cs="Arial"/>
          <w:color w:val="000000"/>
          <w:lang w:val="en-AU"/>
        </w:rPr>
        <w:t>one research synthesis.</w:t>
      </w:r>
      <w:r w:rsidR="006111FC">
        <w:rPr>
          <w:rFonts w:ascii="Arial" w:hAnsi="Arial" w:cs="Arial"/>
          <w:color w:val="000000"/>
          <w:lang w:val="en-AU"/>
        </w:rPr>
        <w:t xml:space="preserve"> </w:t>
      </w:r>
      <w:r w:rsidR="00862526">
        <w:rPr>
          <w:rFonts w:ascii="Arial" w:hAnsi="Arial" w:cs="Arial"/>
          <w:color w:val="000000"/>
          <w:lang w:val="en-AU"/>
        </w:rPr>
        <w:t>Importantly</w:t>
      </w:r>
      <w:r w:rsidR="00135F4C">
        <w:rPr>
          <w:rFonts w:ascii="Arial" w:hAnsi="Arial" w:cs="Arial"/>
          <w:color w:val="000000"/>
          <w:lang w:val="en-AU"/>
        </w:rPr>
        <w:t>,</w:t>
      </w:r>
      <w:r w:rsidR="006111FC">
        <w:rPr>
          <w:rFonts w:ascii="Arial" w:hAnsi="Arial" w:cs="Arial"/>
          <w:color w:val="000000"/>
          <w:lang w:val="en-AU"/>
        </w:rPr>
        <w:t xml:space="preserve"> </w:t>
      </w:r>
      <w:r w:rsidR="00354EED">
        <w:rPr>
          <w:rFonts w:ascii="Arial" w:hAnsi="Arial" w:cs="Arial"/>
          <w:color w:val="000000"/>
          <w:lang w:val="en-AU"/>
        </w:rPr>
        <w:t xml:space="preserve">the information required </w:t>
      </w:r>
      <w:r w:rsidR="00AD4CFF">
        <w:rPr>
          <w:rFonts w:ascii="Arial" w:hAnsi="Arial" w:cs="Arial"/>
          <w:color w:val="000000"/>
          <w:lang w:val="en-AU"/>
        </w:rPr>
        <w:t xml:space="preserve">to </w:t>
      </w:r>
      <w:r w:rsidR="00321B82">
        <w:rPr>
          <w:rFonts w:ascii="Arial" w:hAnsi="Arial" w:cs="Arial"/>
          <w:color w:val="000000"/>
          <w:lang w:val="en-AU"/>
        </w:rPr>
        <w:t>conduct a bibliometric analysis</w:t>
      </w:r>
      <w:r w:rsidR="00862526">
        <w:rPr>
          <w:rFonts w:ascii="Arial" w:hAnsi="Arial" w:cs="Arial"/>
          <w:color w:val="000000"/>
          <w:lang w:val="en-AU"/>
        </w:rPr>
        <w:t xml:space="preserve"> </w:t>
      </w:r>
      <w:r w:rsidR="00354EED">
        <w:rPr>
          <w:rFonts w:ascii="Arial" w:hAnsi="Arial" w:cs="Arial"/>
          <w:color w:val="000000"/>
          <w:lang w:val="en-AU"/>
        </w:rPr>
        <w:t xml:space="preserve">is often readily available within </w:t>
      </w:r>
      <w:r w:rsidR="00321B82">
        <w:rPr>
          <w:rFonts w:ascii="Arial" w:hAnsi="Arial" w:cs="Arial"/>
          <w:color w:val="000000"/>
          <w:lang w:val="en-AU"/>
        </w:rPr>
        <w:t xml:space="preserve">research article databases (e.g., </w:t>
      </w:r>
      <w:r w:rsidR="00321B82" w:rsidRPr="00323037">
        <w:rPr>
          <w:rFonts w:ascii="Arial" w:hAnsi="Arial" w:cs="Arial"/>
          <w:i/>
          <w:color w:val="000000"/>
          <w:lang w:val="en-AU"/>
        </w:rPr>
        <w:t>Scopus</w:t>
      </w:r>
      <w:r w:rsidR="00F27186">
        <w:rPr>
          <w:rFonts w:ascii="Arial" w:hAnsi="Arial" w:cs="Arial"/>
          <w:color w:val="000000"/>
          <w:lang w:val="en-AU"/>
        </w:rPr>
        <w:t xml:space="preserve">; see </w:t>
      </w:r>
      <w:r w:rsidR="00F27186" w:rsidRPr="004D778C">
        <w:rPr>
          <w:rFonts w:ascii="Arial" w:hAnsi="Arial" w:cs="Arial"/>
          <w:b/>
          <w:color w:val="000000"/>
          <w:lang w:val="en-AU"/>
        </w:rPr>
        <w:t>Box 2</w:t>
      </w:r>
      <w:r w:rsidR="00F27186">
        <w:rPr>
          <w:rFonts w:ascii="Arial" w:hAnsi="Arial" w:cs="Arial"/>
          <w:color w:val="000000"/>
          <w:lang w:val="en-AU"/>
        </w:rPr>
        <w:t>)</w:t>
      </w:r>
      <w:r w:rsidR="00DB3C26">
        <w:rPr>
          <w:rFonts w:ascii="Arial" w:hAnsi="Arial" w:cs="Arial"/>
          <w:color w:val="000000"/>
          <w:lang w:val="en-AU"/>
        </w:rPr>
        <w:t>.</w:t>
      </w:r>
      <w:r w:rsidR="00F27186">
        <w:rPr>
          <w:rFonts w:ascii="Arial" w:hAnsi="Arial" w:cs="Arial"/>
          <w:color w:val="000000"/>
          <w:lang w:val="en-AU"/>
        </w:rPr>
        <w:t xml:space="preserve"> </w:t>
      </w:r>
    </w:p>
    <w:p w14:paraId="37A3C6C3" w14:textId="03ABD064" w:rsidR="00E8262F" w:rsidRDefault="00B12F1E" w:rsidP="00E8262F">
      <w:pPr>
        <w:autoSpaceDE w:val="0"/>
        <w:autoSpaceDN w:val="0"/>
        <w:adjustRightInd w:val="0"/>
        <w:spacing w:after="240" w:line="480" w:lineRule="auto"/>
        <w:rPr>
          <w:rFonts w:ascii="Arial" w:hAnsi="Arial" w:cs="Arial"/>
          <w:color w:val="000000"/>
          <w:lang w:val="en-AU"/>
        </w:rPr>
      </w:pPr>
      <w:r>
        <w:rPr>
          <w:rFonts w:ascii="Arial" w:hAnsi="Arial" w:cs="Arial"/>
          <w:color w:val="000000"/>
          <w:lang w:val="en-AU"/>
        </w:rPr>
        <w:t xml:space="preserve">So far, we </w:t>
      </w:r>
      <w:r w:rsidR="007F0368">
        <w:rPr>
          <w:rFonts w:ascii="Arial" w:hAnsi="Arial" w:cs="Arial"/>
          <w:color w:val="000000"/>
          <w:lang w:val="en-AU"/>
        </w:rPr>
        <w:t xml:space="preserve">have </w:t>
      </w:r>
      <w:r>
        <w:rPr>
          <w:rFonts w:ascii="Arial" w:hAnsi="Arial" w:cs="Arial"/>
          <w:color w:val="000000"/>
          <w:lang w:val="en-AU"/>
        </w:rPr>
        <w:t xml:space="preserve">emphasised differences between </w:t>
      </w:r>
      <w:r w:rsidR="00F8183A">
        <w:rPr>
          <w:rFonts w:ascii="Arial" w:hAnsi="Arial" w:cs="Arial"/>
          <w:color w:val="000000"/>
          <w:lang w:val="en-AU"/>
        </w:rPr>
        <w:t xml:space="preserve">systematic </w:t>
      </w:r>
      <w:r w:rsidR="00E26CB4">
        <w:rPr>
          <w:rFonts w:ascii="Arial" w:hAnsi="Arial" w:cs="Arial"/>
          <w:color w:val="000000"/>
          <w:lang w:val="en-AU"/>
        </w:rPr>
        <w:t xml:space="preserve">maps </w:t>
      </w:r>
      <w:r w:rsidR="000A2B04">
        <w:rPr>
          <w:rFonts w:ascii="Arial" w:hAnsi="Arial" w:cs="Arial"/>
          <w:color w:val="000000"/>
          <w:lang w:val="en-AU"/>
        </w:rPr>
        <w:t xml:space="preserve">and </w:t>
      </w:r>
      <w:r w:rsidR="00EB31AD">
        <w:rPr>
          <w:rFonts w:ascii="Arial" w:hAnsi="Arial" w:cs="Arial"/>
          <w:color w:val="000000"/>
          <w:lang w:val="en-AU"/>
        </w:rPr>
        <w:t>bibliometric</w:t>
      </w:r>
      <w:r w:rsidR="00E26CB4">
        <w:rPr>
          <w:rFonts w:ascii="Arial" w:hAnsi="Arial" w:cs="Arial"/>
          <w:color w:val="000000"/>
          <w:lang w:val="en-AU"/>
        </w:rPr>
        <w:t xml:space="preserve"> webs</w:t>
      </w:r>
      <w:r w:rsidR="005C4B3D">
        <w:rPr>
          <w:rFonts w:ascii="Arial" w:hAnsi="Arial" w:cs="Arial"/>
          <w:color w:val="000000"/>
          <w:lang w:val="en-AU"/>
        </w:rPr>
        <w:t xml:space="preserve"> (</w:t>
      </w:r>
      <w:r w:rsidR="005A68B0" w:rsidRPr="005A68B0">
        <w:rPr>
          <w:rFonts w:ascii="Arial" w:hAnsi="Arial" w:cs="Arial"/>
          <w:b/>
          <w:color w:val="000000"/>
          <w:lang w:val="en-AU"/>
        </w:rPr>
        <w:t>Figure 2</w:t>
      </w:r>
      <w:r w:rsidR="005C4B3D">
        <w:rPr>
          <w:rFonts w:ascii="Arial" w:hAnsi="Arial" w:cs="Arial"/>
          <w:color w:val="000000"/>
          <w:lang w:val="en-AU"/>
        </w:rPr>
        <w:t>)</w:t>
      </w:r>
      <w:r w:rsidR="00E26CB4">
        <w:rPr>
          <w:rFonts w:ascii="Arial" w:hAnsi="Arial" w:cs="Arial"/>
          <w:color w:val="000000"/>
          <w:lang w:val="en-AU"/>
        </w:rPr>
        <w:t>,</w:t>
      </w:r>
      <w:r w:rsidR="00615BE9">
        <w:rPr>
          <w:rFonts w:ascii="Arial" w:hAnsi="Arial" w:cs="Arial"/>
          <w:color w:val="000000"/>
          <w:lang w:val="en-AU"/>
        </w:rPr>
        <w:t xml:space="preserve"> but</w:t>
      </w:r>
      <w:r w:rsidR="00E26CB4">
        <w:rPr>
          <w:rFonts w:ascii="Arial" w:hAnsi="Arial" w:cs="Arial"/>
          <w:color w:val="000000"/>
          <w:lang w:val="en-AU"/>
        </w:rPr>
        <w:t xml:space="preserve"> </w:t>
      </w:r>
      <w:r w:rsidR="008962D1">
        <w:rPr>
          <w:rFonts w:ascii="Arial" w:hAnsi="Arial" w:cs="Arial"/>
          <w:color w:val="000000"/>
          <w:lang w:val="en-AU"/>
        </w:rPr>
        <w:t xml:space="preserve">there </w:t>
      </w:r>
      <w:r w:rsidR="0014664F">
        <w:rPr>
          <w:rFonts w:ascii="Arial" w:hAnsi="Arial" w:cs="Arial"/>
          <w:color w:val="000000"/>
          <w:lang w:val="en-AU"/>
        </w:rPr>
        <w:t>is</w:t>
      </w:r>
      <w:r w:rsidR="00E26CB4">
        <w:rPr>
          <w:rFonts w:ascii="Arial" w:hAnsi="Arial" w:cs="Arial"/>
          <w:color w:val="000000"/>
          <w:lang w:val="en-AU"/>
        </w:rPr>
        <w:t xml:space="preserve"> </w:t>
      </w:r>
      <w:r w:rsidR="00615BE9">
        <w:rPr>
          <w:rFonts w:ascii="Arial" w:hAnsi="Arial" w:cs="Arial"/>
          <w:color w:val="000000"/>
          <w:lang w:val="en-AU"/>
        </w:rPr>
        <w:t xml:space="preserve">substantial </w:t>
      </w:r>
      <w:r w:rsidR="00E26CB4">
        <w:rPr>
          <w:rFonts w:ascii="Arial" w:hAnsi="Arial" w:cs="Arial"/>
          <w:color w:val="000000"/>
          <w:lang w:val="en-AU"/>
        </w:rPr>
        <w:t xml:space="preserve">overlap between these two approaches. </w:t>
      </w:r>
      <w:r w:rsidR="006D7E77">
        <w:rPr>
          <w:rFonts w:ascii="Arial" w:hAnsi="Arial" w:cs="Arial"/>
          <w:color w:val="000000"/>
          <w:lang w:val="en-AU"/>
        </w:rPr>
        <w:t>Here,</w:t>
      </w:r>
      <w:r w:rsidR="00C62B4C">
        <w:rPr>
          <w:rFonts w:ascii="Arial" w:hAnsi="Arial" w:cs="Arial"/>
          <w:color w:val="000000"/>
          <w:lang w:val="en-AU"/>
        </w:rPr>
        <w:t xml:space="preserve"> </w:t>
      </w:r>
      <w:r w:rsidR="008962D1">
        <w:rPr>
          <w:rFonts w:ascii="Arial" w:hAnsi="Arial" w:cs="Arial"/>
          <w:color w:val="000000"/>
          <w:lang w:val="en-AU"/>
        </w:rPr>
        <w:t xml:space="preserve">the </w:t>
      </w:r>
      <w:r w:rsidR="00C62B4C" w:rsidRPr="21A75372">
        <w:rPr>
          <w:rFonts w:ascii="Arial" w:hAnsi="Arial" w:cs="Arial"/>
          <w:i/>
          <w:iCs/>
          <w:color w:val="000000"/>
          <w:lang w:val="en-AU"/>
        </w:rPr>
        <w:t>5W1H</w:t>
      </w:r>
      <w:r w:rsidR="00AE6B44">
        <w:rPr>
          <w:rFonts w:ascii="Arial" w:hAnsi="Arial" w:cs="Arial"/>
          <w:color w:val="000000"/>
          <w:lang w:val="en-AU"/>
        </w:rPr>
        <w:t xml:space="preserve"> </w:t>
      </w:r>
      <w:r w:rsidR="003D580D">
        <w:rPr>
          <w:rFonts w:ascii="Arial" w:hAnsi="Arial" w:cs="Arial"/>
          <w:color w:val="000000"/>
          <w:lang w:val="en-AU"/>
        </w:rPr>
        <w:t>questions</w:t>
      </w:r>
      <w:r w:rsidR="0035591F">
        <w:rPr>
          <w:rFonts w:ascii="Arial" w:hAnsi="Arial" w:cs="Arial"/>
          <w:color w:val="000000"/>
          <w:lang w:val="en-AU"/>
        </w:rPr>
        <w:t xml:space="preserve"> </w:t>
      </w:r>
      <w:r w:rsidR="00CC7A4C">
        <w:rPr>
          <w:rFonts w:ascii="Arial" w:hAnsi="Arial" w:cs="Arial"/>
          <w:color w:val="000000"/>
          <w:lang w:val="en-AU"/>
        </w:rPr>
        <w:t>(</w:t>
      </w:r>
      <w:r w:rsidR="00CC7A4C" w:rsidRPr="21A75372">
        <w:rPr>
          <w:rFonts w:ascii="Arial" w:hAnsi="Arial" w:cs="Arial"/>
          <w:i/>
          <w:iCs/>
          <w:color w:val="000000"/>
          <w:lang w:val="en-AU"/>
        </w:rPr>
        <w:t>who</w:t>
      </w:r>
      <w:r w:rsidR="00CC7A4C">
        <w:rPr>
          <w:rFonts w:ascii="Arial" w:hAnsi="Arial" w:cs="Arial"/>
          <w:color w:val="000000"/>
          <w:lang w:val="en-AU"/>
        </w:rPr>
        <w:t xml:space="preserve">, </w:t>
      </w:r>
      <w:r w:rsidR="00CC7A4C" w:rsidRPr="21A75372">
        <w:rPr>
          <w:rFonts w:ascii="Arial" w:hAnsi="Arial" w:cs="Arial"/>
          <w:i/>
          <w:iCs/>
          <w:color w:val="000000"/>
          <w:lang w:val="en-AU"/>
        </w:rPr>
        <w:t>when</w:t>
      </w:r>
      <w:r w:rsidR="00CC7A4C">
        <w:rPr>
          <w:rFonts w:ascii="Arial" w:hAnsi="Arial" w:cs="Arial"/>
          <w:color w:val="000000"/>
          <w:lang w:val="en-AU"/>
        </w:rPr>
        <w:t xml:space="preserve">, </w:t>
      </w:r>
      <w:r w:rsidR="009D6DF3" w:rsidRPr="21A75372">
        <w:rPr>
          <w:rFonts w:ascii="Arial" w:hAnsi="Arial" w:cs="Arial"/>
          <w:i/>
          <w:iCs/>
          <w:color w:val="000000"/>
          <w:lang w:val="en-AU"/>
        </w:rPr>
        <w:t>where</w:t>
      </w:r>
      <w:r w:rsidR="009D6DF3">
        <w:rPr>
          <w:rFonts w:ascii="Arial" w:hAnsi="Arial" w:cs="Arial"/>
          <w:color w:val="000000"/>
          <w:lang w:val="en-AU"/>
        </w:rPr>
        <w:t xml:space="preserve">, </w:t>
      </w:r>
      <w:r w:rsidR="00CC7A4C" w:rsidRPr="21A75372">
        <w:rPr>
          <w:rFonts w:ascii="Arial" w:hAnsi="Arial" w:cs="Arial"/>
          <w:i/>
          <w:iCs/>
          <w:color w:val="000000"/>
          <w:lang w:val="en-AU"/>
        </w:rPr>
        <w:t>what</w:t>
      </w:r>
      <w:r w:rsidR="00CC7A4C">
        <w:rPr>
          <w:rFonts w:ascii="Arial" w:hAnsi="Arial" w:cs="Arial"/>
          <w:color w:val="000000"/>
          <w:lang w:val="en-AU"/>
        </w:rPr>
        <w:t xml:space="preserve">, </w:t>
      </w:r>
      <w:r w:rsidR="00CC7A4C" w:rsidRPr="21A75372">
        <w:rPr>
          <w:rFonts w:ascii="Arial" w:hAnsi="Arial" w:cs="Arial"/>
          <w:i/>
          <w:iCs/>
          <w:color w:val="000000"/>
          <w:lang w:val="en-AU"/>
        </w:rPr>
        <w:t>why</w:t>
      </w:r>
      <w:r w:rsidR="00CC7A4C">
        <w:rPr>
          <w:rFonts w:ascii="Arial" w:hAnsi="Arial" w:cs="Arial"/>
          <w:color w:val="000000"/>
          <w:lang w:val="en-AU"/>
        </w:rPr>
        <w:t xml:space="preserve"> and </w:t>
      </w:r>
      <w:r w:rsidR="00CC7A4C" w:rsidRPr="21A75372">
        <w:rPr>
          <w:rFonts w:ascii="Arial" w:hAnsi="Arial" w:cs="Arial"/>
          <w:i/>
          <w:iCs/>
          <w:color w:val="000000"/>
          <w:lang w:val="en-AU"/>
        </w:rPr>
        <w:t>how)</w:t>
      </w:r>
      <w:r w:rsidR="00CC7A4C">
        <w:rPr>
          <w:rFonts w:ascii="Arial" w:hAnsi="Arial" w:cs="Arial"/>
          <w:color w:val="000000"/>
          <w:lang w:val="en-AU"/>
        </w:rPr>
        <w:t xml:space="preserve"> </w:t>
      </w:r>
      <w:r w:rsidR="0035591F">
        <w:rPr>
          <w:rFonts w:ascii="Arial" w:hAnsi="Arial" w:cs="Arial"/>
          <w:color w:val="000000"/>
          <w:lang w:val="en-AU"/>
        </w:rPr>
        <w:t xml:space="preserve">are </w:t>
      </w:r>
      <w:r w:rsidR="00AE6B44">
        <w:rPr>
          <w:rFonts w:ascii="Arial" w:hAnsi="Arial" w:cs="Arial"/>
          <w:color w:val="000000"/>
          <w:lang w:val="en-AU"/>
        </w:rPr>
        <w:t>helpful</w:t>
      </w:r>
      <w:r w:rsidR="00263FC1">
        <w:rPr>
          <w:rFonts w:ascii="Arial" w:hAnsi="Arial" w:cs="Arial"/>
          <w:color w:val="000000"/>
          <w:lang w:val="en-AU"/>
        </w:rPr>
        <w:t xml:space="preserve"> to understand </w:t>
      </w:r>
      <w:r w:rsidR="009E15AE">
        <w:rPr>
          <w:rFonts w:ascii="Arial" w:hAnsi="Arial" w:cs="Arial"/>
          <w:color w:val="000000"/>
          <w:lang w:val="en-AU"/>
        </w:rPr>
        <w:t>their similarities and differences</w:t>
      </w:r>
      <w:r w:rsidR="006D7E77">
        <w:rPr>
          <w:rFonts w:ascii="Arial" w:hAnsi="Arial" w:cs="Arial"/>
          <w:color w:val="000000"/>
          <w:lang w:val="en-AU"/>
        </w:rPr>
        <w:t xml:space="preserve">. </w:t>
      </w:r>
      <w:r w:rsidR="004D778C">
        <w:rPr>
          <w:rFonts w:ascii="Arial" w:hAnsi="Arial" w:cs="Arial"/>
          <w:color w:val="000000"/>
          <w:lang w:val="en-AU"/>
        </w:rPr>
        <w:t>B</w:t>
      </w:r>
      <w:r w:rsidR="004D778C" w:rsidRPr="004D778C">
        <w:rPr>
          <w:rFonts w:ascii="Arial" w:hAnsi="Arial" w:cs="Arial"/>
          <w:color w:val="000000"/>
          <w:lang w:val="en-AU"/>
        </w:rPr>
        <w:t xml:space="preserve">oth </w:t>
      </w:r>
      <w:r w:rsidR="00EE4E67">
        <w:rPr>
          <w:rFonts w:ascii="Arial" w:hAnsi="Arial" w:cs="Arial"/>
          <w:color w:val="000000"/>
          <w:lang w:val="en-AU"/>
        </w:rPr>
        <w:t>systematic</w:t>
      </w:r>
      <w:r w:rsidR="00EE4E67" w:rsidRPr="004D778C">
        <w:rPr>
          <w:rFonts w:ascii="Arial" w:hAnsi="Arial" w:cs="Arial"/>
          <w:color w:val="000000"/>
          <w:lang w:val="en-AU"/>
        </w:rPr>
        <w:t xml:space="preserve"> </w:t>
      </w:r>
      <w:r w:rsidR="004D778C" w:rsidRPr="004D778C">
        <w:rPr>
          <w:rFonts w:ascii="Arial" w:hAnsi="Arial" w:cs="Arial"/>
          <w:color w:val="000000"/>
          <w:lang w:val="en-AU"/>
        </w:rPr>
        <w:t xml:space="preserve">mapping and bibliometrics provide a </w:t>
      </w:r>
      <w:r w:rsidR="004D778C" w:rsidRPr="004D778C">
        <w:rPr>
          <w:rFonts w:ascii="Arial" w:hAnsi="Arial" w:cs="Arial"/>
          <w:i/>
          <w:color w:val="000000"/>
          <w:lang w:val="en-AU"/>
        </w:rPr>
        <w:t>who</w:t>
      </w:r>
      <w:r w:rsidR="004D778C" w:rsidRPr="004D778C">
        <w:rPr>
          <w:rFonts w:ascii="Arial" w:hAnsi="Arial" w:cs="Arial"/>
          <w:color w:val="000000"/>
          <w:lang w:val="en-AU"/>
        </w:rPr>
        <w:t xml:space="preserve">, </w:t>
      </w:r>
      <w:r w:rsidR="004D778C" w:rsidRPr="004D778C">
        <w:rPr>
          <w:rFonts w:ascii="Arial" w:hAnsi="Arial" w:cs="Arial"/>
          <w:i/>
          <w:color w:val="000000"/>
          <w:lang w:val="en-AU"/>
        </w:rPr>
        <w:t>when</w:t>
      </w:r>
      <w:r w:rsidR="004D778C" w:rsidRPr="004D778C">
        <w:rPr>
          <w:rFonts w:ascii="Arial" w:hAnsi="Arial" w:cs="Arial"/>
          <w:color w:val="000000"/>
          <w:lang w:val="en-AU"/>
        </w:rPr>
        <w:t xml:space="preserve"> and </w:t>
      </w:r>
      <w:r w:rsidR="004D778C" w:rsidRPr="004D778C">
        <w:rPr>
          <w:rFonts w:ascii="Arial" w:hAnsi="Arial" w:cs="Arial"/>
          <w:i/>
          <w:color w:val="000000"/>
          <w:lang w:val="en-AU"/>
        </w:rPr>
        <w:t>where</w:t>
      </w:r>
      <w:r w:rsidR="004D778C" w:rsidRPr="004D778C">
        <w:rPr>
          <w:rFonts w:ascii="Arial" w:hAnsi="Arial" w:cs="Arial"/>
          <w:color w:val="000000"/>
          <w:lang w:val="en-AU"/>
        </w:rPr>
        <w:t xml:space="preserve">: </w:t>
      </w:r>
      <w:r w:rsidR="004D778C" w:rsidRPr="004D778C">
        <w:rPr>
          <w:rFonts w:ascii="Arial" w:hAnsi="Arial" w:cs="Arial"/>
          <w:i/>
          <w:color w:val="000000"/>
          <w:lang w:val="en-AU"/>
        </w:rPr>
        <w:t>who</w:t>
      </w:r>
      <w:r w:rsidR="004D778C" w:rsidRPr="004D778C">
        <w:rPr>
          <w:rFonts w:ascii="Arial" w:hAnsi="Arial" w:cs="Arial"/>
          <w:color w:val="000000"/>
          <w:lang w:val="en-AU"/>
        </w:rPr>
        <w:t xml:space="preserve"> conducted the research and </w:t>
      </w:r>
      <w:r w:rsidR="004D778C" w:rsidRPr="00F27186">
        <w:rPr>
          <w:rFonts w:ascii="Arial" w:hAnsi="Arial" w:cs="Arial"/>
          <w:i/>
          <w:color w:val="000000"/>
          <w:lang w:val="en-AU"/>
        </w:rPr>
        <w:t>who</w:t>
      </w:r>
      <w:r w:rsidR="004D778C" w:rsidRPr="004D778C">
        <w:rPr>
          <w:rFonts w:ascii="Arial" w:hAnsi="Arial" w:cs="Arial"/>
          <w:color w:val="000000"/>
          <w:lang w:val="en-AU"/>
        </w:rPr>
        <w:t xml:space="preserve"> wrote the paper (these will usually be the same); </w:t>
      </w:r>
      <w:r w:rsidR="004D778C" w:rsidRPr="00F27186">
        <w:rPr>
          <w:rFonts w:ascii="Arial" w:hAnsi="Arial" w:cs="Arial"/>
          <w:i/>
          <w:color w:val="000000"/>
          <w:lang w:val="en-AU"/>
        </w:rPr>
        <w:t>when</w:t>
      </w:r>
      <w:r w:rsidR="004D778C" w:rsidRPr="004D778C">
        <w:rPr>
          <w:rFonts w:ascii="Arial" w:hAnsi="Arial" w:cs="Arial"/>
          <w:color w:val="000000"/>
          <w:lang w:val="en-AU"/>
        </w:rPr>
        <w:t xml:space="preserve"> the research was conducted and </w:t>
      </w:r>
      <w:r w:rsidR="004D778C" w:rsidRPr="006C44D6">
        <w:rPr>
          <w:rFonts w:ascii="Arial" w:hAnsi="Arial" w:cs="Arial"/>
          <w:i/>
          <w:color w:val="000000"/>
          <w:lang w:val="en-AU"/>
        </w:rPr>
        <w:t>when</w:t>
      </w:r>
      <w:r w:rsidR="004D778C" w:rsidRPr="004D778C">
        <w:rPr>
          <w:rFonts w:ascii="Arial" w:hAnsi="Arial" w:cs="Arial"/>
          <w:color w:val="000000"/>
          <w:lang w:val="en-AU"/>
        </w:rPr>
        <w:t xml:space="preserve"> the paper was published (these will usually be similar); </w:t>
      </w:r>
      <w:r w:rsidR="004D778C" w:rsidRPr="004D778C">
        <w:rPr>
          <w:rFonts w:ascii="Arial" w:hAnsi="Arial" w:cs="Arial"/>
          <w:i/>
          <w:color w:val="000000"/>
          <w:lang w:val="en-AU"/>
        </w:rPr>
        <w:t>where</w:t>
      </w:r>
      <w:r w:rsidR="004D778C" w:rsidRPr="004D778C">
        <w:rPr>
          <w:rFonts w:ascii="Arial" w:hAnsi="Arial" w:cs="Arial"/>
          <w:color w:val="000000"/>
          <w:lang w:val="en-AU"/>
        </w:rPr>
        <w:t xml:space="preserve"> the research was conducted and </w:t>
      </w:r>
      <w:r w:rsidR="004D778C" w:rsidRPr="004D778C">
        <w:rPr>
          <w:rFonts w:ascii="Arial" w:hAnsi="Arial" w:cs="Arial"/>
          <w:i/>
          <w:color w:val="000000"/>
          <w:lang w:val="en-AU"/>
        </w:rPr>
        <w:t>where</w:t>
      </w:r>
      <w:r w:rsidR="004D778C" w:rsidRPr="004D778C">
        <w:rPr>
          <w:rFonts w:ascii="Arial" w:hAnsi="Arial" w:cs="Arial"/>
          <w:color w:val="000000"/>
          <w:lang w:val="en-AU"/>
        </w:rPr>
        <w:t xml:space="preserve"> the paper was written (</w:t>
      </w:r>
      <w:r w:rsidR="003E1C22">
        <w:rPr>
          <w:rFonts w:ascii="Arial" w:hAnsi="Arial" w:cs="Arial"/>
          <w:color w:val="000000"/>
          <w:lang w:val="en-AU"/>
        </w:rPr>
        <w:t>sometimes these are</w:t>
      </w:r>
      <w:r w:rsidR="004D778C" w:rsidRPr="004D778C">
        <w:rPr>
          <w:rFonts w:ascii="Arial" w:hAnsi="Arial" w:cs="Arial"/>
          <w:color w:val="000000"/>
          <w:lang w:val="en-AU"/>
        </w:rPr>
        <w:t xml:space="preserve"> on </w:t>
      </w:r>
      <w:r w:rsidR="004B3548">
        <w:rPr>
          <w:rFonts w:ascii="Arial" w:hAnsi="Arial" w:cs="Arial"/>
          <w:color w:val="000000"/>
          <w:lang w:val="en-AU"/>
        </w:rPr>
        <w:t xml:space="preserve">the </w:t>
      </w:r>
      <w:r w:rsidR="004D778C" w:rsidRPr="004D778C">
        <w:rPr>
          <w:rFonts w:ascii="Arial" w:hAnsi="Arial" w:cs="Arial"/>
          <w:color w:val="000000"/>
          <w:lang w:val="en-AU"/>
        </w:rPr>
        <w:t>opposite sides of the world).</w:t>
      </w:r>
      <w:r w:rsidR="00E8262F">
        <w:rPr>
          <w:rFonts w:ascii="Arial" w:hAnsi="Arial" w:cs="Arial"/>
          <w:color w:val="000000"/>
          <w:lang w:val="en-AU"/>
        </w:rPr>
        <w:t xml:space="preserve"> </w:t>
      </w:r>
      <w:r w:rsidR="009D6DF3">
        <w:rPr>
          <w:rFonts w:ascii="Arial" w:hAnsi="Arial" w:cs="Arial"/>
          <w:color w:val="000000"/>
          <w:lang w:val="en-AU"/>
        </w:rPr>
        <w:t>Systematic mapping, but not bibliometrics, provide</w:t>
      </w:r>
      <w:r w:rsidR="0014664F">
        <w:rPr>
          <w:rFonts w:ascii="Arial" w:hAnsi="Arial" w:cs="Arial"/>
          <w:color w:val="000000"/>
          <w:lang w:val="en-AU"/>
        </w:rPr>
        <w:t>s</w:t>
      </w:r>
      <w:r w:rsidR="009D6DF3">
        <w:rPr>
          <w:rFonts w:ascii="Arial" w:hAnsi="Arial" w:cs="Arial"/>
          <w:color w:val="000000"/>
          <w:lang w:val="en-AU"/>
        </w:rPr>
        <w:t xml:space="preserve"> a </w:t>
      </w:r>
      <w:r w:rsidR="009D6DF3">
        <w:rPr>
          <w:rFonts w:ascii="Arial" w:hAnsi="Arial" w:cs="Arial"/>
          <w:i/>
          <w:color w:val="000000"/>
          <w:lang w:val="en-AU"/>
        </w:rPr>
        <w:t>what</w:t>
      </w:r>
      <w:r w:rsidR="009D6DF3">
        <w:rPr>
          <w:rFonts w:ascii="Arial" w:hAnsi="Arial" w:cs="Arial"/>
          <w:color w:val="000000"/>
          <w:lang w:val="en-AU"/>
        </w:rPr>
        <w:t xml:space="preserve">, </w:t>
      </w:r>
      <w:r w:rsidR="009D6DF3" w:rsidRPr="00773A93">
        <w:rPr>
          <w:rFonts w:ascii="Arial" w:hAnsi="Arial" w:cs="Arial"/>
          <w:i/>
          <w:color w:val="000000"/>
          <w:lang w:val="en-AU"/>
        </w:rPr>
        <w:t>why</w:t>
      </w:r>
      <w:r w:rsidR="009D6DF3">
        <w:rPr>
          <w:rFonts w:ascii="Arial" w:hAnsi="Arial" w:cs="Arial"/>
          <w:color w:val="000000"/>
          <w:lang w:val="en-AU"/>
        </w:rPr>
        <w:t xml:space="preserve">, and </w:t>
      </w:r>
      <w:r w:rsidR="009D6DF3" w:rsidRPr="00773A93">
        <w:rPr>
          <w:rFonts w:ascii="Arial" w:hAnsi="Arial" w:cs="Arial"/>
          <w:i/>
          <w:color w:val="000000"/>
          <w:lang w:val="en-AU"/>
        </w:rPr>
        <w:t>how</w:t>
      </w:r>
      <w:r w:rsidR="009D6DF3">
        <w:rPr>
          <w:rFonts w:ascii="Arial" w:hAnsi="Arial" w:cs="Arial"/>
          <w:color w:val="000000"/>
          <w:lang w:val="en-AU"/>
        </w:rPr>
        <w:t xml:space="preserve">: </w:t>
      </w:r>
      <w:r w:rsidR="00780B45" w:rsidRPr="21A75372">
        <w:rPr>
          <w:rFonts w:ascii="Arial" w:hAnsi="Arial" w:cs="Arial"/>
          <w:i/>
          <w:iCs/>
          <w:color w:val="000000"/>
          <w:lang w:val="en-AU"/>
        </w:rPr>
        <w:t>what</w:t>
      </w:r>
      <w:r w:rsidR="00780B45">
        <w:rPr>
          <w:rFonts w:ascii="Arial" w:hAnsi="Arial" w:cs="Arial"/>
          <w:color w:val="000000"/>
          <w:lang w:val="en-AU"/>
        </w:rPr>
        <w:t xml:space="preserve"> </w:t>
      </w:r>
      <w:r w:rsidR="009D6DF3">
        <w:rPr>
          <w:rFonts w:ascii="Arial" w:hAnsi="Arial" w:cs="Arial"/>
          <w:color w:val="000000"/>
          <w:lang w:val="en-AU"/>
        </w:rPr>
        <w:t>scientists study (e.g.</w:t>
      </w:r>
      <w:r w:rsidR="00A34D85">
        <w:rPr>
          <w:rFonts w:ascii="Arial" w:hAnsi="Arial" w:cs="Arial"/>
          <w:color w:val="000000"/>
          <w:lang w:val="en-AU"/>
        </w:rPr>
        <w:t>,</w:t>
      </w:r>
      <w:r w:rsidR="009D6DF3">
        <w:rPr>
          <w:rFonts w:ascii="Arial" w:hAnsi="Arial" w:cs="Arial"/>
          <w:color w:val="000000"/>
          <w:lang w:val="en-AU"/>
        </w:rPr>
        <w:t xml:space="preserve"> </w:t>
      </w:r>
      <w:r w:rsidR="00780B45">
        <w:rPr>
          <w:rFonts w:ascii="Arial" w:hAnsi="Arial" w:cs="Arial"/>
          <w:color w:val="000000"/>
          <w:lang w:val="en-AU"/>
        </w:rPr>
        <w:t>species</w:t>
      </w:r>
      <w:r w:rsidR="00261A5D">
        <w:rPr>
          <w:rFonts w:ascii="Arial" w:hAnsi="Arial" w:cs="Arial"/>
          <w:color w:val="000000"/>
          <w:lang w:val="en-AU"/>
        </w:rPr>
        <w:t>, biome</w:t>
      </w:r>
      <w:r w:rsidR="009D6DF3">
        <w:rPr>
          <w:rFonts w:ascii="Arial" w:hAnsi="Arial" w:cs="Arial"/>
          <w:color w:val="000000"/>
          <w:lang w:val="en-AU"/>
        </w:rPr>
        <w:t>,</w:t>
      </w:r>
      <w:r w:rsidR="00780B45">
        <w:rPr>
          <w:rFonts w:ascii="Arial" w:hAnsi="Arial" w:cs="Arial"/>
          <w:color w:val="000000"/>
          <w:lang w:val="en-AU"/>
        </w:rPr>
        <w:t xml:space="preserve"> or system</w:t>
      </w:r>
      <w:r w:rsidR="009D6DF3">
        <w:rPr>
          <w:rFonts w:ascii="Arial" w:hAnsi="Arial" w:cs="Arial"/>
          <w:color w:val="000000"/>
          <w:lang w:val="en-AU"/>
        </w:rPr>
        <w:t>)</w:t>
      </w:r>
      <w:r w:rsidR="00780B45">
        <w:rPr>
          <w:rFonts w:ascii="Arial" w:hAnsi="Arial" w:cs="Arial"/>
          <w:color w:val="000000"/>
          <w:lang w:val="en-AU"/>
        </w:rPr>
        <w:t xml:space="preserve">, </w:t>
      </w:r>
      <w:r w:rsidR="00780B45" w:rsidRPr="21A75372">
        <w:rPr>
          <w:rFonts w:ascii="Arial" w:hAnsi="Arial" w:cs="Arial"/>
          <w:i/>
          <w:iCs/>
          <w:color w:val="000000"/>
          <w:lang w:val="en-AU"/>
        </w:rPr>
        <w:t>why</w:t>
      </w:r>
      <w:r w:rsidR="00780B45">
        <w:rPr>
          <w:rFonts w:ascii="Arial" w:hAnsi="Arial" w:cs="Arial"/>
          <w:color w:val="000000"/>
          <w:lang w:val="en-AU"/>
        </w:rPr>
        <w:t xml:space="preserve"> </w:t>
      </w:r>
      <w:r w:rsidR="009D6DF3">
        <w:rPr>
          <w:rFonts w:ascii="Arial" w:hAnsi="Arial" w:cs="Arial"/>
          <w:color w:val="000000"/>
          <w:lang w:val="en-AU"/>
        </w:rPr>
        <w:t xml:space="preserve">they study it </w:t>
      </w:r>
      <w:r w:rsidR="00780B45">
        <w:rPr>
          <w:rFonts w:ascii="Arial" w:hAnsi="Arial" w:cs="Arial"/>
          <w:color w:val="000000"/>
          <w:lang w:val="en-AU"/>
        </w:rPr>
        <w:t>(</w:t>
      </w:r>
      <w:r w:rsidR="009D6DF3">
        <w:rPr>
          <w:rFonts w:ascii="Arial" w:hAnsi="Arial" w:cs="Arial"/>
          <w:color w:val="000000"/>
          <w:lang w:val="en-AU"/>
        </w:rPr>
        <w:t>i.e.</w:t>
      </w:r>
      <w:r w:rsidR="00743840">
        <w:rPr>
          <w:rFonts w:ascii="Arial" w:hAnsi="Arial" w:cs="Arial"/>
          <w:color w:val="000000"/>
          <w:lang w:val="en-AU"/>
        </w:rPr>
        <w:t>,</w:t>
      </w:r>
      <w:r w:rsidR="009D6DF3">
        <w:rPr>
          <w:rFonts w:ascii="Arial" w:hAnsi="Arial" w:cs="Arial"/>
          <w:color w:val="000000"/>
          <w:lang w:val="en-AU"/>
        </w:rPr>
        <w:t xml:space="preserve"> their </w:t>
      </w:r>
      <w:r w:rsidR="00780B45">
        <w:rPr>
          <w:rFonts w:ascii="Arial" w:hAnsi="Arial" w:cs="Arial"/>
          <w:color w:val="000000"/>
          <w:lang w:val="en-AU"/>
        </w:rPr>
        <w:t xml:space="preserve">questions or hypotheses), </w:t>
      </w:r>
      <w:r w:rsidR="00E8262F">
        <w:rPr>
          <w:rFonts w:ascii="Arial" w:hAnsi="Arial" w:cs="Arial"/>
          <w:color w:val="000000"/>
          <w:lang w:val="en-AU"/>
        </w:rPr>
        <w:t>and</w:t>
      </w:r>
      <w:r w:rsidR="009D6DF3">
        <w:rPr>
          <w:rFonts w:ascii="Arial" w:hAnsi="Arial" w:cs="Arial"/>
          <w:color w:val="000000"/>
          <w:lang w:val="en-AU"/>
        </w:rPr>
        <w:t xml:space="preserve"> </w:t>
      </w:r>
      <w:r w:rsidR="00780B45" w:rsidRPr="21A75372">
        <w:rPr>
          <w:rFonts w:ascii="Arial" w:hAnsi="Arial" w:cs="Arial"/>
          <w:i/>
          <w:iCs/>
          <w:color w:val="000000"/>
          <w:lang w:val="en-AU"/>
        </w:rPr>
        <w:t>how</w:t>
      </w:r>
      <w:r w:rsidR="00780B45">
        <w:rPr>
          <w:rFonts w:ascii="Arial" w:hAnsi="Arial" w:cs="Arial"/>
          <w:color w:val="000000"/>
          <w:lang w:val="en-AU"/>
        </w:rPr>
        <w:t xml:space="preserve"> </w:t>
      </w:r>
      <w:r w:rsidR="00EF7284">
        <w:rPr>
          <w:rFonts w:ascii="Arial" w:hAnsi="Arial" w:cs="Arial"/>
          <w:color w:val="000000"/>
          <w:lang w:val="en-AU"/>
        </w:rPr>
        <w:t xml:space="preserve">they study </w:t>
      </w:r>
      <w:r w:rsidR="007F7FA4">
        <w:rPr>
          <w:rFonts w:ascii="Arial" w:hAnsi="Arial" w:cs="Arial"/>
          <w:color w:val="000000"/>
          <w:lang w:val="en-AU"/>
        </w:rPr>
        <w:t xml:space="preserve">it </w:t>
      </w:r>
      <w:r w:rsidR="00EF7284">
        <w:rPr>
          <w:rFonts w:ascii="Arial" w:hAnsi="Arial" w:cs="Arial"/>
          <w:color w:val="000000"/>
          <w:lang w:val="en-AU"/>
        </w:rPr>
        <w:t>(e.g.</w:t>
      </w:r>
      <w:r w:rsidR="007F7FA4">
        <w:rPr>
          <w:rFonts w:ascii="Arial" w:hAnsi="Arial" w:cs="Arial"/>
          <w:color w:val="000000"/>
          <w:lang w:val="en-AU"/>
        </w:rPr>
        <w:t>,</w:t>
      </w:r>
      <w:r w:rsidR="00EF7284">
        <w:rPr>
          <w:rFonts w:ascii="Arial" w:hAnsi="Arial" w:cs="Arial"/>
          <w:color w:val="000000"/>
          <w:lang w:val="en-AU"/>
        </w:rPr>
        <w:t xml:space="preserve"> experimentally, the</w:t>
      </w:r>
      <w:r w:rsidR="007F7FA4">
        <w:rPr>
          <w:rFonts w:ascii="Arial" w:hAnsi="Arial" w:cs="Arial"/>
          <w:color w:val="000000"/>
          <w:lang w:val="en-AU"/>
        </w:rPr>
        <w:t>ore</w:t>
      </w:r>
      <w:r w:rsidR="00EF7284">
        <w:rPr>
          <w:rFonts w:ascii="Arial" w:hAnsi="Arial" w:cs="Arial"/>
          <w:color w:val="000000"/>
          <w:lang w:val="en-AU"/>
        </w:rPr>
        <w:t>tically, comparatively, meta-analytically).</w:t>
      </w:r>
      <w:r w:rsidR="00E8262F">
        <w:rPr>
          <w:rFonts w:ascii="Arial" w:hAnsi="Arial" w:cs="Arial"/>
          <w:color w:val="000000"/>
          <w:lang w:val="en-AU"/>
        </w:rPr>
        <w:t xml:space="preserve"> </w:t>
      </w:r>
      <w:r w:rsidR="00BF6D79">
        <w:rPr>
          <w:rFonts w:ascii="Arial" w:hAnsi="Arial" w:cs="Arial"/>
          <w:color w:val="000000"/>
          <w:lang w:val="en-AU"/>
        </w:rPr>
        <w:t xml:space="preserve">However, </w:t>
      </w:r>
      <w:r w:rsidR="00E8262F">
        <w:rPr>
          <w:rFonts w:ascii="Arial" w:hAnsi="Arial" w:cs="Arial"/>
          <w:color w:val="000000"/>
          <w:lang w:val="en-AU"/>
        </w:rPr>
        <w:t>if systematic mapping borrowed tools from bibliometrics, these questions could be addressed more efficiently.</w:t>
      </w:r>
    </w:p>
    <w:p w14:paraId="43AB0A5C" w14:textId="79E2C9F7" w:rsidR="00B12F1E" w:rsidRPr="00B74056" w:rsidRDefault="00E8262F" w:rsidP="00E8262F">
      <w:pPr>
        <w:autoSpaceDE w:val="0"/>
        <w:autoSpaceDN w:val="0"/>
        <w:adjustRightInd w:val="0"/>
        <w:spacing w:after="240" w:line="480" w:lineRule="auto"/>
        <w:rPr>
          <w:rFonts w:ascii="Arial" w:hAnsi="Arial" w:cs="Arial"/>
          <w:color w:val="000000"/>
          <w:lang w:val="en-AU"/>
        </w:rPr>
      </w:pPr>
      <w:r>
        <w:rPr>
          <w:rFonts w:ascii="Arial" w:hAnsi="Arial" w:cs="Arial"/>
          <w:color w:val="000000"/>
          <w:lang w:val="en-AU"/>
        </w:rPr>
        <w:lastRenderedPageBreak/>
        <w:t>C</w:t>
      </w:r>
      <w:r w:rsidR="00246506" w:rsidRPr="005C51E5">
        <w:rPr>
          <w:rFonts w:ascii="Arial" w:hAnsi="Arial" w:cs="Arial"/>
          <w:color w:val="000000"/>
          <w:lang w:val="en-AU"/>
        </w:rPr>
        <w:t>o-word</w:t>
      </w:r>
      <w:r w:rsidR="005F234D" w:rsidRPr="005C51E5">
        <w:rPr>
          <w:rFonts w:ascii="Arial" w:hAnsi="Arial" w:cs="Arial"/>
          <w:color w:val="000000"/>
          <w:lang w:val="en-AU"/>
        </w:rPr>
        <w:t xml:space="preserve"> analysis</w:t>
      </w:r>
      <w:r>
        <w:rPr>
          <w:rFonts w:ascii="Arial" w:hAnsi="Arial" w:cs="Arial"/>
          <w:color w:val="000000"/>
          <w:lang w:val="en-AU"/>
        </w:rPr>
        <w:t>, when applied to the full text of papers,</w:t>
      </w:r>
      <w:r w:rsidR="009D6DF3">
        <w:rPr>
          <w:rFonts w:ascii="Arial" w:hAnsi="Arial" w:cs="Arial"/>
          <w:color w:val="000000"/>
          <w:lang w:val="en-AU"/>
        </w:rPr>
        <w:t xml:space="preserve"> </w:t>
      </w:r>
      <w:r w:rsidR="00536730">
        <w:rPr>
          <w:rFonts w:ascii="Arial" w:hAnsi="Arial" w:cs="Arial"/>
          <w:color w:val="000000"/>
          <w:lang w:val="en-AU"/>
        </w:rPr>
        <w:t xml:space="preserve">can </w:t>
      </w:r>
      <w:r>
        <w:rPr>
          <w:rFonts w:ascii="Arial" w:hAnsi="Arial" w:cs="Arial"/>
          <w:color w:val="000000"/>
          <w:lang w:val="en-AU"/>
        </w:rPr>
        <w:t>help address key research questions</w:t>
      </w:r>
      <w:r w:rsidR="009D6DF3">
        <w:rPr>
          <w:rFonts w:ascii="Arial" w:hAnsi="Arial" w:cs="Arial"/>
          <w:color w:val="000000"/>
          <w:lang w:val="en-AU"/>
        </w:rPr>
        <w:t>.</w:t>
      </w:r>
      <w:r w:rsidR="00535CAB">
        <w:rPr>
          <w:rFonts w:ascii="Arial" w:hAnsi="Arial" w:cs="Arial"/>
          <w:color w:val="000000"/>
          <w:lang w:val="en-AU"/>
        </w:rPr>
        <w:t xml:space="preserve"> This may be</w:t>
      </w:r>
      <w:r w:rsidR="00536730">
        <w:rPr>
          <w:rFonts w:ascii="Arial" w:hAnsi="Arial" w:cs="Arial"/>
          <w:color w:val="000000"/>
          <w:lang w:val="en-AU"/>
        </w:rPr>
        <w:t xml:space="preserve"> especially</w:t>
      </w:r>
      <w:r w:rsidR="00535CAB">
        <w:rPr>
          <w:rFonts w:ascii="Arial" w:hAnsi="Arial" w:cs="Arial"/>
          <w:color w:val="000000"/>
          <w:lang w:val="en-AU"/>
        </w:rPr>
        <w:t xml:space="preserve"> true for</w:t>
      </w:r>
      <w:r w:rsidR="00536730">
        <w:rPr>
          <w:rFonts w:ascii="Arial" w:hAnsi="Arial" w:cs="Arial"/>
          <w:color w:val="000000"/>
          <w:lang w:val="en-AU"/>
        </w:rPr>
        <w:t xml:space="preserve"> </w:t>
      </w:r>
      <w:r w:rsidR="00536730" w:rsidRPr="21A75372">
        <w:rPr>
          <w:rFonts w:ascii="Arial" w:hAnsi="Arial" w:cs="Arial"/>
          <w:i/>
          <w:iCs/>
          <w:color w:val="000000"/>
          <w:lang w:val="en-AU"/>
        </w:rPr>
        <w:t>why</w:t>
      </w:r>
      <w:r w:rsidR="00FA253C">
        <w:rPr>
          <w:rFonts w:ascii="Arial" w:hAnsi="Arial" w:cs="Arial"/>
          <w:color w:val="000000"/>
          <w:lang w:val="en-AU"/>
        </w:rPr>
        <w:t xml:space="preserve"> questions</w:t>
      </w:r>
      <w:r w:rsidR="00CF0576">
        <w:rPr>
          <w:rFonts w:ascii="Arial" w:hAnsi="Arial" w:cs="Arial"/>
          <w:color w:val="000000"/>
          <w:lang w:val="en-AU"/>
        </w:rPr>
        <w:t xml:space="preserve"> because</w:t>
      </w:r>
      <w:r w:rsidR="00451002">
        <w:rPr>
          <w:rFonts w:ascii="Arial" w:hAnsi="Arial" w:cs="Arial"/>
          <w:color w:val="000000"/>
          <w:lang w:val="en-AU"/>
        </w:rPr>
        <w:t>, thanks to</w:t>
      </w:r>
      <w:r w:rsidR="00CF0576">
        <w:rPr>
          <w:rFonts w:ascii="Arial" w:hAnsi="Arial" w:cs="Arial"/>
          <w:color w:val="000000"/>
          <w:lang w:val="en-AU"/>
        </w:rPr>
        <w:t xml:space="preserve"> </w:t>
      </w:r>
      <w:r w:rsidR="00535CAB">
        <w:rPr>
          <w:rFonts w:ascii="Arial" w:hAnsi="Arial" w:cs="Arial"/>
          <w:color w:val="000000"/>
          <w:lang w:val="en-AU"/>
        </w:rPr>
        <w:t xml:space="preserve">recent </w:t>
      </w:r>
      <w:r w:rsidR="00451002">
        <w:rPr>
          <w:rFonts w:ascii="Arial" w:hAnsi="Arial" w:cs="Arial"/>
          <w:color w:val="000000"/>
          <w:lang w:val="en-AU"/>
        </w:rPr>
        <w:t xml:space="preserve">technical </w:t>
      </w:r>
      <w:r w:rsidR="00535CAB">
        <w:rPr>
          <w:rFonts w:ascii="Arial" w:hAnsi="Arial" w:cs="Arial"/>
          <w:color w:val="000000"/>
          <w:lang w:val="en-AU"/>
        </w:rPr>
        <w:t>advances</w:t>
      </w:r>
      <w:r w:rsidR="00451002">
        <w:rPr>
          <w:rFonts w:ascii="Arial" w:hAnsi="Arial" w:cs="Arial"/>
          <w:color w:val="000000"/>
          <w:lang w:val="en-AU"/>
        </w:rPr>
        <w:t>,</w:t>
      </w:r>
      <w:r w:rsidR="00535CAB">
        <w:rPr>
          <w:rFonts w:ascii="Arial" w:hAnsi="Arial" w:cs="Arial"/>
          <w:color w:val="000000"/>
          <w:lang w:val="en-AU"/>
        </w:rPr>
        <w:t xml:space="preserve"> text</w:t>
      </w:r>
      <w:r w:rsidR="00CF0576">
        <w:rPr>
          <w:rFonts w:ascii="Arial" w:hAnsi="Arial" w:cs="Arial"/>
          <w:color w:val="000000"/>
          <w:lang w:val="en-AU"/>
        </w:rPr>
        <w:t xml:space="preserve"> analysis </w:t>
      </w:r>
      <w:r w:rsidR="00451002">
        <w:rPr>
          <w:rFonts w:ascii="Arial" w:hAnsi="Arial" w:cs="Arial"/>
          <w:color w:val="000000"/>
          <w:lang w:val="en-AU"/>
        </w:rPr>
        <w:t xml:space="preserve">can </w:t>
      </w:r>
      <w:r w:rsidR="00E30B7C">
        <w:rPr>
          <w:rFonts w:ascii="Arial" w:hAnsi="Arial" w:cs="Arial"/>
          <w:color w:val="000000"/>
          <w:lang w:val="en-AU"/>
        </w:rPr>
        <w:t>effectively capture important concepts shared by a group of articles</w:t>
      </w:r>
      <w:r w:rsidR="00602A8F">
        <w:rPr>
          <w:rFonts w:ascii="Arial" w:hAnsi="Arial" w:cs="Arial"/>
          <w:color w:val="000000"/>
          <w:lang w:val="en-AU"/>
        </w:rPr>
        <w:t>.</w:t>
      </w:r>
      <w:r w:rsidR="00FA253C">
        <w:rPr>
          <w:rFonts w:ascii="Arial" w:hAnsi="Arial" w:cs="Arial"/>
          <w:color w:val="000000"/>
          <w:lang w:val="en-AU"/>
        </w:rPr>
        <w:t xml:space="preserve"> </w:t>
      </w:r>
      <w:r w:rsidR="00602A8F">
        <w:rPr>
          <w:rFonts w:ascii="Arial" w:hAnsi="Arial" w:cs="Arial"/>
          <w:color w:val="000000"/>
          <w:lang w:val="en-AU"/>
        </w:rPr>
        <w:t xml:space="preserve">We do this by creating </w:t>
      </w:r>
      <w:r w:rsidR="00BD4FC5">
        <w:rPr>
          <w:rFonts w:ascii="Arial" w:hAnsi="Arial" w:cs="Arial"/>
          <w:color w:val="000000"/>
          <w:lang w:val="en-AU"/>
        </w:rPr>
        <w:t>a</w:t>
      </w:r>
      <w:r w:rsidR="00E30B7C">
        <w:rPr>
          <w:rFonts w:ascii="Arial" w:hAnsi="Arial" w:cs="Arial"/>
          <w:color w:val="000000"/>
          <w:lang w:val="en-AU"/>
        </w:rPr>
        <w:t xml:space="preserve"> </w:t>
      </w:r>
      <w:r w:rsidR="00E30B7C" w:rsidRPr="00BA683C">
        <w:rPr>
          <w:rFonts w:ascii="Arial" w:hAnsi="Arial" w:cs="Arial"/>
          <w:b/>
          <w:bCs/>
          <w:color w:val="000000"/>
          <w:lang w:val="en-AU"/>
        </w:rPr>
        <w:t>term map</w:t>
      </w:r>
      <w:r w:rsidR="00E30B7C">
        <w:rPr>
          <w:rFonts w:ascii="Arial" w:hAnsi="Arial" w:cs="Arial"/>
          <w:color w:val="000000"/>
          <w:lang w:val="en-AU"/>
        </w:rPr>
        <w:t xml:space="preserve"> </w:t>
      </w:r>
      <w:r w:rsidR="00BD4FC5">
        <w:rPr>
          <w:rFonts w:ascii="Arial" w:hAnsi="Arial" w:cs="Arial"/>
          <w:color w:val="000000"/>
          <w:lang w:val="en-AU"/>
        </w:rPr>
        <w:t xml:space="preserve">(or </w:t>
      </w:r>
      <w:r w:rsidR="007F7FA4">
        <w:rPr>
          <w:rFonts w:ascii="Arial" w:hAnsi="Arial" w:cs="Arial"/>
          <w:color w:val="000000"/>
          <w:lang w:val="en-AU"/>
        </w:rPr>
        <w:t xml:space="preserve">term </w:t>
      </w:r>
      <w:r w:rsidR="00BD4FC5">
        <w:rPr>
          <w:rFonts w:ascii="Arial" w:hAnsi="Arial" w:cs="Arial"/>
          <w:color w:val="000000"/>
          <w:lang w:val="en-AU"/>
        </w:rPr>
        <w:t xml:space="preserve">web) </w:t>
      </w:r>
      <w:r w:rsidR="00286DEA">
        <w:rPr>
          <w:rFonts w:ascii="Arial" w:hAnsi="Arial" w:cs="Arial"/>
          <w:color w:val="000000"/>
          <w:lang w:val="en-AU"/>
        </w:rPr>
        <w:fldChar w:fldCharType="begin"/>
      </w:r>
      <w:r w:rsidR="00286DEA">
        <w:rPr>
          <w:rFonts w:ascii="Arial" w:hAnsi="Arial" w:cs="Arial"/>
          <w:color w:val="000000"/>
          <w:lang w:val="en-AU"/>
        </w:rPr>
        <w:instrText xml:space="preserve"> ADDIN EN.CITE &lt;EndNote&gt;&lt;Cite&gt;&lt;Author&gt;van Eck&lt;/Author&gt;&lt;Year&gt;2010&lt;/Year&gt;&lt;RecNum&gt;154&lt;/RecNum&gt;&lt;DisplayText&gt;[35]&lt;/DisplayText&gt;&lt;record&gt;&lt;rec-number&gt;154&lt;/rec-number&gt;&lt;foreign-keys&gt;&lt;key app="EN" db-id="rvdrre0aaat2aaeax5exvrvuz92zre5z550e" timestamp="1526155003"&gt;154&lt;/key&gt;&lt;/foreign-keys&gt;&lt;ref-type name="Journal Article"&gt;17&lt;/ref-type&gt;&lt;contributors&gt;&lt;authors&gt;&lt;author&gt;van Eck, N. J.&lt;/author&gt;&lt;author&gt;Waltman, L.&lt;/author&gt;&lt;author&gt;Noyons, E. C. M.&lt;/author&gt;&lt;author&gt;Buter, R. K.&lt;/author&gt;&lt;/authors&gt;&lt;/contributors&gt;&lt;auth-address&gt;Leiden Univ, Ctr Sci &amp;amp; Technol Studies, Leiden, Netherlands&amp;#xD;Erasmus Univ, Inst Econometr, Erasmus Sch Econ, NL-3000 DR Rotterdam, Netherlands&lt;/auth-address&gt;&lt;titles&gt;&lt;title&gt;Automatic term identification for bibliometric mapping&lt;/title&gt;&lt;secondary-title&gt;Scientometrics&lt;/secondary-title&gt;&lt;alt-title&gt;Scientometrics&lt;/alt-title&gt;&lt;/titles&gt;&lt;alt-periodical&gt;&lt;full-title&gt;Scientometrics&lt;/full-title&gt;&lt;abbr-1&gt;Scientometrics&lt;/abbr-1&gt;&lt;/alt-periodical&gt;&lt;pages&gt;581-596&lt;/pages&gt;&lt;volume&gt;82&lt;/volume&gt;&lt;number&gt;3&lt;/number&gt;&lt;keywords&gt;&lt;keyword&gt;bibliometric mapping&lt;/keyword&gt;&lt;keyword&gt;term map&lt;/keyword&gt;&lt;keyword&gt;automatic term identification&lt;/keyword&gt;&lt;keyword&gt;probabilistic latent semantic analysis&lt;/keyword&gt;&lt;keyword&gt;operations research&lt;/keyword&gt;&lt;keyword&gt;operational-research&lt;/keyword&gt;&lt;keyword&gt;citation patterns&lt;/keyword&gt;&lt;keyword&gt;science&lt;/keyword&gt;&lt;keyword&gt;authorship&lt;/keyword&gt;&lt;keyword&gt;maps&lt;/keyword&gt;&lt;/keywords&gt;&lt;dates&gt;&lt;year&gt;2010&lt;/year&gt;&lt;pub-dates&gt;&lt;date&gt;Mar&lt;/date&gt;&lt;/pub-dates&gt;&lt;/dates&gt;&lt;isbn&gt;0138-9130&lt;/isbn&gt;&lt;accession-num&gt;WOS:000275124700011&lt;/accession-num&gt;&lt;urls&gt;&lt;related-urls&gt;&lt;url&gt;&amp;lt;Go to ISI&amp;gt;://WOS:000275124700011&lt;/url&gt;&lt;/related-urls&gt;&lt;/urls&gt;&lt;electronic-resource-num&gt;10.1007/s11192-010-0173-0&lt;/electronic-resource-num&gt;&lt;language&gt;English&lt;/language&gt;&lt;/record&gt;&lt;/Cite&gt;&lt;/EndNote&gt;</w:instrText>
      </w:r>
      <w:r w:rsidR="00286DEA">
        <w:rPr>
          <w:rFonts w:ascii="Arial" w:hAnsi="Arial" w:cs="Arial"/>
          <w:color w:val="000000"/>
          <w:lang w:val="en-AU"/>
        </w:rPr>
        <w:fldChar w:fldCharType="separate"/>
      </w:r>
      <w:r w:rsidR="00286DEA">
        <w:rPr>
          <w:rFonts w:ascii="Arial" w:hAnsi="Arial" w:cs="Arial"/>
          <w:noProof/>
          <w:color w:val="000000"/>
          <w:lang w:val="en-AU"/>
        </w:rPr>
        <w:t>[35]</w:t>
      </w:r>
      <w:r w:rsidR="00286DEA">
        <w:rPr>
          <w:rFonts w:ascii="Arial" w:hAnsi="Arial" w:cs="Arial"/>
          <w:color w:val="000000"/>
          <w:lang w:val="en-AU"/>
        </w:rPr>
        <w:fldChar w:fldCharType="end"/>
      </w:r>
      <w:r w:rsidR="00EF277B">
        <w:rPr>
          <w:rFonts w:ascii="Arial" w:hAnsi="Arial" w:cs="Arial"/>
          <w:color w:val="000000"/>
          <w:lang w:val="en-AU"/>
        </w:rPr>
        <w:t>.</w:t>
      </w:r>
      <w:r w:rsidR="00FA253C">
        <w:rPr>
          <w:rFonts w:ascii="Arial" w:hAnsi="Arial" w:cs="Arial"/>
          <w:color w:val="000000"/>
          <w:lang w:val="en-AU"/>
        </w:rPr>
        <w:t xml:space="preserve"> </w:t>
      </w:r>
      <w:r w:rsidR="00EF277B">
        <w:rPr>
          <w:rFonts w:ascii="Arial" w:hAnsi="Arial" w:cs="Arial"/>
          <w:color w:val="000000"/>
          <w:lang w:val="en-AU"/>
        </w:rPr>
        <w:t>Term mapping</w:t>
      </w:r>
      <w:r w:rsidR="00DC7DB8">
        <w:rPr>
          <w:rFonts w:ascii="Arial" w:hAnsi="Arial" w:cs="Arial"/>
          <w:color w:val="000000"/>
          <w:lang w:val="en-AU"/>
        </w:rPr>
        <w:t xml:space="preserve"> </w:t>
      </w:r>
      <w:r w:rsidR="009537AD">
        <w:rPr>
          <w:rFonts w:ascii="Arial" w:hAnsi="Arial" w:cs="Arial"/>
          <w:color w:val="000000"/>
          <w:lang w:val="en-AU"/>
        </w:rPr>
        <w:t xml:space="preserve">(or </w:t>
      </w:r>
      <w:r w:rsidR="009537AD" w:rsidRPr="00057695">
        <w:rPr>
          <w:rFonts w:ascii="Arial" w:hAnsi="Arial" w:cs="Arial"/>
          <w:bCs/>
          <w:color w:val="000000"/>
          <w:lang w:val="en-AU"/>
        </w:rPr>
        <w:t>co-word mapping</w:t>
      </w:r>
      <w:r w:rsidR="009537AD">
        <w:rPr>
          <w:rFonts w:ascii="Arial" w:hAnsi="Arial" w:cs="Arial"/>
          <w:color w:val="000000"/>
          <w:lang w:val="en-AU"/>
        </w:rPr>
        <w:t xml:space="preserve">) </w:t>
      </w:r>
      <w:r w:rsidR="00906E89">
        <w:rPr>
          <w:rFonts w:ascii="Arial" w:hAnsi="Arial" w:cs="Arial"/>
          <w:color w:val="000000"/>
          <w:lang w:val="en-AU"/>
        </w:rPr>
        <w:t>assist</w:t>
      </w:r>
      <w:r w:rsidR="00EF277B">
        <w:rPr>
          <w:rFonts w:ascii="Arial" w:hAnsi="Arial" w:cs="Arial"/>
          <w:color w:val="000000"/>
          <w:lang w:val="en-AU"/>
        </w:rPr>
        <w:t>s</w:t>
      </w:r>
      <w:r w:rsidR="00DC7DB8">
        <w:rPr>
          <w:rFonts w:ascii="Arial" w:hAnsi="Arial" w:cs="Arial"/>
          <w:color w:val="000000"/>
          <w:lang w:val="en-AU"/>
        </w:rPr>
        <w:t xml:space="preserve"> </w:t>
      </w:r>
      <w:r w:rsidR="00FA253C">
        <w:rPr>
          <w:rFonts w:ascii="Arial" w:hAnsi="Arial" w:cs="Arial"/>
          <w:color w:val="000000"/>
          <w:lang w:val="en-AU"/>
        </w:rPr>
        <w:t xml:space="preserve">in </w:t>
      </w:r>
      <w:r w:rsidR="00386D92">
        <w:rPr>
          <w:rFonts w:ascii="Arial" w:hAnsi="Arial" w:cs="Arial"/>
          <w:color w:val="000000"/>
          <w:lang w:val="en-AU"/>
        </w:rPr>
        <w:t>setting up</w:t>
      </w:r>
      <w:r w:rsidR="00E5568D">
        <w:rPr>
          <w:rFonts w:ascii="Arial" w:hAnsi="Arial" w:cs="Arial"/>
          <w:color w:val="000000"/>
          <w:lang w:val="en-AU"/>
        </w:rPr>
        <w:t xml:space="preserve"> </w:t>
      </w:r>
      <w:r w:rsidR="00EF277B">
        <w:rPr>
          <w:rFonts w:ascii="Arial" w:hAnsi="Arial" w:cs="Arial"/>
          <w:color w:val="000000"/>
          <w:lang w:val="en-AU"/>
        </w:rPr>
        <w:t xml:space="preserve">a </w:t>
      </w:r>
      <w:r w:rsidR="00DC7DB8">
        <w:rPr>
          <w:rFonts w:ascii="Arial" w:hAnsi="Arial" w:cs="Arial"/>
          <w:color w:val="000000"/>
          <w:lang w:val="en-AU"/>
        </w:rPr>
        <w:t xml:space="preserve">content </w:t>
      </w:r>
      <w:r w:rsidR="00BD4FC5">
        <w:rPr>
          <w:rFonts w:ascii="Arial" w:hAnsi="Arial" w:cs="Arial"/>
          <w:color w:val="000000"/>
          <w:lang w:val="en-AU"/>
        </w:rPr>
        <w:t>map</w:t>
      </w:r>
      <w:r w:rsidR="00B754C9">
        <w:rPr>
          <w:rFonts w:ascii="Arial" w:hAnsi="Arial" w:cs="Arial"/>
          <w:color w:val="000000"/>
          <w:lang w:val="en-AU"/>
        </w:rPr>
        <w:t xml:space="preserve">, whose construction is </w:t>
      </w:r>
      <w:r w:rsidR="00BD4FC5">
        <w:rPr>
          <w:rFonts w:ascii="Arial" w:hAnsi="Arial" w:cs="Arial"/>
          <w:color w:val="000000"/>
          <w:lang w:val="en-AU"/>
        </w:rPr>
        <w:t xml:space="preserve">the main purpose of </w:t>
      </w:r>
      <w:r w:rsidR="00F9735B">
        <w:rPr>
          <w:rFonts w:ascii="Arial" w:hAnsi="Arial" w:cs="Arial"/>
          <w:color w:val="000000"/>
          <w:lang w:val="en-AU"/>
        </w:rPr>
        <w:t xml:space="preserve">systematic </w:t>
      </w:r>
      <w:r w:rsidR="00BD4FC5">
        <w:rPr>
          <w:rFonts w:ascii="Arial" w:hAnsi="Arial" w:cs="Arial"/>
          <w:color w:val="000000"/>
          <w:lang w:val="en-AU"/>
        </w:rPr>
        <w:t>mapping</w:t>
      </w:r>
      <w:r w:rsidR="00E0092E">
        <w:rPr>
          <w:rFonts w:ascii="Arial" w:hAnsi="Arial" w:cs="Arial"/>
          <w:color w:val="000000"/>
          <w:lang w:val="en-AU"/>
        </w:rPr>
        <w:t xml:space="preserve"> </w:t>
      </w:r>
      <w:r w:rsidR="00E5568D">
        <w:rPr>
          <w:rFonts w:ascii="Arial" w:hAnsi="Arial" w:cs="Arial"/>
          <w:color w:val="000000"/>
        </w:rPr>
        <w:t>(</w:t>
      </w:r>
      <w:r w:rsidR="00E5568D" w:rsidRPr="005A68B0">
        <w:rPr>
          <w:rFonts w:ascii="Arial" w:hAnsi="Arial" w:cs="Arial"/>
          <w:b/>
          <w:color w:val="000000"/>
        </w:rPr>
        <w:t>Figure 2</w:t>
      </w:r>
      <w:r w:rsidR="00E5568D">
        <w:rPr>
          <w:rFonts w:ascii="Arial" w:hAnsi="Arial" w:cs="Arial"/>
          <w:color w:val="000000"/>
        </w:rPr>
        <w:t>).</w:t>
      </w:r>
      <w:r w:rsidR="00FA253C">
        <w:rPr>
          <w:rFonts w:ascii="Arial" w:hAnsi="Arial" w:cs="Arial"/>
          <w:color w:val="000000"/>
          <w:lang w:val="en-AU"/>
        </w:rPr>
        <w:t xml:space="preserve"> </w:t>
      </w:r>
      <w:r w:rsidR="0014664F">
        <w:rPr>
          <w:rFonts w:ascii="Arial" w:hAnsi="Arial" w:cs="Arial"/>
          <w:color w:val="000000"/>
          <w:lang w:val="en-AU"/>
        </w:rPr>
        <w:t>These</w:t>
      </w:r>
      <w:r w:rsidR="00B74056">
        <w:rPr>
          <w:rFonts w:ascii="Arial" w:hAnsi="Arial" w:cs="Arial"/>
          <w:color w:val="000000"/>
          <w:lang w:val="en-AU"/>
        </w:rPr>
        <w:t xml:space="preserve"> tasks are becoming more straightforward </w:t>
      </w:r>
      <w:r w:rsidR="00615BE9">
        <w:rPr>
          <w:rFonts w:ascii="Arial" w:hAnsi="Arial" w:cs="Arial"/>
          <w:color w:val="000000"/>
          <w:lang w:val="en-AU"/>
        </w:rPr>
        <w:t xml:space="preserve">through </w:t>
      </w:r>
      <w:r w:rsidR="00027667">
        <w:rPr>
          <w:rFonts w:ascii="Arial" w:hAnsi="Arial" w:cs="Arial"/>
          <w:color w:val="000000"/>
          <w:lang w:val="en-AU"/>
        </w:rPr>
        <w:t xml:space="preserve">the </w:t>
      </w:r>
      <w:r w:rsidR="00615BE9">
        <w:rPr>
          <w:rFonts w:ascii="Arial" w:hAnsi="Arial" w:cs="Arial"/>
          <w:color w:val="000000"/>
          <w:lang w:val="en-AU"/>
        </w:rPr>
        <w:t>widespread availability of</w:t>
      </w:r>
      <w:r w:rsidR="00B74056">
        <w:rPr>
          <w:rFonts w:ascii="Arial" w:hAnsi="Arial" w:cs="Arial"/>
          <w:color w:val="000000"/>
          <w:lang w:val="en-AU"/>
        </w:rPr>
        <w:t xml:space="preserve"> topic modelling </w:t>
      </w:r>
      <w:r w:rsidR="00286DEA">
        <w:rPr>
          <w:rFonts w:ascii="Arial" w:hAnsi="Arial" w:cs="Arial"/>
          <w:color w:val="000000"/>
          <w:lang w:val="en-AU"/>
        </w:rPr>
        <w:fldChar w:fldCharType="begin">
          <w:fldData xml:space="preserve">PEVuZE5vdGU+PENpdGU+PEF1dGhvcj5OdW5lei1NaXI8L0F1dGhvcj48WWVhcj4yMDE2PC9ZZWFy
PjxSZWNOdW0+MTcyPC9SZWNOdW0+PERpc3BsYXlUZXh0PlsxOSwgMzZdPC9EaXNwbGF5VGV4dD48
cmVjb3JkPjxyZWMtbnVtYmVyPjE3MjwvcmVjLW51bWJlcj48Zm9yZWlnbi1rZXlzPjxrZXkgYXBw
PSJFTiIgZGItaWQ9InJ2ZHJyZTBhYWF0MmFhZWF4NWV4dnJ2dXo5MnpyZTV6NTUwZSIgdGltZXN0
YW1wPSIxNTI2MTg5Mjc2Ij4xNzI8L2tleT48L2ZvcmVpZ24ta2V5cz48cmVmLXR5cGUgbmFtZT0i
Sm91cm5hbCBBcnRpY2xlIj4xNzwvcmVmLXR5cGU+PGNvbnRyaWJ1dG9ycz48YXV0aG9ycz48YXV0
aG9yPk51bmV6LU1pciwgRy4gQy48L2F1dGhvcj48YXV0aG9yPklhbm5vbmUsIEIuIFYuPC9hdXRo
b3I+PGF1dGhvcj5QaWphbm93c2tpLCBCLiBDLjwvYXV0aG9yPjxhdXRob3I+S29uZywgTi4gTi48
L2F1dGhvcj48YXV0aG9yPkZlaSwgUy4gTC48L2F1dGhvcj48L2F1dGhvcnM+PC9jb250cmlidXRv
cnM+PGF1dGgtYWRkcmVzcz5QdXJkdWUgVW5pdiwgRGVwdCBGb3Jlc3RyeSAmYW1wOyBOYXQgUmVz
b3VyY2VzLCBXIExhZmF5ZXR0ZSwgSU4gNDc5MDcgVVNBJiN4RDtQdXJkdWUgVW5pdiwgUHVyZHVl
IFVuaXYgTGliLCBXIExhZmF5ZXR0ZSwgSU4gNDc5MDcgVVNBPC9hdXRoLWFkZHJlc3M+PHRpdGxl
cz48dGl0bGU+QXV0b21hdGVkIGNvbnRlbnQgYW5hbHlzaXM6IGFkZHJlc3NpbmcgdGhlIGJpZyBs
aXRlcmF0dXJlIGNoYWxsZW5nZSBpbiBlY29sb2d5IGFuZCBldm9sdXRpb248L3RpdGxlPjxzZWNv
bmRhcnktdGl0bGU+TWV0aG9kcyBFY29sIEV2b2w8L3NlY29uZGFyeS10aXRsZT48YWx0LXRpdGxl
Pk1ldGhvZHMgRWNvbCBFdm9sPC9hbHQtdGl0bGU+PC90aXRsZXM+PGFsdC1wZXJpb2RpY2FsPjxm
dWxsLXRpdGxlPk1ldGhvZHMgaW4gRWNvbG9neSBhbmQgRXZvbHV0aW9uPC9mdWxsLXRpdGxlPjxh
YmJyLTE+TWV0aG9kcyBFY29sIEV2b2w8L2FiYnItMT48L2FsdC1wZXJpb2RpY2FsPjxwYWdlcz4x
MjYyLTEyNzI8L3BhZ2VzPjx2b2x1bWU+Nzwvdm9sdW1lPjxudW1iZXI+MTE8L251bWJlcj48a2V5
d29yZHM+PGtleXdvcmQ+Y29uY2VwdCBtYXA8L2tleXdvcmQ+PGtleXdvcmQ+bGl0ZXJhdHVyZSBy
ZXZpZXc8L2tleXdvcmQ+PGtleXdvcmQ+bWFjaGluZSBsZWFybmluZzwva2V5d29yZD48a2V5d29y
ZD5xdWFudGl0YXRpdmUgcmV2aWV3PC9rZXl3b3JkPjxrZXl3b3JkPnJlc2VhcmNoIHN5bnRoZXNp
czwva2V5d29yZD48a2V5d29yZD50ZXh0IG1pbmluZzwva2V5d29yZD48a2V5d29yZD50b3BpYyBt
b2RlbGxpbmc8L2tleXdvcmQ+PGtleXdvcmQ+dGV4dCBhbmFseXNpczwva2V5d29yZD48L2tleXdv
cmRzPjxkYXRlcz48eWVhcj4yMDE2PC95ZWFyPjxwdWItZGF0ZXM+PGRhdGU+Tm92PC9kYXRlPjwv
cHViLWRhdGVzPjwvZGF0ZXM+PGlzYm4+MjA0MS0yMTB4PC9pc2JuPjxhY2Nlc3Npb24tbnVtPldP
UzowMDAzODc2Njk2MDAwMDE8L2FjY2Vzc2lvbi1udW0+PHVybHM+PHJlbGF0ZWQtdXJscz48dXJs
PiZsdDtHbyB0byBJU0kmZ3Q7Oi8vV09TOjAwMDM4NzY2OTYwMDAwMTwvdXJsPjwvcmVsYXRlZC11
cmxzPjwvdXJscz48ZWxlY3Ryb25pYy1yZXNvdXJjZS1udW0+MTAuMTExMS8yMDQxLTIxMHguMTI2
MDI8L2VsZWN0cm9uaWMtcmVzb3VyY2UtbnVtPjxsYW5ndWFnZT5FbmdsaXNoPC9sYW5ndWFnZT48
L3JlY29yZD48L0NpdGU+PENpdGU+PEF1dGhvcj5XZXN0Z2F0ZTwvQXV0aG9yPjxZZWFyPjIwMTU8
L1llYXI+PFJlY051bT4xMzU8L1JlY051bT48cmVjb3JkPjxyZWMtbnVtYmVyPjEzNTwvcmVjLW51
bWJlcj48Zm9yZWlnbi1rZXlzPjxrZXkgYXBwPSJFTiIgZGItaWQ9InJ2ZHJyZTBhYWF0MmFhZWF4
NWV4dnJ2dXo5MnpyZTV6NTUwZSIgdGltZXN0YW1wPSIxNTI2MDc2NDM1Ij4xMzU8L2tleT48L2Zv
cmVpZ24ta2V5cz48cmVmLXR5cGUgbmFtZT0iSm91cm5hbCBBcnRpY2xlIj4xNzwvcmVmLXR5cGU+
PGNvbnRyaWJ1dG9ycz48YXV0aG9ycz48YXV0aG9yPldlc3RnYXRlLCBNLiBKLjwvYXV0aG9yPjxh
dXRob3I+QmFydG9uLCBQLiBTLjwvYXV0aG9yPjxhdXRob3I+UGllcnNvbiwgSi4gQy48L2F1dGhv
cj48YXV0aG9yPkxpbmRlbm1heWVyLCBELiBCLjwvYXV0aG9yPjwvYXV0aG9ycz48L2NvbnRyaWJ1
dG9ycz48YXV0aC1hZGRyZXNzPkF1c3RyYWxpYW4gTmF0bCBVbml2LCBGZW5uZXIgU2NoIEVudmly
b25tICZhbXA7IFNvYywgQ2FuYmVycmEsIEFDVCAwMjAwLCBBdXN0cmFsaWE8L2F1dGgtYWRkcmVz
cz48dGl0bGVzPjx0aXRsZT5UZXh0IGFuYWx5c2lzIHRvb2xzIGZvciBpZGVudGlmaWNhdGlvbiBv
ZiBlbWVyZ2luZyB0b3BpY3MgYW5kIHJlc2VhcmNoIGdhcHMgaW4gY29uc2VydmF0aW9uIHNjaWVu
Y2U8L3RpdGxlPjxzZWNvbmRhcnktdGl0bGU+Q29uc2VydiBCaW9sPC9zZWNvbmRhcnktdGl0bGU+
PGFsdC10aXRsZT5Db25zZXJ2IEJpb2w8L2FsdC10aXRsZT48L3RpdGxlcz48YWx0LXBlcmlvZGlj
YWw+PGZ1bGwtdGl0bGU+Q29uc2VydiBCaW9sPC9mdWxsLXRpdGxlPjwvYWx0LXBlcmlvZGljYWw+
PHBhZ2VzPjE2MDYtMTYxNDwvcGFnZXM+PHZvbHVtZT4yOTwvdm9sdW1lPjxudW1iZXI+NjwvbnVt
YmVyPjxrZXl3b3Jkcz48a2V5d29yZD5ob3QgdG9waWNzPC9rZXl3b3JkPjxrZXl3b3JkPmluZGlj
YXRvcnM8L2tleXdvcmQ+PGtleXdvcmQ+bGF0ZW50IGRpcmljaGxldCBhbGxvY2F0aW9uPC9rZXl3
b3JkPjxrZXl3b3JkPnN5bnRoZXNpczwva2V5d29yZD48a2V5d29yZD5zdXJyb2dhdGVzPC9rZXl3
b3JkPjxrZXl3b3JkPmxhdGVudCBkaXJpY2hsZXQgYWxsb2NhdGlvbjwva2V5d29yZD48a2V5d29y
ZD5iaW9kaXZlcnNpdHk8L2tleXdvcmQ+PGtleXdvcmQ+bW9kZWw8L2tleXdvcmQ+PGtleXdvcmQ+
bWV0YWFuYWx5c2lzPC9rZXl3b3JkPjxrZXl3b3JkPnN1cnJvZ2F0ZXM8L2tleXdvcmQ+PGtleXdv
cmQ+ZGl2ZXJzaXR5PC9rZXl3b3JkPjxrZXl3b3JkPmVjb2xvZ3k8L2tleXdvcmQ+PGtleXdvcmQ+
c3lzdGVtczwva2V5d29yZD48L2tleXdvcmRzPjxkYXRlcz48eWVhcj4yMDE1PC95ZWFyPjxwdWIt
ZGF0ZXM+PGRhdGU+RGVjPC9kYXRlPjwvcHViLWRhdGVzPjwvZGF0ZXM+PGlzYm4+MDg4OC04ODky
PC9pc2JuPjxhY2Nlc3Npb24tbnVtPldPUzowMDAzNjgzMzQ4MDAwMTM8L2FjY2Vzc2lvbi1udW0+
PHVybHM+PHJlbGF0ZWQtdXJscz48dXJsPiZsdDtHbyB0byBJU0kmZ3Q7Oi8vV09TOjAwMDM2ODMz
NDgwMDAxMzwvdXJsPjwvcmVsYXRlZC11cmxzPjwvdXJscz48ZWxlY3Ryb25pYy1yZXNvdXJjZS1u
dW0+MTAuMTExMS9jb2JpLjEyNjA1PC9lbGVjdHJvbmljLXJlc291cmNlLW51bT48bGFuZ3VhZ2U+
RW5nbGlzaDwvbGFuZ3VhZ2U+PC9yZWNvcmQ+PC9DaXRlPjwvRW5kTm90ZT4A
</w:fldData>
        </w:fldChar>
      </w:r>
      <w:r w:rsidR="00286DEA">
        <w:rPr>
          <w:rFonts w:ascii="Arial" w:hAnsi="Arial" w:cs="Arial"/>
          <w:color w:val="000000"/>
          <w:lang w:val="en-AU"/>
        </w:rPr>
        <w:instrText xml:space="preserve"> ADDIN EN.CITE </w:instrText>
      </w:r>
      <w:r w:rsidR="00286DEA">
        <w:rPr>
          <w:rFonts w:ascii="Arial" w:hAnsi="Arial" w:cs="Arial"/>
          <w:color w:val="000000"/>
          <w:lang w:val="en-AU"/>
        </w:rPr>
        <w:fldChar w:fldCharType="begin">
          <w:fldData xml:space="preserve">PEVuZE5vdGU+PENpdGU+PEF1dGhvcj5OdW5lei1NaXI8L0F1dGhvcj48WWVhcj4yMDE2PC9ZZWFy
PjxSZWNOdW0+MTcyPC9SZWNOdW0+PERpc3BsYXlUZXh0PlsxOSwgMzZdPC9EaXNwbGF5VGV4dD48
cmVjb3JkPjxyZWMtbnVtYmVyPjE3MjwvcmVjLW51bWJlcj48Zm9yZWlnbi1rZXlzPjxrZXkgYXBw
PSJFTiIgZGItaWQ9InJ2ZHJyZTBhYWF0MmFhZWF4NWV4dnJ2dXo5MnpyZTV6NTUwZSIgdGltZXN0
YW1wPSIxNTI2MTg5Mjc2Ij4xNzI8L2tleT48L2ZvcmVpZ24ta2V5cz48cmVmLXR5cGUgbmFtZT0i
Sm91cm5hbCBBcnRpY2xlIj4xNzwvcmVmLXR5cGU+PGNvbnRyaWJ1dG9ycz48YXV0aG9ycz48YXV0
aG9yPk51bmV6LU1pciwgRy4gQy48L2F1dGhvcj48YXV0aG9yPklhbm5vbmUsIEIuIFYuPC9hdXRo
b3I+PGF1dGhvcj5QaWphbm93c2tpLCBCLiBDLjwvYXV0aG9yPjxhdXRob3I+S29uZywgTi4gTi48
L2F1dGhvcj48YXV0aG9yPkZlaSwgUy4gTC48L2F1dGhvcj48L2F1dGhvcnM+PC9jb250cmlidXRv
cnM+PGF1dGgtYWRkcmVzcz5QdXJkdWUgVW5pdiwgRGVwdCBGb3Jlc3RyeSAmYW1wOyBOYXQgUmVz
b3VyY2VzLCBXIExhZmF5ZXR0ZSwgSU4gNDc5MDcgVVNBJiN4RDtQdXJkdWUgVW5pdiwgUHVyZHVl
IFVuaXYgTGliLCBXIExhZmF5ZXR0ZSwgSU4gNDc5MDcgVVNBPC9hdXRoLWFkZHJlc3M+PHRpdGxl
cz48dGl0bGU+QXV0b21hdGVkIGNvbnRlbnQgYW5hbHlzaXM6IGFkZHJlc3NpbmcgdGhlIGJpZyBs
aXRlcmF0dXJlIGNoYWxsZW5nZSBpbiBlY29sb2d5IGFuZCBldm9sdXRpb248L3RpdGxlPjxzZWNv
bmRhcnktdGl0bGU+TWV0aG9kcyBFY29sIEV2b2w8L3NlY29uZGFyeS10aXRsZT48YWx0LXRpdGxl
Pk1ldGhvZHMgRWNvbCBFdm9sPC9hbHQtdGl0bGU+PC90aXRsZXM+PGFsdC1wZXJpb2RpY2FsPjxm
dWxsLXRpdGxlPk1ldGhvZHMgaW4gRWNvbG9neSBhbmQgRXZvbHV0aW9uPC9mdWxsLXRpdGxlPjxh
YmJyLTE+TWV0aG9kcyBFY29sIEV2b2w8L2FiYnItMT48L2FsdC1wZXJpb2RpY2FsPjxwYWdlcz4x
MjYyLTEyNzI8L3BhZ2VzPjx2b2x1bWU+Nzwvdm9sdW1lPjxudW1iZXI+MTE8L251bWJlcj48a2V5
d29yZHM+PGtleXdvcmQ+Y29uY2VwdCBtYXA8L2tleXdvcmQ+PGtleXdvcmQ+bGl0ZXJhdHVyZSBy
ZXZpZXc8L2tleXdvcmQ+PGtleXdvcmQ+bWFjaGluZSBsZWFybmluZzwva2V5d29yZD48a2V5d29y
ZD5xdWFudGl0YXRpdmUgcmV2aWV3PC9rZXl3b3JkPjxrZXl3b3JkPnJlc2VhcmNoIHN5bnRoZXNp
czwva2V5d29yZD48a2V5d29yZD50ZXh0IG1pbmluZzwva2V5d29yZD48a2V5d29yZD50b3BpYyBt
b2RlbGxpbmc8L2tleXdvcmQ+PGtleXdvcmQ+dGV4dCBhbmFseXNpczwva2V5d29yZD48L2tleXdv
cmRzPjxkYXRlcz48eWVhcj4yMDE2PC95ZWFyPjxwdWItZGF0ZXM+PGRhdGU+Tm92PC9kYXRlPjwv
cHViLWRhdGVzPjwvZGF0ZXM+PGlzYm4+MjA0MS0yMTB4PC9pc2JuPjxhY2Nlc3Npb24tbnVtPldP
UzowMDAzODc2Njk2MDAwMDE8L2FjY2Vzc2lvbi1udW0+PHVybHM+PHJlbGF0ZWQtdXJscz48dXJs
PiZsdDtHbyB0byBJU0kmZ3Q7Oi8vV09TOjAwMDM4NzY2OTYwMDAwMTwvdXJsPjwvcmVsYXRlZC11
cmxzPjwvdXJscz48ZWxlY3Ryb25pYy1yZXNvdXJjZS1udW0+MTAuMTExMS8yMDQxLTIxMHguMTI2
MDI8L2VsZWN0cm9uaWMtcmVzb3VyY2UtbnVtPjxsYW5ndWFnZT5FbmdsaXNoPC9sYW5ndWFnZT48
L3JlY29yZD48L0NpdGU+PENpdGU+PEF1dGhvcj5XZXN0Z2F0ZTwvQXV0aG9yPjxZZWFyPjIwMTU8
L1llYXI+PFJlY051bT4xMzU8L1JlY051bT48cmVjb3JkPjxyZWMtbnVtYmVyPjEzNTwvcmVjLW51
bWJlcj48Zm9yZWlnbi1rZXlzPjxrZXkgYXBwPSJFTiIgZGItaWQ9InJ2ZHJyZTBhYWF0MmFhZWF4
NWV4dnJ2dXo5MnpyZTV6NTUwZSIgdGltZXN0YW1wPSIxNTI2MDc2NDM1Ij4xMzU8L2tleT48L2Zv
cmVpZ24ta2V5cz48cmVmLXR5cGUgbmFtZT0iSm91cm5hbCBBcnRpY2xlIj4xNzwvcmVmLXR5cGU+
PGNvbnRyaWJ1dG9ycz48YXV0aG9ycz48YXV0aG9yPldlc3RnYXRlLCBNLiBKLjwvYXV0aG9yPjxh
dXRob3I+QmFydG9uLCBQLiBTLjwvYXV0aG9yPjxhdXRob3I+UGllcnNvbiwgSi4gQy48L2F1dGhv
cj48YXV0aG9yPkxpbmRlbm1heWVyLCBELiBCLjwvYXV0aG9yPjwvYXV0aG9ycz48L2NvbnRyaWJ1
dG9ycz48YXV0aC1hZGRyZXNzPkF1c3RyYWxpYW4gTmF0bCBVbml2LCBGZW5uZXIgU2NoIEVudmly
b25tICZhbXA7IFNvYywgQ2FuYmVycmEsIEFDVCAwMjAwLCBBdXN0cmFsaWE8L2F1dGgtYWRkcmVz
cz48dGl0bGVzPjx0aXRsZT5UZXh0IGFuYWx5c2lzIHRvb2xzIGZvciBpZGVudGlmaWNhdGlvbiBv
ZiBlbWVyZ2luZyB0b3BpY3MgYW5kIHJlc2VhcmNoIGdhcHMgaW4gY29uc2VydmF0aW9uIHNjaWVu
Y2U8L3RpdGxlPjxzZWNvbmRhcnktdGl0bGU+Q29uc2VydiBCaW9sPC9zZWNvbmRhcnktdGl0bGU+
PGFsdC10aXRsZT5Db25zZXJ2IEJpb2w8L2FsdC10aXRsZT48L3RpdGxlcz48YWx0LXBlcmlvZGlj
YWw+PGZ1bGwtdGl0bGU+Q29uc2VydiBCaW9sPC9mdWxsLXRpdGxlPjwvYWx0LXBlcmlvZGljYWw+
PHBhZ2VzPjE2MDYtMTYxNDwvcGFnZXM+PHZvbHVtZT4yOTwvdm9sdW1lPjxudW1iZXI+NjwvbnVt
YmVyPjxrZXl3b3Jkcz48a2V5d29yZD5ob3QgdG9waWNzPC9rZXl3b3JkPjxrZXl3b3JkPmluZGlj
YXRvcnM8L2tleXdvcmQ+PGtleXdvcmQ+bGF0ZW50IGRpcmljaGxldCBhbGxvY2F0aW9uPC9rZXl3
b3JkPjxrZXl3b3JkPnN5bnRoZXNpczwva2V5d29yZD48a2V5d29yZD5zdXJyb2dhdGVzPC9rZXl3
b3JkPjxrZXl3b3JkPmxhdGVudCBkaXJpY2hsZXQgYWxsb2NhdGlvbjwva2V5d29yZD48a2V5d29y
ZD5iaW9kaXZlcnNpdHk8L2tleXdvcmQ+PGtleXdvcmQ+bW9kZWw8L2tleXdvcmQ+PGtleXdvcmQ+
bWV0YWFuYWx5c2lzPC9rZXl3b3JkPjxrZXl3b3JkPnN1cnJvZ2F0ZXM8L2tleXdvcmQ+PGtleXdv
cmQ+ZGl2ZXJzaXR5PC9rZXl3b3JkPjxrZXl3b3JkPmVjb2xvZ3k8L2tleXdvcmQ+PGtleXdvcmQ+
c3lzdGVtczwva2V5d29yZD48L2tleXdvcmRzPjxkYXRlcz48eWVhcj4yMDE1PC95ZWFyPjxwdWIt
ZGF0ZXM+PGRhdGU+RGVjPC9kYXRlPjwvcHViLWRhdGVzPjwvZGF0ZXM+PGlzYm4+MDg4OC04ODky
PC9pc2JuPjxhY2Nlc3Npb24tbnVtPldPUzowMDAzNjgzMzQ4MDAwMTM8L2FjY2Vzc2lvbi1udW0+
PHVybHM+PHJlbGF0ZWQtdXJscz48dXJsPiZsdDtHbyB0byBJU0kmZ3Q7Oi8vV09TOjAwMDM2ODMz
NDgwMDAxMzwvdXJsPjwvcmVsYXRlZC11cmxzPjwvdXJscz48ZWxlY3Ryb25pYy1yZXNvdXJjZS1u
dW0+MTAuMTExMS9jb2JpLjEyNjA1PC9lbGVjdHJvbmljLXJlc291cmNlLW51bT48bGFuZ3VhZ2U+
RW5nbGlzaDwvbGFuZ3VhZ2U+PC9yZWNvcmQ+PC9DaXRlPjwvRW5kTm90ZT4A
</w:fldData>
        </w:fldChar>
      </w:r>
      <w:r w:rsidR="00286DEA">
        <w:rPr>
          <w:rFonts w:ascii="Arial" w:hAnsi="Arial" w:cs="Arial"/>
          <w:color w:val="000000"/>
          <w:lang w:val="en-AU"/>
        </w:rPr>
        <w:instrText xml:space="preserve"> ADDIN EN.CITE.DATA </w:instrText>
      </w:r>
      <w:r w:rsidR="00286DEA">
        <w:rPr>
          <w:rFonts w:ascii="Arial" w:hAnsi="Arial" w:cs="Arial"/>
          <w:color w:val="000000"/>
          <w:lang w:val="en-AU"/>
        </w:rPr>
      </w:r>
      <w:r w:rsidR="00286DEA">
        <w:rPr>
          <w:rFonts w:ascii="Arial" w:hAnsi="Arial" w:cs="Arial"/>
          <w:color w:val="000000"/>
          <w:lang w:val="en-AU"/>
        </w:rPr>
        <w:fldChar w:fldCharType="end"/>
      </w:r>
      <w:r w:rsidR="00286DEA">
        <w:rPr>
          <w:rFonts w:ascii="Arial" w:hAnsi="Arial" w:cs="Arial"/>
          <w:color w:val="000000"/>
          <w:lang w:val="en-AU"/>
        </w:rPr>
      </w:r>
      <w:r w:rsidR="00286DEA">
        <w:rPr>
          <w:rFonts w:ascii="Arial" w:hAnsi="Arial" w:cs="Arial"/>
          <w:color w:val="000000"/>
          <w:lang w:val="en-AU"/>
        </w:rPr>
        <w:fldChar w:fldCharType="separate"/>
      </w:r>
      <w:r w:rsidR="00286DEA">
        <w:rPr>
          <w:rFonts w:ascii="Arial" w:hAnsi="Arial" w:cs="Arial"/>
          <w:noProof/>
          <w:color w:val="000000"/>
          <w:lang w:val="en-AU"/>
        </w:rPr>
        <w:t>[19, 36]</w:t>
      </w:r>
      <w:r w:rsidR="00286DEA">
        <w:rPr>
          <w:rFonts w:ascii="Arial" w:hAnsi="Arial" w:cs="Arial"/>
          <w:color w:val="000000"/>
          <w:lang w:val="en-AU"/>
        </w:rPr>
        <w:fldChar w:fldCharType="end"/>
      </w:r>
      <w:r w:rsidR="00B74056">
        <w:rPr>
          <w:rFonts w:ascii="Arial" w:hAnsi="Arial" w:cs="Arial"/>
          <w:bCs/>
          <w:color w:val="000000"/>
          <w:lang w:val="en-AU"/>
        </w:rPr>
        <w:t xml:space="preserve"> </w:t>
      </w:r>
      <w:r w:rsidR="00615BE9">
        <w:rPr>
          <w:rFonts w:ascii="Arial" w:hAnsi="Arial" w:cs="Arial"/>
          <w:bCs/>
          <w:color w:val="000000"/>
          <w:lang w:val="en-AU"/>
        </w:rPr>
        <w:t>and, more recently,</w:t>
      </w:r>
      <w:r w:rsidR="00B74056">
        <w:rPr>
          <w:rFonts w:ascii="Arial" w:hAnsi="Arial" w:cs="Arial"/>
          <w:color w:val="000000"/>
          <w:lang w:val="en-AU"/>
        </w:rPr>
        <w:t xml:space="preserve"> </w:t>
      </w:r>
      <w:r w:rsidR="00B74056" w:rsidRPr="00A85E75">
        <w:rPr>
          <w:rFonts w:ascii="Arial" w:hAnsi="Arial" w:cs="Arial"/>
          <w:bCs/>
          <w:color w:val="000000"/>
          <w:lang w:val="en-AU"/>
        </w:rPr>
        <w:t>deep learning</w:t>
      </w:r>
      <w:r w:rsidR="00B74056">
        <w:rPr>
          <w:rFonts w:ascii="Arial" w:hAnsi="Arial" w:cs="Arial"/>
          <w:bCs/>
          <w:color w:val="000000"/>
          <w:lang w:val="en-AU"/>
        </w:rPr>
        <w:t xml:space="preserve"> </w:t>
      </w:r>
      <w:r w:rsidR="00286DEA">
        <w:rPr>
          <w:rFonts w:ascii="Arial" w:hAnsi="Arial" w:cs="Arial"/>
          <w:color w:val="000000"/>
          <w:lang w:val="en-AU"/>
        </w:rPr>
        <w:fldChar w:fldCharType="begin">
          <w:fldData xml:space="preserve">PEVuZE5vdGU+PENpdGU+PEF1dGhvcj5MZUN1bjwvQXV0aG9yPjxZZWFyPjIwMTU8L1llYXI+PFJl
Y051bT4xNTc8L1JlY051bT48RGlzcGxheVRleHQ+WzM3LCAzOF08L0Rpc3BsYXlUZXh0PjxyZWNv
cmQ+PHJlYy1udW1iZXI+MTU3PC9yZWMtbnVtYmVyPjxmb3JlaWduLWtleXM+PGtleSBhcHA9IkVO
IiBkYi1pZD0icnZkcnJlMGFhYXQyYWFlYXg1ZXh2cnZ1ejkyenJlNXo1NTBlIiB0aW1lc3RhbXA9
IjE1MjYxNTUzNzkiPjE1Nzwva2V5PjwvZm9yZWlnbi1rZXlzPjxyZWYtdHlwZSBuYW1lPSJKb3Vy
bmFsIEFydGljbGUiPjE3PC9yZWYtdHlwZT48Y29udHJpYnV0b3JzPjxhdXRob3JzPjxhdXRob3I+
TGVDdW4sIFkuPC9hdXRob3I+PGF1dGhvcj5CZW5naW8sIFkuPC9hdXRob3I+PGF1dGhvcj5IaW50
b24sIEcuPC9hdXRob3I+PC9hdXRob3JzPjwvY29udHJpYnV0b3JzPjxhdXRoLWFkZHJlc3M+RmFj
ZWJvb2sgQWwgUmVzLCBOZXcgWW9yaywgTlkgMTAwMDMgVVNBJiN4RDtOZXcgWW9yayBVbml2LCBO
ZXcgWW9yaywgTlkgMTAwMDMgVVNBJiN4RDtVbml2IE1vbnRyZWFsLCBEZXB0IENvbXAgU2NpICZh
bXA7IE9wZXJhdCBSZXMsIE1vbnRyZWFsLCBQUSBIM0MgM0o3LCBDYW5hZGEmI3hEO0dvb2dsZSwg
TW91bnRhaW4gVmlldywgQ0EgOTQwNDMgVVNBJiN4RDtVbml2IFRvcm9udG8sIERlcHQgQ29tcCBT
Y2ksIFRvcm9udG8sIE9OIE01UyAzRzQsIENhbmFkYTwvYXV0aC1hZGRyZXNzPjx0aXRsZXM+PHRp
dGxlPkRlZXAgbGVhcm5pbmc8L3RpdGxlPjxzZWNvbmRhcnktdGl0bGU+TmF0dXJlPC9zZWNvbmRh
cnktdGl0bGU+PGFsdC10aXRsZT5OYXR1cmU8L2FsdC10aXRsZT48L3RpdGxlcz48YWx0LXBlcmlv
ZGljYWw+PGZ1bGwtdGl0bGU+TmF0dXJlPC9mdWxsLXRpdGxlPjwvYWx0LXBlcmlvZGljYWw+PHBh
Z2VzPjQzNi00NDQ8L3BhZ2VzPjx2b2x1bWU+NTIxPC92b2x1bWU+PG51bWJlcj43NTUzPC9udW1i
ZXI+PGtleXdvcmRzPjxrZXl3b3JkPm5ldXJhbC1uZXR3b3Jrczwva2V5d29yZD48a2V5d29yZD5y
ZWNvZ25pdGlvbjwva2V5d29yZD48a2V5d29yZD5hbGdvcml0aG08L2tleXdvcmQ+PGtleXdvcmQ+
bW9kZWxzPC9rZXl3b3JkPjxrZXl3b3JkPmltYWdlczwva2V5d29yZD48a2V5d29yZD5jb3J0ZXg8
L2tleXdvcmQ+PGtleXdvcmQ+bmV0czwva2V5d29yZD48L2tleXdvcmRzPjxkYXRlcz48eWVhcj4y
MDE1PC95ZWFyPjxwdWItZGF0ZXM+PGRhdGU+TWF5IDI4PC9kYXRlPjwvcHViLWRhdGVzPjwvZGF0
ZXM+PGlzYm4+MDAyOC0wODM2PC9pc2JuPjxhY2Nlc3Npb24tbnVtPldPUzowMDAzNTUyODY2MDAw
MzA8L2FjY2Vzc2lvbi1udW0+PHVybHM+PHJlbGF0ZWQtdXJscz48dXJsPiZsdDtHbyB0byBJU0km
Z3Q7Oi8vV09TOjAwMDM1NTI4NjYwMDAzMDwvdXJsPjwvcmVsYXRlZC11cmxzPjwvdXJscz48ZWxl
Y3Ryb25pYy1yZXNvdXJjZS1udW0+MTAuMTAzOC9uYXR1cmUxNDUzOTwvZWxlY3Ryb25pYy1yZXNv
dXJjZS1udW0+PGxhbmd1YWdlPkVuZ2xpc2g8L2xhbmd1YWdlPjwvcmVjb3JkPjwvQ2l0ZT48Q2l0
ZT48QXV0aG9yPlNjaG1pZGh1YmVyPC9BdXRob3I+PFllYXI+MjAxNTwvWWVhcj48UmVjTnVtPjE1
ODwvUmVjTnVtPjxyZWNvcmQ+PHJlYy1udW1iZXI+MTU4PC9yZWMtbnVtYmVyPjxmb3JlaWduLWtl
eXM+PGtleSBhcHA9IkVOIiBkYi1pZD0icnZkcnJlMGFhYXQyYWFlYXg1ZXh2cnZ1ejkyenJlNXo1
NTBlIiB0aW1lc3RhbXA9IjE1MjYxNTUzNzkiPjE1ODwva2V5PjwvZm9yZWlnbi1rZXlzPjxyZWYt
dHlwZSBuYW1lPSJKb3VybmFsIEFydGljbGUiPjE3PC9yZWYtdHlwZT48Y29udHJpYnV0b3JzPjxh
dXRob3JzPjxhdXRob3I+U2NobWlkaHViZXIsIEouPC9hdXRob3I+PC9hdXRob3JzPjwvY29udHJp
YnV0b3JzPjxhdXRoLWFkZHJlc3M+VW5pdiBMdWdhbm8sIElzdCBEYWxsZSBNb2xsZSBTdHVkaSBJ
bnRlbGxpZ2VuemEgQXJ0aWZpY2lhbGFsZSwgU3dpc3MgQUkgTGFiIElEU0lBLCBDSC02OTI4IE1h
bm5vIEx1Z2FubywgU3dpdHplcmxhbmQmI3hEO1NVUFNJLCBDSC02OTI4IE1hbm5vIEx1Z2Fubywg
U3dpdHplcmxhbmQ8L2F1dGgtYWRkcmVzcz48dGl0bGVzPjx0aXRsZT5EZWVwIGxlYXJuaW5nIGlu
IG5ldXJhbCBuZXR3b3JrczogQW4gb3ZlcnZpZXc8L3RpdGxlPjxzZWNvbmRhcnktdGl0bGU+TmV1
cmFsIE5ldHc8L3NlY29uZGFyeS10aXRsZT48YWx0LXRpdGxlPk5ldXJhbCBOZXR3b3JrczwvYWx0
LXRpdGxlPjwvdGl0bGVzPjxhbHQtcGVyaW9kaWNhbD48ZnVsbC10aXRsZT5OZXVyYWwgTmV0d29y
a3M8L2Z1bGwtdGl0bGU+PGFiYnItMT5OZXVyYWwgTmV0d29ya3M8L2FiYnItMT48L2FsdC1wZXJp
b2RpY2FsPjxwYWdlcz44NS0xMTc8L3BhZ2VzPjx2b2x1bWU+NjE8L3ZvbHVtZT48a2V5d29yZHM+
PGtleXdvcmQ+ZGVlcCBsZWFybmluZzwva2V5d29yZD48a2V5d29yZD5zdXBlcnZpc2VkIGxlYXJu
aW5nPC9rZXl3b3JkPjxrZXl3b3JkPnVuc3VwZXJ2aXNlZCBsZWFybmluZzwva2V5d29yZD48a2V5
d29yZD5yZWluZm9yY2VtZW50IGxlYXJuaW5nPC9rZXl3b3JkPjxrZXl3b3JkPmV2b2x1dGlvbmFy
eSBjb21wdXRhdGlvbjwva2V5d29yZD48a2V5d29yZD5zaG9ydC10ZXJtLW1lbW9yeTwva2V5d29y
ZD48a2V5d29yZD5wcmluY2lwYWwgY29tcG9uZW50IGFuYWx5c2lzPC9rZXl3b3JkPjxrZXl3b3Jk
PmluZmVyaW9yIHRlbXBvcmFsIGNvcnRleDwva2V5d29yZD48a2V5d29yZD5oaWdoLWRpbWVuc2lv
bmFsIGRhdGE8L2tleXdvcmQ+PGtleXdvcmQ+c2xvdyBmZWF0dXJlIGFuYWx5c2lzPC9rZXl3b3Jk
PjxrZXl3b3JkPnJlc3RyaWN0ZWQgYm9sdHptYW5uIG1hY2hpbmVzPC9rZXl3b3JkPjxrZXl3b3Jk
PmdlbmVyYWxpemVkIGNyb3NzLXZhbGlkYXRpb248L2tleXdvcmQ+PGtleXdvcmQ+bm9ubGluZWFy
IGR5bmFtaWNhbC1zeXN0ZW1zPC9rZXl3b3JkPjxrZXl3b3JkPnRyYWluZWQgcmVjdXJyZW50IG5l
dHdvcmtzPC9rZXl3b3JkPjxrZXl3b3JkPmNvbnRhY3QgbWFwIHByZWRpY3Rpb248L2tleXdvcmQ+
PC9rZXl3b3Jkcz48ZGF0ZXM+PHllYXI+MjAxNTwveWVhcj48cHViLWRhdGVzPjxkYXRlPkphbjwv
ZGF0ZT48L3B1Yi1kYXRlcz48L2RhdGVzPjxpc2JuPjA4OTMtNjA4MDwvaXNibj48YWNjZXNzaW9u
LW51bT5XT1M6MDAwMzQ3NTk1NDAwMDEwPC9hY2Nlc3Npb24tbnVtPjx1cmxzPjxyZWxhdGVkLXVy
bHM+PHVybD4mbHQ7R28gdG8gSVNJJmd0OzovL1dPUzowMDAzNDc1OTU0MDAwMTA8L3VybD48L3Jl
bGF0ZWQtdXJscz48L3VybHM+PGVsZWN0cm9uaWMtcmVzb3VyY2UtbnVtPjEwLjEwMTYvai5uZXVu
ZXQuMjAxNC4wOS4wMDM8L2VsZWN0cm9uaWMtcmVzb3VyY2UtbnVtPjxsYW5ndWFnZT5FbmdsaXNo
PC9sYW5ndWFnZT48L3JlY29yZD48L0NpdGU+PC9FbmROb3RlPn==
</w:fldData>
        </w:fldChar>
      </w:r>
      <w:r w:rsidR="00286DEA">
        <w:rPr>
          <w:rFonts w:ascii="Arial" w:hAnsi="Arial" w:cs="Arial"/>
          <w:color w:val="000000"/>
          <w:lang w:val="en-AU"/>
        </w:rPr>
        <w:instrText xml:space="preserve"> ADDIN EN.CITE </w:instrText>
      </w:r>
      <w:r w:rsidR="00286DEA">
        <w:rPr>
          <w:rFonts w:ascii="Arial" w:hAnsi="Arial" w:cs="Arial"/>
          <w:color w:val="000000"/>
          <w:lang w:val="en-AU"/>
        </w:rPr>
        <w:fldChar w:fldCharType="begin">
          <w:fldData xml:space="preserve">PEVuZE5vdGU+PENpdGU+PEF1dGhvcj5MZUN1bjwvQXV0aG9yPjxZZWFyPjIwMTU8L1llYXI+PFJl
Y051bT4xNTc8L1JlY051bT48RGlzcGxheVRleHQ+WzM3LCAzOF08L0Rpc3BsYXlUZXh0PjxyZWNv
cmQ+PHJlYy1udW1iZXI+MTU3PC9yZWMtbnVtYmVyPjxmb3JlaWduLWtleXM+PGtleSBhcHA9IkVO
IiBkYi1pZD0icnZkcnJlMGFhYXQyYWFlYXg1ZXh2cnZ1ejkyenJlNXo1NTBlIiB0aW1lc3RhbXA9
IjE1MjYxNTUzNzkiPjE1Nzwva2V5PjwvZm9yZWlnbi1rZXlzPjxyZWYtdHlwZSBuYW1lPSJKb3Vy
bmFsIEFydGljbGUiPjE3PC9yZWYtdHlwZT48Y29udHJpYnV0b3JzPjxhdXRob3JzPjxhdXRob3I+
TGVDdW4sIFkuPC9hdXRob3I+PGF1dGhvcj5CZW5naW8sIFkuPC9hdXRob3I+PGF1dGhvcj5IaW50
b24sIEcuPC9hdXRob3I+PC9hdXRob3JzPjwvY29udHJpYnV0b3JzPjxhdXRoLWFkZHJlc3M+RmFj
ZWJvb2sgQWwgUmVzLCBOZXcgWW9yaywgTlkgMTAwMDMgVVNBJiN4RDtOZXcgWW9yayBVbml2LCBO
ZXcgWW9yaywgTlkgMTAwMDMgVVNBJiN4RDtVbml2IE1vbnRyZWFsLCBEZXB0IENvbXAgU2NpICZh
bXA7IE9wZXJhdCBSZXMsIE1vbnRyZWFsLCBQUSBIM0MgM0o3LCBDYW5hZGEmI3hEO0dvb2dsZSwg
TW91bnRhaW4gVmlldywgQ0EgOTQwNDMgVVNBJiN4RDtVbml2IFRvcm9udG8sIERlcHQgQ29tcCBT
Y2ksIFRvcm9udG8sIE9OIE01UyAzRzQsIENhbmFkYTwvYXV0aC1hZGRyZXNzPjx0aXRsZXM+PHRp
dGxlPkRlZXAgbGVhcm5pbmc8L3RpdGxlPjxzZWNvbmRhcnktdGl0bGU+TmF0dXJlPC9zZWNvbmRh
cnktdGl0bGU+PGFsdC10aXRsZT5OYXR1cmU8L2FsdC10aXRsZT48L3RpdGxlcz48YWx0LXBlcmlv
ZGljYWw+PGZ1bGwtdGl0bGU+TmF0dXJlPC9mdWxsLXRpdGxlPjwvYWx0LXBlcmlvZGljYWw+PHBh
Z2VzPjQzNi00NDQ8L3BhZ2VzPjx2b2x1bWU+NTIxPC92b2x1bWU+PG51bWJlcj43NTUzPC9udW1i
ZXI+PGtleXdvcmRzPjxrZXl3b3JkPm5ldXJhbC1uZXR3b3Jrczwva2V5d29yZD48a2V5d29yZD5y
ZWNvZ25pdGlvbjwva2V5d29yZD48a2V5d29yZD5hbGdvcml0aG08L2tleXdvcmQ+PGtleXdvcmQ+
bW9kZWxzPC9rZXl3b3JkPjxrZXl3b3JkPmltYWdlczwva2V5d29yZD48a2V5d29yZD5jb3J0ZXg8
L2tleXdvcmQ+PGtleXdvcmQ+bmV0czwva2V5d29yZD48L2tleXdvcmRzPjxkYXRlcz48eWVhcj4y
MDE1PC95ZWFyPjxwdWItZGF0ZXM+PGRhdGU+TWF5IDI4PC9kYXRlPjwvcHViLWRhdGVzPjwvZGF0
ZXM+PGlzYm4+MDAyOC0wODM2PC9pc2JuPjxhY2Nlc3Npb24tbnVtPldPUzowMDAzNTUyODY2MDAw
MzA8L2FjY2Vzc2lvbi1udW0+PHVybHM+PHJlbGF0ZWQtdXJscz48dXJsPiZsdDtHbyB0byBJU0km
Z3Q7Oi8vV09TOjAwMDM1NTI4NjYwMDAzMDwvdXJsPjwvcmVsYXRlZC11cmxzPjwvdXJscz48ZWxl
Y3Ryb25pYy1yZXNvdXJjZS1udW0+MTAuMTAzOC9uYXR1cmUxNDUzOTwvZWxlY3Ryb25pYy1yZXNv
dXJjZS1udW0+PGxhbmd1YWdlPkVuZ2xpc2g8L2xhbmd1YWdlPjwvcmVjb3JkPjwvQ2l0ZT48Q2l0
ZT48QXV0aG9yPlNjaG1pZGh1YmVyPC9BdXRob3I+PFllYXI+MjAxNTwvWWVhcj48UmVjTnVtPjE1
ODwvUmVjTnVtPjxyZWNvcmQ+PHJlYy1udW1iZXI+MTU4PC9yZWMtbnVtYmVyPjxmb3JlaWduLWtl
eXM+PGtleSBhcHA9IkVOIiBkYi1pZD0icnZkcnJlMGFhYXQyYWFlYXg1ZXh2cnZ1ejkyenJlNXo1
NTBlIiB0aW1lc3RhbXA9IjE1MjYxNTUzNzkiPjE1ODwva2V5PjwvZm9yZWlnbi1rZXlzPjxyZWYt
dHlwZSBuYW1lPSJKb3VybmFsIEFydGljbGUiPjE3PC9yZWYtdHlwZT48Y29udHJpYnV0b3JzPjxh
dXRob3JzPjxhdXRob3I+U2NobWlkaHViZXIsIEouPC9hdXRob3I+PC9hdXRob3JzPjwvY29udHJp
YnV0b3JzPjxhdXRoLWFkZHJlc3M+VW5pdiBMdWdhbm8sIElzdCBEYWxsZSBNb2xsZSBTdHVkaSBJ
bnRlbGxpZ2VuemEgQXJ0aWZpY2lhbGFsZSwgU3dpc3MgQUkgTGFiIElEU0lBLCBDSC02OTI4IE1h
bm5vIEx1Z2FubywgU3dpdHplcmxhbmQmI3hEO1NVUFNJLCBDSC02OTI4IE1hbm5vIEx1Z2Fubywg
U3dpdHplcmxhbmQ8L2F1dGgtYWRkcmVzcz48dGl0bGVzPjx0aXRsZT5EZWVwIGxlYXJuaW5nIGlu
IG5ldXJhbCBuZXR3b3JrczogQW4gb3ZlcnZpZXc8L3RpdGxlPjxzZWNvbmRhcnktdGl0bGU+TmV1
cmFsIE5ldHc8L3NlY29uZGFyeS10aXRsZT48YWx0LXRpdGxlPk5ldXJhbCBOZXR3b3JrczwvYWx0
LXRpdGxlPjwvdGl0bGVzPjxhbHQtcGVyaW9kaWNhbD48ZnVsbC10aXRsZT5OZXVyYWwgTmV0d29y
a3M8L2Z1bGwtdGl0bGU+PGFiYnItMT5OZXVyYWwgTmV0d29ya3M8L2FiYnItMT48L2FsdC1wZXJp
b2RpY2FsPjxwYWdlcz44NS0xMTc8L3BhZ2VzPjx2b2x1bWU+NjE8L3ZvbHVtZT48a2V5d29yZHM+
PGtleXdvcmQ+ZGVlcCBsZWFybmluZzwva2V5d29yZD48a2V5d29yZD5zdXBlcnZpc2VkIGxlYXJu
aW5nPC9rZXl3b3JkPjxrZXl3b3JkPnVuc3VwZXJ2aXNlZCBsZWFybmluZzwva2V5d29yZD48a2V5
d29yZD5yZWluZm9yY2VtZW50IGxlYXJuaW5nPC9rZXl3b3JkPjxrZXl3b3JkPmV2b2x1dGlvbmFy
eSBjb21wdXRhdGlvbjwva2V5d29yZD48a2V5d29yZD5zaG9ydC10ZXJtLW1lbW9yeTwva2V5d29y
ZD48a2V5d29yZD5wcmluY2lwYWwgY29tcG9uZW50IGFuYWx5c2lzPC9rZXl3b3JkPjxrZXl3b3Jk
PmluZmVyaW9yIHRlbXBvcmFsIGNvcnRleDwva2V5d29yZD48a2V5d29yZD5oaWdoLWRpbWVuc2lv
bmFsIGRhdGE8L2tleXdvcmQ+PGtleXdvcmQ+c2xvdyBmZWF0dXJlIGFuYWx5c2lzPC9rZXl3b3Jk
PjxrZXl3b3JkPnJlc3RyaWN0ZWQgYm9sdHptYW5uIG1hY2hpbmVzPC9rZXl3b3JkPjxrZXl3b3Jk
PmdlbmVyYWxpemVkIGNyb3NzLXZhbGlkYXRpb248L2tleXdvcmQ+PGtleXdvcmQ+bm9ubGluZWFy
IGR5bmFtaWNhbC1zeXN0ZW1zPC9rZXl3b3JkPjxrZXl3b3JkPnRyYWluZWQgcmVjdXJyZW50IG5l
dHdvcmtzPC9rZXl3b3JkPjxrZXl3b3JkPmNvbnRhY3QgbWFwIHByZWRpY3Rpb248L2tleXdvcmQ+
PC9rZXl3b3Jkcz48ZGF0ZXM+PHllYXI+MjAxNTwveWVhcj48cHViLWRhdGVzPjxkYXRlPkphbjwv
ZGF0ZT48L3B1Yi1kYXRlcz48L2RhdGVzPjxpc2JuPjA4OTMtNjA4MDwvaXNibj48YWNjZXNzaW9u
LW51bT5XT1M6MDAwMzQ3NTk1NDAwMDEwPC9hY2Nlc3Npb24tbnVtPjx1cmxzPjxyZWxhdGVkLXVy
bHM+PHVybD4mbHQ7R28gdG8gSVNJJmd0OzovL1dPUzowMDAzNDc1OTU0MDAwMTA8L3VybD48L3Jl
bGF0ZWQtdXJscz48L3VybHM+PGVsZWN0cm9uaWMtcmVzb3VyY2UtbnVtPjEwLjEwMTYvai5uZXVu
ZXQuMjAxNC4wOS4wMDM8L2VsZWN0cm9uaWMtcmVzb3VyY2UtbnVtPjxsYW5ndWFnZT5FbmdsaXNo
PC9sYW5ndWFnZT48L3JlY29yZD48L0NpdGU+PC9FbmROb3RlPn==
</w:fldData>
        </w:fldChar>
      </w:r>
      <w:r w:rsidR="00286DEA">
        <w:rPr>
          <w:rFonts w:ascii="Arial" w:hAnsi="Arial" w:cs="Arial"/>
          <w:color w:val="000000"/>
          <w:lang w:val="en-AU"/>
        </w:rPr>
        <w:instrText xml:space="preserve"> ADDIN EN.CITE.DATA </w:instrText>
      </w:r>
      <w:r w:rsidR="00286DEA">
        <w:rPr>
          <w:rFonts w:ascii="Arial" w:hAnsi="Arial" w:cs="Arial"/>
          <w:color w:val="000000"/>
          <w:lang w:val="en-AU"/>
        </w:rPr>
      </w:r>
      <w:r w:rsidR="00286DEA">
        <w:rPr>
          <w:rFonts w:ascii="Arial" w:hAnsi="Arial" w:cs="Arial"/>
          <w:color w:val="000000"/>
          <w:lang w:val="en-AU"/>
        </w:rPr>
        <w:fldChar w:fldCharType="end"/>
      </w:r>
      <w:r w:rsidR="00286DEA">
        <w:rPr>
          <w:rFonts w:ascii="Arial" w:hAnsi="Arial" w:cs="Arial"/>
          <w:color w:val="000000"/>
          <w:lang w:val="en-AU"/>
        </w:rPr>
      </w:r>
      <w:r w:rsidR="00286DEA">
        <w:rPr>
          <w:rFonts w:ascii="Arial" w:hAnsi="Arial" w:cs="Arial"/>
          <w:color w:val="000000"/>
          <w:lang w:val="en-AU"/>
        </w:rPr>
        <w:fldChar w:fldCharType="separate"/>
      </w:r>
      <w:r w:rsidR="00286DEA">
        <w:rPr>
          <w:rFonts w:ascii="Arial" w:hAnsi="Arial" w:cs="Arial"/>
          <w:noProof/>
          <w:color w:val="000000"/>
          <w:lang w:val="en-AU"/>
        </w:rPr>
        <w:t>[37, 38]</w:t>
      </w:r>
      <w:r w:rsidR="00286DEA">
        <w:rPr>
          <w:rFonts w:ascii="Arial" w:hAnsi="Arial" w:cs="Arial"/>
          <w:color w:val="000000"/>
          <w:lang w:val="en-AU"/>
        </w:rPr>
        <w:fldChar w:fldCharType="end"/>
      </w:r>
      <w:r w:rsidR="0014664F">
        <w:rPr>
          <w:rFonts w:ascii="Arial" w:hAnsi="Arial" w:cs="Arial"/>
          <w:color w:val="000000"/>
          <w:lang w:val="en-AU"/>
        </w:rPr>
        <w:t xml:space="preserve"> (</w:t>
      </w:r>
      <w:r w:rsidR="0014664F" w:rsidRPr="00622C8A">
        <w:rPr>
          <w:rFonts w:ascii="Arial" w:hAnsi="Arial" w:cs="Arial"/>
          <w:b/>
          <w:bCs/>
          <w:color w:val="000000"/>
          <w:lang w:val="en-AU"/>
        </w:rPr>
        <w:t>Box 3</w:t>
      </w:r>
      <w:r w:rsidR="0014664F">
        <w:rPr>
          <w:rFonts w:ascii="Arial" w:hAnsi="Arial" w:cs="Arial"/>
          <w:color w:val="000000"/>
          <w:lang w:val="en-AU"/>
        </w:rPr>
        <w:t>)</w:t>
      </w:r>
      <w:r w:rsidR="00B74056">
        <w:rPr>
          <w:rFonts w:ascii="Arial" w:hAnsi="Arial" w:cs="Arial"/>
          <w:color w:val="000000"/>
          <w:lang w:val="en-AU"/>
        </w:rPr>
        <w:t xml:space="preserve">. </w:t>
      </w:r>
      <w:r w:rsidR="0014664F">
        <w:rPr>
          <w:rFonts w:ascii="Arial" w:hAnsi="Arial" w:cs="Arial"/>
          <w:color w:val="000000"/>
          <w:lang w:val="en-AU"/>
        </w:rPr>
        <w:t xml:space="preserve">These </w:t>
      </w:r>
      <w:r w:rsidR="00B74056">
        <w:rPr>
          <w:rFonts w:ascii="Arial" w:hAnsi="Arial" w:cs="Arial"/>
          <w:color w:val="000000"/>
          <w:lang w:val="en-AU"/>
        </w:rPr>
        <w:t>tools will</w:t>
      </w:r>
      <w:r w:rsidR="0014664F">
        <w:rPr>
          <w:rFonts w:ascii="Arial" w:hAnsi="Arial" w:cs="Arial"/>
          <w:color w:val="000000"/>
          <w:lang w:val="en-AU"/>
        </w:rPr>
        <w:t xml:space="preserve"> soon</w:t>
      </w:r>
      <w:r w:rsidR="00836709">
        <w:rPr>
          <w:rFonts w:ascii="Arial" w:hAnsi="Arial" w:cs="Arial"/>
          <w:color w:val="000000"/>
          <w:lang w:val="en-AU"/>
        </w:rPr>
        <w:t xml:space="preserve"> </w:t>
      </w:r>
      <w:r w:rsidR="00BD4FC5">
        <w:rPr>
          <w:rFonts w:ascii="Arial" w:hAnsi="Arial" w:cs="Arial"/>
          <w:color w:val="000000"/>
          <w:lang w:val="en-AU"/>
        </w:rPr>
        <w:t>help</w:t>
      </w:r>
      <w:r w:rsidR="007D229C">
        <w:rPr>
          <w:rFonts w:ascii="Arial" w:hAnsi="Arial" w:cs="Arial"/>
          <w:color w:val="000000"/>
          <w:lang w:val="en-AU"/>
        </w:rPr>
        <w:t xml:space="preserve"> </w:t>
      </w:r>
      <w:r w:rsidR="00D00B5E">
        <w:rPr>
          <w:rFonts w:ascii="Arial" w:hAnsi="Arial" w:cs="Arial"/>
          <w:color w:val="000000"/>
          <w:lang w:val="en-AU"/>
        </w:rPr>
        <w:t>researchers</w:t>
      </w:r>
      <w:r w:rsidR="007D229C">
        <w:rPr>
          <w:rFonts w:ascii="Arial" w:hAnsi="Arial" w:cs="Arial"/>
          <w:color w:val="000000"/>
          <w:lang w:val="en-AU"/>
        </w:rPr>
        <w:t xml:space="preserve"> semi-automate</w:t>
      </w:r>
      <w:r w:rsidR="00B25C3E">
        <w:rPr>
          <w:rFonts w:ascii="Arial" w:hAnsi="Arial" w:cs="Arial"/>
          <w:color w:val="000000"/>
          <w:lang w:val="en-AU"/>
        </w:rPr>
        <w:t xml:space="preserve"> </w:t>
      </w:r>
      <w:r w:rsidR="00FA253C">
        <w:rPr>
          <w:rFonts w:ascii="Arial" w:hAnsi="Arial" w:cs="Arial"/>
          <w:color w:val="000000"/>
          <w:lang w:val="en-AU"/>
        </w:rPr>
        <w:t>term mapping</w:t>
      </w:r>
      <w:r w:rsidR="00F92F3D">
        <w:rPr>
          <w:rFonts w:ascii="Arial" w:hAnsi="Arial" w:cs="Arial"/>
          <w:color w:val="000000"/>
          <w:lang w:val="en-AU"/>
        </w:rPr>
        <w:t xml:space="preserve"> </w:t>
      </w:r>
      <w:r>
        <w:rPr>
          <w:rFonts w:ascii="Arial" w:hAnsi="Arial" w:cs="Arial"/>
          <w:color w:val="000000"/>
          <w:lang w:val="en-AU"/>
        </w:rPr>
        <w:t xml:space="preserve">as part of a full text analysis, </w:t>
      </w:r>
      <w:r w:rsidR="00FA253C">
        <w:rPr>
          <w:rFonts w:ascii="Arial" w:hAnsi="Arial" w:cs="Arial"/>
          <w:color w:val="000000"/>
          <w:lang w:val="en-AU"/>
        </w:rPr>
        <w:t xml:space="preserve">to </w:t>
      </w:r>
      <w:r>
        <w:rPr>
          <w:rFonts w:ascii="Arial" w:hAnsi="Arial" w:cs="Arial"/>
          <w:color w:val="000000"/>
          <w:lang w:val="en-AU"/>
        </w:rPr>
        <w:t>answer</w:t>
      </w:r>
      <w:r w:rsidR="0014664F">
        <w:rPr>
          <w:rFonts w:ascii="Arial" w:hAnsi="Arial" w:cs="Arial"/>
          <w:color w:val="000000"/>
          <w:lang w:val="en-AU"/>
        </w:rPr>
        <w:t xml:space="preserve"> the</w:t>
      </w:r>
      <w:r w:rsidR="00B278EB">
        <w:rPr>
          <w:rFonts w:ascii="Arial" w:hAnsi="Arial" w:cs="Arial"/>
          <w:color w:val="000000"/>
          <w:lang w:val="en-AU"/>
        </w:rPr>
        <w:t xml:space="preserve"> </w:t>
      </w:r>
      <w:r w:rsidR="00B278EB" w:rsidRPr="21A75372">
        <w:rPr>
          <w:rFonts w:ascii="Arial" w:hAnsi="Arial" w:cs="Arial"/>
          <w:i/>
          <w:iCs/>
          <w:color w:val="000000"/>
          <w:lang w:val="en-AU"/>
        </w:rPr>
        <w:t>what</w:t>
      </w:r>
      <w:r>
        <w:rPr>
          <w:rFonts w:ascii="Arial" w:hAnsi="Arial" w:cs="Arial"/>
          <w:i/>
          <w:iCs/>
          <w:color w:val="000000"/>
          <w:lang w:val="en-AU"/>
        </w:rPr>
        <w:t xml:space="preserve">, </w:t>
      </w:r>
      <w:r w:rsidRPr="21A75372">
        <w:rPr>
          <w:rFonts w:ascii="Arial" w:hAnsi="Arial" w:cs="Arial"/>
          <w:i/>
          <w:iCs/>
          <w:color w:val="000000"/>
          <w:lang w:val="en-AU"/>
        </w:rPr>
        <w:t>why</w:t>
      </w:r>
      <w:r>
        <w:rPr>
          <w:rFonts w:ascii="Arial" w:hAnsi="Arial" w:cs="Arial"/>
          <w:color w:val="000000"/>
          <w:lang w:val="en-AU"/>
        </w:rPr>
        <w:t xml:space="preserve">, </w:t>
      </w:r>
      <w:r w:rsidR="00B278EB">
        <w:rPr>
          <w:rFonts w:ascii="Arial" w:hAnsi="Arial" w:cs="Arial"/>
          <w:color w:val="000000"/>
          <w:lang w:val="en-AU"/>
        </w:rPr>
        <w:t xml:space="preserve">and </w:t>
      </w:r>
      <w:r w:rsidR="00B278EB" w:rsidRPr="21A75372">
        <w:rPr>
          <w:rFonts w:ascii="Arial" w:hAnsi="Arial" w:cs="Arial"/>
          <w:i/>
          <w:iCs/>
          <w:color w:val="000000"/>
          <w:lang w:val="en-AU"/>
        </w:rPr>
        <w:t>how</w:t>
      </w:r>
      <w:r w:rsidR="0014664F">
        <w:rPr>
          <w:rFonts w:ascii="Arial" w:hAnsi="Arial" w:cs="Arial"/>
          <w:iCs/>
          <w:color w:val="000000"/>
          <w:lang w:val="en-AU"/>
        </w:rPr>
        <w:t xml:space="preserve"> questions of research</w:t>
      </w:r>
      <w:r w:rsidR="007D229C">
        <w:rPr>
          <w:rFonts w:ascii="Arial" w:hAnsi="Arial" w:cs="Arial"/>
          <w:color w:val="000000"/>
          <w:lang w:val="en-AU"/>
        </w:rPr>
        <w:t xml:space="preserve">. </w:t>
      </w:r>
      <w:r w:rsidR="00615BE9">
        <w:rPr>
          <w:rFonts w:ascii="Arial" w:hAnsi="Arial" w:cs="Arial"/>
          <w:color w:val="000000"/>
          <w:lang w:val="en-AU"/>
        </w:rPr>
        <w:t>Mapping terms and clarifying connections among terms can also help identify terminological disagreements and confusion about a topic</w:t>
      </w:r>
      <w:r w:rsidR="004F3E22">
        <w:rPr>
          <w:rFonts w:ascii="Arial" w:hAnsi="Arial" w:cs="Arial"/>
          <w:color w:val="000000"/>
          <w:lang w:val="en-AU"/>
        </w:rPr>
        <w:t xml:space="preserve"> </w:t>
      </w:r>
      <w:r w:rsidR="00286DEA">
        <w:rPr>
          <w:rFonts w:ascii="Arial" w:hAnsi="Arial" w:cs="Arial"/>
          <w:color w:val="000000"/>
          <w:lang w:val="en-AU"/>
        </w:rPr>
        <w:fldChar w:fldCharType="begin"/>
      </w:r>
      <w:r w:rsidR="00286DEA">
        <w:rPr>
          <w:rFonts w:ascii="Arial" w:hAnsi="Arial" w:cs="Arial"/>
          <w:color w:val="000000"/>
          <w:lang w:val="en-AU"/>
        </w:rPr>
        <w:instrText xml:space="preserve"> ADDIN EN.CITE &lt;EndNote&gt;&lt;Cite&gt;&lt;Author&gt;Westgate&lt;/Author&gt;&lt;Year&gt;2015&lt;/Year&gt;&lt;RecNum&gt;135&lt;/RecNum&gt;&lt;DisplayText&gt;[19]&lt;/DisplayText&gt;&lt;record&gt;&lt;rec-number&gt;135&lt;/rec-number&gt;&lt;foreign-keys&gt;&lt;key app="EN" db-id="rvdrre0aaat2aaeax5exvrvuz92zre5z550e" timestamp="1526076435"&gt;135&lt;/key&gt;&lt;/foreign-keys&gt;&lt;ref-type name="Journal Article"&gt;17&lt;/ref-type&gt;&lt;contributors&gt;&lt;authors&gt;&lt;author&gt;Westgate, M. J.&lt;/author&gt;&lt;author&gt;Barton, P. S.&lt;/author&gt;&lt;author&gt;Pierson, J. C.&lt;/author&gt;&lt;author&gt;Lindenmayer, D. B.&lt;/author&gt;&lt;/authors&gt;&lt;/contributors&gt;&lt;auth-address&gt;Australian Natl Univ, Fenner Sch Environm &amp;amp; Soc, Canberra, ACT 0200, Australia&lt;/auth-address&gt;&lt;titles&gt;&lt;title&gt;Text analysis tools for identification of emerging topics and research gaps in conservation science&lt;/title&gt;&lt;secondary-title&gt;Conserv Biol&lt;/secondary-title&gt;&lt;alt-title&gt;Conserv Biol&lt;/alt-title&gt;&lt;/titles&gt;&lt;alt-periodical&gt;&lt;full-title&gt;Conserv Biol&lt;/full-title&gt;&lt;/alt-periodical&gt;&lt;pages&gt;1606-1614&lt;/pages&gt;&lt;volume&gt;29&lt;/volume&gt;&lt;number&gt;6&lt;/number&gt;&lt;keywords&gt;&lt;keyword&gt;hot topics&lt;/keyword&gt;&lt;keyword&gt;indicators&lt;/keyword&gt;&lt;keyword&gt;latent dirichlet allocation&lt;/keyword&gt;&lt;keyword&gt;synthesis&lt;/keyword&gt;&lt;keyword&gt;surrogates&lt;/keyword&gt;&lt;keyword&gt;latent dirichlet allocation&lt;/keyword&gt;&lt;keyword&gt;biodiversity&lt;/keyword&gt;&lt;keyword&gt;model&lt;/keyword&gt;&lt;keyword&gt;metaanalysis&lt;/keyword&gt;&lt;keyword&gt;surrogates&lt;/keyword&gt;&lt;keyword&gt;diversity&lt;/keyword&gt;&lt;keyword&gt;ecology&lt;/keyword&gt;&lt;keyword&gt;systems&lt;/keyword&gt;&lt;/keywords&gt;&lt;dates&gt;&lt;year&gt;2015&lt;/year&gt;&lt;pub-dates&gt;&lt;date&gt;Dec&lt;/date&gt;&lt;/pub-dates&gt;&lt;/dates&gt;&lt;isbn&gt;0888-8892&lt;/isbn&gt;&lt;accession-num&gt;WOS:000368334800013&lt;/accession-num&gt;&lt;urls&gt;&lt;related-urls&gt;&lt;url&gt;&amp;lt;Go to ISI&amp;gt;://WOS:000368334800013&lt;/url&gt;&lt;/related-urls&gt;&lt;/urls&gt;&lt;electronic-resource-num&gt;10.1111/cobi.12605&lt;/electronic-resource-num&gt;&lt;language&gt;English&lt;/language&gt;&lt;/record&gt;&lt;/Cite&gt;&lt;/EndNote&gt;</w:instrText>
      </w:r>
      <w:r w:rsidR="00286DEA">
        <w:rPr>
          <w:rFonts w:ascii="Arial" w:hAnsi="Arial" w:cs="Arial"/>
          <w:color w:val="000000"/>
          <w:lang w:val="en-AU"/>
        </w:rPr>
        <w:fldChar w:fldCharType="separate"/>
      </w:r>
      <w:r w:rsidR="00286DEA">
        <w:rPr>
          <w:rFonts w:ascii="Arial" w:hAnsi="Arial" w:cs="Arial"/>
          <w:noProof/>
          <w:color w:val="000000"/>
          <w:lang w:val="en-AU"/>
        </w:rPr>
        <w:t>[19]</w:t>
      </w:r>
      <w:r w:rsidR="00286DEA">
        <w:rPr>
          <w:rFonts w:ascii="Arial" w:hAnsi="Arial" w:cs="Arial"/>
          <w:color w:val="000000"/>
          <w:lang w:val="en-AU"/>
        </w:rPr>
        <w:fldChar w:fldCharType="end"/>
      </w:r>
      <w:r w:rsidR="00615BE9">
        <w:rPr>
          <w:rFonts w:ascii="Arial" w:hAnsi="Arial" w:cs="Arial"/>
          <w:color w:val="000000"/>
          <w:lang w:val="en-AU"/>
        </w:rPr>
        <w:t xml:space="preserve">. </w:t>
      </w:r>
      <w:r w:rsidR="0002007D">
        <w:rPr>
          <w:rFonts w:ascii="Arial" w:hAnsi="Arial" w:cs="Arial"/>
          <w:color w:val="000000"/>
          <w:lang w:val="en-AU"/>
        </w:rPr>
        <w:t>Both bibliometrics and systematic maps can be improved by borrowing techniques from each other. T</w:t>
      </w:r>
      <w:r w:rsidR="00FC4F84">
        <w:rPr>
          <w:rFonts w:ascii="Arial" w:hAnsi="Arial" w:cs="Arial"/>
          <w:color w:val="000000"/>
          <w:lang w:val="en-AU"/>
        </w:rPr>
        <w:t xml:space="preserve">his </w:t>
      </w:r>
      <w:r w:rsidR="0002007D">
        <w:rPr>
          <w:rFonts w:ascii="Arial" w:hAnsi="Arial" w:cs="Arial"/>
          <w:color w:val="000000"/>
          <w:lang w:val="en-AU"/>
        </w:rPr>
        <w:t xml:space="preserve">intertwining of </w:t>
      </w:r>
      <w:r w:rsidR="00264800">
        <w:rPr>
          <w:rFonts w:ascii="Arial" w:hAnsi="Arial" w:cs="Arial"/>
          <w:color w:val="000000"/>
          <w:lang w:val="en-AU"/>
        </w:rPr>
        <w:t>different syn</w:t>
      </w:r>
      <w:r w:rsidR="00172D7E">
        <w:rPr>
          <w:rFonts w:ascii="Arial" w:hAnsi="Arial" w:cs="Arial"/>
          <w:color w:val="000000"/>
          <w:lang w:val="en-AU"/>
        </w:rPr>
        <w:t>thesi</w:t>
      </w:r>
      <w:r w:rsidR="000845E4">
        <w:rPr>
          <w:rFonts w:ascii="Arial" w:hAnsi="Arial" w:cs="Arial"/>
          <w:color w:val="000000"/>
          <w:lang w:val="en-AU"/>
        </w:rPr>
        <w:t xml:space="preserve">s procedures </w:t>
      </w:r>
      <w:r w:rsidR="00FC4F84">
        <w:rPr>
          <w:rFonts w:ascii="Arial" w:hAnsi="Arial" w:cs="Arial"/>
          <w:color w:val="000000"/>
          <w:lang w:val="en-AU"/>
        </w:rPr>
        <w:t xml:space="preserve">is what </w:t>
      </w:r>
      <w:r w:rsidR="00435128">
        <w:rPr>
          <w:rFonts w:ascii="Arial" w:hAnsi="Arial" w:cs="Arial"/>
          <w:color w:val="000000"/>
          <w:lang w:val="en-AU"/>
        </w:rPr>
        <w:t xml:space="preserve">research weaving </w:t>
      </w:r>
      <w:r w:rsidR="00FC4F84">
        <w:rPr>
          <w:rFonts w:ascii="Arial" w:hAnsi="Arial" w:cs="Arial"/>
          <w:color w:val="000000"/>
          <w:lang w:val="en-AU"/>
        </w:rPr>
        <w:t>is really about</w:t>
      </w:r>
      <w:r w:rsidR="00763B0E">
        <w:rPr>
          <w:rFonts w:ascii="Arial" w:hAnsi="Arial" w:cs="Arial"/>
          <w:color w:val="000000"/>
          <w:lang w:val="en-AU"/>
        </w:rPr>
        <w:t>.</w:t>
      </w:r>
    </w:p>
    <w:p w14:paraId="7B081412" w14:textId="02B462AB" w:rsidR="00002A19" w:rsidRPr="00A91E5B" w:rsidRDefault="00615BE9" w:rsidP="00E246EF">
      <w:pPr>
        <w:autoSpaceDE w:val="0"/>
        <w:autoSpaceDN w:val="0"/>
        <w:adjustRightInd w:val="0"/>
        <w:spacing w:after="240" w:line="480" w:lineRule="auto"/>
        <w:rPr>
          <w:rFonts w:ascii="Arial" w:hAnsi="Arial" w:cs="Arial"/>
          <w:lang w:val="en-US"/>
        </w:rPr>
      </w:pPr>
      <w:r>
        <w:rPr>
          <w:rFonts w:ascii="Arial" w:hAnsi="Arial" w:cs="Arial"/>
          <w:color w:val="000000"/>
          <w:lang w:val="en-AU"/>
        </w:rPr>
        <w:t>One final</w:t>
      </w:r>
      <w:r w:rsidR="00B9788F">
        <w:rPr>
          <w:rFonts w:ascii="Arial" w:hAnsi="Arial" w:cs="Arial"/>
          <w:color w:val="000000"/>
          <w:lang w:val="en-AU"/>
        </w:rPr>
        <w:t xml:space="preserve"> </w:t>
      </w:r>
      <w:r w:rsidR="00554F8A">
        <w:rPr>
          <w:rFonts w:ascii="Arial" w:hAnsi="Arial" w:cs="Arial"/>
          <w:color w:val="000000"/>
          <w:lang w:val="en-AU"/>
        </w:rPr>
        <w:t xml:space="preserve">advantage </w:t>
      </w:r>
      <w:r w:rsidR="00B9788F">
        <w:rPr>
          <w:rFonts w:ascii="Arial" w:hAnsi="Arial" w:cs="Arial"/>
          <w:color w:val="000000"/>
          <w:lang w:val="en-AU"/>
        </w:rPr>
        <w:t>of research weaving</w:t>
      </w:r>
      <w:r>
        <w:rPr>
          <w:rFonts w:ascii="Arial" w:hAnsi="Arial" w:cs="Arial"/>
          <w:color w:val="000000"/>
          <w:lang w:val="en-AU"/>
        </w:rPr>
        <w:t xml:space="preserve"> is </w:t>
      </w:r>
      <w:r w:rsidR="00027667">
        <w:rPr>
          <w:rFonts w:ascii="Arial" w:hAnsi="Arial" w:cs="Arial"/>
          <w:color w:val="000000"/>
          <w:lang w:val="en-AU"/>
        </w:rPr>
        <w:t xml:space="preserve">to provide </w:t>
      </w:r>
      <w:r>
        <w:rPr>
          <w:rFonts w:ascii="Arial" w:hAnsi="Arial" w:cs="Arial"/>
          <w:color w:val="000000"/>
          <w:lang w:val="en-AU"/>
        </w:rPr>
        <w:t xml:space="preserve">a methodological toolbox </w:t>
      </w:r>
      <w:r>
        <w:rPr>
          <w:rFonts w:ascii="Arial" w:hAnsi="Arial" w:cs="Arial"/>
          <w:lang w:val="en-US"/>
        </w:rPr>
        <w:t>to support</w:t>
      </w:r>
      <w:r w:rsidR="00881975">
        <w:rPr>
          <w:rFonts w:ascii="Arial" w:hAnsi="Arial" w:cs="Arial"/>
          <w:lang w:val="en-US"/>
        </w:rPr>
        <w:t xml:space="preserve"> </w:t>
      </w:r>
      <w:r w:rsidR="002F6E7E">
        <w:rPr>
          <w:rFonts w:ascii="Arial" w:hAnsi="Arial" w:cs="Arial"/>
          <w:lang w:val="en-US"/>
        </w:rPr>
        <w:t xml:space="preserve">the </w:t>
      </w:r>
      <w:r w:rsidR="00BA683C">
        <w:rPr>
          <w:rFonts w:ascii="Arial" w:hAnsi="Arial" w:cs="Arial"/>
          <w:lang w:val="en-US"/>
        </w:rPr>
        <w:t>new</w:t>
      </w:r>
      <w:r w:rsidR="00CE4DAF">
        <w:rPr>
          <w:rFonts w:ascii="Arial" w:hAnsi="Arial" w:cs="Arial"/>
          <w:lang w:val="en-US"/>
        </w:rPr>
        <w:t xml:space="preserve"> </w:t>
      </w:r>
      <w:r w:rsidR="00FB1714" w:rsidRPr="00076926">
        <w:rPr>
          <w:rFonts w:ascii="Arial" w:hAnsi="Arial" w:cs="Arial"/>
          <w:lang w:val="en-US"/>
        </w:rPr>
        <w:t xml:space="preserve">field of </w:t>
      </w:r>
      <w:r w:rsidR="00FB1714" w:rsidRPr="00057695">
        <w:rPr>
          <w:rFonts w:ascii="Arial" w:hAnsi="Arial" w:cs="Arial"/>
          <w:bCs/>
          <w:lang w:val="en-US"/>
        </w:rPr>
        <w:t>meta-research</w:t>
      </w:r>
      <w:r w:rsidR="00881975" w:rsidRPr="00B327E2">
        <w:rPr>
          <w:rFonts w:ascii="Arial" w:hAnsi="Arial" w:cs="Arial"/>
          <w:b/>
          <w:bCs/>
          <w:lang w:val="en-US"/>
        </w:rPr>
        <w:t xml:space="preserve"> </w:t>
      </w:r>
      <w:r w:rsidR="00881975" w:rsidRPr="00881975">
        <w:rPr>
          <w:rFonts w:ascii="Arial" w:hAnsi="Arial" w:cs="Arial"/>
          <w:lang w:val="en-US"/>
        </w:rPr>
        <w:t>(</w:t>
      </w:r>
      <w:r w:rsidR="00FB1714" w:rsidRPr="00076926">
        <w:rPr>
          <w:rFonts w:ascii="Arial" w:hAnsi="Arial" w:cs="Arial"/>
          <w:lang w:val="en-US"/>
        </w:rPr>
        <w:t xml:space="preserve">research </w:t>
      </w:r>
      <w:r w:rsidR="004B3548" w:rsidRPr="00076926">
        <w:rPr>
          <w:rFonts w:ascii="Arial" w:hAnsi="Arial" w:cs="Arial"/>
          <w:lang w:val="en-US"/>
        </w:rPr>
        <w:t>o</w:t>
      </w:r>
      <w:r w:rsidR="004B3548">
        <w:rPr>
          <w:rFonts w:ascii="Arial" w:hAnsi="Arial" w:cs="Arial"/>
          <w:lang w:val="en-US"/>
        </w:rPr>
        <w:t>n</w:t>
      </w:r>
      <w:r w:rsidR="004B3548" w:rsidRPr="00076926">
        <w:rPr>
          <w:rFonts w:ascii="Arial" w:hAnsi="Arial" w:cs="Arial"/>
          <w:lang w:val="en-US"/>
        </w:rPr>
        <w:t xml:space="preserve"> </w:t>
      </w:r>
      <w:r w:rsidR="00FB1714" w:rsidRPr="00076926">
        <w:rPr>
          <w:rFonts w:ascii="Arial" w:hAnsi="Arial" w:cs="Arial"/>
          <w:lang w:val="en-US"/>
        </w:rPr>
        <w:t>research</w:t>
      </w:r>
      <w:r w:rsidR="00881975">
        <w:rPr>
          <w:rFonts w:ascii="Arial" w:hAnsi="Arial" w:cs="Arial"/>
          <w:lang w:val="en-US"/>
        </w:rPr>
        <w:t>)</w:t>
      </w:r>
      <w:r w:rsidR="00AE6295">
        <w:rPr>
          <w:rFonts w:ascii="Arial" w:hAnsi="Arial" w:cs="Arial"/>
          <w:lang w:val="en-US"/>
        </w:rPr>
        <w:t xml:space="preserve"> </w:t>
      </w:r>
      <w:r w:rsidR="00286DEA">
        <w:rPr>
          <w:rFonts w:ascii="Arial" w:hAnsi="Arial" w:cs="Arial"/>
          <w:lang w:val="en-US"/>
        </w:rPr>
        <w:fldChar w:fldCharType="begin">
          <w:fldData xml:space="preserve">PEVuZE5vdGU+PENpdGU+PEF1dGhvcj5GaWRsZXI8L0F1dGhvcj48WWVhcj4yMDE3PC9ZZWFyPjxS
ZWNOdW0+NTY8L1JlY051bT48RGlzcGxheVRleHQ+WzM5LTQyXTwvRGlzcGxheVRleHQ+PHJlY29y
ZD48cmVjLW51bWJlcj41NjwvcmVjLW51bWJlcj48Zm9yZWlnbi1rZXlzPjxrZXkgYXBwPSJFTiIg
ZGItaWQ9InJ2ZHJyZTBhYWF0MmFhZWF4NWV4dnJ2dXo5MnpyZTV6NTUwZSIgdGltZXN0YW1wPSIx
NTI0MTczMDQxIj41Njwva2V5PjwvZm9yZWlnbi1rZXlzPjxyZWYtdHlwZSBuYW1lPSJKb3VybmFs
IEFydGljbGUiPjE3PC9yZWYtdHlwZT48Y29udHJpYnV0b3JzPjxhdXRob3JzPjxhdXRob3I+Rmlk
bGVyLCBGLjwvYXV0aG9yPjxhdXRob3I+Q2hlZSwgWS4gRS48L2F1dGhvcj48YXV0aG9yPldpbnRs
ZSwgQi4gQy48L2F1dGhvcj48YXV0aG9yPkJ1cmdtYW4sIE0uIEEuPC9hdXRob3I+PGF1dGhvcj5N
Y2NhcnRoeSwgTS4gQS48L2F1dGhvcj48YXV0aG9yPkdvcmRvbiwgQS48L2F1dGhvcj48L2F1dGhv
cnM+PC9jb250cmlidXRvcnM+PGF1dGgtYWRkcmVzcz5Vbml2IE1lbGJvdXJuZSwgSGlzdCAmYW1w
OyBQaGlsb3NvcGh5IFNjaSBEaXNjaXBsaW5lLCBTY2ggQmlvU2NpLCBNZWxib3VybmUsIFZpYyAz
MDEwLCBBdXN0cmFsaWEmI3hEO1VuaXYgTWVsYm91cm5lLCBIaXN0ICZhbXA7IFBoaWxvc29waHkg
U2NpIERpc2NpcGxpbmUsIFNjaCBIaXN0ICZhbXA7IFBoaWxvc29waCBTdHVkaWVzLCBNZWxib3Vy
bmUsIFZpYyAzMDEwLCBBdXN0cmFsaWEmI3hEO1VuaXYgTWVsYm91cm5lLCBTY2ggQmlvU2NpLCBN
ZWxib3VybmUsIFZpYyAzMDEwLCBBdXN0cmFsaWEmI3hEO1VuaXYgQ2FtYnJpZGdlLCBDdHIgUmVz
IEFydHMgU29jaWFsIFNjaSAmYW1wOyBIdW1hbml0aWVzLCBDYW1icmlkZ2UgQ0IyIDFUTiwgRW5n
bGFuZCYjeEQ7VW5pdiBNZWxib3VybmUsIFNjaCBFY29zeXN0ICZhbXA7IEZvcmVzdCBTY2ksIE1l
bGJvdXJuZSwgVmljIDMwMTAsIEF1c3RyYWxpYSYjeEQ7Uk1JVCBVbml2LCBTY2ggR2xvYmFsIFVy
YmFuICZhbXA7IFNvY2lhbCBTdHVkaWVzLCBJbnRlcmRpc2NpcGxpbmFyeSBDb25zZXJ2YXQgU2Np
IFJlcyBHcnAsIE1lbGJvdXJuZSwgVmljLCBBdXN0cmFsaWE8L2F1dGgtYWRkcmVzcz48dGl0bGVz
Pjx0aXRsZT5NZXRhcmVzZWFyY2ggZm9yIEV2YWx1YXRpbmcgUmVwcm9kdWNpYmlsaXR5IGluIEVj
b2xvZ3kgYW5kIEV2b2x1dGlvbjwvdGl0bGU+PHNlY29uZGFyeS10aXRsZT5CaW9zY2llbmNlPC9z
ZWNvbmRhcnktdGl0bGU+PGFsdC10aXRsZT5CaW9zY2llbmNlPC9hbHQtdGl0bGU+PC90aXRsZXM+
PGFsdC1wZXJpb2RpY2FsPjxmdWxsLXRpdGxlPkJpb3NjaWVuY2U8L2Z1bGwtdGl0bGU+PGFiYnIt
MT5CaW9zY2llbmNlPC9hYmJyLTE+PC9hbHQtcGVyaW9kaWNhbD48cGFnZXM+MjgyLTI4OTwvcGFn
ZXM+PHZvbHVtZT42Nzwvdm9sdW1lPjxudW1iZXI+MzwvbnVtYmVyPjxrZXl3b3Jkcz48a2V5d29y
ZD5tZXRhcmVzZWFyY2g8L2tleXdvcmQ+PGtleXdvcmQ+cmVwcm9kdWNpYmlsaXR5PC9rZXl3b3Jk
PjxrZXl3b3JkPnB1YmxpY2F0aW9uIGJpYXM8L2tleXdvcmQ+PGtleXdvcmQ+dHJhbnNwYXJlbmN5
PC9rZXl3b3JkPjxrZXl3b3JkPm9wZW4gc2NpZW5jZTwva2V5d29yZD48a2V5d29yZD5zdGF0aXN0
aWNhbCBwb3dlcjwva2V5d29yZD48a2V5d29yZD5wcm9tb3RpbmcgdHJhbnNwYXJlbmN5PC9rZXl3
b3JkPjxrZXl3b3JkPnB1YmxpY2F0aW9uIGJpYXM8L2tleXdvcmQ+PGtleXdvcmQ+YW5pbWFsLWJl
aGF2aW9yPC9rZXl3b3JkPjxrZXl3b3JkPnNjaWVuY2U8L2tleXdvcmQ+PGtleXdvcmQ+cmVwbGlj
YXRpb248L2tleXdvcmQ+PGtleXdvcmQ+YmlvbG9neTwva2V5d29yZD48L2tleXdvcmRzPjxkYXRl
cz48eWVhcj4yMDE3PC95ZWFyPjxwdWItZGF0ZXM+PGRhdGU+TWFyPC9kYXRlPjwvcHViLWRhdGVz
PjwvZGF0ZXM+PGlzYm4+MDAwNi0zNTY4PC9pc2JuPjxhY2Nlc3Npb24tbnVtPldPUzowMDAzOTcx
NjQwMDAwMTE8L2FjY2Vzc2lvbi1udW0+PHVybHM+PHJlbGF0ZWQtdXJscz48dXJsPiZsdDtHbyB0
byBJU0kmZ3Q7Oi8vV09TOjAwMDM5NzE2NDAwMDAxMTwvdXJsPjwvcmVsYXRlZC11cmxzPjwvdXJs
cz48ZWxlY3Ryb25pYy1yZXNvdXJjZS1udW0+MTAuMTA5My9iaW9zY2kvYml3MTU5PC9lbGVjdHJv
bmljLXJlc291cmNlLW51bT48bGFuZ3VhZ2U+RW5nbGlzaDwvbGFuZ3VhZ2U+PC9yZWNvcmQ+PC9D
aXRlPjxDaXRlPjxBdXRob3I+SW9hbm5pZGlzPC9BdXRob3I+PFllYXI+MjAxODwvWWVhcj48UmVj
TnVtPjM4PC9SZWNOdW0+PHJlY29yZD48cmVjLW51bWJlcj4zODwvcmVjLW51bWJlcj48Zm9yZWln
bi1rZXlzPjxrZXkgYXBwPSJFTiIgZGItaWQ9InJ2ZHJyZTBhYWF0MmFhZWF4NWV4dnJ2dXo5Mnpy
ZTV6NTUwZSIgdGltZXN0YW1wPSIxNTI0MTcyNjU5Ij4zODwva2V5PjwvZm9yZWlnbi1rZXlzPjxy
ZWYtdHlwZSBuYW1lPSJKb3VybmFsIEFydGljbGUiPjE3PC9yZWYtdHlwZT48Y29udHJpYnV0b3Jz
PjxhdXRob3JzPjxhdXRob3I+SW9hbm5pZGlzLCBKLiBQLiBBLjwvYXV0aG9yPjwvYXV0aG9ycz48
L2NvbnRyaWJ1dG9ycz48YXV0aC1hZGRyZXNzPlN0YW5mb3JkIFVuaXYsIE1ldGEgUmVzIElubm92
YXQgQ3RyIFN0YW5mb3JkIE1FVFJJQ1MsIFN0YW5mb3JkLCBDQSA5NDMwNSBVU0EmI3hEO1N0YW5m
b3JkIFVuaXYsIERlcHQgTWVkLCBTY2ggTWVkLCBEZXB0IEhsdGggUmVzICZhbXA7IFBvbGljeSwg
U3RhbmZvcmQsIENBIDk0MzA1IFVTQSYjeEQ7U3RhbmZvcmQgVW5pdiwgU2NoIE1lZCwgRGVwdCBC
aW9tZWQgRGF0YSBTY2ksIFN0YW5mb3JkLCBDQSA5NDMwNSBVU0EmI3hEO1N0YW5mb3JkIFVuaXYs
IERlcHQgU3RhdCwgU2NoIEh1bWFuaXRpZXMgJmFtcDsgU2NpLCBTdGFuZm9yZCwgQ0EgOTQzMDUg
VVNBPC9hdXRoLWFkZHJlc3M+PHRpdGxlcz48dGl0bGU+TWV0YS1yZXNlYXJjaDogV2h5IHJlc2Vh
cmNoIG9uIHJlc2VhcmNoIG1hdHRlcnM8L3RpdGxlPjxzZWNvbmRhcnktdGl0bGU+UGxvcyBCaW9s
b2d5PC9zZWNvbmRhcnktdGl0bGU+PGFsdC10aXRsZT5QbG9zIEJpb2w8L2FsdC10aXRsZT48L3Rp
dGxlcz48YWx0LXBlcmlvZGljYWw+PGZ1bGwtdGl0bGU+UGxvcyBCaW9sb2d5PC9mdWxsLXRpdGxl
PjxhYmJyLTE+UGxvcyBCaW9sPC9hYmJyLTE+PC9hbHQtcGVyaW9kaWNhbD48dm9sdW1lPjE2PC92
b2x1bWU+PG51bWJlcj4zPC9udW1iZXI+PGRhdGVzPjx5ZWFyPjIwMTg8L3llYXI+PHB1Yi1kYXRl
cz48ZGF0ZT5NYXI8L2RhdGU+PC9wdWItZGF0ZXM+PC9kYXRlcz48aXNibj4xNTQ1LTc4ODU8L2lz
Ym4+PGFjY2Vzc2lvbi1udW0+V09TOjAwMDQyODk4NzYwMDAyMzwvYWNjZXNzaW9uLW51bT48dXJs
cz48cmVsYXRlZC11cmxzPjx1cmw+Jmx0O0dvIHRvIElTSSZndDs6Ly9XT1M6MDAwNDI4OTg3NjAw
MDIzPC91cmw+PC9yZWxhdGVkLXVybHM+PC91cmxzPjxlbGVjdHJvbmljLXJlc291cmNlLW51bT5B
UlROIGUyMDA1NDY4JiN4RDsxMC4xMzcxL2pvdXJuYWwucGJpby4yMDA1NDY4PC9lbGVjdHJvbmlj
LXJlc291cmNlLW51bT48bGFuZ3VhZ2U+RW5nbGlzaDwvbGFuZ3VhZ2U+PC9yZWNvcmQ+PC9DaXRl
PjxDaXRlPjxBdXRob3I+SW9hbm5pZGlzPC9BdXRob3I+PFllYXI+MjAxNTwvWWVhcj48UmVjTnVt
PjQzPC9SZWNOdW0+PHJlY29yZD48cmVjLW51bWJlcj40MzwvcmVjLW51bWJlcj48Zm9yZWlnbi1r
ZXlzPjxrZXkgYXBwPSJFTiIgZGItaWQ9InJ2ZHJyZTBhYWF0MmFhZWF4NWV4dnJ2dXo5MnpyZTV6
NTUwZSIgdGltZXN0YW1wPSIxNTI0MTcyNjYzIj40Mzwva2V5PjwvZm9yZWlnbi1rZXlzPjxyZWYt
dHlwZSBuYW1lPSJKb3VybmFsIEFydGljbGUiPjE3PC9yZWYtdHlwZT48Y29udHJpYnV0b3JzPjxh
dXRob3JzPjxhdXRob3I+SW9hbm5pZGlzLCBKLiBQLiBBLjwvYXV0aG9yPjxhdXRob3I+RmFuZWxs
aSwgRC48L2F1dGhvcj48YXV0aG9yPkR1bm5lLCBELiBELjwvYXV0aG9yPjxhdXRob3I+R29vZG1h
biwgUy4gTi48L2F1dGhvcj48L2F1dGhvcnM+PC9jb250cmlidXRvcnM+PGF1dGgtYWRkcmVzcz5T
dGFuZm9yZCBVbml2LCBNZXRhIFJlcyBJbm5vdmF0IEN0ciBTdGFuZm9yZCBNRVRSSUNTLCBTdGFu
Zm9yZCwgQ0EgOTQzMDUgVVNBPC9hdXRoLWFkZHJlc3M+PHRpdGxlcz48dGl0bGU+TWV0YS1yZXNl
YXJjaDogRXZhbHVhdGlvbiBhbmQgSW1wcm92ZW1lbnQgb2YgUmVzZWFyY2ggTWV0aG9kcyBhbmQg
UHJhY3RpY2VzPC90aXRsZT48c2Vjb25kYXJ5LXRpdGxlPlBsb3MgQmlvbDwvc2Vjb25kYXJ5LXRp
dGxlPjxhbHQtdGl0bGU+UGxvcyBCaW9sPC9hbHQtdGl0bGU+PC90aXRsZXM+PGFsdC1wZXJpb2Rp
Y2FsPjxmdWxsLXRpdGxlPlBsb3MgQmlvbG9neTwvZnVsbC10aXRsZT48YWJici0xPlBsb3MgQmlv
bDwvYWJici0xPjwvYWx0LXBlcmlvZGljYWw+PHZvbHVtZT4xMzwvdm9sdW1lPjxudW1iZXI+MTA8
L251bWJlcj48a2V5d29yZHM+PGtleXdvcmQ+YmlvbWVkaWNhbC1yZXNlYXJjaDwva2V5d29yZD48
a2V5d29yZD5yZXByb2R1Y2liaWxpdHk8L2tleXdvcmQ+PC9rZXl3b3Jkcz48ZGF0ZXM+PHllYXI+
MjAxNTwveWVhcj48cHViLWRhdGVzPjxkYXRlPk9jdDwvZGF0ZT48L3B1Yi1kYXRlcz48L2RhdGVz
Pjxpc2JuPjE1NDUtNzg4NTwvaXNibj48YWNjZXNzaW9uLW51bT5XT1M6MDAwMzY0NDU3NTAwMDAx
PC9hY2Nlc3Npb24tbnVtPjx1cmxzPjxyZWxhdGVkLXVybHM+PHVybD4mbHQ7R28gdG8gSVNJJmd0
OzovL1dPUzowMDAzNjQ0NTc1MDAwMDE8L3VybD48L3JlbGF0ZWQtdXJscz48L3VybHM+PGVsZWN0
cm9uaWMtcmVzb3VyY2UtbnVtPkFSVE4gZTEwMDIyNjQmI3hEOzEwLjEzNzEvam91cm5hbC5wYmlv
LjEwMDIyNjQ8L2VsZWN0cm9uaWMtcmVzb3VyY2UtbnVtPjxsYW5ndWFnZT5FbmdsaXNoPC9sYW5n
dWFnZT48L3JlY29yZD48L0NpdGU+PENpdGU+PEF1dGhvcj5Jb2FubmlkaXM8L0F1dGhvcj48WWVh
cj4yMDEwPC9ZZWFyPjxSZWNOdW0+NDg8L1JlY051bT48cmVjb3JkPjxyZWMtbnVtYmVyPjQ4PC9y
ZWMtbnVtYmVyPjxmb3JlaWduLWtleXM+PGtleSBhcHA9IkVOIiBkYi1pZD0icnZkcnJlMGFhYXQy
YWFlYXg1ZXh2cnZ1ejkyenJlNXo1NTBlIiB0aW1lc3RhbXA9IjE1MjQxNzI2NjMiPjQ4PC9rZXk+
PC9mb3JlaWduLWtleXM+PHJlZi10eXBlIG5hbWU9IkpvdXJuYWwgQXJ0aWNsZSI+MTc8L3JlZi10
eXBlPjxjb250cmlidXRvcnM+PGF1dGhvcnM+PGF1dGhvcj5Jb2FubmlkaXMsIEouIFAuIEEuPC9h
dXRob3I+PC9hdXRob3JzPjwvY29udHJpYnV0b3JzPjxhdXRoLWFkZHJlc3M+VW5pdiBJb2Fubmlu
YSwgU2NoIE1lZCwgRGVwdCBIeWcgJmFtcDsgRXBpZGVtaW9sLCBHUi00NTExMCBJb2FubmluYSwg
R3JlZWNlJiN4RDtTdGFuZm9yZCBVbml2LCBTY2ggTWVkLCBTdGFuZm9yZCBQcmV2ZW50IFJlcyBD
dHIsIFN0YW5mb3JkLCBDQSA5NDMwNSBVU0EmI3hEO1R1ZnRzIFVuaXYsIFNjaCBNZWQsIERlcHQg
TWVkLCBCb3N0b24sIE1BIDAyMTExIFVTQSYjeEQ7VHVmdHMgTWVkIEN0ciwgSUNSSFBTLCBDdHIg
R2VuZXQgRXBpZGVtaW9sICZhbXA7IE1vZGVsaW5nLCBCb3N0b24sIE1BIFVTQSYjeEQ7VHVmdHMg
Q2xpbiAmYW1wOyBUcmFuc2xhdCBTY2kgSW5zdCwgR2VuZXQgR2Vub20sIEJvc3RvbiwgTUEgVVNB
JiN4RDtIYXJ2YXJkIFVuaXYsIFNjaCBQdWJsIEhsdGgsIERlcHQgRXBpZGVtaW9sLCBCb3N0b24s
IE1BIDAyMTE1IFVTQTwvYXV0aC1hZGRyZXNzPjx0aXRsZXM+PHRpdGxlPk1ldGEtcmVzZWFyY2g6
IFRoZSBhcnQgb2YgZ2V0dGluZyBpdCB3cm9uZzwvdGl0bGU+PHNlY29uZGFyeS10aXRsZT5SZXMg
U3ludGggTWV0aG9kczwvc2Vjb25kYXJ5LXRpdGxlPjxhbHQtdGl0bGU+UmVzIFN5bnRoIE1ldGhv
ZHM8L2FsdC10aXRsZT48L3RpdGxlcz48YWx0LXBlcmlvZGljYWw+PGZ1bGwtdGl0bGU+UmVzIFN5
bnRoIE1ldGhvZHM8L2Z1bGwtdGl0bGU+PC9hbHQtcGVyaW9kaWNhbD48cGFnZXM+MTY5LTE4NDwv
cGFnZXM+PHZvbHVtZT4xPC92b2x1bWU+PG51bWJlcj4zLTQ8L251bWJlcj48a2V5d29yZHM+PGtl
eXdvcmQ+bWV0YS1hbmFseXNpczwva2V5d29yZD48a2V5d29yZD5iaWFzPC9rZXl3b3JkPjxrZXl3
b3JkPnJlcG9ydGluZyBiaWFzPC9rZXl3b3JkPjxrZXl3b3JkPmVmZmVjdCBzaXplPC9rZXl3b3Jk
PjxrZXl3b3JkPnJhbmRvbWl6ZWQgY29udHJvbGxlZC10cmlhbHM8L2tleXdvcmQ+PGtleXdvcmQ+
b3V0Y29tZSByZXBvcnRpbmcgYmlhczwva2V5d29yZD48a2V5d29yZD5pbmR1c3RyeS1zdXBwb3J0
ZWQgbWV0YWFuYWx5c2VzPC9rZXl3b3JkPjxrZXl3b3JkPmRpc2Vhc2Ugc3VzY2VwdGliaWxpdHkg
Z2VuZTwva2V5d29yZD48a2V5d29yZD5hY3V0ZSBiYWN0ZXJpYWwtbWVuaW5naXRpczwva2V5d29y
ZD48a2V5d29yZD5nZW5vbWUtd2lkZSBhc3NvY2lhdGlvbjwva2V5d29yZD48a2V5d29yZD5zeXN0
ZW1hdGljIHJldmlld3M8L2tleXdvcmQ+PGtleXdvcmQ+cHVibGljYXRpb24gYmlhczwva2V5d29y
ZD48a2V5d29yZD5jbGluaWNhbC10cmlhbHM8L2tleXdvcmQ+PGtleXdvcmQ+cGFya2luc29ucy1k
aXNlYXNlPC9rZXl3b3JkPjwva2V5d29yZHM+PGRhdGVzPjx5ZWFyPjIwMTA8L3llYXI+PHB1Yi1k
YXRlcz48ZGF0ZT5KdWwtRGVjPC9kYXRlPjwvcHViLWRhdGVzPjwvZGF0ZXM+PGlzYm4+MTc1OS0y
ODc5PC9pc2JuPjxhY2Nlc3Npb24tbnVtPldPUzowMDAyMDkzODA1MDAwMDE8L2FjY2Vzc2lvbi1u
dW0+PHVybHM+PHJlbGF0ZWQtdXJscz48dXJsPiZsdDtHbyB0byBJU0kmZ3Q7Oi8vV09TOjAwMDIw
OTM4MDUwMDAwMTwvdXJsPjwvcmVsYXRlZC11cmxzPjwvdXJscz48ZWxlY3Ryb25pYy1yZXNvdXJj
ZS1udW0+MTAuMTAwMi9qcnNtLjE5PC9lbGVjdHJvbmljLXJlc291cmNlLW51bT48bGFuZ3VhZ2U+
RW5nbGlzaDwvbGFuZ3VhZ2U+PC9yZWNvcmQ+PC9DaXRlPjwvRW5kTm90ZT4A
</w:fldData>
        </w:fldChar>
      </w:r>
      <w:r w:rsidR="00286DEA">
        <w:rPr>
          <w:rFonts w:ascii="Arial" w:hAnsi="Arial" w:cs="Arial"/>
          <w:lang w:val="en-US"/>
        </w:rPr>
        <w:instrText xml:space="preserve"> ADDIN EN.CITE </w:instrText>
      </w:r>
      <w:r w:rsidR="00286DEA">
        <w:rPr>
          <w:rFonts w:ascii="Arial" w:hAnsi="Arial" w:cs="Arial"/>
          <w:lang w:val="en-US"/>
        </w:rPr>
        <w:fldChar w:fldCharType="begin">
          <w:fldData xml:space="preserve">PEVuZE5vdGU+PENpdGU+PEF1dGhvcj5GaWRsZXI8L0F1dGhvcj48WWVhcj4yMDE3PC9ZZWFyPjxS
ZWNOdW0+NTY8L1JlY051bT48RGlzcGxheVRleHQ+WzM5LTQyXTwvRGlzcGxheVRleHQ+PHJlY29y
ZD48cmVjLW51bWJlcj41NjwvcmVjLW51bWJlcj48Zm9yZWlnbi1rZXlzPjxrZXkgYXBwPSJFTiIg
ZGItaWQ9InJ2ZHJyZTBhYWF0MmFhZWF4NWV4dnJ2dXo5MnpyZTV6NTUwZSIgdGltZXN0YW1wPSIx
NTI0MTczMDQxIj41Njwva2V5PjwvZm9yZWlnbi1rZXlzPjxyZWYtdHlwZSBuYW1lPSJKb3VybmFs
IEFydGljbGUiPjE3PC9yZWYtdHlwZT48Y29udHJpYnV0b3JzPjxhdXRob3JzPjxhdXRob3I+Rmlk
bGVyLCBGLjwvYXV0aG9yPjxhdXRob3I+Q2hlZSwgWS4gRS48L2F1dGhvcj48YXV0aG9yPldpbnRs
ZSwgQi4gQy48L2F1dGhvcj48YXV0aG9yPkJ1cmdtYW4sIE0uIEEuPC9hdXRob3I+PGF1dGhvcj5N
Y2NhcnRoeSwgTS4gQS48L2F1dGhvcj48YXV0aG9yPkdvcmRvbiwgQS48L2F1dGhvcj48L2F1dGhv
cnM+PC9jb250cmlidXRvcnM+PGF1dGgtYWRkcmVzcz5Vbml2IE1lbGJvdXJuZSwgSGlzdCAmYW1w
OyBQaGlsb3NvcGh5IFNjaSBEaXNjaXBsaW5lLCBTY2ggQmlvU2NpLCBNZWxib3VybmUsIFZpYyAz
MDEwLCBBdXN0cmFsaWEmI3hEO1VuaXYgTWVsYm91cm5lLCBIaXN0ICZhbXA7IFBoaWxvc29waHkg
U2NpIERpc2NpcGxpbmUsIFNjaCBIaXN0ICZhbXA7IFBoaWxvc29waCBTdHVkaWVzLCBNZWxib3Vy
bmUsIFZpYyAzMDEwLCBBdXN0cmFsaWEmI3hEO1VuaXYgTWVsYm91cm5lLCBTY2ggQmlvU2NpLCBN
ZWxib3VybmUsIFZpYyAzMDEwLCBBdXN0cmFsaWEmI3hEO1VuaXYgQ2FtYnJpZGdlLCBDdHIgUmVz
IEFydHMgU29jaWFsIFNjaSAmYW1wOyBIdW1hbml0aWVzLCBDYW1icmlkZ2UgQ0IyIDFUTiwgRW5n
bGFuZCYjeEQ7VW5pdiBNZWxib3VybmUsIFNjaCBFY29zeXN0ICZhbXA7IEZvcmVzdCBTY2ksIE1l
bGJvdXJuZSwgVmljIDMwMTAsIEF1c3RyYWxpYSYjeEQ7Uk1JVCBVbml2LCBTY2ggR2xvYmFsIFVy
YmFuICZhbXA7IFNvY2lhbCBTdHVkaWVzLCBJbnRlcmRpc2NpcGxpbmFyeSBDb25zZXJ2YXQgU2Np
IFJlcyBHcnAsIE1lbGJvdXJuZSwgVmljLCBBdXN0cmFsaWE8L2F1dGgtYWRkcmVzcz48dGl0bGVz
Pjx0aXRsZT5NZXRhcmVzZWFyY2ggZm9yIEV2YWx1YXRpbmcgUmVwcm9kdWNpYmlsaXR5IGluIEVj
b2xvZ3kgYW5kIEV2b2x1dGlvbjwvdGl0bGU+PHNlY29uZGFyeS10aXRsZT5CaW9zY2llbmNlPC9z
ZWNvbmRhcnktdGl0bGU+PGFsdC10aXRsZT5CaW9zY2llbmNlPC9hbHQtdGl0bGU+PC90aXRsZXM+
PGFsdC1wZXJpb2RpY2FsPjxmdWxsLXRpdGxlPkJpb3NjaWVuY2U8L2Z1bGwtdGl0bGU+PGFiYnIt
MT5CaW9zY2llbmNlPC9hYmJyLTE+PC9hbHQtcGVyaW9kaWNhbD48cGFnZXM+MjgyLTI4OTwvcGFn
ZXM+PHZvbHVtZT42Nzwvdm9sdW1lPjxudW1iZXI+MzwvbnVtYmVyPjxrZXl3b3Jkcz48a2V5d29y
ZD5tZXRhcmVzZWFyY2g8L2tleXdvcmQ+PGtleXdvcmQ+cmVwcm9kdWNpYmlsaXR5PC9rZXl3b3Jk
PjxrZXl3b3JkPnB1YmxpY2F0aW9uIGJpYXM8L2tleXdvcmQ+PGtleXdvcmQ+dHJhbnNwYXJlbmN5
PC9rZXl3b3JkPjxrZXl3b3JkPm9wZW4gc2NpZW5jZTwva2V5d29yZD48a2V5d29yZD5zdGF0aXN0
aWNhbCBwb3dlcjwva2V5d29yZD48a2V5d29yZD5wcm9tb3RpbmcgdHJhbnNwYXJlbmN5PC9rZXl3
b3JkPjxrZXl3b3JkPnB1YmxpY2F0aW9uIGJpYXM8L2tleXdvcmQ+PGtleXdvcmQ+YW5pbWFsLWJl
aGF2aW9yPC9rZXl3b3JkPjxrZXl3b3JkPnNjaWVuY2U8L2tleXdvcmQ+PGtleXdvcmQ+cmVwbGlj
YXRpb248L2tleXdvcmQ+PGtleXdvcmQ+YmlvbG9neTwva2V5d29yZD48L2tleXdvcmRzPjxkYXRl
cz48eWVhcj4yMDE3PC95ZWFyPjxwdWItZGF0ZXM+PGRhdGU+TWFyPC9kYXRlPjwvcHViLWRhdGVz
PjwvZGF0ZXM+PGlzYm4+MDAwNi0zNTY4PC9pc2JuPjxhY2Nlc3Npb24tbnVtPldPUzowMDAzOTcx
NjQwMDAwMTE8L2FjY2Vzc2lvbi1udW0+PHVybHM+PHJlbGF0ZWQtdXJscz48dXJsPiZsdDtHbyB0
byBJU0kmZ3Q7Oi8vV09TOjAwMDM5NzE2NDAwMDAxMTwvdXJsPjwvcmVsYXRlZC11cmxzPjwvdXJs
cz48ZWxlY3Ryb25pYy1yZXNvdXJjZS1udW0+MTAuMTA5My9iaW9zY2kvYml3MTU5PC9lbGVjdHJv
bmljLXJlc291cmNlLW51bT48bGFuZ3VhZ2U+RW5nbGlzaDwvbGFuZ3VhZ2U+PC9yZWNvcmQ+PC9D
aXRlPjxDaXRlPjxBdXRob3I+SW9hbm5pZGlzPC9BdXRob3I+PFllYXI+MjAxODwvWWVhcj48UmVj
TnVtPjM4PC9SZWNOdW0+PHJlY29yZD48cmVjLW51bWJlcj4zODwvcmVjLW51bWJlcj48Zm9yZWln
bi1rZXlzPjxrZXkgYXBwPSJFTiIgZGItaWQ9InJ2ZHJyZTBhYWF0MmFhZWF4NWV4dnJ2dXo5Mnpy
ZTV6NTUwZSIgdGltZXN0YW1wPSIxNTI0MTcyNjU5Ij4zODwva2V5PjwvZm9yZWlnbi1rZXlzPjxy
ZWYtdHlwZSBuYW1lPSJKb3VybmFsIEFydGljbGUiPjE3PC9yZWYtdHlwZT48Y29udHJpYnV0b3Jz
PjxhdXRob3JzPjxhdXRob3I+SW9hbm5pZGlzLCBKLiBQLiBBLjwvYXV0aG9yPjwvYXV0aG9ycz48
L2NvbnRyaWJ1dG9ycz48YXV0aC1hZGRyZXNzPlN0YW5mb3JkIFVuaXYsIE1ldGEgUmVzIElubm92
YXQgQ3RyIFN0YW5mb3JkIE1FVFJJQ1MsIFN0YW5mb3JkLCBDQSA5NDMwNSBVU0EmI3hEO1N0YW5m
b3JkIFVuaXYsIERlcHQgTWVkLCBTY2ggTWVkLCBEZXB0IEhsdGggUmVzICZhbXA7IFBvbGljeSwg
U3RhbmZvcmQsIENBIDk0MzA1IFVTQSYjeEQ7U3RhbmZvcmQgVW5pdiwgU2NoIE1lZCwgRGVwdCBC
aW9tZWQgRGF0YSBTY2ksIFN0YW5mb3JkLCBDQSA5NDMwNSBVU0EmI3hEO1N0YW5mb3JkIFVuaXYs
IERlcHQgU3RhdCwgU2NoIEh1bWFuaXRpZXMgJmFtcDsgU2NpLCBTdGFuZm9yZCwgQ0EgOTQzMDUg
VVNBPC9hdXRoLWFkZHJlc3M+PHRpdGxlcz48dGl0bGU+TWV0YS1yZXNlYXJjaDogV2h5IHJlc2Vh
cmNoIG9uIHJlc2VhcmNoIG1hdHRlcnM8L3RpdGxlPjxzZWNvbmRhcnktdGl0bGU+UGxvcyBCaW9s
b2d5PC9zZWNvbmRhcnktdGl0bGU+PGFsdC10aXRsZT5QbG9zIEJpb2w8L2FsdC10aXRsZT48L3Rp
dGxlcz48YWx0LXBlcmlvZGljYWw+PGZ1bGwtdGl0bGU+UGxvcyBCaW9sb2d5PC9mdWxsLXRpdGxl
PjxhYmJyLTE+UGxvcyBCaW9sPC9hYmJyLTE+PC9hbHQtcGVyaW9kaWNhbD48dm9sdW1lPjE2PC92
b2x1bWU+PG51bWJlcj4zPC9udW1iZXI+PGRhdGVzPjx5ZWFyPjIwMTg8L3llYXI+PHB1Yi1kYXRl
cz48ZGF0ZT5NYXI8L2RhdGU+PC9wdWItZGF0ZXM+PC9kYXRlcz48aXNibj4xNTQ1LTc4ODU8L2lz
Ym4+PGFjY2Vzc2lvbi1udW0+V09TOjAwMDQyODk4NzYwMDAyMzwvYWNjZXNzaW9uLW51bT48dXJs
cz48cmVsYXRlZC11cmxzPjx1cmw+Jmx0O0dvIHRvIElTSSZndDs6Ly9XT1M6MDAwNDI4OTg3NjAw
MDIzPC91cmw+PC9yZWxhdGVkLXVybHM+PC91cmxzPjxlbGVjdHJvbmljLXJlc291cmNlLW51bT5B
UlROIGUyMDA1NDY4JiN4RDsxMC4xMzcxL2pvdXJuYWwucGJpby4yMDA1NDY4PC9lbGVjdHJvbmlj
LXJlc291cmNlLW51bT48bGFuZ3VhZ2U+RW5nbGlzaDwvbGFuZ3VhZ2U+PC9yZWNvcmQ+PC9DaXRl
PjxDaXRlPjxBdXRob3I+SW9hbm5pZGlzPC9BdXRob3I+PFllYXI+MjAxNTwvWWVhcj48UmVjTnVt
PjQzPC9SZWNOdW0+PHJlY29yZD48cmVjLW51bWJlcj40MzwvcmVjLW51bWJlcj48Zm9yZWlnbi1r
ZXlzPjxrZXkgYXBwPSJFTiIgZGItaWQ9InJ2ZHJyZTBhYWF0MmFhZWF4NWV4dnJ2dXo5MnpyZTV6
NTUwZSIgdGltZXN0YW1wPSIxNTI0MTcyNjYzIj40Mzwva2V5PjwvZm9yZWlnbi1rZXlzPjxyZWYt
dHlwZSBuYW1lPSJKb3VybmFsIEFydGljbGUiPjE3PC9yZWYtdHlwZT48Y29udHJpYnV0b3JzPjxh
dXRob3JzPjxhdXRob3I+SW9hbm5pZGlzLCBKLiBQLiBBLjwvYXV0aG9yPjxhdXRob3I+RmFuZWxs
aSwgRC48L2F1dGhvcj48YXV0aG9yPkR1bm5lLCBELiBELjwvYXV0aG9yPjxhdXRob3I+R29vZG1h
biwgUy4gTi48L2F1dGhvcj48L2F1dGhvcnM+PC9jb250cmlidXRvcnM+PGF1dGgtYWRkcmVzcz5T
dGFuZm9yZCBVbml2LCBNZXRhIFJlcyBJbm5vdmF0IEN0ciBTdGFuZm9yZCBNRVRSSUNTLCBTdGFu
Zm9yZCwgQ0EgOTQzMDUgVVNBPC9hdXRoLWFkZHJlc3M+PHRpdGxlcz48dGl0bGU+TWV0YS1yZXNl
YXJjaDogRXZhbHVhdGlvbiBhbmQgSW1wcm92ZW1lbnQgb2YgUmVzZWFyY2ggTWV0aG9kcyBhbmQg
UHJhY3RpY2VzPC90aXRsZT48c2Vjb25kYXJ5LXRpdGxlPlBsb3MgQmlvbDwvc2Vjb25kYXJ5LXRp
dGxlPjxhbHQtdGl0bGU+UGxvcyBCaW9sPC9hbHQtdGl0bGU+PC90aXRsZXM+PGFsdC1wZXJpb2Rp
Y2FsPjxmdWxsLXRpdGxlPlBsb3MgQmlvbG9neTwvZnVsbC10aXRsZT48YWJici0xPlBsb3MgQmlv
bDwvYWJici0xPjwvYWx0LXBlcmlvZGljYWw+PHZvbHVtZT4xMzwvdm9sdW1lPjxudW1iZXI+MTA8
L251bWJlcj48a2V5d29yZHM+PGtleXdvcmQ+YmlvbWVkaWNhbC1yZXNlYXJjaDwva2V5d29yZD48
a2V5d29yZD5yZXByb2R1Y2liaWxpdHk8L2tleXdvcmQ+PC9rZXl3b3Jkcz48ZGF0ZXM+PHllYXI+
MjAxNTwveWVhcj48cHViLWRhdGVzPjxkYXRlPk9jdDwvZGF0ZT48L3B1Yi1kYXRlcz48L2RhdGVz
Pjxpc2JuPjE1NDUtNzg4NTwvaXNibj48YWNjZXNzaW9uLW51bT5XT1M6MDAwMzY0NDU3NTAwMDAx
PC9hY2Nlc3Npb24tbnVtPjx1cmxzPjxyZWxhdGVkLXVybHM+PHVybD4mbHQ7R28gdG8gSVNJJmd0
OzovL1dPUzowMDAzNjQ0NTc1MDAwMDE8L3VybD48L3JlbGF0ZWQtdXJscz48L3VybHM+PGVsZWN0
cm9uaWMtcmVzb3VyY2UtbnVtPkFSVE4gZTEwMDIyNjQmI3hEOzEwLjEzNzEvam91cm5hbC5wYmlv
LjEwMDIyNjQ8L2VsZWN0cm9uaWMtcmVzb3VyY2UtbnVtPjxsYW5ndWFnZT5FbmdsaXNoPC9sYW5n
dWFnZT48L3JlY29yZD48L0NpdGU+PENpdGU+PEF1dGhvcj5Jb2FubmlkaXM8L0F1dGhvcj48WWVh
cj4yMDEwPC9ZZWFyPjxSZWNOdW0+NDg8L1JlY051bT48cmVjb3JkPjxyZWMtbnVtYmVyPjQ4PC9y
ZWMtbnVtYmVyPjxmb3JlaWduLWtleXM+PGtleSBhcHA9IkVOIiBkYi1pZD0icnZkcnJlMGFhYXQy
YWFlYXg1ZXh2cnZ1ejkyenJlNXo1NTBlIiB0aW1lc3RhbXA9IjE1MjQxNzI2NjMiPjQ4PC9rZXk+
PC9mb3JlaWduLWtleXM+PHJlZi10eXBlIG5hbWU9IkpvdXJuYWwgQXJ0aWNsZSI+MTc8L3JlZi10
eXBlPjxjb250cmlidXRvcnM+PGF1dGhvcnM+PGF1dGhvcj5Jb2FubmlkaXMsIEouIFAuIEEuPC9h
dXRob3I+PC9hdXRob3JzPjwvY29udHJpYnV0b3JzPjxhdXRoLWFkZHJlc3M+VW5pdiBJb2Fubmlu
YSwgU2NoIE1lZCwgRGVwdCBIeWcgJmFtcDsgRXBpZGVtaW9sLCBHUi00NTExMCBJb2FubmluYSwg
R3JlZWNlJiN4RDtTdGFuZm9yZCBVbml2LCBTY2ggTWVkLCBTdGFuZm9yZCBQcmV2ZW50IFJlcyBD
dHIsIFN0YW5mb3JkLCBDQSA5NDMwNSBVU0EmI3hEO1R1ZnRzIFVuaXYsIFNjaCBNZWQsIERlcHQg
TWVkLCBCb3N0b24sIE1BIDAyMTExIFVTQSYjeEQ7VHVmdHMgTWVkIEN0ciwgSUNSSFBTLCBDdHIg
R2VuZXQgRXBpZGVtaW9sICZhbXA7IE1vZGVsaW5nLCBCb3N0b24sIE1BIFVTQSYjeEQ7VHVmdHMg
Q2xpbiAmYW1wOyBUcmFuc2xhdCBTY2kgSW5zdCwgR2VuZXQgR2Vub20sIEJvc3RvbiwgTUEgVVNB
JiN4RDtIYXJ2YXJkIFVuaXYsIFNjaCBQdWJsIEhsdGgsIERlcHQgRXBpZGVtaW9sLCBCb3N0b24s
IE1BIDAyMTE1IFVTQTwvYXV0aC1hZGRyZXNzPjx0aXRsZXM+PHRpdGxlPk1ldGEtcmVzZWFyY2g6
IFRoZSBhcnQgb2YgZ2V0dGluZyBpdCB3cm9uZzwvdGl0bGU+PHNlY29uZGFyeS10aXRsZT5SZXMg
U3ludGggTWV0aG9kczwvc2Vjb25kYXJ5LXRpdGxlPjxhbHQtdGl0bGU+UmVzIFN5bnRoIE1ldGhv
ZHM8L2FsdC10aXRsZT48L3RpdGxlcz48YWx0LXBlcmlvZGljYWw+PGZ1bGwtdGl0bGU+UmVzIFN5
bnRoIE1ldGhvZHM8L2Z1bGwtdGl0bGU+PC9hbHQtcGVyaW9kaWNhbD48cGFnZXM+MTY5LTE4NDwv
cGFnZXM+PHZvbHVtZT4xPC92b2x1bWU+PG51bWJlcj4zLTQ8L251bWJlcj48a2V5d29yZHM+PGtl
eXdvcmQ+bWV0YS1hbmFseXNpczwva2V5d29yZD48a2V5d29yZD5iaWFzPC9rZXl3b3JkPjxrZXl3
b3JkPnJlcG9ydGluZyBiaWFzPC9rZXl3b3JkPjxrZXl3b3JkPmVmZmVjdCBzaXplPC9rZXl3b3Jk
PjxrZXl3b3JkPnJhbmRvbWl6ZWQgY29udHJvbGxlZC10cmlhbHM8L2tleXdvcmQ+PGtleXdvcmQ+
b3V0Y29tZSByZXBvcnRpbmcgYmlhczwva2V5d29yZD48a2V5d29yZD5pbmR1c3RyeS1zdXBwb3J0
ZWQgbWV0YWFuYWx5c2VzPC9rZXl3b3JkPjxrZXl3b3JkPmRpc2Vhc2Ugc3VzY2VwdGliaWxpdHkg
Z2VuZTwva2V5d29yZD48a2V5d29yZD5hY3V0ZSBiYWN0ZXJpYWwtbWVuaW5naXRpczwva2V5d29y
ZD48a2V5d29yZD5nZW5vbWUtd2lkZSBhc3NvY2lhdGlvbjwva2V5d29yZD48a2V5d29yZD5zeXN0
ZW1hdGljIHJldmlld3M8L2tleXdvcmQ+PGtleXdvcmQ+cHVibGljYXRpb24gYmlhczwva2V5d29y
ZD48a2V5d29yZD5jbGluaWNhbC10cmlhbHM8L2tleXdvcmQ+PGtleXdvcmQ+cGFya2luc29ucy1k
aXNlYXNlPC9rZXl3b3JkPjwva2V5d29yZHM+PGRhdGVzPjx5ZWFyPjIwMTA8L3llYXI+PHB1Yi1k
YXRlcz48ZGF0ZT5KdWwtRGVjPC9kYXRlPjwvcHViLWRhdGVzPjwvZGF0ZXM+PGlzYm4+MTc1OS0y
ODc5PC9pc2JuPjxhY2Nlc3Npb24tbnVtPldPUzowMDAyMDkzODA1MDAwMDE8L2FjY2Vzc2lvbi1u
dW0+PHVybHM+PHJlbGF0ZWQtdXJscz48dXJsPiZsdDtHbyB0byBJU0kmZ3Q7Oi8vV09TOjAwMDIw
OTM4MDUwMDAwMTwvdXJsPjwvcmVsYXRlZC11cmxzPjwvdXJscz48ZWxlY3Ryb25pYy1yZXNvdXJj
ZS1udW0+MTAuMTAwMi9qcnNtLjE5PC9lbGVjdHJvbmljLXJlc291cmNlLW51bT48bGFuZ3VhZ2U+
RW5nbGlzaDwvbGFuZ3VhZ2U+PC9yZWNvcmQ+PC9DaXRlPjwvRW5kTm90ZT4A
</w:fldData>
        </w:fldChar>
      </w:r>
      <w:r w:rsidR="00286DEA">
        <w:rPr>
          <w:rFonts w:ascii="Arial" w:hAnsi="Arial" w:cs="Arial"/>
          <w:lang w:val="en-US"/>
        </w:rPr>
        <w:instrText xml:space="preserve"> ADDIN EN.CITE.DATA </w:instrText>
      </w:r>
      <w:r w:rsidR="00286DEA">
        <w:rPr>
          <w:rFonts w:ascii="Arial" w:hAnsi="Arial" w:cs="Arial"/>
          <w:lang w:val="en-US"/>
        </w:rPr>
      </w:r>
      <w:r w:rsidR="00286DEA">
        <w:rPr>
          <w:rFonts w:ascii="Arial" w:hAnsi="Arial" w:cs="Arial"/>
          <w:lang w:val="en-US"/>
        </w:rPr>
        <w:fldChar w:fldCharType="end"/>
      </w:r>
      <w:r w:rsidR="00286DEA">
        <w:rPr>
          <w:rFonts w:ascii="Arial" w:hAnsi="Arial" w:cs="Arial"/>
          <w:lang w:val="en-US"/>
        </w:rPr>
      </w:r>
      <w:r w:rsidR="00286DEA">
        <w:rPr>
          <w:rFonts w:ascii="Arial" w:hAnsi="Arial" w:cs="Arial"/>
          <w:lang w:val="en-US"/>
        </w:rPr>
        <w:fldChar w:fldCharType="separate"/>
      </w:r>
      <w:r w:rsidR="00286DEA">
        <w:rPr>
          <w:rFonts w:ascii="Arial" w:hAnsi="Arial" w:cs="Arial"/>
          <w:noProof/>
          <w:lang w:val="en-US"/>
        </w:rPr>
        <w:t>[39-42]</w:t>
      </w:r>
      <w:r w:rsidR="00286DEA">
        <w:rPr>
          <w:rFonts w:ascii="Arial" w:hAnsi="Arial" w:cs="Arial"/>
          <w:lang w:val="en-US"/>
        </w:rPr>
        <w:fldChar w:fldCharType="end"/>
      </w:r>
      <w:r w:rsidR="00881975">
        <w:rPr>
          <w:rFonts w:ascii="Arial" w:hAnsi="Arial" w:cs="Arial"/>
          <w:lang w:val="en-US"/>
        </w:rPr>
        <w:t xml:space="preserve">, which </w:t>
      </w:r>
      <w:r w:rsidR="00AE6295">
        <w:rPr>
          <w:rFonts w:ascii="Arial" w:hAnsi="Arial" w:cs="Arial"/>
          <w:lang w:val="en-US"/>
        </w:rPr>
        <w:t xml:space="preserve">has </w:t>
      </w:r>
      <w:r w:rsidR="00881975">
        <w:rPr>
          <w:rFonts w:ascii="Arial" w:hAnsi="Arial" w:cs="Arial"/>
          <w:lang w:val="en-US"/>
        </w:rPr>
        <w:t xml:space="preserve">emerged in the midst of </w:t>
      </w:r>
      <w:r w:rsidR="00027667">
        <w:rPr>
          <w:rFonts w:ascii="Arial" w:hAnsi="Arial" w:cs="Arial"/>
          <w:lang w:val="en-US"/>
        </w:rPr>
        <w:t xml:space="preserve">the </w:t>
      </w:r>
      <w:r w:rsidR="00881975">
        <w:rPr>
          <w:rFonts w:ascii="Arial" w:hAnsi="Arial" w:cs="Arial"/>
          <w:lang w:val="en-US"/>
        </w:rPr>
        <w:t xml:space="preserve">current </w:t>
      </w:r>
      <w:r w:rsidR="00881975" w:rsidRPr="00057695">
        <w:rPr>
          <w:rFonts w:ascii="Arial" w:hAnsi="Arial" w:cs="Arial"/>
          <w:bCs/>
          <w:lang w:val="en-US"/>
        </w:rPr>
        <w:t>reproducibility crisis</w:t>
      </w:r>
      <w:r w:rsidR="00FB1714" w:rsidRPr="00B327E2">
        <w:rPr>
          <w:rFonts w:ascii="Arial" w:hAnsi="Arial" w:cs="Arial"/>
          <w:b/>
          <w:bCs/>
          <w:lang w:val="en-US"/>
        </w:rPr>
        <w:t xml:space="preserve"> </w:t>
      </w:r>
      <w:r w:rsidR="00286DEA">
        <w:rPr>
          <w:rFonts w:ascii="Arial" w:hAnsi="Arial" w:cs="Arial"/>
          <w:lang w:val="en-US"/>
        </w:rPr>
        <w:fldChar w:fldCharType="begin">
          <w:fldData xml:space="preserve">PEVuZE5vdGU+PENpdGU+PEF1dGhvcj5QYXJrZXI8L0F1dGhvcj48WWVhcj4yMDE2PC9ZZWFyPjxS
ZWNOdW0+NTc8L1JlY051bT48RGlzcGxheVRleHQ+WzQzLTQ1XTwvRGlzcGxheVRleHQ+PHJlY29y
ZD48cmVjLW51bWJlcj41NzwvcmVjLW51bWJlcj48Zm9yZWlnbi1rZXlzPjxrZXkgYXBwPSJFTiIg
ZGItaWQ9InJ2ZHJyZTBhYWF0MmFhZWF4NWV4dnJ2dXo5MnpyZTV6NTUwZSIgdGltZXN0YW1wPSIx
NTI0MTczMTA0Ij41Nzwva2V5PjwvZm9yZWlnbi1rZXlzPjxyZWYtdHlwZSBuYW1lPSJKb3VybmFs
IEFydGljbGUiPjE3PC9yZWYtdHlwZT48Y29udHJpYnV0b3JzPjxhdXRob3JzPjxhdXRob3I+UGFy
a2VyLCBULiBILjwvYXV0aG9yPjxhdXRob3I+Rm9yc3RtZWllciwgVy48L2F1dGhvcj48YXV0aG9y
PktvcmljaGV2YSwgSi48L2F1dGhvcj48YXV0aG9yPkZpZGxlciwgRi48L2F1dGhvcj48YXV0aG9y
PkhhZGZpZWxkLCBKLiBELjwvYXV0aG9yPjxhdXRob3I+Q2hlZSwgWS4gRS48L2F1dGhvcj48YXV0
aG9yPktlbGx5LCBDLiBELjwvYXV0aG9yPjxhdXRob3I+R3VyZXZpdGNoLCBKLjwvYXV0aG9yPjxh
dXRob3I+TmFrYWdhd2EsIFMuPC9hdXRob3I+PC9hdXRob3JzPjwvY29udHJpYnV0b3JzPjxhdXRo
LWFkZHJlc3M+V2hpdG1hbiBDb2xsZWdlLCBXYWxsYSBXYWxsYSwgV0EsIFVTQS4gRWxlY3Ryb25p
YyBhZGRyZXNzOiBwYXJrZXJ0aEB3aGl0bWFuLmVkdS4mI3hEO01heCBQbGFuY2sgSW5zdGl0dXRl
IGZvciBPcm5pdGhvbG9neSwgU2Vld2llc3NlbiwgR2VybWFueS4mI3hEO1JveWFsIEhvbGxvd2F5
IFVuaXZlcnNpdHkgb2YgTG9uZG9uLCBFZ2hhbSwgVUsuJiN4RDtVbml2ZXJzaXR5IG9mIE1lbGJv
dXJuZSwgTWVsYm91cm5lLCBBdXN0cmFsaWEuJiN4RDtVbml2ZXJzaXR5IG9mIEVkaW5idXJnaCwg
RWRpbmJ1cmdoLCBVSy4mI3hEO1VuaXZlcnNpdGUgZHUgUXVlYmVjIGEgTW9udHJlYWwsIE1vbnRy
ZWFsLCBDYW5hZGEuJiN4RDtTdG9ueSBCcm9vayBVbml2ZXJzaXR5LCBOZXcgWW9yaywgTlksIFVT
QS4mI3hEO1VuaXZlcnNpdHkgb2YgTmV3IFNvdXRoIFdhbGVzLCBTeWRuZXksIEF1c3RyYWxpYS48
L2F1dGgtYWRkcmVzcz48dGl0bGVzPjx0aXRsZT5UcmFuc3BhcmVuY3kgaW4gRWNvbG9neSBhbmQg
RXZvbHV0aW9uOiBSZWFsIFByb2JsZW1zLCBSZWFsIFNvbHV0aW9uczwvdGl0bGU+PHNlY29uZGFy
eS10aXRsZT5UcmVuZHMgRWNvbCBFdm9sPC9zZWNvbmRhcnktdGl0bGU+PC90aXRsZXM+PHBhZ2Vz
PjcxMS05PC9wYWdlcz48dm9sdW1lPjMxPC92b2x1bWU+PG51bWJlcj45PC9udW1iZXI+PGtleXdv
cmRzPjxrZXl3b3JkPlAtaGFja2luZzwva2V5d29yZD48a2V5d29yZD5jb25maXJtYXRpb24gYmlh
czwva2V5d29yZD48a2V5d29yZD5pbmZsYXRlZCBlZmZlY3Qgc2l6ZTwva2V5d29yZD48a2V5d29y
ZD5wcmVyZWdpc3RyYXRpb248L2tleXdvcmQ+PGtleXdvcmQ+cmVwbGljYXRpb248L2tleXdvcmQ+
PGtleXdvcmQ+c2VsZWN0aXZlIHJlcG9ydGluZzwva2V5d29yZD48L2tleXdvcmRzPjxkYXRlcz48
eWVhcj4yMDE2PC95ZWFyPjxwdWItZGF0ZXM+PGRhdGU+U2VwPC9kYXRlPjwvcHViLWRhdGVzPjwv
ZGF0ZXM+PGlzYm4+MTg3Mi04MzgzIChFbGVjdHJvbmljKSYjeEQ7MDE2OS01MzQ3IChMaW5raW5n
KTwvaXNibj48YWNjZXNzaW9uLW51bT4yNzQ2MTA0MTwvYWNjZXNzaW9uLW51bT48dXJscz48cmVs
YXRlZC11cmxzPjx1cmw+aHR0cDovL3d3dy5uY2JpLm5sbS5uaWguZ292L3B1Ym1lZC8yNzQ2MTA0
MTwvdXJsPjwvcmVsYXRlZC11cmxzPjwvdXJscz48ZWxlY3Ryb25pYy1yZXNvdXJjZS1udW0+MTAu
MTAxNi9qLnRyZWUuMjAxNi4wNy4wMDI8L2VsZWN0cm9uaWMtcmVzb3VyY2UtbnVtPjwvcmVjb3Jk
PjwvQ2l0ZT48Q2l0ZT48QXV0aG9yPk5vc2VrPC9BdXRob3I+PFllYXI+MjAxNTwvWWVhcj48UmVj
TnVtPjU4PC9SZWNOdW0+PHJlY29yZD48cmVjLW51bWJlcj41ODwvcmVjLW51bWJlcj48Zm9yZWln
bi1rZXlzPjxrZXkgYXBwPSJFTiIgZGItaWQ9InJ2ZHJyZTBhYWF0MmFhZWF4NWV4dnJ2dXo5Mnpy
ZTV6NTUwZSIgdGltZXN0YW1wPSIxNTI0MTczMTMyIj41ODwva2V5PjwvZm9yZWlnbi1rZXlzPjxy
ZWYtdHlwZSBuYW1lPSJKb3VybmFsIEFydGljbGUiPjE3PC9yZWYtdHlwZT48Y29udHJpYnV0b3Jz
PjxhdXRob3JzPjxhdXRob3I+Tm9zZWssIEIuIEEuPC9hdXRob3I+PGF1dGhvcj5BbHRlciwgRy48
L2F1dGhvcj48YXV0aG9yPkJhbmtzLCBHLiBDLjwvYXV0aG9yPjxhdXRob3I+Qm9yc2Jvb20sIEQu
PC9hdXRob3I+PGF1dGhvcj5Cb3dtYW4sIFMuIEQuPC9hdXRob3I+PGF1dGhvcj5CcmVja2xlciwg
Uy4gSi48L2F1dGhvcj48YXV0aG9yPkJ1Y2ssIFMuPC9hdXRob3I+PGF1dGhvcj5DaGFtYmVycywg
Qy4gRC48L2F1dGhvcj48YXV0aG9yPkNoaW4sIEcuPC9hdXRob3I+PGF1dGhvcj5DaHJpc3RlbnNl
biwgRy48L2F1dGhvcj48YXV0aG9yPkNvbnRlc3RhYmlsZSwgTS48L2F1dGhvcj48YXV0aG9yPkRh
Zm9lLCBBLjwvYXV0aG9yPjxhdXRob3I+RWljaCwgRS48L2F1dGhvcj48YXV0aG9yPkZyZWVzZSwg
Si48L2F1dGhvcj48YXV0aG9yPkdsZW5uZXJzdGVyLCBSLjwvYXV0aG9yPjxhdXRob3I+R29yb2Zm
LCBELjwvYXV0aG9yPjxhdXRob3I+R3JlZW4sIEQuIFAuPC9hdXRob3I+PGF1dGhvcj5IZXNzZSwg
Qi48L2F1dGhvcj48YXV0aG9yPkh1bXBocmV5cywgTS48L2F1dGhvcj48YXV0aG9yPklzaGl5YW1h
LCBKLjwvYXV0aG9yPjxhdXRob3I+S2FybGFuLCBELjwvYXV0aG9yPjxhdXRob3I+S3JhdXQsIEEu
PC9hdXRob3I+PGF1dGhvcj5MdXBpYSwgQS48L2F1dGhvcj48YXV0aG9yPk1hYnJ5LCBQLjwvYXV0
aG9yPjxhdXRob3I+TWFkb24sIFQuIEEuPC9hdXRob3I+PGF1dGhvcj5NYWxob3RyYSwgTi48L2F1
dGhvcj48YXV0aG9yPk1heW8tV2lsc29uLCBFLjwvYXV0aG9yPjxhdXRob3I+TWNOdXR0LCBNLjwv
YXV0aG9yPjxhdXRob3I+TWlndWVsLCBFLjwvYXV0aG9yPjxhdXRob3I+UGFsdWNrLCBFLiBMLjwv
YXV0aG9yPjxhdXRob3I+U2ltb25zb2huLCBVLjwvYXV0aG9yPjxhdXRob3I+U29kZXJiZXJnLCBD
LjwvYXV0aG9yPjxhdXRob3I+U3BlbGxtYW4sIEIuIEEuPC9hdXRob3I+PGF1dGhvcj5UdXJpdHRv
LCBKLjwvYXV0aG9yPjxhdXRob3I+VmFuZGVuQm9zLCBHLjwvYXV0aG9yPjxhdXRob3I+VmF6aXJl
LCBTLjwvYXV0aG9yPjxhdXRob3I+V2FnZW5tYWtlcnMsIEUuIEouPC9hdXRob3I+PGF1dGhvcj5X
aWxzb24sIFIuPC9hdXRob3I+PGF1dGhvcj5ZYXJrb25pLCBULjwvYXV0aG9yPjwvYXV0aG9ycz48
L2NvbnRyaWJ1dG9ycz48YXV0aC1hZGRyZXNzPkFmZmlsaWF0aW9ucyBmb3IgdGhlIGF1dGhvcnMs
IGFsbCBvZiB3aG9tIGFyZSBtZW1iZXJzIG9mIHRoZSBUT1AgR3VpZGVsaW5lcyBDb21taXR0ZWUs
IGFyZSBnaXZlbiBpbiB0aGUgc3VwcGxlbWVudGFyeSBtYXRlcmlhbHMuIG5vc2VrQHZpcmdpbmlh
LmVkdS4mI3hEO0FmZmlsaWF0aW9ucyBmb3IgdGhlIGF1dGhvcnMsIGFsbCBvZiB3aG9tIGFyZSBt
ZW1iZXJzIG9mIHRoZSBUT1AgR3VpZGVsaW5lcyBDb21taXR0ZWUsIGFyZSBnaXZlbiBpbiB0aGUg
c3VwcGxlbWVudGFyeSBtYXRlcmlhbHMuPC9hdXRoLWFkZHJlc3M+PHRpdGxlcz48dGl0bGU+UHJv
bW90aW5nIGFuIG9wZW4gcmVzZWFyY2ggY3VsdHVyZTwvdGl0bGU+PHNlY29uZGFyeS10aXRsZT5T
Y2llbmNlPC9zZWNvbmRhcnktdGl0bGU+PGFsdC10aXRsZT5TY2llbmNlPC9hbHQtdGl0bGU+PC90
aXRsZXM+PGFsdC1wZXJpb2RpY2FsPjxmdWxsLXRpdGxlPlNjaWVuY2U8L2Z1bGwtdGl0bGU+PGFi
YnItMT5TY2llbmNlPC9hYmJyLTE+PC9hbHQtcGVyaW9kaWNhbD48cGFnZXM+MTQyMi01PC9wYWdl
cz48dm9sdW1lPjM0ODwvdm9sdW1lPjxudW1iZXI+NjI0MjwvbnVtYmVyPjxrZXl3b3Jkcz48a2V5
d29yZD4qQWNjZXNzIHRvIEluZm9ybWF0aW9uPC9rZXl3b3JkPjxrZXl3b3JkPkRpc2Nsb3N1cmU8
L2tleXdvcmQ+PGtleXdvcmQ+Kkd1aWRlbGluZXMgYXMgVG9waWM8L2tleXdvcmQ+PGtleXdvcmQ+
UGVlciBSZXZpZXcsIFJlc2VhcmNoPC9rZXl3b3JkPjxrZXl3b3JkPlBlcmlvZGljYWxzIGFzIFRv
cGljLypzdGFuZGFyZHM8L2tleXdvcmQ+PGtleXdvcmQ+KlJlcHJvZHVjaWJpbGl0eSBvZiBSZXN1
bHRzPC9rZXl3b3JkPjxrZXl3b3JkPlJlc2VhcmNoLypzdGFuZGFyZHM8L2tleXdvcmQ+PC9rZXl3
b3Jkcz48ZGF0ZXM+PHllYXI+MjAxNTwveWVhcj48cHViLWRhdGVzPjxkYXRlPkp1biAyNjwvZGF0
ZT48L3B1Yi1kYXRlcz48L2RhdGVzPjxpc2JuPjEwOTUtOTIwMyAoRWxlY3Ryb25pYykmI3hEOzAw
MzYtODA3NSAoTGlua2luZyk8L2lzYm4+PGFjY2Vzc2lvbi1udW0+MjYxMTM3MDI8L2FjY2Vzc2lv
bi1udW0+PHVybHM+PHJlbGF0ZWQtdXJscz48dXJsPmh0dHA6Ly93d3cubmNiaS5ubG0ubmloLmdv
di9wdWJtZWQvMjYxMTM3MDI8L3VybD48L3JlbGF0ZWQtdXJscz48L3VybHM+PGN1c3RvbTI+NDU1
MDI5OTwvY3VzdG9tMj48ZWxlY3Ryb25pYy1yZXNvdXJjZS1udW0+MTAuMTEyNi9zY2llbmNlLmFh
YjIzNzQ8L2VsZWN0cm9uaWMtcmVzb3VyY2UtbnVtPjwvcmVjb3JkPjwvQ2l0ZT48Q2l0ZT48QXV0
aG9yPk5ha2FnYXdhPC9BdXRob3I+PFllYXI+MjAxNTwvWWVhcj48UmVjTnVtPjU5PC9SZWNOdW0+
PHJlY29yZD48cmVjLW51bWJlcj41OTwvcmVjLW51bWJlcj48Zm9yZWlnbi1rZXlzPjxrZXkgYXBw
PSJFTiIgZGItaWQ9InJ2ZHJyZTBhYWF0MmFhZWF4NWV4dnJ2dXo5MnpyZTV6NTUwZSIgdGltZXN0
YW1wPSIxNTI0MTczMTY4Ij41OTwva2V5PjwvZm9yZWlnbi1rZXlzPjxyZWYtdHlwZSBuYW1lPSJK
b3VybmFsIEFydGljbGUiPjE3PC9yZWYtdHlwZT48Y29udHJpYnV0b3JzPjxhdXRob3JzPjxhdXRo
b3I+TmFrYWdhd2EsIFMuPC9hdXRob3I+PGF1dGhvcj5QYXJrZXIsIFQuIEguPC9hdXRob3I+PC9h
dXRob3JzPjwvY29udHJpYnV0b3JzPjxhdXRoLWFkZHJlc3M+U2Nob29sIG9mIEJpb2xvZ2ljYWws
IEVhcnRoIGFuZCBFbnZpcm9ubWVudGFsIFNjaWVuY2VzLCBVbml2ZXJzaXR5IG9mIE5ldyBTb3V0
aCBXYWxlcywgU3lkbmV5LCBOU1csIDIwNTIsIEF1c3RyYWxpYS4gcy5uYWthZ2F3YUB1bnN3LmF1
LmVkdS4mI3hEO0Jpb2xvZ3kgRGVwYXJ0bWVudCwgV2hpdG1hbiBDb2xsZWdlLCBXYWxsYSBXYWxs
YSwgV0EsIDk5MzYyLCBVU0EuPC9hdXRoLWFkZHJlc3M+PHRpdGxlcz48dGl0bGU+UmVwbGljYXRp
bmcgcmVzZWFyY2ggaW4gZWNvbG9neSBhbmQgZXZvbHV0aW9uOiBmZWFzaWJpbGl0eSwgaW5jZW50
aXZlcywgYW5kIHRoZSBjb3N0LWJlbmVmaXQgY29udW5kcnVtPC90aXRsZT48c2Vjb25kYXJ5LXRp
dGxlPkJNQyBCaW9sb2d5PC9zZWNvbmRhcnktdGl0bGU+PC90aXRsZXM+PHBhZ2VzPjg4PC9wYWdl
cz48dm9sdW1lPjEzPC92b2x1bWU+PGRhdGVzPjx5ZWFyPjIwMTU8L3llYXI+PC9kYXRlcz48aXNi
bj4xNzQxLTcwMDcgKEVsZWN0cm9uaWMpJiN4RDsxNzQxLTcwMDcgKExpbmtpbmcpPC9pc2JuPjxh
Y2Nlc3Npb24tbnVtPjI2NTEwNjM1PC9hY2Nlc3Npb24tbnVtPjx1cmxzPjxyZWxhdGVkLXVybHM+
PHVybD5odHRwOi8vd3d3Lm5jYmkubmxtLm5paC5nb3YvcHVibWVkLzI2NTEwNjM1PC91cmw+PC9y
ZWxhdGVkLXVybHM+PC91cmxzPjxjdXN0b20yPlBNQzQ2MjQ2NjA8L2N1c3RvbTI+PGVsZWN0cm9u
aWMtcmVzb3VyY2UtbnVtPjEwLjExODYvczEyOTE1LTAxNS0wMTk2LTM8L2VsZWN0cm9uaWMtcmVz
b3VyY2UtbnVtPjwvcmVjb3JkPjwvQ2l0ZT48L0VuZE5vdGU+AG==
</w:fldData>
        </w:fldChar>
      </w:r>
      <w:r w:rsidR="00286DEA">
        <w:rPr>
          <w:rFonts w:ascii="Arial" w:hAnsi="Arial" w:cs="Arial"/>
          <w:lang w:val="en-US"/>
        </w:rPr>
        <w:instrText xml:space="preserve"> ADDIN EN.CITE </w:instrText>
      </w:r>
      <w:r w:rsidR="00286DEA">
        <w:rPr>
          <w:rFonts w:ascii="Arial" w:hAnsi="Arial" w:cs="Arial"/>
          <w:lang w:val="en-US"/>
        </w:rPr>
        <w:fldChar w:fldCharType="begin">
          <w:fldData xml:space="preserve">PEVuZE5vdGU+PENpdGU+PEF1dGhvcj5QYXJrZXI8L0F1dGhvcj48WWVhcj4yMDE2PC9ZZWFyPjxS
ZWNOdW0+NTc8L1JlY051bT48RGlzcGxheVRleHQ+WzQzLTQ1XTwvRGlzcGxheVRleHQ+PHJlY29y
ZD48cmVjLW51bWJlcj41NzwvcmVjLW51bWJlcj48Zm9yZWlnbi1rZXlzPjxrZXkgYXBwPSJFTiIg
ZGItaWQ9InJ2ZHJyZTBhYWF0MmFhZWF4NWV4dnJ2dXo5MnpyZTV6NTUwZSIgdGltZXN0YW1wPSIx
NTI0MTczMTA0Ij41Nzwva2V5PjwvZm9yZWlnbi1rZXlzPjxyZWYtdHlwZSBuYW1lPSJKb3VybmFs
IEFydGljbGUiPjE3PC9yZWYtdHlwZT48Y29udHJpYnV0b3JzPjxhdXRob3JzPjxhdXRob3I+UGFy
a2VyLCBULiBILjwvYXV0aG9yPjxhdXRob3I+Rm9yc3RtZWllciwgVy48L2F1dGhvcj48YXV0aG9y
PktvcmljaGV2YSwgSi48L2F1dGhvcj48YXV0aG9yPkZpZGxlciwgRi48L2F1dGhvcj48YXV0aG9y
PkhhZGZpZWxkLCBKLiBELjwvYXV0aG9yPjxhdXRob3I+Q2hlZSwgWS4gRS48L2F1dGhvcj48YXV0
aG9yPktlbGx5LCBDLiBELjwvYXV0aG9yPjxhdXRob3I+R3VyZXZpdGNoLCBKLjwvYXV0aG9yPjxh
dXRob3I+TmFrYWdhd2EsIFMuPC9hdXRob3I+PC9hdXRob3JzPjwvY29udHJpYnV0b3JzPjxhdXRo
LWFkZHJlc3M+V2hpdG1hbiBDb2xsZWdlLCBXYWxsYSBXYWxsYSwgV0EsIFVTQS4gRWxlY3Ryb25p
YyBhZGRyZXNzOiBwYXJrZXJ0aEB3aGl0bWFuLmVkdS4mI3hEO01heCBQbGFuY2sgSW5zdGl0dXRl
IGZvciBPcm5pdGhvbG9neSwgU2Vld2llc3NlbiwgR2VybWFueS4mI3hEO1JveWFsIEhvbGxvd2F5
IFVuaXZlcnNpdHkgb2YgTG9uZG9uLCBFZ2hhbSwgVUsuJiN4RDtVbml2ZXJzaXR5IG9mIE1lbGJv
dXJuZSwgTWVsYm91cm5lLCBBdXN0cmFsaWEuJiN4RDtVbml2ZXJzaXR5IG9mIEVkaW5idXJnaCwg
RWRpbmJ1cmdoLCBVSy4mI3hEO1VuaXZlcnNpdGUgZHUgUXVlYmVjIGEgTW9udHJlYWwsIE1vbnRy
ZWFsLCBDYW5hZGEuJiN4RDtTdG9ueSBCcm9vayBVbml2ZXJzaXR5LCBOZXcgWW9yaywgTlksIFVT
QS4mI3hEO1VuaXZlcnNpdHkgb2YgTmV3IFNvdXRoIFdhbGVzLCBTeWRuZXksIEF1c3RyYWxpYS48
L2F1dGgtYWRkcmVzcz48dGl0bGVzPjx0aXRsZT5UcmFuc3BhcmVuY3kgaW4gRWNvbG9neSBhbmQg
RXZvbHV0aW9uOiBSZWFsIFByb2JsZW1zLCBSZWFsIFNvbHV0aW9uczwvdGl0bGU+PHNlY29uZGFy
eS10aXRsZT5UcmVuZHMgRWNvbCBFdm9sPC9zZWNvbmRhcnktdGl0bGU+PC90aXRsZXM+PHBhZ2Vz
PjcxMS05PC9wYWdlcz48dm9sdW1lPjMxPC92b2x1bWU+PG51bWJlcj45PC9udW1iZXI+PGtleXdv
cmRzPjxrZXl3b3JkPlAtaGFja2luZzwva2V5d29yZD48a2V5d29yZD5jb25maXJtYXRpb24gYmlh
czwva2V5d29yZD48a2V5d29yZD5pbmZsYXRlZCBlZmZlY3Qgc2l6ZTwva2V5d29yZD48a2V5d29y
ZD5wcmVyZWdpc3RyYXRpb248L2tleXdvcmQ+PGtleXdvcmQ+cmVwbGljYXRpb248L2tleXdvcmQ+
PGtleXdvcmQ+c2VsZWN0aXZlIHJlcG9ydGluZzwva2V5d29yZD48L2tleXdvcmRzPjxkYXRlcz48
eWVhcj4yMDE2PC95ZWFyPjxwdWItZGF0ZXM+PGRhdGU+U2VwPC9kYXRlPjwvcHViLWRhdGVzPjwv
ZGF0ZXM+PGlzYm4+MTg3Mi04MzgzIChFbGVjdHJvbmljKSYjeEQ7MDE2OS01MzQ3IChMaW5raW5n
KTwvaXNibj48YWNjZXNzaW9uLW51bT4yNzQ2MTA0MTwvYWNjZXNzaW9uLW51bT48dXJscz48cmVs
YXRlZC11cmxzPjx1cmw+aHR0cDovL3d3dy5uY2JpLm5sbS5uaWguZ292L3B1Ym1lZC8yNzQ2MTA0
MTwvdXJsPjwvcmVsYXRlZC11cmxzPjwvdXJscz48ZWxlY3Ryb25pYy1yZXNvdXJjZS1udW0+MTAu
MTAxNi9qLnRyZWUuMjAxNi4wNy4wMDI8L2VsZWN0cm9uaWMtcmVzb3VyY2UtbnVtPjwvcmVjb3Jk
PjwvQ2l0ZT48Q2l0ZT48QXV0aG9yPk5vc2VrPC9BdXRob3I+PFllYXI+MjAxNTwvWWVhcj48UmVj
TnVtPjU4PC9SZWNOdW0+PHJlY29yZD48cmVjLW51bWJlcj41ODwvcmVjLW51bWJlcj48Zm9yZWln
bi1rZXlzPjxrZXkgYXBwPSJFTiIgZGItaWQ9InJ2ZHJyZTBhYWF0MmFhZWF4NWV4dnJ2dXo5Mnpy
ZTV6NTUwZSIgdGltZXN0YW1wPSIxNTI0MTczMTMyIj41ODwva2V5PjwvZm9yZWlnbi1rZXlzPjxy
ZWYtdHlwZSBuYW1lPSJKb3VybmFsIEFydGljbGUiPjE3PC9yZWYtdHlwZT48Y29udHJpYnV0b3Jz
PjxhdXRob3JzPjxhdXRob3I+Tm9zZWssIEIuIEEuPC9hdXRob3I+PGF1dGhvcj5BbHRlciwgRy48
L2F1dGhvcj48YXV0aG9yPkJhbmtzLCBHLiBDLjwvYXV0aG9yPjxhdXRob3I+Qm9yc2Jvb20sIEQu
PC9hdXRob3I+PGF1dGhvcj5Cb3dtYW4sIFMuIEQuPC9hdXRob3I+PGF1dGhvcj5CcmVja2xlciwg
Uy4gSi48L2F1dGhvcj48YXV0aG9yPkJ1Y2ssIFMuPC9hdXRob3I+PGF1dGhvcj5DaGFtYmVycywg
Qy4gRC48L2F1dGhvcj48YXV0aG9yPkNoaW4sIEcuPC9hdXRob3I+PGF1dGhvcj5DaHJpc3RlbnNl
biwgRy48L2F1dGhvcj48YXV0aG9yPkNvbnRlc3RhYmlsZSwgTS48L2F1dGhvcj48YXV0aG9yPkRh
Zm9lLCBBLjwvYXV0aG9yPjxhdXRob3I+RWljaCwgRS48L2F1dGhvcj48YXV0aG9yPkZyZWVzZSwg
Si48L2F1dGhvcj48YXV0aG9yPkdsZW5uZXJzdGVyLCBSLjwvYXV0aG9yPjxhdXRob3I+R29yb2Zm
LCBELjwvYXV0aG9yPjxhdXRob3I+R3JlZW4sIEQuIFAuPC9hdXRob3I+PGF1dGhvcj5IZXNzZSwg
Qi48L2F1dGhvcj48YXV0aG9yPkh1bXBocmV5cywgTS48L2F1dGhvcj48YXV0aG9yPklzaGl5YW1h
LCBKLjwvYXV0aG9yPjxhdXRob3I+S2FybGFuLCBELjwvYXV0aG9yPjxhdXRob3I+S3JhdXQsIEEu
PC9hdXRob3I+PGF1dGhvcj5MdXBpYSwgQS48L2F1dGhvcj48YXV0aG9yPk1hYnJ5LCBQLjwvYXV0
aG9yPjxhdXRob3I+TWFkb24sIFQuIEEuPC9hdXRob3I+PGF1dGhvcj5NYWxob3RyYSwgTi48L2F1
dGhvcj48YXV0aG9yPk1heW8tV2lsc29uLCBFLjwvYXV0aG9yPjxhdXRob3I+TWNOdXR0LCBNLjwv
YXV0aG9yPjxhdXRob3I+TWlndWVsLCBFLjwvYXV0aG9yPjxhdXRob3I+UGFsdWNrLCBFLiBMLjwv
YXV0aG9yPjxhdXRob3I+U2ltb25zb2huLCBVLjwvYXV0aG9yPjxhdXRob3I+U29kZXJiZXJnLCBD
LjwvYXV0aG9yPjxhdXRob3I+U3BlbGxtYW4sIEIuIEEuPC9hdXRob3I+PGF1dGhvcj5UdXJpdHRv
LCBKLjwvYXV0aG9yPjxhdXRob3I+VmFuZGVuQm9zLCBHLjwvYXV0aG9yPjxhdXRob3I+VmF6aXJl
LCBTLjwvYXV0aG9yPjxhdXRob3I+V2FnZW5tYWtlcnMsIEUuIEouPC9hdXRob3I+PGF1dGhvcj5X
aWxzb24sIFIuPC9hdXRob3I+PGF1dGhvcj5ZYXJrb25pLCBULjwvYXV0aG9yPjwvYXV0aG9ycz48
L2NvbnRyaWJ1dG9ycz48YXV0aC1hZGRyZXNzPkFmZmlsaWF0aW9ucyBmb3IgdGhlIGF1dGhvcnMs
IGFsbCBvZiB3aG9tIGFyZSBtZW1iZXJzIG9mIHRoZSBUT1AgR3VpZGVsaW5lcyBDb21taXR0ZWUs
IGFyZSBnaXZlbiBpbiB0aGUgc3VwcGxlbWVudGFyeSBtYXRlcmlhbHMuIG5vc2VrQHZpcmdpbmlh
LmVkdS4mI3hEO0FmZmlsaWF0aW9ucyBmb3IgdGhlIGF1dGhvcnMsIGFsbCBvZiB3aG9tIGFyZSBt
ZW1iZXJzIG9mIHRoZSBUT1AgR3VpZGVsaW5lcyBDb21taXR0ZWUsIGFyZSBnaXZlbiBpbiB0aGUg
c3VwcGxlbWVudGFyeSBtYXRlcmlhbHMuPC9hdXRoLWFkZHJlc3M+PHRpdGxlcz48dGl0bGU+UHJv
bW90aW5nIGFuIG9wZW4gcmVzZWFyY2ggY3VsdHVyZTwvdGl0bGU+PHNlY29uZGFyeS10aXRsZT5T
Y2llbmNlPC9zZWNvbmRhcnktdGl0bGU+PGFsdC10aXRsZT5TY2llbmNlPC9hbHQtdGl0bGU+PC90
aXRsZXM+PGFsdC1wZXJpb2RpY2FsPjxmdWxsLXRpdGxlPlNjaWVuY2U8L2Z1bGwtdGl0bGU+PGFi
YnItMT5TY2llbmNlPC9hYmJyLTE+PC9hbHQtcGVyaW9kaWNhbD48cGFnZXM+MTQyMi01PC9wYWdl
cz48dm9sdW1lPjM0ODwvdm9sdW1lPjxudW1iZXI+NjI0MjwvbnVtYmVyPjxrZXl3b3Jkcz48a2V5
d29yZD4qQWNjZXNzIHRvIEluZm9ybWF0aW9uPC9rZXl3b3JkPjxrZXl3b3JkPkRpc2Nsb3N1cmU8
L2tleXdvcmQ+PGtleXdvcmQ+Kkd1aWRlbGluZXMgYXMgVG9waWM8L2tleXdvcmQ+PGtleXdvcmQ+
UGVlciBSZXZpZXcsIFJlc2VhcmNoPC9rZXl3b3JkPjxrZXl3b3JkPlBlcmlvZGljYWxzIGFzIFRv
cGljLypzdGFuZGFyZHM8L2tleXdvcmQ+PGtleXdvcmQ+KlJlcHJvZHVjaWJpbGl0eSBvZiBSZXN1
bHRzPC9rZXl3b3JkPjxrZXl3b3JkPlJlc2VhcmNoLypzdGFuZGFyZHM8L2tleXdvcmQ+PC9rZXl3
b3Jkcz48ZGF0ZXM+PHllYXI+MjAxNTwveWVhcj48cHViLWRhdGVzPjxkYXRlPkp1biAyNjwvZGF0
ZT48L3B1Yi1kYXRlcz48L2RhdGVzPjxpc2JuPjEwOTUtOTIwMyAoRWxlY3Ryb25pYykmI3hEOzAw
MzYtODA3NSAoTGlua2luZyk8L2lzYm4+PGFjY2Vzc2lvbi1udW0+MjYxMTM3MDI8L2FjY2Vzc2lv
bi1udW0+PHVybHM+PHJlbGF0ZWQtdXJscz48dXJsPmh0dHA6Ly93d3cubmNiaS5ubG0ubmloLmdv
di9wdWJtZWQvMjYxMTM3MDI8L3VybD48L3JlbGF0ZWQtdXJscz48L3VybHM+PGN1c3RvbTI+NDU1
MDI5OTwvY3VzdG9tMj48ZWxlY3Ryb25pYy1yZXNvdXJjZS1udW0+MTAuMTEyNi9zY2llbmNlLmFh
YjIzNzQ8L2VsZWN0cm9uaWMtcmVzb3VyY2UtbnVtPjwvcmVjb3JkPjwvQ2l0ZT48Q2l0ZT48QXV0
aG9yPk5ha2FnYXdhPC9BdXRob3I+PFllYXI+MjAxNTwvWWVhcj48UmVjTnVtPjU5PC9SZWNOdW0+
PHJlY29yZD48cmVjLW51bWJlcj41OTwvcmVjLW51bWJlcj48Zm9yZWlnbi1rZXlzPjxrZXkgYXBw
PSJFTiIgZGItaWQ9InJ2ZHJyZTBhYWF0MmFhZWF4NWV4dnJ2dXo5MnpyZTV6NTUwZSIgdGltZXN0
YW1wPSIxNTI0MTczMTY4Ij41OTwva2V5PjwvZm9yZWlnbi1rZXlzPjxyZWYtdHlwZSBuYW1lPSJK
b3VybmFsIEFydGljbGUiPjE3PC9yZWYtdHlwZT48Y29udHJpYnV0b3JzPjxhdXRob3JzPjxhdXRo
b3I+TmFrYWdhd2EsIFMuPC9hdXRob3I+PGF1dGhvcj5QYXJrZXIsIFQuIEguPC9hdXRob3I+PC9h
dXRob3JzPjwvY29udHJpYnV0b3JzPjxhdXRoLWFkZHJlc3M+U2Nob29sIG9mIEJpb2xvZ2ljYWws
IEVhcnRoIGFuZCBFbnZpcm9ubWVudGFsIFNjaWVuY2VzLCBVbml2ZXJzaXR5IG9mIE5ldyBTb3V0
aCBXYWxlcywgU3lkbmV5LCBOU1csIDIwNTIsIEF1c3RyYWxpYS4gcy5uYWthZ2F3YUB1bnN3LmF1
LmVkdS4mI3hEO0Jpb2xvZ3kgRGVwYXJ0bWVudCwgV2hpdG1hbiBDb2xsZWdlLCBXYWxsYSBXYWxs
YSwgV0EsIDk5MzYyLCBVU0EuPC9hdXRoLWFkZHJlc3M+PHRpdGxlcz48dGl0bGU+UmVwbGljYXRp
bmcgcmVzZWFyY2ggaW4gZWNvbG9neSBhbmQgZXZvbHV0aW9uOiBmZWFzaWJpbGl0eSwgaW5jZW50
aXZlcywgYW5kIHRoZSBjb3N0LWJlbmVmaXQgY29udW5kcnVtPC90aXRsZT48c2Vjb25kYXJ5LXRp
dGxlPkJNQyBCaW9sb2d5PC9zZWNvbmRhcnktdGl0bGU+PC90aXRsZXM+PHBhZ2VzPjg4PC9wYWdl
cz48dm9sdW1lPjEzPC92b2x1bWU+PGRhdGVzPjx5ZWFyPjIwMTU8L3llYXI+PC9kYXRlcz48aXNi
bj4xNzQxLTcwMDcgKEVsZWN0cm9uaWMpJiN4RDsxNzQxLTcwMDcgKExpbmtpbmcpPC9pc2JuPjxh
Y2Nlc3Npb24tbnVtPjI2NTEwNjM1PC9hY2Nlc3Npb24tbnVtPjx1cmxzPjxyZWxhdGVkLXVybHM+
PHVybD5odHRwOi8vd3d3Lm5jYmkubmxtLm5paC5nb3YvcHVibWVkLzI2NTEwNjM1PC91cmw+PC9y
ZWxhdGVkLXVybHM+PC91cmxzPjxjdXN0b20yPlBNQzQ2MjQ2NjA8L2N1c3RvbTI+PGVsZWN0cm9u
aWMtcmVzb3VyY2UtbnVtPjEwLjExODYvczEyOTE1LTAxNS0wMTk2LTM8L2VsZWN0cm9uaWMtcmVz
b3VyY2UtbnVtPjwvcmVjb3JkPjwvQ2l0ZT48L0VuZE5vdGU+AG==
</w:fldData>
        </w:fldChar>
      </w:r>
      <w:r w:rsidR="00286DEA">
        <w:rPr>
          <w:rFonts w:ascii="Arial" w:hAnsi="Arial" w:cs="Arial"/>
          <w:lang w:val="en-US"/>
        </w:rPr>
        <w:instrText xml:space="preserve"> ADDIN EN.CITE.DATA </w:instrText>
      </w:r>
      <w:r w:rsidR="00286DEA">
        <w:rPr>
          <w:rFonts w:ascii="Arial" w:hAnsi="Arial" w:cs="Arial"/>
          <w:lang w:val="en-US"/>
        </w:rPr>
      </w:r>
      <w:r w:rsidR="00286DEA">
        <w:rPr>
          <w:rFonts w:ascii="Arial" w:hAnsi="Arial" w:cs="Arial"/>
          <w:lang w:val="en-US"/>
        </w:rPr>
        <w:fldChar w:fldCharType="end"/>
      </w:r>
      <w:r w:rsidR="00286DEA">
        <w:rPr>
          <w:rFonts w:ascii="Arial" w:hAnsi="Arial" w:cs="Arial"/>
          <w:lang w:val="en-US"/>
        </w:rPr>
      </w:r>
      <w:r w:rsidR="00286DEA">
        <w:rPr>
          <w:rFonts w:ascii="Arial" w:hAnsi="Arial" w:cs="Arial"/>
          <w:lang w:val="en-US"/>
        </w:rPr>
        <w:fldChar w:fldCharType="separate"/>
      </w:r>
      <w:r w:rsidR="00286DEA">
        <w:rPr>
          <w:rFonts w:ascii="Arial" w:hAnsi="Arial" w:cs="Arial"/>
          <w:noProof/>
          <w:lang w:val="en-US"/>
        </w:rPr>
        <w:t>[43-45]</w:t>
      </w:r>
      <w:r w:rsidR="00286DEA">
        <w:rPr>
          <w:rFonts w:ascii="Arial" w:hAnsi="Arial" w:cs="Arial"/>
          <w:lang w:val="en-US"/>
        </w:rPr>
        <w:fldChar w:fldCharType="end"/>
      </w:r>
      <w:r w:rsidR="00002A19" w:rsidRPr="00076926">
        <w:rPr>
          <w:rFonts w:ascii="Arial" w:hAnsi="Arial" w:cs="Arial"/>
          <w:lang w:val="en-US"/>
        </w:rPr>
        <w:t xml:space="preserve">. </w:t>
      </w:r>
      <w:r w:rsidR="00BD223A" w:rsidRPr="00076926">
        <w:rPr>
          <w:rFonts w:ascii="Arial" w:hAnsi="Arial" w:cs="Arial"/>
          <w:lang w:val="en-US"/>
        </w:rPr>
        <w:t xml:space="preserve">The mission of meta-research is to </w:t>
      </w:r>
      <w:r w:rsidR="00B4311F" w:rsidRPr="00076926">
        <w:rPr>
          <w:rFonts w:ascii="Arial" w:hAnsi="Arial" w:cs="Arial"/>
          <w:lang w:val="en-US"/>
        </w:rPr>
        <w:t xml:space="preserve">improve </w:t>
      </w:r>
      <w:r w:rsidR="00310D64">
        <w:rPr>
          <w:rFonts w:ascii="Arial" w:hAnsi="Arial" w:cs="Arial"/>
          <w:lang w:val="en-US"/>
        </w:rPr>
        <w:t xml:space="preserve">scientific </w:t>
      </w:r>
      <w:r w:rsidR="00B4311F" w:rsidRPr="00076926">
        <w:rPr>
          <w:rFonts w:ascii="Arial" w:hAnsi="Arial" w:cs="Arial"/>
          <w:lang w:val="en-US"/>
        </w:rPr>
        <w:t xml:space="preserve">methods and practices by understanding </w:t>
      </w:r>
      <w:r w:rsidR="002A5BD4">
        <w:rPr>
          <w:rFonts w:ascii="Arial" w:hAnsi="Arial" w:cs="Arial"/>
          <w:lang w:val="en-US"/>
        </w:rPr>
        <w:t xml:space="preserve">and combating </w:t>
      </w:r>
      <w:r w:rsidR="00B4311F" w:rsidRPr="00076926">
        <w:rPr>
          <w:rFonts w:ascii="Arial" w:hAnsi="Arial" w:cs="Arial"/>
          <w:lang w:val="en-US"/>
        </w:rPr>
        <w:t>biases</w:t>
      </w:r>
      <w:r w:rsidR="00404480">
        <w:rPr>
          <w:rFonts w:ascii="Arial" w:hAnsi="Arial" w:cs="Arial"/>
          <w:lang w:val="en-US"/>
        </w:rPr>
        <w:t xml:space="preserve"> in science</w:t>
      </w:r>
      <w:r w:rsidR="00FE1E05" w:rsidRPr="00076926">
        <w:rPr>
          <w:rFonts w:ascii="Arial" w:hAnsi="Arial" w:cs="Arial"/>
          <w:lang w:val="en-US"/>
        </w:rPr>
        <w:t xml:space="preserve">. </w:t>
      </w:r>
      <w:r w:rsidR="001534E3" w:rsidRPr="00076926">
        <w:rPr>
          <w:rFonts w:ascii="Arial" w:hAnsi="Arial" w:cs="Arial"/>
          <w:lang w:val="en-US"/>
        </w:rPr>
        <w:t>M</w:t>
      </w:r>
      <w:r w:rsidR="00FE1E05" w:rsidRPr="00076926">
        <w:rPr>
          <w:rFonts w:ascii="Arial" w:hAnsi="Arial" w:cs="Arial"/>
          <w:lang w:val="en-US"/>
        </w:rPr>
        <w:t xml:space="preserve">eta-research </w:t>
      </w:r>
      <w:r w:rsidR="0002007D">
        <w:rPr>
          <w:rFonts w:ascii="Arial" w:hAnsi="Arial" w:cs="Arial"/>
          <w:lang w:val="en-US"/>
        </w:rPr>
        <w:t>originates</w:t>
      </w:r>
      <w:r w:rsidR="00FE1E05" w:rsidRPr="00076926">
        <w:rPr>
          <w:rFonts w:ascii="Arial" w:hAnsi="Arial" w:cs="Arial"/>
          <w:lang w:val="en-US"/>
        </w:rPr>
        <w:t xml:space="preserve"> in research synthesis, </w:t>
      </w:r>
      <w:r w:rsidR="007F7FA4">
        <w:rPr>
          <w:rFonts w:ascii="Arial" w:hAnsi="Arial" w:cs="Arial"/>
          <w:lang w:val="en-US"/>
        </w:rPr>
        <w:t>e</w:t>
      </w:r>
      <w:r w:rsidR="00310D64" w:rsidRPr="00076926">
        <w:rPr>
          <w:rFonts w:ascii="Arial" w:hAnsi="Arial" w:cs="Arial"/>
          <w:lang w:val="en-US"/>
        </w:rPr>
        <w:t>specially</w:t>
      </w:r>
      <w:r w:rsidR="00FE1E05" w:rsidRPr="00076926">
        <w:rPr>
          <w:rFonts w:ascii="Arial" w:hAnsi="Arial" w:cs="Arial"/>
          <w:lang w:val="en-US"/>
        </w:rPr>
        <w:t xml:space="preserve"> meta-analysis</w:t>
      </w:r>
      <w:r w:rsidR="003B4A49" w:rsidRPr="00076926">
        <w:rPr>
          <w:rFonts w:ascii="Arial" w:hAnsi="Arial" w:cs="Arial"/>
          <w:lang w:val="en-US"/>
        </w:rPr>
        <w:t xml:space="preserve"> </w:t>
      </w:r>
      <w:r w:rsidR="00286DEA">
        <w:rPr>
          <w:rFonts w:ascii="Arial" w:hAnsi="Arial" w:cs="Arial"/>
          <w:lang w:val="en-US"/>
        </w:rPr>
        <w:fldChar w:fldCharType="begin">
          <w:fldData xml:space="preserve">PEVuZE5vdGU+PENpdGU+PEF1dGhvcj5Jb2FubmlkaXM8L0F1dGhvcj48WWVhcj4yMDEwPC9ZZWFy
PjxSZWNOdW0+NDg8L1JlY051bT48RGlzcGxheVRleHQ+WzQyXTwvRGlzcGxheVRleHQ+PHJlY29y
ZD48cmVjLW51bWJlcj40ODwvcmVjLW51bWJlcj48Zm9yZWlnbi1rZXlzPjxrZXkgYXBwPSJFTiIg
ZGItaWQ9InJ2ZHJyZTBhYWF0MmFhZWF4NWV4dnJ2dXo5MnpyZTV6NTUwZSIgdGltZXN0YW1wPSIx
NTI0MTcyNjYzIj40ODwva2V5PjwvZm9yZWlnbi1rZXlzPjxyZWYtdHlwZSBuYW1lPSJKb3VybmFs
IEFydGljbGUiPjE3PC9yZWYtdHlwZT48Y29udHJpYnV0b3JzPjxhdXRob3JzPjxhdXRob3I+SW9h
bm5pZGlzLCBKLiBQLiBBLjwvYXV0aG9yPjwvYXV0aG9ycz48L2NvbnRyaWJ1dG9ycz48YXV0aC1h
ZGRyZXNzPlVuaXYgSW9hbm5pbmEsIFNjaCBNZWQsIERlcHQgSHlnICZhbXA7IEVwaWRlbWlvbCwg
R1ItNDUxMTAgSW9hbm5pbmEsIEdyZWVjZSYjeEQ7U3RhbmZvcmQgVW5pdiwgU2NoIE1lZCwgU3Rh
bmZvcmQgUHJldmVudCBSZXMgQ3RyLCBTdGFuZm9yZCwgQ0EgOTQzMDUgVVNBJiN4RDtUdWZ0cyBV
bml2LCBTY2ggTWVkLCBEZXB0IE1lZCwgQm9zdG9uLCBNQSAwMjExMSBVU0EmI3hEO1R1ZnRzIE1l
ZCBDdHIsIElDUkhQUywgQ3RyIEdlbmV0IEVwaWRlbWlvbCAmYW1wOyBNb2RlbGluZywgQm9zdG9u
LCBNQSBVU0EmI3hEO1R1ZnRzIENsaW4gJmFtcDsgVHJhbnNsYXQgU2NpIEluc3QsIEdlbmV0IEdl
bm9tLCBCb3N0b24sIE1BIFVTQSYjeEQ7SGFydmFyZCBVbml2LCBTY2ggUHVibCBIbHRoLCBEZXB0
IEVwaWRlbWlvbCwgQm9zdG9uLCBNQSAwMjExNSBVU0E8L2F1dGgtYWRkcmVzcz48dGl0bGVzPjx0
aXRsZT5NZXRhLXJlc2VhcmNoOiBUaGUgYXJ0IG9mIGdldHRpbmcgaXQgd3Jvbmc8L3RpdGxlPjxz
ZWNvbmRhcnktdGl0bGU+UmVzIFN5bnRoIE1ldGhvZHM8L3NlY29uZGFyeS10aXRsZT48YWx0LXRp
dGxlPlJlcyBTeW50aCBNZXRob2RzPC9hbHQtdGl0bGU+PC90aXRsZXM+PGFsdC1wZXJpb2RpY2Fs
PjxmdWxsLXRpdGxlPlJlcyBTeW50aCBNZXRob2RzPC9mdWxsLXRpdGxlPjwvYWx0LXBlcmlvZGlj
YWw+PHBhZ2VzPjE2OS0xODQ8L3BhZ2VzPjx2b2x1bWU+MTwvdm9sdW1lPjxudW1iZXI+My00PC9u
dW1iZXI+PGtleXdvcmRzPjxrZXl3b3JkPm1ldGEtYW5hbHlzaXM8L2tleXdvcmQ+PGtleXdvcmQ+
Ymlhczwva2V5d29yZD48a2V5d29yZD5yZXBvcnRpbmcgYmlhczwva2V5d29yZD48a2V5d29yZD5l
ZmZlY3Qgc2l6ZTwva2V5d29yZD48a2V5d29yZD5yYW5kb21pemVkIGNvbnRyb2xsZWQtdHJpYWxz
PC9rZXl3b3JkPjxrZXl3b3JkPm91dGNvbWUgcmVwb3J0aW5nIGJpYXM8L2tleXdvcmQ+PGtleXdv
cmQ+aW5kdXN0cnktc3VwcG9ydGVkIG1ldGFhbmFseXNlczwva2V5d29yZD48a2V5d29yZD5kaXNl
YXNlIHN1c2NlcHRpYmlsaXR5IGdlbmU8L2tleXdvcmQ+PGtleXdvcmQ+YWN1dGUgYmFjdGVyaWFs
LW1lbmluZ2l0aXM8L2tleXdvcmQ+PGtleXdvcmQ+Z2Vub21lLXdpZGUgYXNzb2NpYXRpb248L2tl
eXdvcmQ+PGtleXdvcmQ+c3lzdGVtYXRpYyByZXZpZXdzPC9rZXl3b3JkPjxrZXl3b3JkPnB1Ymxp
Y2F0aW9uIGJpYXM8L2tleXdvcmQ+PGtleXdvcmQ+Y2xpbmljYWwtdHJpYWxzPC9rZXl3b3JkPjxr
ZXl3b3JkPnBhcmtpbnNvbnMtZGlzZWFzZTwva2V5d29yZD48L2tleXdvcmRzPjxkYXRlcz48eWVh
cj4yMDEwPC95ZWFyPjxwdWItZGF0ZXM+PGRhdGU+SnVsLURlYzwvZGF0ZT48L3B1Yi1kYXRlcz48
L2RhdGVzPjxpc2JuPjE3NTktMjg3OTwvaXNibj48YWNjZXNzaW9uLW51bT5XT1M6MDAwMjA5Mzgw
NTAwMDAxPC9hY2Nlc3Npb24tbnVtPjx1cmxzPjxyZWxhdGVkLXVybHM+PHVybD4mbHQ7R28gdG8g
SVNJJmd0OzovL1dPUzowMDAyMDkzODA1MDAwMDE8L3VybD48L3JlbGF0ZWQtdXJscz48L3VybHM+
PGVsZWN0cm9uaWMtcmVzb3VyY2UtbnVtPjEwLjEwMDIvanJzbS4xOTwvZWxlY3Ryb25pYy1yZXNv
dXJjZS1udW0+PGxhbmd1YWdlPkVuZ2xpc2g8L2xhbmd1YWdlPjwvcmVjb3JkPjwvQ2l0ZT48L0Vu
ZE5vdGU+
</w:fldData>
        </w:fldChar>
      </w:r>
      <w:r w:rsidR="00286DEA">
        <w:rPr>
          <w:rFonts w:ascii="Arial" w:hAnsi="Arial" w:cs="Arial"/>
          <w:lang w:val="en-US"/>
        </w:rPr>
        <w:instrText xml:space="preserve"> ADDIN EN.CITE </w:instrText>
      </w:r>
      <w:r w:rsidR="00286DEA">
        <w:rPr>
          <w:rFonts w:ascii="Arial" w:hAnsi="Arial" w:cs="Arial"/>
          <w:lang w:val="en-US"/>
        </w:rPr>
        <w:fldChar w:fldCharType="begin">
          <w:fldData xml:space="preserve">PEVuZE5vdGU+PENpdGU+PEF1dGhvcj5Jb2FubmlkaXM8L0F1dGhvcj48WWVhcj4yMDEwPC9ZZWFy
PjxSZWNOdW0+NDg8L1JlY051bT48RGlzcGxheVRleHQ+WzQyXTwvRGlzcGxheVRleHQ+PHJlY29y
ZD48cmVjLW51bWJlcj40ODwvcmVjLW51bWJlcj48Zm9yZWlnbi1rZXlzPjxrZXkgYXBwPSJFTiIg
ZGItaWQ9InJ2ZHJyZTBhYWF0MmFhZWF4NWV4dnJ2dXo5MnpyZTV6NTUwZSIgdGltZXN0YW1wPSIx
NTI0MTcyNjYzIj40ODwva2V5PjwvZm9yZWlnbi1rZXlzPjxyZWYtdHlwZSBuYW1lPSJKb3VybmFs
IEFydGljbGUiPjE3PC9yZWYtdHlwZT48Y29udHJpYnV0b3JzPjxhdXRob3JzPjxhdXRob3I+SW9h
bm5pZGlzLCBKLiBQLiBBLjwvYXV0aG9yPjwvYXV0aG9ycz48L2NvbnRyaWJ1dG9ycz48YXV0aC1h
ZGRyZXNzPlVuaXYgSW9hbm5pbmEsIFNjaCBNZWQsIERlcHQgSHlnICZhbXA7IEVwaWRlbWlvbCwg
R1ItNDUxMTAgSW9hbm5pbmEsIEdyZWVjZSYjeEQ7U3RhbmZvcmQgVW5pdiwgU2NoIE1lZCwgU3Rh
bmZvcmQgUHJldmVudCBSZXMgQ3RyLCBTdGFuZm9yZCwgQ0EgOTQzMDUgVVNBJiN4RDtUdWZ0cyBV
bml2LCBTY2ggTWVkLCBEZXB0IE1lZCwgQm9zdG9uLCBNQSAwMjExMSBVU0EmI3hEO1R1ZnRzIE1l
ZCBDdHIsIElDUkhQUywgQ3RyIEdlbmV0IEVwaWRlbWlvbCAmYW1wOyBNb2RlbGluZywgQm9zdG9u
LCBNQSBVU0EmI3hEO1R1ZnRzIENsaW4gJmFtcDsgVHJhbnNsYXQgU2NpIEluc3QsIEdlbmV0IEdl
bm9tLCBCb3N0b24sIE1BIFVTQSYjeEQ7SGFydmFyZCBVbml2LCBTY2ggUHVibCBIbHRoLCBEZXB0
IEVwaWRlbWlvbCwgQm9zdG9uLCBNQSAwMjExNSBVU0E8L2F1dGgtYWRkcmVzcz48dGl0bGVzPjx0
aXRsZT5NZXRhLXJlc2VhcmNoOiBUaGUgYXJ0IG9mIGdldHRpbmcgaXQgd3Jvbmc8L3RpdGxlPjxz
ZWNvbmRhcnktdGl0bGU+UmVzIFN5bnRoIE1ldGhvZHM8L3NlY29uZGFyeS10aXRsZT48YWx0LXRp
dGxlPlJlcyBTeW50aCBNZXRob2RzPC9hbHQtdGl0bGU+PC90aXRsZXM+PGFsdC1wZXJpb2RpY2Fs
PjxmdWxsLXRpdGxlPlJlcyBTeW50aCBNZXRob2RzPC9mdWxsLXRpdGxlPjwvYWx0LXBlcmlvZGlj
YWw+PHBhZ2VzPjE2OS0xODQ8L3BhZ2VzPjx2b2x1bWU+MTwvdm9sdW1lPjxudW1iZXI+My00PC9u
dW1iZXI+PGtleXdvcmRzPjxrZXl3b3JkPm1ldGEtYW5hbHlzaXM8L2tleXdvcmQ+PGtleXdvcmQ+
Ymlhczwva2V5d29yZD48a2V5d29yZD5yZXBvcnRpbmcgYmlhczwva2V5d29yZD48a2V5d29yZD5l
ZmZlY3Qgc2l6ZTwva2V5d29yZD48a2V5d29yZD5yYW5kb21pemVkIGNvbnRyb2xsZWQtdHJpYWxz
PC9rZXl3b3JkPjxrZXl3b3JkPm91dGNvbWUgcmVwb3J0aW5nIGJpYXM8L2tleXdvcmQ+PGtleXdv
cmQ+aW5kdXN0cnktc3VwcG9ydGVkIG1ldGFhbmFseXNlczwva2V5d29yZD48a2V5d29yZD5kaXNl
YXNlIHN1c2NlcHRpYmlsaXR5IGdlbmU8L2tleXdvcmQ+PGtleXdvcmQ+YWN1dGUgYmFjdGVyaWFs
LW1lbmluZ2l0aXM8L2tleXdvcmQ+PGtleXdvcmQ+Z2Vub21lLXdpZGUgYXNzb2NpYXRpb248L2tl
eXdvcmQ+PGtleXdvcmQ+c3lzdGVtYXRpYyByZXZpZXdzPC9rZXl3b3JkPjxrZXl3b3JkPnB1Ymxp
Y2F0aW9uIGJpYXM8L2tleXdvcmQ+PGtleXdvcmQ+Y2xpbmljYWwtdHJpYWxzPC9rZXl3b3JkPjxr
ZXl3b3JkPnBhcmtpbnNvbnMtZGlzZWFzZTwva2V5d29yZD48L2tleXdvcmRzPjxkYXRlcz48eWVh
cj4yMDEwPC95ZWFyPjxwdWItZGF0ZXM+PGRhdGU+SnVsLURlYzwvZGF0ZT48L3B1Yi1kYXRlcz48
L2RhdGVzPjxpc2JuPjE3NTktMjg3OTwvaXNibj48YWNjZXNzaW9uLW51bT5XT1M6MDAwMjA5Mzgw
NTAwMDAxPC9hY2Nlc3Npb24tbnVtPjx1cmxzPjxyZWxhdGVkLXVybHM+PHVybD4mbHQ7R28gdG8g
SVNJJmd0OzovL1dPUzowMDAyMDkzODA1MDAwMDE8L3VybD48L3JlbGF0ZWQtdXJscz48L3VybHM+
PGVsZWN0cm9uaWMtcmVzb3VyY2UtbnVtPjEwLjEwMDIvanJzbS4xOTwvZWxlY3Ryb25pYy1yZXNv
dXJjZS1udW0+PGxhbmd1YWdlPkVuZ2xpc2g8L2xhbmd1YWdlPjwvcmVjb3JkPjwvQ2l0ZT48L0Vu
ZE5vdGU+
</w:fldData>
        </w:fldChar>
      </w:r>
      <w:r w:rsidR="00286DEA">
        <w:rPr>
          <w:rFonts w:ascii="Arial" w:hAnsi="Arial" w:cs="Arial"/>
          <w:lang w:val="en-US"/>
        </w:rPr>
        <w:instrText xml:space="preserve"> ADDIN EN.CITE.DATA </w:instrText>
      </w:r>
      <w:r w:rsidR="00286DEA">
        <w:rPr>
          <w:rFonts w:ascii="Arial" w:hAnsi="Arial" w:cs="Arial"/>
          <w:lang w:val="en-US"/>
        </w:rPr>
      </w:r>
      <w:r w:rsidR="00286DEA">
        <w:rPr>
          <w:rFonts w:ascii="Arial" w:hAnsi="Arial" w:cs="Arial"/>
          <w:lang w:val="en-US"/>
        </w:rPr>
        <w:fldChar w:fldCharType="end"/>
      </w:r>
      <w:r w:rsidR="00286DEA">
        <w:rPr>
          <w:rFonts w:ascii="Arial" w:hAnsi="Arial" w:cs="Arial"/>
          <w:lang w:val="en-US"/>
        </w:rPr>
      </w:r>
      <w:r w:rsidR="00286DEA">
        <w:rPr>
          <w:rFonts w:ascii="Arial" w:hAnsi="Arial" w:cs="Arial"/>
          <w:lang w:val="en-US"/>
        </w:rPr>
        <w:fldChar w:fldCharType="separate"/>
      </w:r>
      <w:r w:rsidR="00286DEA">
        <w:rPr>
          <w:rFonts w:ascii="Arial" w:hAnsi="Arial" w:cs="Arial"/>
          <w:noProof/>
          <w:lang w:val="en-US"/>
        </w:rPr>
        <w:t>[42]</w:t>
      </w:r>
      <w:r w:rsidR="00286DEA">
        <w:rPr>
          <w:rFonts w:ascii="Arial" w:hAnsi="Arial" w:cs="Arial"/>
          <w:lang w:val="en-US"/>
        </w:rPr>
        <w:fldChar w:fldCharType="end"/>
      </w:r>
      <w:r w:rsidR="001534E3" w:rsidRPr="00076926">
        <w:rPr>
          <w:rFonts w:ascii="Arial" w:hAnsi="Arial" w:cs="Arial"/>
          <w:lang w:val="en-US"/>
        </w:rPr>
        <w:t xml:space="preserve">. </w:t>
      </w:r>
      <w:r w:rsidR="008B50AA">
        <w:rPr>
          <w:rFonts w:ascii="Arial" w:hAnsi="Arial" w:cs="Arial"/>
          <w:lang w:val="en-US"/>
        </w:rPr>
        <w:t>It</w:t>
      </w:r>
      <w:r w:rsidR="00D414E9" w:rsidRPr="00076926">
        <w:rPr>
          <w:rFonts w:ascii="Arial" w:hAnsi="Arial" w:cs="Arial"/>
          <w:lang w:val="en-US"/>
        </w:rPr>
        <w:t xml:space="preserve"> has </w:t>
      </w:r>
      <w:r w:rsidR="007F7FA4">
        <w:rPr>
          <w:rFonts w:ascii="Arial" w:hAnsi="Arial" w:cs="Arial"/>
          <w:lang w:val="en-US"/>
        </w:rPr>
        <w:t>already</w:t>
      </w:r>
      <w:r w:rsidR="007F7FA4" w:rsidRPr="00076926">
        <w:rPr>
          <w:rFonts w:ascii="Arial" w:hAnsi="Arial" w:cs="Arial"/>
          <w:lang w:val="en-US"/>
        </w:rPr>
        <w:t xml:space="preserve"> </w:t>
      </w:r>
      <w:r w:rsidR="0072330E" w:rsidRPr="00076926">
        <w:rPr>
          <w:rFonts w:ascii="Arial" w:hAnsi="Arial" w:cs="Arial"/>
          <w:lang w:val="en-US"/>
        </w:rPr>
        <w:t>utilized</w:t>
      </w:r>
      <w:r w:rsidR="00D414E9" w:rsidRPr="00076926">
        <w:rPr>
          <w:rFonts w:ascii="Arial" w:hAnsi="Arial" w:cs="Arial"/>
          <w:lang w:val="en-US"/>
        </w:rPr>
        <w:t xml:space="preserve"> </w:t>
      </w:r>
      <w:r w:rsidR="00B97815" w:rsidRPr="00076926">
        <w:rPr>
          <w:rFonts w:ascii="Arial" w:hAnsi="Arial" w:cs="Arial"/>
          <w:lang w:val="en-US"/>
        </w:rPr>
        <w:t>bibliometric mapping</w:t>
      </w:r>
      <w:r w:rsidR="00B97815">
        <w:rPr>
          <w:rFonts w:ascii="Arial" w:hAnsi="Arial" w:cs="Arial"/>
          <w:lang w:val="en-US"/>
        </w:rPr>
        <w:t xml:space="preserve"> </w:t>
      </w:r>
      <w:r w:rsidR="00286DEA">
        <w:rPr>
          <w:rFonts w:ascii="Arial" w:hAnsi="Arial" w:cs="Arial"/>
          <w:lang w:val="en-US"/>
        </w:rPr>
        <w:fldChar w:fldCharType="begin">
          <w:fldData xml:space="preserve">PEVuZE5vdGU+PENpdGU+PEF1dGhvcj5DaGF2YWxhcmlhczwvQXV0aG9yPjxZZWFyPjIwMTA8L1ll
YXI+PFJlY051bT4zNDwvUmVjTnVtPjxEaXNwbGF5VGV4dD5bNDYsIDQ3XTwvRGlzcGxheVRleHQ+
PHJlY29yZD48cmVjLW51bWJlcj4zNDwvcmVjLW51bWJlcj48Zm9yZWlnbi1rZXlzPjxrZXkgYXBw
PSJFTiIgZGItaWQ9InJ2ZHJyZTBhYWF0MmFhZWF4NWV4dnJ2dXo5MnpyZTV6NTUwZSIgdGltZXN0
YW1wPSIxNTI0MTcyMTg4Ij4zNDwva2V5PjwvZm9yZWlnbi1rZXlzPjxyZWYtdHlwZSBuYW1lPSJK
b3VybmFsIEFydGljbGUiPjE3PC9yZWYtdHlwZT48Y29udHJpYnV0b3JzPjxhdXRob3JzPjxhdXRo
b3I+Q2hhdmFsYXJpYXMsIEQuPC9hdXRob3I+PGF1dGhvcj5Jb2FubmlkaXMsIEouIFAuIEEuPC9h
dXRob3I+PC9hdXRob3JzPjwvY29udHJpYnV0b3JzPjxhdXRoLWFkZHJlc3M+VW5pdiBJb2Fubmlu
YSwgU2NoIE1lZCwgRGVwdCBIeWcgJmFtcDsgRXBpZGVtaW9sLCBHUi00NTExMCBJb2FubmluYSwg
R3JlZWNlJiN4RDtGZG4gUmVzICZhbXA7IFRlY2hub2wgSGVsbGFzLCBCaW9tZWQgUmVzIEluc3Qs
IElvYW5uaW5hIDQ1MTEwLCBHcmVlY2UmI3hEO1R1ZnRzIFVuaXYsIFNjaCBNZWQsIFR1ZnRzIENs
aW4gJmFtcDsgVHJhbnNsYXQgU2NpIEluc3QsIEJvc3RvbiwgTUEgMDIxMTEgVVNBJiN4RDtUdWZ0
cyBVbml2LCBTY2ggTWVkLCBUdWZ0cyBNZWQgQ3RyLCBJbnN0IENsaW4gUmVzICZhbXA7IEhsdGgg
UG9saWN5IFN0dWRpZXMsIEJvc3RvbiwgTUEgMDIxMTEgVVNBJiN4RDtUdWZ0cyBVbml2LCBTY2gg
TWVkLCBEZXB0IE1lZCwgQm9zdG9uLCBNQSAwMjExMSBVU0EmI3hEO0Vjb2xlIFBvbHl0ZWNoLCBD
TlJTLCBDdHIgUmVjaCBFcGlzdGVtb2wgQXBwbCwgRi03NTAxNSBQYXJpcywgRnJhbmNlJiN4RDtJ
bnN0IFN5c3QgQ29tcGxleGVzIFBhcmlzIElsZSBkZSBGcmFuY2UsIEYtNzUwMDUgUGFyaXMsIEZy
YW5jZTwvYXV0aC1hZGRyZXNzPjx0aXRsZXM+PHRpdGxlPlNjaWVuY2UgbWFwcGluZyBhbmFseXNp
cyBjaGFyYWN0ZXJpemVzIDIzNSBiaWFzZXMgaW4gYmlvbWVkaWNhbCByZXNlYXJjaDwvdGl0bGU+
PHNlY29uZGFyeS10aXRsZT5KIENsaW4gRXBpZGVtaW9sPC9zZWNvbmRhcnktdGl0bGU+PGFsdC10
aXRsZT5KIENsaW4gRXBpZGVtaW9sPC9hbHQtdGl0bGU+PC90aXRsZXM+PGFsdC1wZXJpb2RpY2Fs
PjxmdWxsLXRpdGxlPkpvdXJuYWwgb2YgQ2xpbmljYWwgRXBpZGVtaW9sb2d5PC9mdWxsLXRpdGxl
PjxhYmJyLTE+SiBDbGluIEVwaWRlbWlvbDwvYWJici0xPjwvYWx0LXBlcmlvZGljYWw+PHBhZ2Vz
PjEyMDUtMTIxNTwvcGFnZXM+PHZvbHVtZT42Mzwvdm9sdW1lPjxudW1iZXI+MTE8L251bWJlcj48
a2V5d29yZHM+PGtleXdvcmQ+Ymlhczwva2V5d29yZD48a2V5d29yZD5tYXBwaW5nPC9rZXl3b3Jk
PjxrZXl3b3JkPmNsdXN0ZXJpbmc8L2tleXdvcmQ+PGtleXdvcmQ+ZGlyZWN0ZWQgY2xpcXVlPC9r
ZXl3b3JkPjxrZXl3b3JkPnRleHQtbWluaW5nPC9rZXl3b3JkPjxrZXl3b3JkPmJpb21lZGljYWwg
bGl0ZXJhdHVyZTwva2V5d29yZD48a2V5d29yZD5uZXR3b3JrPC9rZXl3b3JkPjwva2V5d29yZHM+
PGRhdGVzPjx5ZWFyPjIwMTA8L3llYXI+PHB1Yi1kYXRlcz48ZGF0ZT5Ob3Y8L2RhdGU+PC9wdWIt
ZGF0ZXM+PC9kYXRlcz48aXNibj4wODk1LTQzNTY8L2lzYm4+PGFjY2Vzc2lvbi1udW0+V09TOjAw
MDI4Mjg2MTYwMDAwNjwvYWNjZXNzaW9uLW51bT48dXJscz48cmVsYXRlZC11cmxzPjx1cmw+Jmx0
O0dvIHRvIElTSSZndDs6Ly9XT1M6MDAwMjgyODYxNjAwMDA2PC91cmw+PC9yZWxhdGVkLXVybHM+
PC91cmxzPjxlbGVjdHJvbmljLXJlc291cmNlLW51bT4xMC4xMDE2L2ouamNsaW5lcGkuMjAwOS4x
Mi4wMTE8L2VsZWN0cm9uaWMtcmVzb3VyY2UtbnVtPjxsYW5ndWFnZT5FbmdsaXNoPC9sYW5ndWFn
ZT48L3JlY29yZD48L0NpdGU+PENpdGU+PEF1dGhvcj5GYW5lbGxpPC9BdXRob3I+PFllYXI+MjAx
MzwvWWVhcj48UmVjTnVtPjM3PC9SZWNOdW0+PHJlY29yZD48cmVjLW51bWJlcj4zNzwvcmVjLW51
bWJlcj48Zm9yZWlnbi1rZXlzPjxrZXkgYXBwPSJFTiIgZGItaWQ9InJ2ZHJyZTBhYWF0MmFhZWF4
NWV4dnJ2dXo5MnpyZTV6NTUwZSIgdGltZXN0YW1wPSIxNTI0MTcyNjMyIj4zNzwva2V5PjwvZm9y
ZWlnbi1rZXlzPjxyZWYtdHlwZSBuYW1lPSJKb3VybmFsIEFydGljbGUiPjE3PC9yZWYtdHlwZT48
Y29udHJpYnV0b3JzPjxhdXRob3JzPjxhdXRob3I+RmFuZWxsaSwgRC48L2F1dGhvcj48YXV0aG9y
PkdsYW56ZWwsIFcuPC9hdXRob3I+PC9hdXRob3JzPjwvY29udHJpYnV0b3JzPjxhdXRoLWFkZHJl
c3M+VW5pdiBFZGluYnVyZ2gsIEVkaW5idXJnaCwgTWlkbG90aGlhbiwgU2NvdGxhbmQmI3hEO0th
dGhvbGlla2UgVW5pdiBMZXV2ZW4sIEN0ciBSJmFtcDtEIE1vbml0b3JpbmcgRUNPT00sIExvdXZh
aW4sIEJlbGdpdW0mI3hEO0xpYiBIdW5nYXJpYW4gQWNhZCBTY2ksIERlcHQgU2NpIFBvbGljeSAm
YW1wOyBTY2llbnRvbWV0ciwgQnVkYXBlc3QsIEh1bmdhcnk8L2F1dGgtYWRkcmVzcz48dGl0bGVz
Pjx0aXRsZT5CaWJsaW9tZXRyaWMgRXZpZGVuY2UgZm9yIGEgSGllcmFyY2h5IG9mIHRoZSBTY2ll
bmNlczwvdGl0bGU+PHNlY29uZGFyeS10aXRsZT5QbG9zIE9uZTwvc2Vjb25kYXJ5LXRpdGxlPjxh
bHQtdGl0bGU+UGxvcyBPbmU8L2FsdC10aXRsZT48L3RpdGxlcz48YWx0LXBlcmlvZGljYWw+PGZ1
bGwtdGl0bGU+UGxvcyBPbmU8L2Z1bGwtdGl0bGU+PGFiYnItMT5QbG9zIE9uZTwvYWJici0xPjwv
YWx0LXBlcmlvZGljYWw+PHZvbHVtZT44PC92b2x1bWU+PG51bWJlcj42PC9udW1iZXI+PGtleXdv
cmRzPjxrZXl3b3JkPmNvbnNlbnN1cyBmb3JtYXRpb248L2tleXdvcmQ+PGtleXdvcmQ+c2VsZi1v
cmdhbml6YXRpb248L2tleXdvcmQ+PGtleXdvcmQ+bmF0dXJhbC1zY2llbmNlczwva2V5d29yZD48
a2V5d29yZD5zb2NpYWwtc2NpZW5jZXM8L2tleXdvcmQ+PGtleXdvcmQ+c29mdCBzY2llbmNlPC9r
ZXl3b3JkPjxrZXl3b3JkPmpvdXJuYWxzPC9rZXl3b3JkPjxrZXl3b3JkPmNsYXNzaWZpY2F0aW9u
PC9rZXl3b3JkPjxrZXl3b3JkPmRpc2NpcGxpbmVzPC9rZXl3b3JkPjxrZXl3b3JkPm1pc2NvbmR1
Y3Q8L2tleXdvcmQ+PGtleXdvcmQ+aHVtYW5pdGllczwva2V5d29yZD48L2tleXdvcmRzPjxkYXRl
cz48eWVhcj4yMDEzPC95ZWFyPjxwdWItZGF0ZXM+PGRhdGU+SnVuIDI2PC9kYXRlPjwvcHViLWRh
dGVzPjwvZGF0ZXM+PGlzYm4+MTkzMi02MjAzPC9pc2JuPjxhY2Nlc3Npb24tbnVtPldPUzowMDAz
MjE0MjQ0MDAwNTU8L2FjY2Vzc2lvbi1udW0+PHVybHM+PHJlbGF0ZWQtdXJscz48dXJsPiZsdDtH
byB0byBJU0kmZ3Q7Oi8vV09TOjAwMDMyMTQyNDQwMDA1NTwvdXJsPjwvcmVsYXRlZC11cmxzPjwv
dXJscz48ZWxlY3Ryb25pYy1yZXNvdXJjZS1udW0+QVJUTiBlNjY5MzgmI3hEOzEwLjEzNzEvam91
cm5hbC5wb25lLjAwNjY5Mzg8L2VsZWN0cm9uaWMtcmVzb3VyY2UtbnVtPjxsYW5ndWFnZT5Fbmds
aXNoPC9sYW5ndWFnZT48L3JlY29yZD48L0NpdGU+PC9FbmROb3RlPn==
</w:fldData>
        </w:fldChar>
      </w:r>
      <w:r w:rsidR="00286DEA">
        <w:rPr>
          <w:rFonts w:ascii="Arial" w:hAnsi="Arial" w:cs="Arial"/>
          <w:lang w:val="en-US"/>
        </w:rPr>
        <w:instrText xml:space="preserve"> ADDIN EN.CITE </w:instrText>
      </w:r>
      <w:r w:rsidR="00286DEA">
        <w:rPr>
          <w:rFonts w:ascii="Arial" w:hAnsi="Arial" w:cs="Arial"/>
          <w:lang w:val="en-US"/>
        </w:rPr>
        <w:fldChar w:fldCharType="begin">
          <w:fldData xml:space="preserve">PEVuZE5vdGU+PENpdGU+PEF1dGhvcj5DaGF2YWxhcmlhczwvQXV0aG9yPjxZZWFyPjIwMTA8L1ll
YXI+PFJlY051bT4zNDwvUmVjTnVtPjxEaXNwbGF5VGV4dD5bNDYsIDQ3XTwvRGlzcGxheVRleHQ+
PHJlY29yZD48cmVjLW51bWJlcj4zNDwvcmVjLW51bWJlcj48Zm9yZWlnbi1rZXlzPjxrZXkgYXBw
PSJFTiIgZGItaWQ9InJ2ZHJyZTBhYWF0MmFhZWF4NWV4dnJ2dXo5MnpyZTV6NTUwZSIgdGltZXN0
YW1wPSIxNTI0MTcyMTg4Ij4zNDwva2V5PjwvZm9yZWlnbi1rZXlzPjxyZWYtdHlwZSBuYW1lPSJK
b3VybmFsIEFydGljbGUiPjE3PC9yZWYtdHlwZT48Y29udHJpYnV0b3JzPjxhdXRob3JzPjxhdXRo
b3I+Q2hhdmFsYXJpYXMsIEQuPC9hdXRob3I+PGF1dGhvcj5Jb2FubmlkaXMsIEouIFAuIEEuPC9h
dXRob3I+PC9hdXRob3JzPjwvY29udHJpYnV0b3JzPjxhdXRoLWFkZHJlc3M+VW5pdiBJb2Fubmlu
YSwgU2NoIE1lZCwgRGVwdCBIeWcgJmFtcDsgRXBpZGVtaW9sLCBHUi00NTExMCBJb2FubmluYSwg
R3JlZWNlJiN4RDtGZG4gUmVzICZhbXA7IFRlY2hub2wgSGVsbGFzLCBCaW9tZWQgUmVzIEluc3Qs
IElvYW5uaW5hIDQ1MTEwLCBHcmVlY2UmI3hEO1R1ZnRzIFVuaXYsIFNjaCBNZWQsIFR1ZnRzIENs
aW4gJmFtcDsgVHJhbnNsYXQgU2NpIEluc3QsIEJvc3RvbiwgTUEgMDIxMTEgVVNBJiN4RDtUdWZ0
cyBVbml2LCBTY2ggTWVkLCBUdWZ0cyBNZWQgQ3RyLCBJbnN0IENsaW4gUmVzICZhbXA7IEhsdGgg
UG9saWN5IFN0dWRpZXMsIEJvc3RvbiwgTUEgMDIxMTEgVVNBJiN4RDtUdWZ0cyBVbml2LCBTY2gg
TWVkLCBEZXB0IE1lZCwgQm9zdG9uLCBNQSAwMjExMSBVU0EmI3hEO0Vjb2xlIFBvbHl0ZWNoLCBD
TlJTLCBDdHIgUmVjaCBFcGlzdGVtb2wgQXBwbCwgRi03NTAxNSBQYXJpcywgRnJhbmNlJiN4RDtJ
bnN0IFN5c3QgQ29tcGxleGVzIFBhcmlzIElsZSBkZSBGcmFuY2UsIEYtNzUwMDUgUGFyaXMsIEZy
YW5jZTwvYXV0aC1hZGRyZXNzPjx0aXRsZXM+PHRpdGxlPlNjaWVuY2UgbWFwcGluZyBhbmFseXNp
cyBjaGFyYWN0ZXJpemVzIDIzNSBiaWFzZXMgaW4gYmlvbWVkaWNhbCByZXNlYXJjaDwvdGl0bGU+
PHNlY29uZGFyeS10aXRsZT5KIENsaW4gRXBpZGVtaW9sPC9zZWNvbmRhcnktdGl0bGU+PGFsdC10
aXRsZT5KIENsaW4gRXBpZGVtaW9sPC9hbHQtdGl0bGU+PC90aXRsZXM+PGFsdC1wZXJpb2RpY2Fs
PjxmdWxsLXRpdGxlPkpvdXJuYWwgb2YgQ2xpbmljYWwgRXBpZGVtaW9sb2d5PC9mdWxsLXRpdGxl
PjxhYmJyLTE+SiBDbGluIEVwaWRlbWlvbDwvYWJici0xPjwvYWx0LXBlcmlvZGljYWw+PHBhZ2Vz
PjEyMDUtMTIxNTwvcGFnZXM+PHZvbHVtZT42Mzwvdm9sdW1lPjxudW1iZXI+MTE8L251bWJlcj48
a2V5d29yZHM+PGtleXdvcmQ+Ymlhczwva2V5d29yZD48a2V5d29yZD5tYXBwaW5nPC9rZXl3b3Jk
PjxrZXl3b3JkPmNsdXN0ZXJpbmc8L2tleXdvcmQ+PGtleXdvcmQ+ZGlyZWN0ZWQgY2xpcXVlPC9r
ZXl3b3JkPjxrZXl3b3JkPnRleHQtbWluaW5nPC9rZXl3b3JkPjxrZXl3b3JkPmJpb21lZGljYWwg
bGl0ZXJhdHVyZTwva2V5d29yZD48a2V5d29yZD5uZXR3b3JrPC9rZXl3b3JkPjwva2V5d29yZHM+
PGRhdGVzPjx5ZWFyPjIwMTA8L3llYXI+PHB1Yi1kYXRlcz48ZGF0ZT5Ob3Y8L2RhdGU+PC9wdWIt
ZGF0ZXM+PC9kYXRlcz48aXNibj4wODk1LTQzNTY8L2lzYm4+PGFjY2Vzc2lvbi1udW0+V09TOjAw
MDI4Mjg2MTYwMDAwNjwvYWNjZXNzaW9uLW51bT48dXJscz48cmVsYXRlZC11cmxzPjx1cmw+Jmx0
O0dvIHRvIElTSSZndDs6Ly9XT1M6MDAwMjgyODYxNjAwMDA2PC91cmw+PC9yZWxhdGVkLXVybHM+
PC91cmxzPjxlbGVjdHJvbmljLXJlc291cmNlLW51bT4xMC4xMDE2L2ouamNsaW5lcGkuMjAwOS4x
Mi4wMTE8L2VsZWN0cm9uaWMtcmVzb3VyY2UtbnVtPjxsYW5ndWFnZT5FbmdsaXNoPC9sYW5ndWFn
ZT48L3JlY29yZD48L0NpdGU+PENpdGU+PEF1dGhvcj5GYW5lbGxpPC9BdXRob3I+PFllYXI+MjAx
MzwvWWVhcj48UmVjTnVtPjM3PC9SZWNOdW0+PHJlY29yZD48cmVjLW51bWJlcj4zNzwvcmVjLW51
bWJlcj48Zm9yZWlnbi1rZXlzPjxrZXkgYXBwPSJFTiIgZGItaWQ9InJ2ZHJyZTBhYWF0MmFhZWF4
NWV4dnJ2dXo5MnpyZTV6NTUwZSIgdGltZXN0YW1wPSIxNTI0MTcyNjMyIj4zNzwva2V5PjwvZm9y
ZWlnbi1rZXlzPjxyZWYtdHlwZSBuYW1lPSJKb3VybmFsIEFydGljbGUiPjE3PC9yZWYtdHlwZT48
Y29udHJpYnV0b3JzPjxhdXRob3JzPjxhdXRob3I+RmFuZWxsaSwgRC48L2F1dGhvcj48YXV0aG9y
PkdsYW56ZWwsIFcuPC9hdXRob3I+PC9hdXRob3JzPjwvY29udHJpYnV0b3JzPjxhdXRoLWFkZHJl
c3M+VW5pdiBFZGluYnVyZ2gsIEVkaW5idXJnaCwgTWlkbG90aGlhbiwgU2NvdGxhbmQmI3hEO0th
dGhvbGlla2UgVW5pdiBMZXV2ZW4sIEN0ciBSJmFtcDtEIE1vbml0b3JpbmcgRUNPT00sIExvdXZh
aW4sIEJlbGdpdW0mI3hEO0xpYiBIdW5nYXJpYW4gQWNhZCBTY2ksIERlcHQgU2NpIFBvbGljeSAm
YW1wOyBTY2llbnRvbWV0ciwgQnVkYXBlc3QsIEh1bmdhcnk8L2F1dGgtYWRkcmVzcz48dGl0bGVz
Pjx0aXRsZT5CaWJsaW9tZXRyaWMgRXZpZGVuY2UgZm9yIGEgSGllcmFyY2h5IG9mIHRoZSBTY2ll
bmNlczwvdGl0bGU+PHNlY29uZGFyeS10aXRsZT5QbG9zIE9uZTwvc2Vjb25kYXJ5LXRpdGxlPjxh
bHQtdGl0bGU+UGxvcyBPbmU8L2FsdC10aXRsZT48L3RpdGxlcz48YWx0LXBlcmlvZGljYWw+PGZ1
bGwtdGl0bGU+UGxvcyBPbmU8L2Z1bGwtdGl0bGU+PGFiYnItMT5QbG9zIE9uZTwvYWJici0xPjwv
YWx0LXBlcmlvZGljYWw+PHZvbHVtZT44PC92b2x1bWU+PG51bWJlcj42PC9udW1iZXI+PGtleXdv
cmRzPjxrZXl3b3JkPmNvbnNlbnN1cyBmb3JtYXRpb248L2tleXdvcmQ+PGtleXdvcmQ+c2VsZi1v
cmdhbml6YXRpb248L2tleXdvcmQ+PGtleXdvcmQ+bmF0dXJhbC1zY2llbmNlczwva2V5d29yZD48
a2V5d29yZD5zb2NpYWwtc2NpZW5jZXM8L2tleXdvcmQ+PGtleXdvcmQ+c29mdCBzY2llbmNlPC9r
ZXl3b3JkPjxrZXl3b3JkPmpvdXJuYWxzPC9rZXl3b3JkPjxrZXl3b3JkPmNsYXNzaWZpY2F0aW9u
PC9rZXl3b3JkPjxrZXl3b3JkPmRpc2NpcGxpbmVzPC9rZXl3b3JkPjxrZXl3b3JkPm1pc2NvbmR1
Y3Q8L2tleXdvcmQ+PGtleXdvcmQ+aHVtYW5pdGllczwva2V5d29yZD48L2tleXdvcmRzPjxkYXRl
cz48eWVhcj4yMDEzPC95ZWFyPjxwdWItZGF0ZXM+PGRhdGU+SnVuIDI2PC9kYXRlPjwvcHViLWRh
dGVzPjwvZGF0ZXM+PGlzYm4+MTkzMi02MjAzPC9pc2JuPjxhY2Nlc3Npb24tbnVtPldPUzowMDAz
MjE0MjQ0MDAwNTU8L2FjY2Vzc2lvbi1udW0+PHVybHM+PHJlbGF0ZWQtdXJscz48dXJsPiZsdDtH
byB0byBJU0kmZ3Q7Oi8vV09TOjAwMDMyMTQyNDQwMDA1NTwvdXJsPjwvcmVsYXRlZC11cmxzPjwv
dXJscz48ZWxlY3Ryb25pYy1yZXNvdXJjZS1udW0+QVJUTiBlNjY5MzgmI3hEOzEwLjEzNzEvam91
cm5hbC5wb25lLjAwNjY5Mzg8L2VsZWN0cm9uaWMtcmVzb3VyY2UtbnVtPjxsYW5ndWFnZT5Fbmds
aXNoPC9sYW5ndWFnZT48L3JlY29yZD48L0NpdGU+PC9FbmROb3RlPn==
</w:fldData>
        </w:fldChar>
      </w:r>
      <w:r w:rsidR="00286DEA">
        <w:rPr>
          <w:rFonts w:ascii="Arial" w:hAnsi="Arial" w:cs="Arial"/>
          <w:lang w:val="en-US"/>
        </w:rPr>
        <w:instrText xml:space="preserve"> ADDIN EN.CITE.DATA </w:instrText>
      </w:r>
      <w:r w:rsidR="00286DEA">
        <w:rPr>
          <w:rFonts w:ascii="Arial" w:hAnsi="Arial" w:cs="Arial"/>
          <w:lang w:val="en-US"/>
        </w:rPr>
      </w:r>
      <w:r w:rsidR="00286DEA">
        <w:rPr>
          <w:rFonts w:ascii="Arial" w:hAnsi="Arial" w:cs="Arial"/>
          <w:lang w:val="en-US"/>
        </w:rPr>
        <w:fldChar w:fldCharType="end"/>
      </w:r>
      <w:r w:rsidR="00286DEA">
        <w:rPr>
          <w:rFonts w:ascii="Arial" w:hAnsi="Arial" w:cs="Arial"/>
          <w:lang w:val="en-US"/>
        </w:rPr>
      </w:r>
      <w:r w:rsidR="00286DEA">
        <w:rPr>
          <w:rFonts w:ascii="Arial" w:hAnsi="Arial" w:cs="Arial"/>
          <w:lang w:val="en-US"/>
        </w:rPr>
        <w:fldChar w:fldCharType="separate"/>
      </w:r>
      <w:r w:rsidR="00286DEA">
        <w:rPr>
          <w:rFonts w:ascii="Arial" w:hAnsi="Arial" w:cs="Arial"/>
          <w:noProof/>
          <w:lang w:val="en-US"/>
        </w:rPr>
        <w:t>[46, 47]</w:t>
      </w:r>
      <w:r w:rsidR="00286DEA">
        <w:rPr>
          <w:rFonts w:ascii="Arial" w:hAnsi="Arial" w:cs="Arial"/>
          <w:lang w:val="en-US"/>
        </w:rPr>
        <w:fldChar w:fldCharType="end"/>
      </w:r>
      <w:r w:rsidR="00B97815" w:rsidRPr="00076926">
        <w:rPr>
          <w:rFonts w:ascii="Arial" w:hAnsi="Arial" w:cs="Arial"/>
          <w:lang w:val="en-US"/>
        </w:rPr>
        <w:t xml:space="preserve"> </w:t>
      </w:r>
      <w:r w:rsidR="00B97815">
        <w:rPr>
          <w:rFonts w:ascii="Arial" w:hAnsi="Arial" w:cs="Arial"/>
          <w:lang w:val="en-US"/>
        </w:rPr>
        <w:t xml:space="preserve">and </w:t>
      </w:r>
      <w:r w:rsidR="001534E3" w:rsidRPr="00076926">
        <w:rPr>
          <w:rFonts w:ascii="Arial" w:hAnsi="Arial" w:cs="Arial"/>
          <w:lang w:val="en-US"/>
        </w:rPr>
        <w:t>meta-analys</w:t>
      </w:r>
      <w:r w:rsidR="0002007D">
        <w:rPr>
          <w:rFonts w:ascii="Arial" w:hAnsi="Arial" w:cs="Arial"/>
          <w:lang w:val="en-US"/>
        </w:rPr>
        <w:t>i</w:t>
      </w:r>
      <w:r w:rsidR="001534E3" w:rsidRPr="00076926">
        <w:rPr>
          <w:rFonts w:ascii="Arial" w:hAnsi="Arial" w:cs="Arial"/>
          <w:lang w:val="en-US"/>
        </w:rPr>
        <w:t>s</w:t>
      </w:r>
      <w:r w:rsidR="00312854">
        <w:rPr>
          <w:rFonts w:ascii="Arial" w:hAnsi="Arial" w:cs="Arial"/>
          <w:lang w:val="en-US"/>
        </w:rPr>
        <w:t xml:space="preserve"> (</w:t>
      </w:r>
      <w:r w:rsidR="00A72692">
        <w:rPr>
          <w:rFonts w:ascii="Arial" w:hAnsi="Arial" w:cs="Arial"/>
          <w:lang w:val="en-US"/>
        </w:rPr>
        <w:t xml:space="preserve">using </w:t>
      </w:r>
      <w:r w:rsidR="00312854">
        <w:rPr>
          <w:rFonts w:ascii="Arial" w:hAnsi="Arial" w:cs="Arial"/>
          <w:lang w:val="en-US"/>
        </w:rPr>
        <w:t>systematic</w:t>
      </w:r>
      <w:r w:rsidR="00A72692">
        <w:rPr>
          <w:rFonts w:ascii="Arial" w:hAnsi="Arial" w:cs="Arial"/>
          <w:lang w:val="en-US"/>
        </w:rPr>
        <w:t>-review approaches</w:t>
      </w:r>
      <w:r w:rsidR="00312854">
        <w:rPr>
          <w:rFonts w:ascii="Arial" w:hAnsi="Arial" w:cs="Arial"/>
          <w:lang w:val="en-US"/>
        </w:rPr>
        <w:t>)</w:t>
      </w:r>
      <w:r w:rsidR="001534E3" w:rsidRPr="00076926">
        <w:rPr>
          <w:rFonts w:ascii="Arial" w:hAnsi="Arial" w:cs="Arial"/>
          <w:lang w:val="en-US"/>
        </w:rPr>
        <w:t xml:space="preserve"> </w:t>
      </w:r>
      <w:r w:rsidR="00286DEA">
        <w:rPr>
          <w:rFonts w:ascii="Arial" w:hAnsi="Arial" w:cs="Arial"/>
          <w:lang w:val="en-US"/>
        </w:rPr>
        <w:fldChar w:fldCharType="begin">
          <w:fldData xml:space="preserve">PEVuZE5vdGU+PENpdGU+PEF1dGhvcj5GYW5lbGxpPC9BdXRob3I+PFllYXI+MjAxNzwvWWVhcj48
UmVjTnVtPjM1PC9SZWNOdW0+PERpc3BsYXlUZXh0Pls0OCwgNDldPC9EaXNwbGF5VGV4dD48cmVj
b3JkPjxyZWMtbnVtYmVyPjM1PC9yZWMtbnVtYmVyPjxmb3JlaWduLWtleXM+PGtleSBhcHA9IkVO
IiBkYi1pZD0icnZkcnJlMGFhYXQyYWFlYXg1ZXh2cnZ1ejkyenJlNXo1NTBlIiB0aW1lc3RhbXA9
IjE1MjQxNzIyNzMiPjM1PC9rZXk+PC9mb3JlaWduLWtleXM+PHJlZi10eXBlIG5hbWU9IkpvdXJu
YWwgQXJ0aWNsZSI+MTc8L3JlZi10eXBlPjxjb250cmlidXRvcnM+PGF1dGhvcnM+PGF1dGhvcj5G
YW5lbGxpLCBELjwvYXV0aG9yPjxhdXRob3I+Q29zdGFzLCBSLjwvYXV0aG9yPjxhdXRob3I+SW9h
bm5pZGlzLCBKLiBQLiBBLjwvYXV0aG9yPjwvYXV0aG9ycz48L2NvbnRyaWJ1dG9ycz48YXV0aC1h
ZGRyZXNzPlN0YW5mb3JkIFVuaXYsIE1ldGEgUmVzIElubm92YXQgQ3RyIFN0YW5mb3JkIE1FVFJJ
Q1MsIFBhbG8gQWx0bywgQ0EgOTQzMDQgVVNBJiN4RDtMZWlkZW4gVW5pdiwgQ3RyIFNjaSAmYW1w
OyBUZWNobm9sIFN0dWRpZXMsIE5MLTIzMzMgQUwgTGVpZGVuLCBOZXRoZXJsYW5kcyYjeEQ7U3Rh
bmZvcmQgVW5pdiwgU2NoIE1lZCwgRGVwdCBNZWQsIFN0YW5mb3JkLCBDQSA5NDMwNSBVU0EmI3hE
O1N0YW5mb3JkIFVuaXYsIFNjaCBNZWQsIERlcHQgSGx0aCBSZXMgJmFtcDsgUG9saWN5LCBTdGFu
Zm9yZCwgQ0EgOTQzMDUgVVNBJiN4RDtTdGFuZm9yZCBVbml2LCBTY2ggSHVtYW4gJmFtcDsgU2Np
LCBEZXB0IFN0YXQsIFN0YW5mb3JkLCBDQSA5NDMwNSBVU0E8L2F1dGgtYWRkcmVzcz48dGl0bGVz
Pjx0aXRsZT5NZXRhLWFzc2Vzc21lbnQgb2YgYmlhcyBpbiBzY2llbmNlPC90aXRsZT48c2Vjb25k
YXJ5LXRpdGxlPlByb2MgTmF0bCBBY2FkIFNjaSBVIFMgQTwvc2Vjb25kYXJ5LXRpdGxlPjxhbHQt
dGl0bGU+UCBOYXRsIEFjYWQgU2NpIFVTQTwvYWx0LXRpdGxlPjwvdGl0bGVzPjxhbHQtcGVyaW9k
aWNhbD48ZnVsbC10aXRsZT5Qcm9jZWVkaW5ncyBvZiB0aGUgTmF0aW9uYWwgQWNhZGVteSBvZiBT
Y2llbmNlcyBvZiB0aGUgVW5pdGVkIFN0YXRlcyBvZiBBbWVyaWNhPC9mdWxsLXRpdGxlPjxhYmJy
LTE+UCBOYXRsIEFjYWQgU2NpIFVTQTwvYWJici0xPjwvYWx0LXBlcmlvZGljYWw+PHBhZ2VzPjM3
MTQtMzcxOTwvcGFnZXM+PHZvbHVtZT4xMTQ8L3ZvbHVtZT48bnVtYmVyPjE0PC9udW1iZXI+PGtl
eXdvcmRzPjxrZXl3b3JkPmJpYXM8L2tleXdvcmQ+PGtleXdvcmQ+bWlzY29uZHVjdDwva2V5d29y
ZD48a2V5d29yZD5tZXRhLWFuYWx5c2lzPC9rZXl3b3JkPjxrZXl3b3JkPmludGVncml0eTwva2V5
d29yZD48a2V5d29yZD5tZXRhLXJlc2VhcmNoPC9rZXl3b3JkPjxrZXl3b3JkPnB1YmxpY2F0aW9u
IGJpYXM8L2tleXdvcmQ+PGtleXdvcmQ+c2NpZW50aWZpYyBtaXNjb25kdWN0PC9rZXl3b3JkPjxr
ZXl3b3JkPnN0YXRpc3RpY2FsIHRlc3RzPC9rZXl3b3JkPjxrZXl3b3JkPnNvZnRlciByZXNlYXJj
aDwva2V5d29yZD48a2V5d29yZD5tZXRhYW5hbHlzaXM8L2tleXdvcmQ+PGtleXdvcmQ+cHVibGlz
aDwva2V5d29yZD48a2V5d29yZD5oZXRlcm9nZW5laXR5PC9rZXl3b3JkPjxrZXl3b3JkPmRlY2lz
aW9uPC9rZXl3b3JkPjxrZXl3b3JkPm1vZGVsczwva2V5d29yZD48a2V5d29yZD5ldGhpY3M8L2tl
eXdvcmQ+PC9rZXl3b3Jkcz48ZGF0ZXM+PHllYXI+MjAxNzwveWVhcj48cHViLWRhdGVzPjxkYXRl
PkFwciA0PC9kYXRlPjwvcHViLWRhdGVzPjwvZGF0ZXM+PGlzYm4+MDAyNy04NDI0PC9pc2JuPjxh
Y2Nlc3Npb24tbnVtPldPUzowMDAzOTgxNTkwMDAwNTc8L2FjY2Vzc2lvbi1udW0+PHVybHM+PHJl
bGF0ZWQtdXJscz48dXJsPiZsdDtHbyB0byBJU0kmZ3Q7Oi8vV09TOjAwMDM5ODE1OTAwMDA1Nzwv
dXJsPjwvcmVsYXRlZC11cmxzPjwvdXJscz48ZWxlY3Ryb25pYy1yZXNvdXJjZS1udW0+MTAuMTA3
My9wbmFzLjE2MTg1NjkxMTQ8L2VsZWN0cm9uaWMtcmVzb3VyY2UtbnVtPjxsYW5ndWFnZT5Fbmds
aXNoPC9sYW5ndWFnZT48L3JlY29yZD48L0NpdGU+PENpdGU+PEF1dGhvcj5GYW5lbGxpPC9BdXRo
b3I+PFllYXI+MjAxMzwvWWVhcj48UmVjTnVtPjM2PC9SZWNOdW0+PHJlY29yZD48cmVjLW51bWJl
cj4zNjwvcmVjLW51bWJlcj48Zm9yZWlnbi1rZXlzPjxrZXkgYXBwPSJFTiIgZGItaWQ9InJ2ZHJy
ZTBhYWF0MmFhZWF4NWV4dnJ2dXo5MnpyZTV6NTUwZSIgdGltZXN0YW1wPSIxNTI0MTcyNTc3Ij4z
Njwva2V5PjwvZm9yZWlnbi1rZXlzPjxyZWYtdHlwZSBuYW1lPSJKb3VybmFsIEFydGljbGUiPjE3
PC9yZWYtdHlwZT48Y29udHJpYnV0b3JzPjxhdXRob3JzPjxhdXRob3I+RmFuZWxsaSwgRC48L2F1
dGhvcj48YXV0aG9yPklvYW5uaWRpcywgSi4gUC4gQS48L2F1dGhvcj48L2F1dGhvcnM+PC9jb250
cmlidXRvcnM+PGF1dGgtYWRkcmVzcz5Vbml2IEVkaW5idXJnaCwgRWRpbmJ1cmdoIEVIMSAxTFos
IE1pZGxvdGhpYW4sIFNjb3RsYW5kJiN4RDtTdGFuZm9yZCBVbml2LCBTY2ggSHVtYW5pdGllcyAm
YW1wOyBTY2ksIERlcHQgTWVkLCBTdGFuZm9yZCBQcmV2ZW50IFJlcyBDdHIsIFN0YW5mb3JkLCBD
QSA5NDMwNSBVU0EmI3hEO1N0YW5mb3JkIFVuaXYsIFNjaCBIdW1hbml0aWVzICZhbXA7IFNjaSwg
RGVwdCBIbHRoIFJlcyAmYW1wOyBQb2xpY3ksIFN0YW5mb3JkLCBDQSA5NDMwNSBVU0EmI3hEO1N0
YW5mb3JkIFVuaXYsIFNjaCBIdW1hbml0aWVzICZhbXA7IFNjaSwgRGVwdCBTdGF0LCBTdGFuZm9y
ZCwgQ0EgOTQzMDUgVVNBPC9hdXRoLWFkZHJlc3M+PHRpdGxlcz48dGl0bGU+VVMgc3R1ZGllcyBt
YXkgb3ZlcmVzdGltYXRlIGVmZmVjdCBzaXplcyBpbiBzb2Z0ZXIgcmVzZWFyY2g8L3RpdGxlPjxz
ZWNvbmRhcnktdGl0bGU+UHJvYyBOYXRsIEFjYWQgU2NpIFUgUyBBPC9zZWNvbmRhcnktdGl0bGU+
PGFsdC10aXRsZT5QIE5hdGwgQWNhZCBTY2kgVVNBPC9hbHQtdGl0bGU+PC90aXRsZXM+PGFsdC1w
ZXJpb2RpY2FsPjxmdWxsLXRpdGxlPlByb2NlZWRpbmdzIG9mIHRoZSBOYXRpb25hbCBBY2FkZW15
IG9mIFNjaWVuY2VzIG9mIHRoZSBVbml0ZWQgU3RhdGVzIG9mIEFtZXJpY2E8L2Z1bGwtdGl0bGU+
PGFiYnItMT5QIE5hdGwgQWNhZCBTY2kgVVNBPC9hYmJyLTE+PC9hbHQtcGVyaW9kaWNhbD48cGFn
ZXM+MTUwMzEtMTUwMzY8L3BhZ2VzPjx2b2x1bWU+MTEwPC92b2x1bWU+PG51bWJlcj4zNzwvbnVt
YmVyPjxrZXl3b3Jkcz48a2V5d29yZD5wdWJsaXNoIG9yIHBlcmlzaDwva2V5d29yZD48a2V5d29y
ZD5zb2Z0IHNjaWVuY2U8L2tleXdvcmQ+PGtleXdvcmQ+cmVzZWFyY2ggYmlhczwva2V5d29yZD48
a2V5d29yZD5xdWVzdGlvbmFibGUgcmVzZWFyY2ggcHJhY3RpY2VzPC9rZXl3b3JkPjxrZXl3b3Jk
PnNjaWVudGlmaWMgbWlzY29uZHVjdDwva2V5d29yZD48a2V5d29yZD5vdXRjb21lIHJlcG9ydGlu
ZyBiaWFzPC9rZXl3b3JkPjxrZXl3b3JkPnJhbmRvbWl6ZWQtdHJpYWxzPC9rZXl3b3JkPjxrZXl3
b3JkPnB1YmxpY2F0aW9uIGJpYXM8L2tleXdvcmQ+PGtleXdvcmQ+Z2VuZXRpYyBhc3NvY2lhdGlv
bjwva2V5d29yZD48a2V5d29yZD5wdWJsaXNoZWQgcmVzZWFyY2g8L2tleXdvcmQ+PGtleXdvcmQ+
cHN5Y2hvbG9neTwva2V5d29yZD48a2V5d29yZD5zY2llbmNlPC9rZXl3b3JkPjxrZXl3b3JkPm1l
dGFhbmFseXNlczwva2V5d29yZD48a2V5d29yZD5wcmV2YWxlbmNlPC9rZXl3b3JkPjxrZXl3b3Jk
Pm1pc2NvbmR1Y3Q8L2tleXdvcmQ+PC9rZXl3b3Jkcz48ZGF0ZXM+PHllYXI+MjAxMzwveWVhcj48
cHViLWRhdGVzPjxkYXRlPlNlcCAxMDwvZGF0ZT48L3B1Yi1kYXRlcz48L2RhdGVzPjxpc2JuPjAw
MjctODQyNDwvaXNibj48YWNjZXNzaW9uLW51bT5XT1M6MDAwMzI0MTI1MTAwMDUzPC9hY2Nlc3Np
b24tbnVtPjx1cmxzPjxyZWxhdGVkLXVybHM+PHVybD4mbHQ7R28gdG8gSVNJJmd0OzovL1dPUzow
MDAzMjQxMjUxMDAwNTM8L3VybD48L3JlbGF0ZWQtdXJscz48L3VybHM+PGVsZWN0cm9uaWMtcmVz
b3VyY2UtbnVtPjEwLjEwNzMvcG5hcy4xMzAyOTk3MTEwPC9lbGVjdHJvbmljLXJlc291cmNlLW51
bT48bGFuZ3VhZ2U+RW5nbGlzaDwvbGFuZ3VhZ2U+PC9yZWNvcmQ+PC9DaXRlPjwvRW5kTm90ZT5=
</w:fldData>
        </w:fldChar>
      </w:r>
      <w:r w:rsidR="00286DEA">
        <w:rPr>
          <w:rFonts w:ascii="Arial" w:hAnsi="Arial" w:cs="Arial"/>
          <w:lang w:val="en-US"/>
        </w:rPr>
        <w:instrText xml:space="preserve"> ADDIN EN.CITE </w:instrText>
      </w:r>
      <w:r w:rsidR="00286DEA">
        <w:rPr>
          <w:rFonts w:ascii="Arial" w:hAnsi="Arial" w:cs="Arial"/>
          <w:lang w:val="en-US"/>
        </w:rPr>
        <w:fldChar w:fldCharType="begin">
          <w:fldData xml:space="preserve">PEVuZE5vdGU+PENpdGU+PEF1dGhvcj5GYW5lbGxpPC9BdXRob3I+PFllYXI+MjAxNzwvWWVhcj48
UmVjTnVtPjM1PC9SZWNOdW0+PERpc3BsYXlUZXh0Pls0OCwgNDldPC9EaXNwbGF5VGV4dD48cmVj
b3JkPjxyZWMtbnVtYmVyPjM1PC9yZWMtbnVtYmVyPjxmb3JlaWduLWtleXM+PGtleSBhcHA9IkVO
IiBkYi1pZD0icnZkcnJlMGFhYXQyYWFlYXg1ZXh2cnZ1ejkyenJlNXo1NTBlIiB0aW1lc3RhbXA9
IjE1MjQxNzIyNzMiPjM1PC9rZXk+PC9mb3JlaWduLWtleXM+PHJlZi10eXBlIG5hbWU9IkpvdXJu
YWwgQXJ0aWNsZSI+MTc8L3JlZi10eXBlPjxjb250cmlidXRvcnM+PGF1dGhvcnM+PGF1dGhvcj5G
YW5lbGxpLCBELjwvYXV0aG9yPjxhdXRob3I+Q29zdGFzLCBSLjwvYXV0aG9yPjxhdXRob3I+SW9h
bm5pZGlzLCBKLiBQLiBBLjwvYXV0aG9yPjwvYXV0aG9ycz48L2NvbnRyaWJ1dG9ycz48YXV0aC1h
ZGRyZXNzPlN0YW5mb3JkIFVuaXYsIE1ldGEgUmVzIElubm92YXQgQ3RyIFN0YW5mb3JkIE1FVFJJ
Q1MsIFBhbG8gQWx0bywgQ0EgOTQzMDQgVVNBJiN4RDtMZWlkZW4gVW5pdiwgQ3RyIFNjaSAmYW1w
OyBUZWNobm9sIFN0dWRpZXMsIE5MLTIzMzMgQUwgTGVpZGVuLCBOZXRoZXJsYW5kcyYjeEQ7U3Rh
bmZvcmQgVW5pdiwgU2NoIE1lZCwgRGVwdCBNZWQsIFN0YW5mb3JkLCBDQSA5NDMwNSBVU0EmI3hE
O1N0YW5mb3JkIFVuaXYsIFNjaCBNZWQsIERlcHQgSGx0aCBSZXMgJmFtcDsgUG9saWN5LCBTdGFu
Zm9yZCwgQ0EgOTQzMDUgVVNBJiN4RDtTdGFuZm9yZCBVbml2LCBTY2ggSHVtYW4gJmFtcDsgU2Np
LCBEZXB0IFN0YXQsIFN0YW5mb3JkLCBDQSA5NDMwNSBVU0E8L2F1dGgtYWRkcmVzcz48dGl0bGVz
Pjx0aXRsZT5NZXRhLWFzc2Vzc21lbnQgb2YgYmlhcyBpbiBzY2llbmNlPC90aXRsZT48c2Vjb25k
YXJ5LXRpdGxlPlByb2MgTmF0bCBBY2FkIFNjaSBVIFMgQTwvc2Vjb25kYXJ5LXRpdGxlPjxhbHQt
dGl0bGU+UCBOYXRsIEFjYWQgU2NpIFVTQTwvYWx0LXRpdGxlPjwvdGl0bGVzPjxhbHQtcGVyaW9k
aWNhbD48ZnVsbC10aXRsZT5Qcm9jZWVkaW5ncyBvZiB0aGUgTmF0aW9uYWwgQWNhZGVteSBvZiBT
Y2llbmNlcyBvZiB0aGUgVW5pdGVkIFN0YXRlcyBvZiBBbWVyaWNhPC9mdWxsLXRpdGxlPjxhYmJy
LTE+UCBOYXRsIEFjYWQgU2NpIFVTQTwvYWJici0xPjwvYWx0LXBlcmlvZGljYWw+PHBhZ2VzPjM3
MTQtMzcxOTwvcGFnZXM+PHZvbHVtZT4xMTQ8L3ZvbHVtZT48bnVtYmVyPjE0PC9udW1iZXI+PGtl
eXdvcmRzPjxrZXl3b3JkPmJpYXM8L2tleXdvcmQ+PGtleXdvcmQ+bWlzY29uZHVjdDwva2V5d29y
ZD48a2V5d29yZD5tZXRhLWFuYWx5c2lzPC9rZXl3b3JkPjxrZXl3b3JkPmludGVncml0eTwva2V5
d29yZD48a2V5d29yZD5tZXRhLXJlc2VhcmNoPC9rZXl3b3JkPjxrZXl3b3JkPnB1YmxpY2F0aW9u
IGJpYXM8L2tleXdvcmQ+PGtleXdvcmQ+c2NpZW50aWZpYyBtaXNjb25kdWN0PC9rZXl3b3JkPjxr
ZXl3b3JkPnN0YXRpc3RpY2FsIHRlc3RzPC9rZXl3b3JkPjxrZXl3b3JkPnNvZnRlciByZXNlYXJj
aDwva2V5d29yZD48a2V5d29yZD5tZXRhYW5hbHlzaXM8L2tleXdvcmQ+PGtleXdvcmQ+cHVibGlz
aDwva2V5d29yZD48a2V5d29yZD5oZXRlcm9nZW5laXR5PC9rZXl3b3JkPjxrZXl3b3JkPmRlY2lz
aW9uPC9rZXl3b3JkPjxrZXl3b3JkPm1vZGVsczwva2V5d29yZD48a2V5d29yZD5ldGhpY3M8L2tl
eXdvcmQ+PC9rZXl3b3Jkcz48ZGF0ZXM+PHllYXI+MjAxNzwveWVhcj48cHViLWRhdGVzPjxkYXRl
PkFwciA0PC9kYXRlPjwvcHViLWRhdGVzPjwvZGF0ZXM+PGlzYm4+MDAyNy04NDI0PC9pc2JuPjxh
Y2Nlc3Npb24tbnVtPldPUzowMDAzOTgxNTkwMDAwNTc8L2FjY2Vzc2lvbi1udW0+PHVybHM+PHJl
bGF0ZWQtdXJscz48dXJsPiZsdDtHbyB0byBJU0kmZ3Q7Oi8vV09TOjAwMDM5ODE1OTAwMDA1Nzwv
dXJsPjwvcmVsYXRlZC11cmxzPjwvdXJscz48ZWxlY3Ryb25pYy1yZXNvdXJjZS1udW0+MTAuMTA3
My9wbmFzLjE2MTg1NjkxMTQ8L2VsZWN0cm9uaWMtcmVzb3VyY2UtbnVtPjxsYW5ndWFnZT5Fbmds
aXNoPC9sYW5ndWFnZT48L3JlY29yZD48L0NpdGU+PENpdGU+PEF1dGhvcj5GYW5lbGxpPC9BdXRo
b3I+PFllYXI+MjAxMzwvWWVhcj48UmVjTnVtPjM2PC9SZWNOdW0+PHJlY29yZD48cmVjLW51bWJl
cj4zNjwvcmVjLW51bWJlcj48Zm9yZWlnbi1rZXlzPjxrZXkgYXBwPSJFTiIgZGItaWQ9InJ2ZHJy
ZTBhYWF0MmFhZWF4NWV4dnJ2dXo5MnpyZTV6NTUwZSIgdGltZXN0YW1wPSIxNTI0MTcyNTc3Ij4z
Njwva2V5PjwvZm9yZWlnbi1rZXlzPjxyZWYtdHlwZSBuYW1lPSJKb3VybmFsIEFydGljbGUiPjE3
PC9yZWYtdHlwZT48Y29udHJpYnV0b3JzPjxhdXRob3JzPjxhdXRob3I+RmFuZWxsaSwgRC48L2F1
dGhvcj48YXV0aG9yPklvYW5uaWRpcywgSi4gUC4gQS48L2F1dGhvcj48L2F1dGhvcnM+PC9jb250
cmlidXRvcnM+PGF1dGgtYWRkcmVzcz5Vbml2IEVkaW5idXJnaCwgRWRpbmJ1cmdoIEVIMSAxTFos
IE1pZGxvdGhpYW4sIFNjb3RsYW5kJiN4RDtTdGFuZm9yZCBVbml2LCBTY2ggSHVtYW5pdGllcyAm
YW1wOyBTY2ksIERlcHQgTWVkLCBTdGFuZm9yZCBQcmV2ZW50IFJlcyBDdHIsIFN0YW5mb3JkLCBD
QSA5NDMwNSBVU0EmI3hEO1N0YW5mb3JkIFVuaXYsIFNjaCBIdW1hbml0aWVzICZhbXA7IFNjaSwg
RGVwdCBIbHRoIFJlcyAmYW1wOyBQb2xpY3ksIFN0YW5mb3JkLCBDQSA5NDMwNSBVU0EmI3hEO1N0
YW5mb3JkIFVuaXYsIFNjaCBIdW1hbml0aWVzICZhbXA7IFNjaSwgRGVwdCBTdGF0LCBTdGFuZm9y
ZCwgQ0EgOTQzMDUgVVNBPC9hdXRoLWFkZHJlc3M+PHRpdGxlcz48dGl0bGU+VVMgc3R1ZGllcyBt
YXkgb3ZlcmVzdGltYXRlIGVmZmVjdCBzaXplcyBpbiBzb2Z0ZXIgcmVzZWFyY2g8L3RpdGxlPjxz
ZWNvbmRhcnktdGl0bGU+UHJvYyBOYXRsIEFjYWQgU2NpIFUgUyBBPC9zZWNvbmRhcnktdGl0bGU+
PGFsdC10aXRsZT5QIE5hdGwgQWNhZCBTY2kgVVNBPC9hbHQtdGl0bGU+PC90aXRsZXM+PGFsdC1w
ZXJpb2RpY2FsPjxmdWxsLXRpdGxlPlByb2NlZWRpbmdzIG9mIHRoZSBOYXRpb25hbCBBY2FkZW15
IG9mIFNjaWVuY2VzIG9mIHRoZSBVbml0ZWQgU3RhdGVzIG9mIEFtZXJpY2E8L2Z1bGwtdGl0bGU+
PGFiYnItMT5QIE5hdGwgQWNhZCBTY2kgVVNBPC9hYmJyLTE+PC9hbHQtcGVyaW9kaWNhbD48cGFn
ZXM+MTUwMzEtMTUwMzY8L3BhZ2VzPjx2b2x1bWU+MTEwPC92b2x1bWU+PG51bWJlcj4zNzwvbnVt
YmVyPjxrZXl3b3Jkcz48a2V5d29yZD5wdWJsaXNoIG9yIHBlcmlzaDwva2V5d29yZD48a2V5d29y
ZD5zb2Z0IHNjaWVuY2U8L2tleXdvcmQ+PGtleXdvcmQ+cmVzZWFyY2ggYmlhczwva2V5d29yZD48
a2V5d29yZD5xdWVzdGlvbmFibGUgcmVzZWFyY2ggcHJhY3RpY2VzPC9rZXl3b3JkPjxrZXl3b3Jk
PnNjaWVudGlmaWMgbWlzY29uZHVjdDwva2V5d29yZD48a2V5d29yZD5vdXRjb21lIHJlcG9ydGlu
ZyBiaWFzPC9rZXl3b3JkPjxrZXl3b3JkPnJhbmRvbWl6ZWQtdHJpYWxzPC9rZXl3b3JkPjxrZXl3
b3JkPnB1YmxpY2F0aW9uIGJpYXM8L2tleXdvcmQ+PGtleXdvcmQ+Z2VuZXRpYyBhc3NvY2lhdGlv
bjwva2V5d29yZD48a2V5d29yZD5wdWJsaXNoZWQgcmVzZWFyY2g8L2tleXdvcmQ+PGtleXdvcmQ+
cHN5Y2hvbG9neTwva2V5d29yZD48a2V5d29yZD5zY2llbmNlPC9rZXl3b3JkPjxrZXl3b3JkPm1l
dGFhbmFseXNlczwva2V5d29yZD48a2V5d29yZD5wcmV2YWxlbmNlPC9rZXl3b3JkPjxrZXl3b3Jk
Pm1pc2NvbmR1Y3Q8L2tleXdvcmQ+PC9rZXl3b3Jkcz48ZGF0ZXM+PHllYXI+MjAxMzwveWVhcj48
cHViLWRhdGVzPjxkYXRlPlNlcCAxMDwvZGF0ZT48L3B1Yi1kYXRlcz48L2RhdGVzPjxpc2JuPjAw
MjctODQyNDwvaXNibj48YWNjZXNzaW9uLW51bT5XT1M6MDAwMzI0MTI1MTAwMDUzPC9hY2Nlc3Np
b24tbnVtPjx1cmxzPjxyZWxhdGVkLXVybHM+PHVybD4mbHQ7R28gdG8gSVNJJmd0OzovL1dPUzow
MDAzMjQxMjUxMDAwNTM8L3VybD48L3JlbGF0ZWQtdXJscz48L3VybHM+PGVsZWN0cm9uaWMtcmVz
b3VyY2UtbnVtPjEwLjEwNzMvcG5hcy4xMzAyOTk3MTEwPC9lbGVjdHJvbmljLXJlc291cmNlLW51
bT48bGFuZ3VhZ2U+RW5nbGlzaDwvbGFuZ3VhZ2U+PC9yZWNvcmQ+PC9DaXRlPjwvRW5kTm90ZT5=
</w:fldData>
        </w:fldChar>
      </w:r>
      <w:r w:rsidR="00286DEA">
        <w:rPr>
          <w:rFonts w:ascii="Arial" w:hAnsi="Arial" w:cs="Arial"/>
          <w:lang w:val="en-US"/>
        </w:rPr>
        <w:instrText xml:space="preserve"> ADDIN EN.CITE.DATA </w:instrText>
      </w:r>
      <w:r w:rsidR="00286DEA">
        <w:rPr>
          <w:rFonts w:ascii="Arial" w:hAnsi="Arial" w:cs="Arial"/>
          <w:lang w:val="en-US"/>
        </w:rPr>
      </w:r>
      <w:r w:rsidR="00286DEA">
        <w:rPr>
          <w:rFonts w:ascii="Arial" w:hAnsi="Arial" w:cs="Arial"/>
          <w:lang w:val="en-US"/>
        </w:rPr>
        <w:fldChar w:fldCharType="end"/>
      </w:r>
      <w:r w:rsidR="00286DEA">
        <w:rPr>
          <w:rFonts w:ascii="Arial" w:hAnsi="Arial" w:cs="Arial"/>
          <w:lang w:val="en-US"/>
        </w:rPr>
      </w:r>
      <w:r w:rsidR="00286DEA">
        <w:rPr>
          <w:rFonts w:ascii="Arial" w:hAnsi="Arial" w:cs="Arial"/>
          <w:lang w:val="en-US"/>
        </w:rPr>
        <w:fldChar w:fldCharType="separate"/>
      </w:r>
      <w:r w:rsidR="00286DEA">
        <w:rPr>
          <w:rFonts w:ascii="Arial" w:hAnsi="Arial" w:cs="Arial"/>
          <w:noProof/>
          <w:lang w:val="en-US"/>
        </w:rPr>
        <w:t>[48, 49]</w:t>
      </w:r>
      <w:r w:rsidR="00286DEA">
        <w:rPr>
          <w:rFonts w:ascii="Arial" w:hAnsi="Arial" w:cs="Arial"/>
          <w:lang w:val="en-US"/>
        </w:rPr>
        <w:fldChar w:fldCharType="end"/>
      </w:r>
      <w:r w:rsidR="0072330E" w:rsidRPr="00076926">
        <w:rPr>
          <w:rFonts w:ascii="Arial" w:hAnsi="Arial" w:cs="Arial"/>
          <w:lang w:val="en-US"/>
        </w:rPr>
        <w:t>.</w:t>
      </w:r>
      <w:r w:rsidR="00D414E9" w:rsidRPr="00076926">
        <w:rPr>
          <w:rFonts w:ascii="Arial" w:hAnsi="Arial" w:cs="Arial"/>
          <w:lang w:val="en-US"/>
        </w:rPr>
        <w:t xml:space="preserve"> </w:t>
      </w:r>
      <w:r w:rsidR="006F6CFC">
        <w:rPr>
          <w:rFonts w:ascii="Arial" w:hAnsi="Arial" w:cs="Arial"/>
          <w:lang w:val="en-US"/>
        </w:rPr>
        <w:t xml:space="preserve">Therefore, </w:t>
      </w:r>
      <w:r w:rsidR="00AD62E5">
        <w:rPr>
          <w:rFonts w:ascii="Arial" w:hAnsi="Arial" w:cs="Arial"/>
          <w:lang w:val="en-US"/>
        </w:rPr>
        <w:t>research weaving</w:t>
      </w:r>
      <w:r w:rsidR="006F6CFC">
        <w:rPr>
          <w:rFonts w:ascii="Arial" w:hAnsi="Arial" w:cs="Arial"/>
          <w:lang w:val="en-US"/>
        </w:rPr>
        <w:t xml:space="preserve"> </w:t>
      </w:r>
      <w:r w:rsidR="00027667">
        <w:rPr>
          <w:rFonts w:ascii="Arial" w:hAnsi="Arial" w:cs="Arial"/>
          <w:lang w:val="en-US"/>
        </w:rPr>
        <w:t xml:space="preserve">can be used </w:t>
      </w:r>
      <w:r w:rsidR="00AD62E5">
        <w:rPr>
          <w:rFonts w:ascii="Arial" w:hAnsi="Arial" w:cs="Arial"/>
          <w:lang w:val="en-US"/>
        </w:rPr>
        <w:t xml:space="preserve">to </w:t>
      </w:r>
      <w:r w:rsidR="001534E3" w:rsidRPr="00076926">
        <w:rPr>
          <w:rFonts w:ascii="Arial" w:hAnsi="Arial" w:cs="Arial"/>
          <w:lang w:val="en-US"/>
        </w:rPr>
        <w:t xml:space="preserve">elucidate </w:t>
      </w:r>
      <w:r w:rsidR="00820487" w:rsidRPr="00076926">
        <w:rPr>
          <w:rFonts w:ascii="Arial" w:hAnsi="Arial" w:cs="Arial"/>
          <w:lang w:val="en-US"/>
        </w:rPr>
        <w:t xml:space="preserve">not only </w:t>
      </w:r>
      <w:r w:rsidR="00B97815" w:rsidRPr="00076926">
        <w:rPr>
          <w:rFonts w:ascii="Arial" w:hAnsi="Arial" w:cs="Arial"/>
          <w:lang w:val="en-US"/>
        </w:rPr>
        <w:t>research biases</w:t>
      </w:r>
      <w:r w:rsidR="00B97815">
        <w:rPr>
          <w:rFonts w:ascii="Arial" w:hAnsi="Arial" w:cs="Arial"/>
          <w:lang w:val="en-US"/>
        </w:rPr>
        <w:t xml:space="preserve"> and</w:t>
      </w:r>
      <w:r w:rsidR="00B97815" w:rsidRPr="00076926">
        <w:rPr>
          <w:rFonts w:ascii="Arial" w:hAnsi="Arial" w:cs="Arial"/>
          <w:color w:val="000000"/>
          <w:lang w:val="en-US"/>
        </w:rPr>
        <w:t xml:space="preserve"> </w:t>
      </w:r>
      <w:r w:rsidR="00820487" w:rsidRPr="00076926">
        <w:rPr>
          <w:rFonts w:ascii="Arial" w:hAnsi="Arial" w:cs="Arial"/>
          <w:lang w:val="en-US"/>
        </w:rPr>
        <w:t>biased practices (e.g.,</w:t>
      </w:r>
      <w:r w:rsidR="00076926" w:rsidRPr="00076926">
        <w:rPr>
          <w:rFonts w:ascii="Arial" w:hAnsi="Arial" w:cs="Arial"/>
          <w:lang w:val="en-US"/>
        </w:rPr>
        <w:t xml:space="preserve"> </w:t>
      </w:r>
      <w:r w:rsidR="00820487" w:rsidRPr="00076926">
        <w:rPr>
          <w:rFonts w:ascii="Arial" w:hAnsi="Arial" w:cs="Arial"/>
          <w:lang w:val="en-US"/>
        </w:rPr>
        <w:t>by detecting unusual citation patterns, and dominance of certain research groups)</w:t>
      </w:r>
      <w:r w:rsidR="00B97815">
        <w:rPr>
          <w:rFonts w:ascii="Arial" w:hAnsi="Arial" w:cs="Arial"/>
          <w:lang w:val="en-US"/>
        </w:rPr>
        <w:t>,</w:t>
      </w:r>
      <w:r w:rsidR="00820487" w:rsidRPr="00076926">
        <w:rPr>
          <w:rFonts w:ascii="Arial" w:hAnsi="Arial" w:cs="Arial"/>
          <w:lang w:val="en-US"/>
        </w:rPr>
        <w:t xml:space="preserve"> but also research </w:t>
      </w:r>
      <w:r w:rsidR="00A60385">
        <w:rPr>
          <w:rFonts w:ascii="Arial" w:hAnsi="Arial" w:cs="Arial"/>
          <w:lang w:val="en-US"/>
        </w:rPr>
        <w:t>clusters</w:t>
      </w:r>
      <w:r w:rsidR="00A60385" w:rsidRPr="00076926">
        <w:rPr>
          <w:rFonts w:ascii="Arial" w:hAnsi="Arial" w:cs="Arial"/>
          <w:lang w:val="en-US"/>
        </w:rPr>
        <w:t xml:space="preserve"> </w:t>
      </w:r>
      <w:r w:rsidR="00820487" w:rsidRPr="00076926">
        <w:rPr>
          <w:rFonts w:ascii="Arial" w:hAnsi="Arial" w:cs="Arial"/>
          <w:lang w:val="en-US"/>
        </w:rPr>
        <w:t xml:space="preserve">and gaps (e.g., </w:t>
      </w:r>
      <w:r w:rsidR="00076926" w:rsidRPr="00076926">
        <w:rPr>
          <w:rFonts w:ascii="Arial" w:hAnsi="Arial" w:cs="Arial"/>
          <w:lang w:val="en-US"/>
        </w:rPr>
        <w:t xml:space="preserve">a field’s </w:t>
      </w:r>
      <w:r w:rsidR="000B37B4">
        <w:rPr>
          <w:rFonts w:ascii="Arial" w:hAnsi="Arial" w:cs="Arial"/>
          <w:lang w:val="en-US"/>
        </w:rPr>
        <w:t>focus</w:t>
      </w:r>
      <w:r w:rsidR="00076926" w:rsidRPr="00076926">
        <w:rPr>
          <w:rFonts w:ascii="Arial" w:hAnsi="Arial" w:cs="Arial"/>
          <w:lang w:val="en-US"/>
        </w:rPr>
        <w:t xml:space="preserve"> on one particular taxonomic group </w:t>
      </w:r>
      <w:r w:rsidR="000B37B4">
        <w:rPr>
          <w:rFonts w:ascii="Arial" w:hAnsi="Arial" w:cs="Arial"/>
          <w:lang w:val="en-US"/>
        </w:rPr>
        <w:t xml:space="preserve">or topic, </w:t>
      </w:r>
      <w:r w:rsidR="00076926" w:rsidRPr="00076926">
        <w:rPr>
          <w:rFonts w:ascii="Arial" w:hAnsi="Arial" w:cs="Arial"/>
          <w:lang w:val="en-US"/>
        </w:rPr>
        <w:t xml:space="preserve">but </w:t>
      </w:r>
      <w:r w:rsidR="000B37B4">
        <w:rPr>
          <w:rFonts w:ascii="Arial" w:hAnsi="Arial" w:cs="Arial"/>
          <w:lang w:val="en-US"/>
        </w:rPr>
        <w:t xml:space="preserve">not </w:t>
      </w:r>
      <w:r w:rsidR="00076926" w:rsidRPr="00076926">
        <w:rPr>
          <w:rFonts w:ascii="Arial" w:hAnsi="Arial" w:cs="Arial"/>
          <w:lang w:val="en-US"/>
        </w:rPr>
        <w:t>other</w:t>
      </w:r>
      <w:r w:rsidR="007F7FA4">
        <w:rPr>
          <w:rFonts w:ascii="Arial" w:hAnsi="Arial" w:cs="Arial"/>
          <w:lang w:val="en-US"/>
        </w:rPr>
        <w:t xml:space="preserve"> relevant ones</w:t>
      </w:r>
      <w:r w:rsidR="00820487" w:rsidRPr="00076926">
        <w:rPr>
          <w:rFonts w:ascii="Arial" w:hAnsi="Arial" w:cs="Arial"/>
          <w:lang w:val="en-US"/>
        </w:rPr>
        <w:t xml:space="preserve">). </w:t>
      </w:r>
      <w:r w:rsidR="00C97A8E">
        <w:rPr>
          <w:rFonts w:ascii="Arial" w:hAnsi="Arial" w:cs="Arial"/>
          <w:lang w:val="en-US"/>
        </w:rPr>
        <w:t xml:space="preserve">Visualization of </w:t>
      </w:r>
      <w:r w:rsidR="00C97A8E">
        <w:rPr>
          <w:rFonts w:ascii="Arial" w:hAnsi="Arial" w:cs="Arial"/>
          <w:lang w:val="en-US"/>
        </w:rPr>
        <w:lastRenderedPageBreak/>
        <w:t xml:space="preserve">content maps and </w:t>
      </w:r>
      <w:r w:rsidR="00E05290">
        <w:rPr>
          <w:rFonts w:ascii="Arial" w:hAnsi="Arial" w:cs="Arial"/>
          <w:lang w:val="en-US"/>
        </w:rPr>
        <w:t>bibliometric webs can</w:t>
      </w:r>
      <w:r w:rsidR="00A24FD9">
        <w:rPr>
          <w:rFonts w:ascii="Arial" w:hAnsi="Arial" w:cs="Arial"/>
          <w:lang w:val="en-US"/>
        </w:rPr>
        <w:t xml:space="preserve"> truly</w:t>
      </w:r>
      <w:r w:rsidR="00E05290">
        <w:rPr>
          <w:rFonts w:ascii="Arial" w:hAnsi="Arial" w:cs="Arial"/>
          <w:lang w:val="en-US"/>
        </w:rPr>
        <w:t xml:space="preserve"> </w:t>
      </w:r>
      <w:r w:rsidR="00A24FD9">
        <w:rPr>
          <w:rFonts w:ascii="Arial" w:hAnsi="Arial" w:cs="Arial"/>
          <w:lang w:val="en-US"/>
        </w:rPr>
        <w:t>deliver</w:t>
      </w:r>
      <w:r w:rsidR="00E05290">
        <w:rPr>
          <w:rFonts w:ascii="Arial" w:hAnsi="Arial" w:cs="Arial"/>
          <w:lang w:val="en-US"/>
        </w:rPr>
        <w:t xml:space="preserve"> </w:t>
      </w:r>
      <w:r w:rsidR="00A34D85">
        <w:rPr>
          <w:rFonts w:ascii="Arial" w:hAnsi="Arial" w:cs="Arial"/>
          <w:lang w:val="en-US"/>
        </w:rPr>
        <w:t>the</w:t>
      </w:r>
      <w:r w:rsidR="00027667">
        <w:rPr>
          <w:rFonts w:ascii="Arial" w:hAnsi="Arial" w:cs="Arial"/>
          <w:lang w:val="en-US"/>
        </w:rPr>
        <w:t xml:space="preserve"> </w:t>
      </w:r>
      <w:r w:rsidR="00F0608E">
        <w:rPr>
          <w:rFonts w:ascii="Arial" w:hAnsi="Arial" w:cs="Arial"/>
          <w:lang w:val="en-US"/>
        </w:rPr>
        <w:t>“</w:t>
      </w:r>
      <w:r w:rsidR="00E05290" w:rsidRPr="00773A93">
        <w:rPr>
          <w:rFonts w:ascii="Arial" w:hAnsi="Arial" w:cs="Arial"/>
          <w:iCs/>
          <w:lang w:val="en-US"/>
        </w:rPr>
        <w:t>bird</w:t>
      </w:r>
      <w:r w:rsidR="00F0608E" w:rsidRPr="00773A93">
        <w:rPr>
          <w:rFonts w:ascii="Arial" w:hAnsi="Arial" w:cs="Arial"/>
          <w:iCs/>
          <w:lang w:val="en-US"/>
        </w:rPr>
        <w:t>’s</w:t>
      </w:r>
      <w:r w:rsidR="00F84D9A">
        <w:rPr>
          <w:rFonts w:ascii="Arial" w:hAnsi="Arial" w:cs="Arial"/>
          <w:iCs/>
          <w:lang w:val="en-US"/>
        </w:rPr>
        <w:t xml:space="preserve"> </w:t>
      </w:r>
      <w:r w:rsidR="00E05290" w:rsidRPr="00773A93">
        <w:rPr>
          <w:rFonts w:ascii="Arial" w:hAnsi="Arial" w:cs="Arial"/>
          <w:iCs/>
          <w:lang w:val="en-US"/>
        </w:rPr>
        <w:t xml:space="preserve">eye view of </w:t>
      </w:r>
      <w:r w:rsidR="00F0608E" w:rsidRPr="00773A93">
        <w:rPr>
          <w:rFonts w:ascii="Arial" w:hAnsi="Arial" w:cs="Arial"/>
          <w:iCs/>
          <w:lang w:val="en-US"/>
        </w:rPr>
        <w:t>science</w:t>
      </w:r>
      <w:r w:rsidR="00F0608E">
        <w:rPr>
          <w:rFonts w:ascii="Arial" w:hAnsi="Arial" w:cs="Arial"/>
          <w:lang w:val="en-US"/>
        </w:rPr>
        <w:t>”</w:t>
      </w:r>
      <w:r w:rsidR="00E05290">
        <w:rPr>
          <w:rFonts w:ascii="Arial" w:hAnsi="Arial" w:cs="Arial"/>
          <w:lang w:val="en-US"/>
        </w:rPr>
        <w:t xml:space="preserve">, which meta-research </w:t>
      </w:r>
      <w:r w:rsidR="00F15528">
        <w:rPr>
          <w:rFonts w:ascii="Arial" w:hAnsi="Arial" w:cs="Arial"/>
          <w:lang w:val="en-US"/>
        </w:rPr>
        <w:t>seeks</w:t>
      </w:r>
      <w:r w:rsidR="00E05290">
        <w:rPr>
          <w:rFonts w:ascii="Arial" w:hAnsi="Arial" w:cs="Arial"/>
          <w:lang w:val="en-US"/>
        </w:rPr>
        <w:t xml:space="preserve"> </w:t>
      </w:r>
      <w:r w:rsidR="00286DEA">
        <w:rPr>
          <w:rFonts w:ascii="Arial" w:hAnsi="Arial" w:cs="Arial"/>
          <w:lang w:val="en-US"/>
        </w:rPr>
        <w:fldChar w:fldCharType="begin">
          <w:fldData xml:space="preserve">PEVuZE5vdGU+PENpdGU+PEF1dGhvcj5Jb2FubmlkaXM8L0F1dGhvcj48WWVhcj4yMDE4PC9ZZWFy
PjxSZWNOdW0+Mzg8L1JlY051bT48RGlzcGxheVRleHQ+WzQwLCA0MV08L0Rpc3BsYXlUZXh0Pjxy
ZWNvcmQ+PHJlYy1udW1iZXI+Mzg8L3JlYy1udW1iZXI+PGZvcmVpZ24ta2V5cz48a2V5IGFwcD0i
RU4iIGRiLWlkPSJydmRycmUwYWFhdDJhYWVheDVleHZydnV6OTJ6cmU1ejU1MGUiIHRpbWVzdGFt
cD0iMTUyNDE3MjY1OSI+Mzg8L2tleT48L2ZvcmVpZ24ta2V5cz48cmVmLXR5cGUgbmFtZT0iSm91
cm5hbCBBcnRpY2xlIj4xNzwvcmVmLXR5cGU+PGNvbnRyaWJ1dG9ycz48YXV0aG9ycz48YXV0aG9y
PklvYW5uaWRpcywgSi4gUC4gQS48L2F1dGhvcj48L2F1dGhvcnM+PC9jb250cmlidXRvcnM+PGF1
dGgtYWRkcmVzcz5TdGFuZm9yZCBVbml2LCBNZXRhIFJlcyBJbm5vdmF0IEN0ciBTdGFuZm9yZCBN
RVRSSUNTLCBTdGFuZm9yZCwgQ0EgOTQzMDUgVVNBJiN4RDtTdGFuZm9yZCBVbml2LCBEZXB0IE1l
ZCwgU2NoIE1lZCwgRGVwdCBIbHRoIFJlcyAmYW1wOyBQb2xpY3ksIFN0YW5mb3JkLCBDQSA5NDMw
NSBVU0EmI3hEO1N0YW5mb3JkIFVuaXYsIFNjaCBNZWQsIERlcHQgQmlvbWVkIERhdGEgU2NpLCBT
dGFuZm9yZCwgQ0EgOTQzMDUgVVNBJiN4RDtTdGFuZm9yZCBVbml2LCBEZXB0IFN0YXQsIFNjaCBI
dW1hbml0aWVzICZhbXA7IFNjaSwgU3RhbmZvcmQsIENBIDk0MzA1IFVTQTwvYXV0aC1hZGRyZXNz
Pjx0aXRsZXM+PHRpdGxlPk1ldGEtcmVzZWFyY2g6IFdoeSByZXNlYXJjaCBvbiByZXNlYXJjaCBt
YXR0ZXJzPC90aXRsZT48c2Vjb25kYXJ5LXRpdGxlPlBsb3MgQmlvbG9neTwvc2Vjb25kYXJ5LXRp
dGxlPjxhbHQtdGl0bGU+UGxvcyBCaW9sPC9hbHQtdGl0bGU+PC90aXRsZXM+PGFsdC1wZXJpb2Rp
Y2FsPjxmdWxsLXRpdGxlPlBsb3MgQmlvbG9neTwvZnVsbC10aXRsZT48YWJici0xPlBsb3MgQmlv
bDwvYWJici0xPjwvYWx0LXBlcmlvZGljYWw+PHZvbHVtZT4xNjwvdm9sdW1lPjxudW1iZXI+Mzwv
bnVtYmVyPjxkYXRlcz48eWVhcj4yMDE4PC95ZWFyPjxwdWItZGF0ZXM+PGRhdGU+TWFyPC9kYXRl
PjwvcHViLWRhdGVzPjwvZGF0ZXM+PGlzYm4+MTU0NS03ODg1PC9pc2JuPjxhY2Nlc3Npb24tbnVt
PldPUzowMDA0Mjg5ODc2MDAwMjM8L2FjY2Vzc2lvbi1udW0+PHVybHM+PHJlbGF0ZWQtdXJscz48
dXJsPiZsdDtHbyB0byBJU0kmZ3Q7Oi8vV09TOjAwMDQyODk4NzYwMDAyMzwvdXJsPjwvcmVsYXRl
ZC11cmxzPjwvdXJscz48ZWxlY3Ryb25pYy1yZXNvdXJjZS1udW0+QVJUTiBlMjAwNTQ2OCYjeEQ7
MTAuMTM3MS9qb3VybmFsLnBiaW8uMjAwNTQ2ODwvZWxlY3Ryb25pYy1yZXNvdXJjZS1udW0+PGxh
bmd1YWdlPkVuZ2xpc2g8L2xhbmd1YWdlPjwvcmVjb3JkPjwvQ2l0ZT48Q2l0ZT48QXV0aG9yPklv
YW5uaWRpczwvQXV0aG9yPjxZZWFyPjIwMTU8L1llYXI+PFJlY051bT40MzwvUmVjTnVtPjxyZWNv
cmQ+PHJlYy1udW1iZXI+NDM8L3JlYy1udW1iZXI+PGZvcmVpZ24ta2V5cz48a2V5IGFwcD0iRU4i
IGRiLWlkPSJydmRycmUwYWFhdDJhYWVheDVleHZydnV6OTJ6cmU1ejU1MGUiIHRpbWVzdGFtcD0i
MTUyNDE3MjY2MyI+NDM8L2tleT48L2ZvcmVpZ24ta2V5cz48cmVmLXR5cGUgbmFtZT0iSm91cm5h
bCBBcnRpY2xlIj4xNzwvcmVmLXR5cGU+PGNvbnRyaWJ1dG9ycz48YXV0aG9ycz48YXV0aG9yPklv
YW5uaWRpcywgSi4gUC4gQS48L2F1dGhvcj48YXV0aG9yPkZhbmVsbGksIEQuPC9hdXRob3I+PGF1
dGhvcj5EdW5uZSwgRC4gRC48L2F1dGhvcj48YXV0aG9yPkdvb2RtYW4sIFMuIE4uPC9hdXRob3I+
PC9hdXRob3JzPjwvY29udHJpYnV0b3JzPjxhdXRoLWFkZHJlc3M+U3RhbmZvcmQgVW5pdiwgTWV0
YSBSZXMgSW5ub3ZhdCBDdHIgU3RhbmZvcmQgTUVUUklDUywgU3RhbmZvcmQsIENBIDk0MzA1IFVT
QTwvYXV0aC1hZGRyZXNzPjx0aXRsZXM+PHRpdGxlPk1ldGEtcmVzZWFyY2g6IEV2YWx1YXRpb24g
YW5kIEltcHJvdmVtZW50IG9mIFJlc2VhcmNoIE1ldGhvZHMgYW5kIFByYWN0aWNlczwvdGl0bGU+
PHNlY29uZGFyeS10aXRsZT5QbG9zIEJpb2w8L3NlY29uZGFyeS10aXRsZT48YWx0LXRpdGxlPlBs
b3MgQmlvbDwvYWx0LXRpdGxlPjwvdGl0bGVzPjxhbHQtcGVyaW9kaWNhbD48ZnVsbC10aXRsZT5Q
bG9zIEJpb2xvZ3k8L2Z1bGwtdGl0bGU+PGFiYnItMT5QbG9zIEJpb2w8L2FiYnItMT48L2FsdC1w
ZXJpb2RpY2FsPjx2b2x1bWU+MTM8L3ZvbHVtZT48bnVtYmVyPjEwPC9udW1iZXI+PGtleXdvcmRz
PjxrZXl3b3JkPmJpb21lZGljYWwtcmVzZWFyY2g8L2tleXdvcmQ+PGtleXdvcmQ+cmVwcm9kdWNp
YmlsaXR5PC9rZXl3b3JkPjwva2V5d29yZHM+PGRhdGVzPjx5ZWFyPjIwMTU8L3llYXI+PHB1Yi1k
YXRlcz48ZGF0ZT5PY3Q8L2RhdGU+PC9wdWItZGF0ZXM+PC9kYXRlcz48aXNibj4xNTQ1LTc4ODU8
L2lzYm4+PGFjY2Vzc2lvbi1udW0+V09TOjAwMDM2NDQ1NzUwMDAwMTwvYWNjZXNzaW9uLW51bT48
dXJscz48cmVsYXRlZC11cmxzPjx1cmw+Jmx0O0dvIHRvIElTSSZndDs6Ly9XT1M6MDAwMzY0NDU3
NTAwMDAxPC91cmw+PC9yZWxhdGVkLXVybHM+PC91cmxzPjxlbGVjdHJvbmljLXJlc291cmNlLW51
bT5BUlROIGUxMDAyMjY0JiN4RDsxMC4xMzcxL2pvdXJuYWwucGJpby4xMDAyMjY0PC9lbGVjdHJv
bmljLXJlc291cmNlLW51bT48bGFuZ3VhZ2U+RW5nbGlzaDwvbGFuZ3VhZ2U+PC9yZWNvcmQ+PC9D
aXRlPjwvRW5kTm90ZT5=
</w:fldData>
        </w:fldChar>
      </w:r>
      <w:r w:rsidR="00286DEA">
        <w:rPr>
          <w:rFonts w:ascii="Arial" w:hAnsi="Arial" w:cs="Arial"/>
          <w:lang w:val="en-US"/>
        </w:rPr>
        <w:instrText xml:space="preserve"> ADDIN EN.CITE </w:instrText>
      </w:r>
      <w:r w:rsidR="00286DEA">
        <w:rPr>
          <w:rFonts w:ascii="Arial" w:hAnsi="Arial" w:cs="Arial"/>
          <w:lang w:val="en-US"/>
        </w:rPr>
        <w:fldChar w:fldCharType="begin">
          <w:fldData xml:space="preserve">PEVuZE5vdGU+PENpdGU+PEF1dGhvcj5Jb2FubmlkaXM8L0F1dGhvcj48WWVhcj4yMDE4PC9ZZWFy
PjxSZWNOdW0+Mzg8L1JlY051bT48RGlzcGxheVRleHQ+WzQwLCA0MV08L0Rpc3BsYXlUZXh0Pjxy
ZWNvcmQ+PHJlYy1udW1iZXI+Mzg8L3JlYy1udW1iZXI+PGZvcmVpZ24ta2V5cz48a2V5IGFwcD0i
RU4iIGRiLWlkPSJydmRycmUwYWFhdDJhYWVheDVleHZydnV6OTJ6cmU1ejU1MGUiIHRpbWVzdGFt
cD0iMTUyNDE3MjY1OSI+Mzg8L2tleT48L2ZvcmVpZ24ta2V5cz48cmVmLXR5cGUgbmFtZT0iSm91
cm5hbCBBcnRpY2xlIj4xNzwvcmVmLXR5cGU+PGNvbnRyaWJ1dG9ycz48YXV0aG9ycz48YXV0aG9y
PklvYW5uaWRpcywgSi4gUC4gQS48L2F1dGhvcj48L2F1dGhvcnM+PC9jb250cmlidXRvcnM+PGF1
dGgtYWRkcmVzcz5TdGFuZm9yZCBVbml2LCBNZXRhIFJlcyBJbm5vdmF0IEN0ciBTdGFuZm9yZCBN
RVRSSUNTLCBTdGFuZm9yZCwgQ0EgOTQzMDUgVVNBJiN4RDtTdGFuZm9yZCBVbml2LCBEZXB0IE1l
ZCwgU2NoIE1lZCwgRGVwdCBIbHRoIFJlcyAmYW1wOyBQb2xpY3ksIFN0YW5mb3JkLCBDQSA5NDMw
NSBVU0EmI3hEO1N0YW5mb3JkIFVuaXYsIFNjaCBNZWQsIERlcHQgQmlvbWVkIERhdGEgU2NpLCBT
dGFuZm9yZCwgQ0EgOTQzMDUgVVNBJiN4RDtTdGFuZm9yZCBVbml2LCBEZXB0IFN0YXQsIFNjaCBI
dW1hbml0aWVzICZhbXA7IFNjaSwgU3RhbmZvcmQsIENBIDk0MzA1IFVTQTwvYXV0aC1hZGRyZXNz
Pjx0aXRsZXM+PHRpdGxlPk1ldGEtcmVzZWFyY2g6IFdoeSByZXNlYXJjaCBvbiByZXNlYXJjaCBt
YXR0ZXJzPC90aXRsZT48c2Vjb25kYXJ5LXRpdGxlPlBsb3MgQmlvbG9neTwvc2Vjb25kYXJ5LXRp
dGxlPjxhbHQtdGl0bGU+UGxvcyBCaW9sPC9hbHQtdGl0bGU+PC90aXRsZXM+PGFsdC1wZXJpb2Rp
Y2FsPjxmdWxsLXRpdGxlPlBsb3MgQmlvbG9neTwvZnVsbC10aXRsZT48YWJici0xPlBsb3MgQmlv
bDwvYWJici0xPjwvYWx0LXBlcmlvZGljYWw+PHZvbHVtZT4xNjwvdm9sdW1lPjxudW1iZXI+Mzwv
bnVtYmVyPjxkYXRlcz48eWVhcj4yMDE4PC95ZWFyPjxwdWItZGF0ZXM+PGRhdGU+TWFyPC9kYXRl
PjwvcHViLWRhdGVzPjwvZGF0ZXM+PGlzYm4+MTU0NS03ODg1PC9pc2JuPjxhY2Nlc3Npb24tbnVt
PldPUzowMDA0Mjg5ODc2MDAwMjM8L2FjY2Vzc2lvbi1udW0+PHVybHM+PHJlbGF0ZWQtdXJscz48
dXJsPiZsdDtHbyB0byBJU0kmZ3Q7Oi8vV09TOjAwMDQyODk4NzYwMDAyMzwvdXJsPjwvcmVsYXRl
ZC11cmxzPjwvdXJscz48ZWxlY3Ryb25pYy1yZXNvdXJjZS1udW0+QVJUTiBlMjAwNTQ2OCYjeEQ7
MTAuMTM3MS9qb3VybmFsLnBiaW8uMjAwNTQ2ODwvZWxlY3Ryb25pYy1yZXNvdXJjZS1udW0+PGxh
bmd1YWdlPkVuZ2xpc2g8L2xhbmd1YWdlPjwvcmVjb3JkPjwvQ2l0ZT48Q2l0ZT48QXV0aG9yPklv
YW5uaWRpczwvQXV0aG9yPjxZZWFyPjIwMTU8L1llYXI+PFJlY051bT40MzwvUmVjTnVtPjxyZWNv
cmQ+PHJlYy1udW1iZXI+NDM8L3JlYy1udW1iZXI+PGZvcmVpZ24ta2V5cz48a2V5IGFwcD0iRU4i
IGRiLWlkPSJydmRycmUwYWFhdDJhYWVheDVleHZydnV6OTJ6cmU1ejU1MGUiIHRpbWVzdGFtcD0i
MTUyNDE3MjY2MyI+NDM8L2tleT48L2ZvcmVpZ24ta2V5cz48cmVmLXR5cGUgbmFtZT0iSm91cm5h
bCBBcnRpY2xlIj4xNzwvcmVmLXR5cGU+PGNvbnRyaWJ1dG9ycz48YXV0aG9ycz48YXV0aG9yPklv
YW5uaWRpcywgSi4gUC4gQS48L2F1dGhvcj48YXV0aG9yPkZhbmVsbGksIEQuPC9hdXRob3I+PGF1
dGhvcj5EdW5uZSwgRC4gRC48L2F1dGhvcj48YXV0aG9yPkdvb2RtYW4sIFMuIE4uPC9hdXRob3I+
PC9hdXRob3JzPjwvY29udHJpYnV0b3JzPjxhdXRoLWFkZHJlc3M+U3RhbmZvcmQgVW5pdiwgTWV0
YSBSZXMgSW5ub3ZhdCBDdHIgU3RhbmZvcmQgTUVUUklDUywgU3RhbmZvcmQsIENBIDk0MzA1IFVT
QTwvYXV0aC1hZGRyZXNzPjx0aXRsZXM+PHRpdGxlPk1ldGEtcmVzZWFyY2g6IEV2YWx1YXRpb24g
YW5kIEltcHJvdmVtZW50IG9mIFJlc2VhcmNoIE1ldGhvZHMgYW5kIFByYWN0aWNlczwvdGl0bGU+
PHNlY29uZGFyeS10aXRsZT5QbG9zIEJpb2w8L3NlY29uZGFyeS10aXRsZT48YWx0LXRpdGxlPlBs
b3MgQmlvbDwvYWx0LXRpdGxlPjwvdGl0bGVzPjxhbHQtcGVyaW9kaWNhbD48ZnVsbC10aXRsZT5Q
bG9zIEJpb2xvZ3k8L2Z1bGwtdGl0bGU+PGFiYnItMT5QbG9zIEJpb2w8L2FiYnItMT48L2FsdC1w
ZXJpb2RpY2FsPjx2b2x1bWU+MTM8L3ZvbHVtZT48bnVtYmVyPjEwPC9udW1iZXI+PGtleXdvcmRz
PjxrZXl3b3JkPmJpb21lZGljYWwtcmVzZWFyY2g8L2tleXdvcmQ+PGtleXdvcmQ+cmVwcm9kdWNp
YmlsaXR5PC9rZXl3b3JkPjwva2V5d29yZHM+PGRhdGVzPjx5ZWFyPjIwMTU8L3llYXI+PHB1Yi1k
YXRlcz48ZGF0ZT5PY3Q8L2RhdGU+PC9wdWItZGF0ZXM+PC9kYXRlcz48aXNibj4xNTQ1LTc4ODU8
L2lzYm4+PGFjY2Vzc2lvbi1udW0+V09TOjAwMDM2NDQ1NzUwMDAwMTwvYWNjZXNzaW9uLW51bT48
dXJscz48cmVsYXRlZC11cmxzPjx1cmw+Jmx0O0dvIHRvIElTSSZndDs6Ly9XT1M6MDAwMzY0NDU3
NTAwMDAxPC91cmw+PC9yZWxhdGVkLXVybHM+PC91cmxzPjxlbGVjdHJvbmljLXJlc291cmNlLW51
bT5BUlROIGUxMDAyMjY0JiN4RDsxMC4xMzcxL2pvdXJuYWwucGJpby4xMDAyMjY0PC9lbGVjdHJv
bmljLXJlc291cmNlLW51bT48bGFuZ3VhZ2U+RW5nbGlzaDwvbGFuZ3VhZ2U+PC9yZWNvcmQ+PC9D
aXRlPjwvRW5kTm90ZT5=
</w:fldData>
        </w:fldChar>
      </w:r>
      <w:r w:rsidR="00286DEA">
        <w:rPr>
          <w:rFonts w:ascii="Arial" w:hAnsi="Arial" w:cs="Arial"/>
          <w:lang w:val="en-US"/>
        </w:rPr>
        <w:instrText xml:space="preserve"> ADDIN EN.CITE.DATA </w:instrText>
      </w:r>
      <w:r w:rsidR="00286DEA">
        <w:rPr>
          <w:rFonts w:ascii="Arial" w:hAnsi="Arial" w:cs="Arial"/>
          <w:lang w:val="en-US"/>
        </w:rPr>
      </w:r>
      <w:r w:rsidR="00286DEA">
        <w:rPr>
          <w:rFonts w:ascii="Arial" w:hAnsi="Arial" w:cs="Arial"/>
          <w:lang w:val="en-US"/>
        </w:rPr>
        <w:fldChar w:fldCharType="end"/>
      </w:r>
      <w:r w:rsidR="00286DEA">
        <w:rPr>
          <w:rFonts w:ascii="Arial" w:hAnsi="Arial" w:cs="Arial"/>
          <w:lang w:val="en-US"/>
        </w:rPr>
      </w:r>
      <w:r w:rsidR="00286DEA">
        <w:rPr>
          <w:rFonts w:ascii="Arial" w:hAnsi="Arial" w:cs="Arial"/>
          <w:lang w:val="en-US"/>
        </w:rPr>
        <w:fldChar w:fldCharType="separate"/>
      </w:r>
      <w:r w:rsidR="00286DEA">
        <w:rPr>
          <w:rFonts w:ascii="Arial" w:hAnsi="Arial" w:cs="Arial"/>
          <w:noProof/>
          <w:lang w:val="en-US"/>
        </w:rPr>
        <w:t>[40, 41]</w:t>
      </w:r>
      <w:r w:rsidR="00286DEA">
        <w:rPr>
          <w:rFonts w:ascii="Arial" w:hAnsi="Arial" w:cs="Arial"/>
          <w:lang w:val="en-US"/>
        </w:rPr>
        <w:fldChar w:fldCharType="end"/>
      </w:r>
      <w:r w:rsidR="00E05290">
        <w:rPr>
          <w:rFonts w:ascii="Arial" w:hAnsi="Arial" w:cs="Arial"/>
          <w:lang w:val="en-US"/>
        </w:rPr>
        <w:t>.</w:t>
      </w:r>
    </w:p>
    <w:p w14:paraId="0EA1FE71" w14:textId="14D2C6F5" w:rsidR="00AD2643" w:rsidRPr="008A6621" w:rsidRDefault="00C61BE1" w:rsidP="00B4242A">
      <w:pPr>
        <w:pStyle w:val="Hed1"/>
        <w:rPr>
          <w:rFonts w:cs="Arial"/>
        </w:rPr>
      </w:pPr>
      <w:r>
        <w:rPr>
          <w:rFonts w:cs="Arial"/>
        </w:rPr>
        <w:t>Implement</w:t>
      </w:r>
      <w:r w:rsidR="00B566F5">
        <w:rPr>
          <w:rFonts w:cs="Arial"/>
        </w:rPr>
        <w:t>ation: How to Become a Research Weaver</w:t>
      </w:r>
      <w:r w:rsidR="00920E67">
        <w:rPr>
          <w:rFonts w:cs="Arial"/>
        </w:rPr>
        <w:t xml:space="preserve"> </w:t>
      </w:r>
    </w:p>
    <w:p w14:paraId="0A6C7592" w14:textId="2F31C855" w:rsidR="00A9793A" w:rsidRDefault="001F490A" w:rsidP="00857B60">
      <w:pPr>
        <w:autoSpaceDE w:val="0"/>
        <w:autoSpaceDN w:val="0"/>
        <w:adjustRightInd w:val="0"/>
        <w:spacing w:after="240" w:line="480" w:lineRule="auto"/>
        <w:rPr>
          <w:rFonts w:ascii="Arial" w:hAnsi="Arial" w:cs="Arial"/>
          <w:lang w:val="en-US"/>
        </w:rPr>
      </w:pPr>
      <w:r>
        <w:rPr>
          <w:rFonts w:ascii="Arial" w:hAnsi="Arial" w:cs="Arial"/>
          <w:lang w:val="en-US"/>
        </w:rPr>
        <w:t xml:space="preserve">Currently, no </w:t>
      </w:r>
      <w:r w:rsidR="002B1DA6">
        <w:rPr>
          <w:rFonts w:ascii="Arial" w:hAnsi="Arial" w:cs="Arial"/>
          <w:lang w:val="en-US"/>
        </w:rPr>
        <w:t xml:space="preserve">single </w:t>
      </w:r>
      <w:r w:rsidR="0093235B">
        <w:rPr>
          <w:rFonts w:ascii="Arial" w:hAnsi="Arial" w:cs="Arial"/>
          <w:lang w:val="en-US"/>
        </w:rPr>
        <w:t xml:space="preserve">software package </w:t>
      </w:r>
      <w:r w:rsidR="00CE09A5">
        <w:rPr>
          <w:rFonts w:ascii="Arial" w:hAnsi="Arial" w:cs="Arial"/>
          <w:lang w:val="en-US"/>
        </w:rPr>
        <w:t xml:space="preserve">will </w:t>
      </w:r>
      <w:r w:rsidR="00EE0045">
        <w:rPr>
          <w:rFonts w:ascii="Arial" w:hAnsi="Arial" w:cs="Arial"/>
          <w:lang w:val="en-US"/>
        </w:rPr>
        <w:t>serve</w:t>
      </w:r>
      <w:r w:rsidR="008846A3">
        <w:rPr>
          <w:rFonts w:ascii="Arial" w:hAnsi="Arial" w:cs="Arial"/>
          <w:lang w:val="en-US"/>
        </w:rPr>
        <w:t xml:space="preserve"> </w:t>
      </w:r>
      <w:r w:rsidR="0093235B">
        <w:rPr>
          <w:rFonts w:ascii="Arial" w:hAnsi="Arial" w:cs="Arial"/>
          <w:lang w:val="en-US"/>
        </w:rPr>
        <w:t>all aspects of research weaving</w:t>
      </w:r>
      <w:r w:rsidR="00D668A9">
        <w:rPr>
          <w:rFonts w:ascii="Arial" w:hAnsi="Arial" w:cs="Arial"/>
          <w:lang w:val="en-US"/>
        </w:rPr>
        <w:t xml:space="preserve"> (</w:t>
      </w:r>
      <w:r w:rsidR="00D668A9" w:rsidRPr="00B327E2">
        <w:rPr>
          <w:rFonts w:ascii="Arial" w:hAnsi="Arial" w:cs="Arial"/>
          <w:b/>
          <w:bCs/>
          <w:lang w:val="en-US"/>
        </w:rPr>
        <w:t xml:space="preserve">Figure </w:t>
      </w:r>
      <w:r w:rsidR="0028701E">
        <w:rPr>
          <w:rFonts w:ascii="Arial" w:hAnsi="Arial" w:cs="Arial"/>
          <w:b/>
          <w:bCs/>
          <w:lang w:val="en-US"/>
        </w:rPr>
        <w:t>2</w:t>
      </w:r>
      <w:r w:rsidR="00F33344">
        <w:rPr>
          <w:rFonts w:ascii="Arial" w:hAnsi="Arial" w:cs="Arial"/>
          <w:lang w:val="en-US"/>
        </w:rPr>
        <w:t>)</w:t>
      </w:r>
      <w:r w:rsidR="00541074">
        <w:rPr>
          <w:rFonts w:ascii="Arial" w:hAnsi="Arial" w:cs="Arial"/>
          <w:lang w:val="en-US"/>
        </w:rPr>
        <w:t>, but</w:t>
      </w:r>
      <w:r w:rsidR="001D6669">
        <w:rPr>
          <w:rFonts w:ascii="Arial" w:hAnsi="Arial" w:cs="Arial"/>
          <w:lang w:val="en-US"/>
        </w:rPr>
        <w:t xml:space="preserve"> </w:t>
      </w:r>
      <w:r w:rsidR="00541074">
        <w:rPr>
          <w:rFonts w:ascii="Arial" w:hAnsi="Arial" w:cs="Arial"/>
          <w:lang w:val="en-US"/>
        </w:rPr>
        <w:t>do not be deterred. T</w:t>
      </w:r>
      <w:r w:rsidR="001C2728">
        <w:rPr>
          <w:rFonts w:ascii="Arial" w:hAnsi="Arial" w:cs="Arial"/>
          <w:lang w:val="en-US"/>
        </w:rPr>
        <w:t>he process of research weaving resembles that of a meta-</w:t>
      </w:r>
      <w:r w:rsidR="00A068BD">
        <w:rPr>
          <w:rFonts w:ascii="Arial" w:hAnsi="Arial" w:cs="Arial"/>
          <w:lang w:val="en-US"/>
        </w:rPr>
        <w:t>analysis (</w:t>
      </w:r>
      <w:r w:rsidR="00E51C8B">
        <w:rPr>
          <w:rFonts w:ascii="Arial" w:hAnsi="Arial" w:cs="Arial"/>
          <w:lang w:val="en-US"/>
        </w:rPr>
        <w:t xml:space="preserve">or </w:t>
      </w:r>
      <w:r w:rsidR="00A068BD">
        <w:rPr>
          <w:rFonts w:ascii="Arial" w:hAnsi="Arial" w:cs="Arial"/>
          <w:lang w:val="en-US"/>
        </w:rPr>
        <w:t>a systematic review)</w:t>
      </w:r>
      <w:r w:rsidR="008455AE">
        <w:rPr>
          <w:rFonts w:ascii="Arial" w:hAnsi="Arial" w:cs="Arial"/>
          <w:lang w:val="en-US"/>
        </w:rPr>
        <w:t xml:space="preserve">, </w:t>
      </w:r>
      <w:r w:rsidR="004C4F5E">
        <w:rPr>
          <w:rFonts w:ascii="Arial" w:hAnsi="Arial" w:cs="Arial"/>
          <w:lang w:val="en-US"/>
        </w:rPr>
        <w:t xml:space="preserve">for </w:t>
      </w:r>
      <w:r w:rsidR="008455AE">
        <w:rPr>
          <w:rFonts w:ascii="Arial" w:hAnsi="Arial" w:cs="Arial"/>
          <w:lang w:val="en-US"/>
        </w:rPr>
        <w:t xml:space="preserve">which many </w:t>
      </w:r>
      <w:r w:rsidR="00DC2A33">
        <w:rPr>
          <w:rFonts w:ascii="Arial" w:hAnsi="Arial" w:cs="Arial"/>
          <w:lang w:val="en-US"/>
        </w:rPr>
        <w:t>resources</w:t>
      </w:r>
      <w:r w:rsidR="008455AE">
        <w:rPr>
          <w:rFonts w:ascii="Arial" w:hAnsi="Arial" w:cs="Arial"/>
          <w:lang w:val="en-US"/>
        </w:rPr>
        <w:t xml:space="preserve"> and software packages are </w:t>
      </w:r>
      <w:r w:rsidR="004B3548">
        <w:rPr>
          <w:rFonts w:ascii="Arial" w:hAnsi="Arial" w:cs="Arial"/>
          <w:lang w:val="en-US"/>
        </w:rPr>
        <w:t xml:space="preserve">already </w:t>
      </w:r>
      <w:r w:rsidR="008455AE">
        <w:rPr>
          <w:rFonts w:ascii="Arial" w:hAnsi="Arial" w:cs="Arial"/>
          <w:lang w:val="en-US"/>
        </w:rPr>
        <w:t>available</w:t>
      </w:r>
      <w:r w:rsidR="003D580D">
        <w:rPr>
          <w:rFonts w:ascii="Arial" w:hAnsi="Arial" w:cs="Arial"/>
          <w:lang w:val="en-US"/>
        </w:rPr>
        <w:t xml:space="preserve"> </w:t>
      </w:r>
      <w:r w:rsidR="00286DEA">
        <w:rPr>
          <w:rFonts w:ascii="Arial" w:hAnsi="Arial" w:cs="Arial"/>
          <w:lang w:val="en-US"/>
        </w:rPr>
        <w:fldChar w:fldCharType="begin">
          <w:fldData xml:space="preserve">PEVuZE5vdGU+PENpdGU+PEF1dGhvcj5Uc2FmbmF0PC9BdXRob3I+PFllYXI+MjAxNDwvWWVhcj48
UmVjTnVtPjE2NTwvUmVjTnVtPjxEaXNwbGF5VGV4dD5bNTAtNTJdPC9EaXNwbGF5VGV4dD48cmVj
b3JkPjxyZWMtbnVtYmVyPjE2NTwvcmVjLW51bWJlcj48Zm9yZWlnbi1rZXlzPjxrZXkgYXBwPSJF
TiIgZGItaWQ9InJ2ZHJyZTBhYWF0MmFhZWF4NWV4dnJ2dXo5MnpyZTV6NTUwZSIgdGltZXN0YW1w
PSIxNTI2MTU5NTYxIj4xNjU8L2tleT48L2ZvcmVpZ24ta2V5cz48cmVmLXR5cGUgbmFtZT0iSm91
cm5hbCBBcnRpY2xlIj4xNzwvcmVmLXR5cGU+PGNvbnRyaWJ1dG9ycz48YXV0aG9ycz48YXV0aG9y
PlRzYWZuYXQsIEcuPC9hdXRob3I+PGF1dGhvcj5HbGFzemlvdSwgUC48L2F1dGhvcj48YXV0aG9y
PkNob29uZywgTS4gSy48L2F1dGhvcj48YXV0aG9yPkR1bm4sIEEuPC9hdXRob3I+PGF1dGhvcj5H
YWxnYW5pLCBGLjwvYXV0aG9yPjxhdXRob3I+Q29pZXJhLCBFLjwvYXV0aG9yPjwvYXV0aG9ycz48
L2NvbnRyaWJ1dG9ycz48YXV0aC1hZGRyZXNzPkNlbnRyZSBmb3IgSGVhbHRoIEluZm9ybWF0aWNz
LCBBdXN0cmFsaWFuIEluc3RpdHV0ZSBvZiBIZWFsdGggSW5ub3ZhdGlvbiwgVW5pdmVyc2l0eSBv
ZiBOZXcgU291dGggV2FsZXMsIFN5ZG5leSwgQXVzdHJhbGlhLiBndXl0QHVuc3cuZWR1LmF1Ljwv
YXV0aC1hZGRyZXNzPjx0aXRsZXM+PHRpdGxlPlN5c3RlbWF0aWMgcmV2aWV3IGF1dG9tYXRpb24g
dGVjaG5vbG9naWVzPC90aXRsZT48c2Vjb25kYXJ5LXRpdGxlPlN5c3QgUmV2PC9zZWNvbmRhcnkt
dGl0bGU+PC90aXRsZXM+PHBhZ2VzPjc0PC9wYWdlcz48dm9sdW1lPjM8L3ZvbHVtZT48ZWRpdGlv
bj4yMDE0LzA3LzEwPC9lZGl0aW9uPjxrZXl3b3Jkcz48a2V5d29yZD4qQXV0b21hdGljIERhdGEg
UHJvY2Vzc2luZzwva2V5d29yZD48a2V5d29yZD4qSW5mb3JtYXRpb24gU3RvcmFnZSBhbmQgUmV0
cmlldmFsPC9rZXl3b3JkPjxrZXl3b3JkPipSZXZpZXcgTGl0ZXJhdHVyZSBhcyBUb3BpYzwva2V5
d29yZD48L2tleXdvcmRzPjxkYXRlcz48eWVhcj4yMDE0PC95ZWFyPjxwdWItZGF0ZXM+PGRhdGU+
SnVsIDk8L2RhdGU+PC9wdWItZGF0ZXM+PC9kYXRlcz48aXNibj4yMDQ2LTQwNTMgKEVsZWN0cm9u
aWMpJiN4RDsyMDQ2LTQwNTMgKExpbmtpbmcpPC9pc2JuPjxhY2Nlc3Npb24tbnVtPjI1MDA1MTI4
PC9hY2Nlc3Npb24tbnVtPjx1cmxzPjxyZWxhdGVkLXVybHM+PHVybD5odHRwczovL3d3dy5uY2Jp
Lm5sbS5uaWguZ292L3B1Ym1lZC8yNTAwNTEyODwvdXJsPjwvcmVsYXRlZC11cmxzPjwvdXJscz48
Y3VzdG9tMj5QTUM0MTAwNzQ4PC9jdXN0b20yPjxlbGVjdHJvbmljLXJlc291cmNlLW51bT4xMC4x
MTg2LzIwNDYtNDA1My0zLTc0PC9lbGVjdHJvbmljLXJlc291cmNlLW51bT48L3JlY29yZD48L0Np
dGU+PENpdGU+PEF1dGhvcj5XZXN0Z2F0ZTwvQXV0aG9yPjxZZWFyPjIwMTg8L1llYXI+PFJlY051
bT4xMzM8L1JlY051bT48cmVjb3JkPjxyZWMtbnVtYmVyPjEzMzwvcmVjLW51bWJlcj48Zm9yZWln
bi1rZXlzPjxrZXkgYXBwPSJFTiIgZGItaWQ9InJ2ZHJyZTBhYWF0MmFhZWF4NWV4dnJ2dXo5Mnpy
ZTV6NTUwZSIgdGltZXN0YW1wPSIxNTI2MDcyODE0Ij4xMzM8L2tleT48L2ZvcmVpZ24ta2V5cz48
cmVmLXR5cGUgbmFtZT0iSm91cm5hbCBBcnRpY2xlIj4xNzwvcmVmLXR5cGU+PGNvbnRyaWJ1dG9y
cz48YXV0aG9ycz48YXV0aG9yPldlc3RnYXRlLCBNYXJ0aW4gSjwvYXV0aG9yPjxhdXRob3I+SGFk
ZGF3YXksIE5lYWwgUjwvYXV0aG9yPjxhdXRob3I+Q2hlbmcsIFNhbWFudGhhIEg8L2F1dGhvcj48
YXV0aG9yPk1jSW50b3NoLCBFbW1hIEo8L2F1dGhvcj48YXV0aG9yPk1hcnNoYWxsLCBDaHJpczwv
YXV0aG9yPjxhdXRob3I+TGluZGVubWF5ZXIsIERhdmlkIEI8L2F1dGhvcj48L2F1dGhvcnM+PC9j
b250cmlidXRvcnM+PHRpdGxlcz48dGl0bGU+U29mdHdhcmUgc3VwcG9ydCBmb3IgZW52aXJvbm1l
bnRhbCBldmlkZW5jZSBzeW50aGVzaXM8L3RpdGxlPjxzZWNvbmRhcnktdGl0bGU+TmF0IEVjb2wg
RXZvbDwvc2Vjb25kYXJ5LXRpdGxlPjwvdGl0bGVzPjxwYWdlcz41ODg8L3BhZ2VzPjx2b2x1bWU+
Mjwvdm9sdW1lPjxudW1iZXI+NDwvbnVtYmVyPjxkYXRlcz48eWVhcj4yMDE4PC95ZWFyPjwvZGF0
ZXM+PGlzYm4+MjM5Ny0zMzRYPC9pc2JuPjx1cmxzPjwvdXJscz48L3JlY29yZD48L0NpdGU+PENp
dGU+PEF1dGhvcj5Lb2hsPC9BdXRob3I+PFllYXI+MjAxODwvWWVhcj48UmVjTnVtPjE2NjwvUmVj
TnVtPjxyZWNvcmQ+PHJlYy1udW1iZXI+MTY2PC9yZWMtbnVtYmVyPjxmb3JlaWduLWtleXM+PGtl
eSBhcHA9IkVOIiBkYi1pZD0icnZkcnJlMGFhYXQyYWFlYXg1ZXh2cnZ1ejkyenJlNXo1NTBlIiB0
aW1lc3RhbXA9IjE1MjYxNTk3MTQiPjE2Njwva2V5PjwvZm9yZWlnbi1rZXlzPjxyZWYtdHlwZSBu
YW1lPSJKb3VybmFsIEFydGljbGUiPjE3PC9yZWYtdHlwZT48Y29udHJpYnV0b3JzPjxhdXRob3Jz
PjxhdXRob3I+S29obCwgQ2hyaXN0aWFuPC9hdXRob3I+PGF1dGhvcj5NY0ludG9zaCwgRW1tYSBK
PC9hdXRob3I+PGF1dGhvcj5VbmdlciwgU3RlZmFuPC9hdXRob3I+PGF1dGhvcj5IYWRkYXdheSwg
TmVhbCBSPC9hdXRob3I+PGF1dGhvcj5LZWNrZSwgU3RlZmZlbjwvYXV0aG9yPjxhdXRob3I+U2No
aWVtYW5uLCBKb2FjaGltPC9hdXRob3I+PGF1dGhvcj5XaWxoZWxtLCBSYWxmPC9hdXRob3I+PC9h
dXRob3JzPjwvY29udHJpYnV0b3JzPjx0aXRsZXM+PHRpdGxlPk9ubGluZSB0b29scyBzdXBwb3J0
aW5nIHRoZSBjb25kdWN0IGFuZCByZXBvcnRpbmcgb2Ygc3lzdGVtYXRpYyByZXZpZXdzIGFuZCBz
eXN0ZW1hdGljIG1hcHM6IGEgY2FzZSBzdHVkeSBvbiBDQURJTUEgYW5kIHJldmlldyBvZiBleGlz
dGluZyB0b29sczwvdGl0bGU+PHNlY29uZGFyeS10aXRsZT5FbnZpcm9uIEV2aWQ8L3NlY29uZGFy
eS10aXRsZT48L3RpdGxlcz48cGFnZXM+ODwvcGFnZXM+PHZvbHVtZT43PC92b2x1bWU+PG51bWJl
cj4xPC9udW1iZXI+PGRhdGVzPjx5ZWFyPjIwMTg8L3llYXI+PC9kYXRlcz48aXNibj4yMDQ3LTIz
ODI8L2lzYm4+PHVybHM+PC91cmxzPjwvcmVjb3JkPjwvQ2l0ZT48L0VuZE5vdGU+
</w:fldData>
        </w:fldChar>
      </w:r>
      <w:r w:rsidR="00286DEA">
        <w:rPr>
          <w:rFonts w:ascii="Arial" w:hAnsi="Arial" w:cs="Arial"/>
          <w:lang w:val="en-US"/>
        </w:rPr>
        <w:instrText xml:space="preserve"> ADDIN EN.CITE </w:instrText>
      </w:r>
      <w:r w:rsidR="00286DEA">
        <w:rPr>
          <w:rFonts w:ascii="Arial" w:hAnsi="Arial" w:cs="Arial"/>
          <w:lang w:val="en-US"/>
        </w:rPr>
        <w:fldChar w:fldCharType="begin">
          <w:fldData xml:space="preserve">PEVuZE5vdGU+PENpdGU+PEF1dGhvcj5Uc2FmbmF0PC9BdXRob3I+PFllYXI+MjAxNDwvWWVhcj48
UmVjTnVtPjE2NTwvUmVjTnVtPjxEaXNwbGF5VGV4dD5bNTAtNTJdPC9EaXNwbGF5VGV4dD48cmVj
b3JkPjxyZWMtbnVtYmVyPjE2NTwvcmVjLW51bWJlcj48Zm9yZWlnbi1rZXlzPjxrZXkgYXBwPSJF
TiIgZGItaWQ9InJ2ZHJyZTBhYWF0MmFhZWF4NWV4dnJ2dXo5MnpyZTV6NTUwZSIgdGltZXN0YW1w
PSIxNTI2MTU5NTYxIj4xNjU8L2tleT48L2ZvcmVpZ24ta2V5cz48cmVmLXR5cGUgbmFtZT0iSm91
cm5hbCBBcnRpY2xlIj4xNzwvcmVmLXR5cGU+PGNvbnRyaWJ1dG9ycz48YXV0aG9ycz48YXV0aG9y
PlRzYWZuYXQsIEcuPC9hdXRob3I+PGF1dGhvcj5HbGFzemlvdSwgUC48L2F1dGhvcj48YXV0aG9y
PkNob29uZywgTS4gSy48L2F1dGhvcj48YXV0aG9yPkR1bm4sIEEuPC9hdXRob3I+PGF1dGhvcj5H
YWxnYW5pLCBGLjwvYXV0aG9yPjxhdXRob3I+Q29pZXJhLCBFLjwvYXV0aG9yPjwvYXV0aG9ycz48
L2NvbnRyaWJ1dG9ycz48YXV0aC1hZGRyZXNzPkNlbnRyZSBmb3IgSGVhbHRoIEluZm9ybWF0aWNz
LCBBdXN0cmFsaWFuIEluc3RpdHV0ZSBvZiBIZWFsdGggSW5ub3ZhdGlvbiwgVW5pdmVyc2l0eSBv
ZiBOZXcgU291dGggV2FsZXMsIFN5ZG5leSwgQXVzdHJhbGlhLiBndXl0QHVuc3cuZWR1LmF1Ljwv
YXV0aC1hZGRyZXNzPjx0aXRsZXM+PHRpdGxlPlN5c3RlbWF0aWMgcmV2aWV3IGF1dG9tYXRpb24g
dGVjaG5vbG9naWVzPC90aXRsZT48c2Vjb25kYXJ5LXRpdGxlPlN5c3QgUmV2PC9zZWNvbmRhcnkt
dGl0bGU+PC90aXRsZXM+PHBhZ2VzPjc0PC9wYWdlcz48dm9sdW1lPjM8L3ZvbHVtZT48ZWRpdGlv
bj4yMDE0LzA3LzEwPC9lZGl0aW9uPjxrZXl3b3Jkcz48a2V5d29yZD4qQXV0b21hdGljIERhdGEg
UHJvY2Vzc2luZzwva2V5d29yZD48a2V5d29yZD4qSW5mb3JtYXRpb24gU3RvcmFnZSBhbmQgUmV0
cmlldmFsPC9rZXl3b3JkPjxrZXl3b3JkPipSZXZpZXcgTGl0ZXJhdHVyZSBhcyBUb3BpYzwva2V5
d29yZD48L2tleXdvcmRzPjxkYXRlcz48eWVhcj4yMDE0PC95ZWFyPjxwdWItZGF0ZXM+PGRhdGU+
SnVsIDk8L2RhdGU+PC9wdWItZGF0ZXM+PC9kYXRlcz48aXNibj4yMDQ2LTQwNTMgKEVsZWN0cm9u
aWMpJiN4RDsyMDQ2LTQwNTMgKExpbmtpbmcpPC9pc2JuPjxhY2Nlc3Npb24tbnVtPjI1MDA1MTI4
PC9hY2Nlc3Npb24tbnVtPjx1cmxzPjxyZWxhdGVkLXVybHM+PHVybD5odHRwczovL3d3dy5uY2Jp
Lm5sbS5uaWguZ292L3B1Ym1lZC8yNTAwNTEyODwvdXJsPjwvcmVsYXRlZC11cmxzPjwvdXJscz48
Y3VzdG9tMj5QTUM0MTAwNzQ4PC9jdXN0b20yPjxlbGVjdHJvbmljLXJlc291cmNlLW51bT4xMC4x
MTg2LzIwNDYtNDA1My0zLTc0PC9lbGVjdHJvbmljLXJlc291cmNlLW51bT48L3JlY29yZD48L0Np
dGU+PENpdGU+PEF1dGhvcj5XZXN0Z2F0ZTwvQXV0aG9yPjxZZWFyPjIwMTg8L1llYXI+PFJlY051
bT4xMzM8L1JlY051bT48cmVjb3JkPjxyZWMtbnVtYmVyPjEzMzwvcmVjLW51bWJlcj48Zm9yZWln
bi1rZXlzPjxrZXkgYXBwPSJFTiIgZGItaWQ9InJ2ZHJyZTBhYWF0MmFhZWF4NWV4dnJ2dXo5Mnpy
ZTV6NTUwZSIgdGltZXN0YW1wPSIxNTI2MDcyODE0Ij4xMzM8L2tleT48L2ZvcmVpZ24ta2V5cz48
cmVmLXR5cGUgbmFtZT0iSm91cm5hbCBBcnRpY2xlIj4xNzwvcmVmLXR5cGU+PGNvbnRyaWJ1dG9y
cz48YXV0aG9ycz48YXV0aG9yPldlc3RnYXRlLCBNYXJ0aW4gSjwvYXV0aG9yPjxhdXRob3I+SGFk
ZGF3YXksIE5lYWwgUjwvYXV0aG9yPjxhdXRob3I+Q2hlbmcsIFNhbWFudGhhIEg8L2F1dGhvcj48
YXV0aG9yPk1jSW50b3NoLCBFbW1hIEo8L2F1dGhvcj48YXV0aG9yPk1hcnNoYWxsLCBDaHJpczwv
YXV0aG9yPjxhdXRob3I+TGluZGVubWF5ZXIsIERhdmlkIEI8L2F1dGhvcj48L2F1dGhvcnM+PC9j
b250cmlidXRvcnM+PHRpdGxlcz48dGl0bGU+U29mdHdhcmUgc3VwcG9ydCBmb3IgZW52aXJvbm1l
bnRhbCBldmlkZW5jZSBzeW50aGVzaXM8L3RpdGxlPjxzZWNvbmRhcnktdGl0bGU+TmF0IEVjb2wg
RXZvbDwvc2Vjb25kYXJ5LXRpdGxlPjwvdGl0bGVzPjxwYWdlcz41ODg8L3BhZ2VzPjx2b2x1bWU+
Mjwvdm9sdW1lPjxudW1iZXI+NDwvbnVtYmVyPjxkYXRlcz48eWVhcj4yMDE4PC95ZWFyPjwvZGF0
ZXM+PGlzYm4+MjM5Ny0zMzRYPC9pc2JuPjx1cmxzPjwvdXJscz48L3JlY29yZD48L0NpdGU+PENp
dGU+PEF1dGhvcj5Lb2hsPC9BdXRob3I+PFllYXI+MjAxODwvWWVhcj48UmVjTnVtPjE2NjwvUmVj
TnVtPjxyZWNvcmQ+PHJlYy1udW1iZXI+MTY2PC9yZWMtbnVtYmVyPjxmb3JlaWduLWtleXM+PGtl
eSBhcHA9IkVOIiBkYi1pZD0icnZkcnJlMGFhYXQyYWFlYXg1ZXh2cnZ1ejkyenJlNXo1NTBlIiB0
aW1lc3RhbXA9IjE1MjYxNTk3MTQiPjE2Njwva2V5PjwvZm9yZWlnbi1rZXlzPjxyZWYtdHlwZSBu
YW1lPSJKb3VybmFsIEFydGljbGUiPjE3PC9yZWYtdHlwZT48Y29udHJpYnV0b3JzPjxhdXRob3Jz
PjxhdXRob3I+S29obCwgQ2hyaXN0aWFuPC9hdXRob3I+PGF1dGhvcj5NY0ludG9zaCwgRW1tYSBK
PC9hdXRob3I+PGF1dGhvcj5VbmdlciwgU3RlZmFuPC9hdXRob3I+PGF1dGhvcj5IYWRkYXdheSwg
TmVhbCBSPC9hdXRob3I+PGF1dGhvcj5LZWNrZSwgU3RlZmZlbjwvYXV0aG9yPjxhdXRob3I+U2No
aWVtYW5uLCBKb2FjaGltPC9hdXRob3I+PGF1dGhvcj5XaWxoZWxtLCBSYWxmPC9hdXRob3I+PC9h
dXRob3JzPjwvY29udHJpYnV0b3JzPjx0aXRsZXM+PHRpdGxlPk9ubGluZSB0b29scyBzdXBwb3J0
aW5nIHRoZSBjb25kdWN0IGFuZCByZXBvcnRpbmcgb2Ygc3lzdGVtYXRpYyByZXZpZXdzIGFuZCBz
eXN0ZW1hdGljIG1hcHM6IGEgY2FzZSBzdHVkeSBvbiBDQURJTUEgYW5kIHJldmlldyBvZiBleGlz
dGluZyB0b29sczwvdGl0bGU+PHNlY29uZGFyeS10aXRsZT5FbnZpcm9uIEV2aWQ8L3NlY29uZGFy
eS10aXRsZT48L3RpdGxlcz48cGFnZXM+ODwvcGFnZXM+PHZvbHVtZT43PC92b2x1bWU+PG51bWJl
cj4xPC9udW1iZXI+PGRhdGVzPjx5ZWFyPjIwMTg8L3llYXI+PC9kYXRlcz48aXNibj4yMDQ3LTIz
ODI8L2lzYm4+PHVybHM+PC91cmxzPjwvcmVjb3JkPjwvQ2l0ZT48L0VuZE5vdGU+
</w:fldData>
        </w:fldChar>
      </w:r>
      <w:r w:rsidR="00286DEA">
        <w:rPr>
          <w:rFonts w:ascii="Arial" w:hAnsi="Arial" w:cs="Arial"/>
          <w:lang w:val="en-US"/>
        </w:rPr>
        <w:instrText xml:space="preserve"> ADDIN EN.CITE.DATA </w:instrText>
      </w:r>
      <w:r w:rsidR="00286DEA">
        <w:rPr>
          <w:rFonts w:ascii="Arial" w:hAnsi="Arial" w:cs="Arial"/>
          <w:lang w:val="en-US"/>
        </w:rPr>
      </w:r>
      <w:r w:rsidR="00286DEA">
        <w:rPr>
          <w:rFonts w:ascii="Arial" w:hAnsi="Arial" w:cs="Arial"/>
          <w:lang w:val="en-US"/>
        </w:rPr>
        <w:fldChar w:fldCharType="end"/>
      </w:r>
      <w:r w:rsidR="00286DEA">
        <w:rPr>
          <w:rFonts w:ascii="Arial" w:hAnsi="Arial" w:cs="Arial"/>
          <w:lang w:val="en-US"/>
        </w:rPr>
      </w:r>
      <w:r w:rsidR="00286DEA">
        <w:rPr>
          <w:rFonts w:ascii="Arial" w:hAnsi="Arial" w:cs="Arial"/>
          <w:lang w:val="en-US"/>
        </w:rPr>
        <w:fldChar w:fldCharType="separate"/>
      </w:r>
      <w:r w:rsidR="00286DEA">
        <w:rPr>
          <w:rFonts w:ascii="Arial" w:hAnsi="Arial" w:cs="Arial"/>
          <w:noProof/>
          <w:lang w:val="en-US"/>
        </w:rPr>
        <w:t>[50-52]</w:t>
      </w:r>
      <w:r w:rsidR="00286DEA">
        <w:rPr>
          <w:rFonts w:ascii="Arial" w:hAnsi="Arial" w:cs="Arial"/>
          <w:lang w:val="en-US"/>
        </w:rPr>
        <w:fldChar w:fldCharType="end"/>
      </w:r>
      <w:r w:rsidR="00C3237D">
        <w:rPr>
          <w:rFonts w:ascii="Arial" w:hAnsi="Arial" w:cs="Arial"/>
          <w:lang w:val="en-US"/>
        </w:rPr>
        <w:t>.</w:t>
      </w:r>
    </w:p>
    <w:p w14:paraId="2274214D" w14:textId="66BD02CC" w:rsidR="005621B0" w:rsidRPr="0078185A" w:rsidRDefault="00A0515E" w:rsidP="0078185A">
      <w:pPr>
        <w:autoSpaceDE w:val="0"/>
        <w:autoSpaceDN w:val="0"/>
        <w:adjustRightInd w:val="0"/>
        <w:spacing w:after="240" w:line="480" w:lineRule="auto"/>
        <w:rPr>
          <w:rFonts w:ascii="Arial" w:hAnsi="Arial" w:cs="Arial"/>
          <w:color w:val="000000"/>
          <w:lang w:val="en-AU"/>
        </w:rPr>
      </w:pPr>
      <w:r>
        <w:rPr>
          <w:rFonts w:ascii="Arial" w:hAnsi="Arial" w:cs="Arial"/>
          <w:lang w:val="en-US"/>
        </w:rPr>
        <w:t>A meta-analysis</w:t>
      </w:r>
      <w:r w:rsidR="00A11188">
        <w:rPr>
          <w:rFonts w:ascii="Arial" w:hAnsi="Arial" w:cs="Arial"/>
          <w:lang w:val="en-US"/>
        </w:rPr>
        <w:t xml:space="preserve"> (more correctly, a systematic review</w:t>
      </w:r>
      <w:r w:rsidR="008137C6">
        <w:rPr>
          <w:rFonts w:ascii="Arial" w:hAnsi="Arial" w:cs="Arial"/>
          <w:lang w:val="en-US"/>
        </w:rPr>
        <w:t xml:space="preserve"> with meta-analysis</w:t>
      </w:r>
      <w:r w:rsidR="00F4017D">
        <w:rPr>
          <w:rFonts w:ascii="Arial" w:hAnsi="Arial" w:cs="Arial"/>
          <w:lang w:val="en-US"/>
        </w:rPr>
        <w:t xml:space="preserve"> </w:t>
      </w:r>
      <w:r w:rsidR="00286DEA">
        <w:rPr>
          <w:rFonts w:ascii="Arial" w:hAnsi="Arial" w:cs="Arial"/>
          <w:lang w:val="en-US"/>
        </w:rPr>
        <w:fldChar w:fldCharType="begin"/>
      </w:r>
      <w:r w:rsidR="00286DEA">
        <w:rPr>
          <w:rFonts w:ascii="Arial" w:hAnsi="Arial" w:cs="Arial"/>
          <w:lang w:val="en-US"/>
        </w:rPr>
        <w:instrText xml:space="preserve"> ADDIN EN.CITE &lt;EndNote&gt;&lt;Cite&gt;&lt;Author&gt;Vetter&lt;/Author&gt;&lt;Year&gt;2013&lt;/Year&gt;&lt;RecNum&gt;171&lt;/RecNum&gt;&lt;DisplayText&gt;[8]&lt;/DisplayText&gt;&lt;record&gt;&lt;rec-number&gt;171&lt;/rec-number&gt;&lt;foreign-keys&gt;&lt;key app="EN" db-id="rvdrre0aaat2aaeax5exvrvuz92zre5z550e" timestamp="1526171656"&gt;171&lt;/key&gt;&lt;/foreign-keys&gt;&lt;ref-type name="Journal Article"&gt;17&lt;/ref-type&gt;&lt;contributors&gt;&lt;authors&gt;&lt;author&gt;Vetter, D.&lt;/author&gt;&lt;author&gt;Rucker, G.&lt;/author&gt;&lt;author&gt;Storch, I.&lt;/author&gt;&lt;/authors&gt;&lt;/contributors&gt;&lt;auth-address&gt;Univ Freiburg, Fac Environm &amp;amp; Nat Resources, D-79106 Freiburg, Germany&amp;#xD;Univ Med Ctr Freiburg, Inst Med Biometry &amp;amp; Med Informat, D-79104 Freiburg, Germany&lt;/auth-address&gt;&lt;titles&gt;&lt;title&gt;Meta-analysis: A need for well-defined usage in ecology and conservation biology&lt;/title&gt;&lt;secondary-title&gt;Ecosphere&lt;/secondary-title&gt;&lt;alt-title&gt;Ecosphere&lt;/alt-title&gt;&lt;/titles&gt;&lt;alt-periodical&gt;&lt;full-title&gt;Ecosphere&lt;/full-title&gt;&lt;abbr-1&gt;Ecosphere&lt;/abbr-1&gt;&lt;/alt-periodical&gt;&lt;volume&gt;4&lt;/volume&gt;&lt;number&gt;6&lt;/number&gt;&lt;keywords&gt;&lt;keyword&gt;definition&lt;/keyword&gt;&lt;keyword&gt;meta-analysis&lt;/keyword&gt;&lt;keyword&gt;systematic review&lt;/keyword&gt;&lt;keyword&gt;terminology&lt;/keyword&gt;&lt;keyword&gt;elevated carbon-dioxide&lt;/keyword&gt;&lt;keyword&gt;plant-herbivore interactions&lt;/keyword&gt;&lt;keyword&gt;nest predation rates&lt;/keyword&gt;&lt;keyword&gt;land-use change&lt;/keyword&gt;&lt;keyword&gt;species richness&lt;/keyword&gt;&lt;keyword&gt;global metaanalysis&lt;/keyword&gt;&lt;keyword&gt;fish populations&lt;/keyword&gt;&lt;keyword&gt;meta-analysis&lt;/keyword&gt;&lt;keyword&gt;long-term&lt;/keyword&gt;&lt;keyword&gt;terrestrial ecosystems&lt;/keyword&gt;&lt;/keywords&gt;&lt;dates&gt;&lt;year&gt;2013&lt;/year&gt;&lt;pub-dates&gt;&lt;date&gt;Jun&lt;/date&gt;&lt;/pub-dates&gt;&lt;/dates&gt;&lt;isbn&gt;2150-8925&lt;/isbn&gt;&lt;accession-num&gt;WOS:000327309300007&lt;/accession-num&gt;&lt;urls&gt;&lt;related-urls&gt;&lt;url&gt;&amp;lt;Go to ISI&amp;gt;://WOS:000327309300007&lt;/url&gt;&lt;/related-urls&gt;&lt;/urls&gt;&lt;electronic-resource-num&gt;Unsp 74&amp;#xD;10.1890/Es13-00062.1&lt;/electronic-resource-num&gt;&lt;language&gt;English&lt;/language&gt;&lt;/record&gt;&lt;/Cite&gt;&lt;/EndNote&gt;</w:instrText>
      </w:r>
      <w:r w:rsidR="00286DEA">
        <w:rPr>
          <w:rFonts w:ascii="Arial" w:hAnsi="Arial" w:cs="Arial"/>
          <w:lang w:val="en-US"/>
        </w:rPr>
        <w:fldChar w:fldCharType="separate"/>
      </w:r>
      <w:r w:rsidR="00286DEA">
        <w:rPr>
          <w:rFonts w:ascii="Arial" w:hAnsi="Arial" w:cs="Arial"/>
          <w:noProof/>
          <w:lang w:val="en-US"/>
        </w:rPr>
        <w:t>[8]</w:t>
      </w:r>
      <w:r w:rsidR="00286DEA">
        <w:rPr>
          <w:rFonts w:ascii="Arial" w:hAnsi="Arial" w:cs="Arial"/>
          <w:lang w:val="en-US"/>
        </w:rPr>
        <w:fldChar w:fldCharType="end"/>
      </w:r>
      <w:r w:rsidR="00A11188">
        <w:rPr>
          <w:rFonts w:ascii="Arial" w:hAnsi="Arial" w:cs="Arial"/>
          <w:lang w:val="en-US"/>
        </w:rPr>
        <w:t>)</w:t>
      </w:r>
      <w:r>
        <w:rPr>
          <w:rFonts w:ascii="Arial" w:hAnsi="Arial" w:cs="Arial"/>
          <w:lang w:val="en-US"/>
        </w:rPr>
        <w:t xml:space="preserve"> involves</w:t>
      </w:r>
      <w:r w:rsidR="00E97766">
        <w:rPr>
          <w:rFonts w:ascii="Arial" w:hAnsi="Arial" w:cs="Arial"/>
          <w:lang w:val="en-US"/>
        </w:rPr>
        <w:t xml:space="preserve"> roughly</w:t>
      </w:r>
      <w:r>
        <w:rPr>
          <w:rFonts w:ascii="Arial" w:hAnsi="Arial" w:cs="Arial"/>
          <w:lang w:val="en-US"/>
        </w:rPr>
        <w:t xml:space="preserve"> </w:t>
      </w:r>
      <w:r w:rsidR="00386E21">
        <w:rPr>
          <w:rFonts w:ascii="Arial" w:hAnsi="Arial" w:cs="Arial"/>
          <w:lang w:val="en-US"/>
        </w:rPr>
        <w:t>six</w:t>
      </w:r>
      <w:r w:rsidR="004B3548">
        <w:rPr>
          <w:rFonts w:ascii="Arial" w:hAnsi="Arial" w:cs="Arial"/>
          <w:lang w:val="en-US"/>
        </w:rPr>
        <w:t xml:space="preserve"> </w:t>
      </w:r>
      <w:r>
        <w:rPr>
          <w:rFonts w:ascii="Arial" w:hAnsi="Arial" w:cs="Arial"/>
          <w:lang w:val="en-US"/>
        </w:rPr>
        <w:t xml:space="preserve">steps: </w:t>
      </w:r>
      <w:proofErr w:type="spellStart"/>
      <w:r w:rsidR="003F1C38">
        <w:rPr>
          <w:rFonts w:ascii="Arial" w:hAnsi="Arial" w:cs="Arial"/>
          <w:lang w:val="en-US"/>
        </w:rPr>
        <w:t>i</w:t>
      </w:r>
      <w:proofErr w:type="spellEnd"/>
      <w:r w:rsidR="003F1C38">
        <w:rPr>
          <w:rFonts w:ascii="Arial" w:hAnsi="Arial" w:cs="Arial"/>
          <w:lang w:val="en-US"/>
        </w:rPr>
        <w:t xml:space="preserve">) formulating a question, ii) </w:t>
      </w:r>
      <w:r w:rsidR="00643319">
        <w:rPr>
          <w:rFonts w:ascii="Arial" w:hAnsi="Arial" w:cs="Arial"/>
          <w:lang w:val="en-US"/>
        </w:rPr>
        <w:t xml:space="preserve">searching </w:t>
      </w:r>
      <w:r w:rsidR="004B3548">
        <w:rPr>
          <w:rFonts w:ascii="Arial" w:hAnsi="Arial" w:cs="Arial"/>
          <w:lang w:val="en-US"/>
        </w:rPr>
        <w:t>for publications</w:t>
      </w:r>
      <w:r w:rsidR="00643319">
        <w:rPr>
          <w:rFonts w:ascii="Arial" w:hAnsi="Arial" w:cs="Arial"/>
          <w:lang w:val="en-US"/>
        </w:rPr>
        <w:t xml:space="preserve">, iii) </w:t>
      </w:r>
      <w:r w:rsidR="00E97766">
        <w:rPr>
          <w:rFonts w:ascii="Arial" w:hAnsi="Arial" w:cs="Arial"/>
          <w:lang w:val="en-US"/>
        </w:rPr>
        <w:t>screening</w:t>
      </w:r>
      <w:r w:rsidR="00643319">
        <w:rPr>
          <w:rFonts w:ascii="Arial" w:hAnsi="Arial" w:cs="Arial"/>
          <w:lang w:val="en-US"/>
        </w:rPr>
        <w:t xml:space="preserve"> resultant papers, </w:t>
      </w:r>
      <w:r w:rsidR="00386E21">
        <w:rPr>
          <w:rFonts w:ascii="Arial" w:hAnsi="Arial" w:cs="Arial"/>
          <w:lang w:val="en-US"/>
        </w:rPr>
        <w:t>i</w:t>
      </w:r>
      <w:r w:rsidR="00B778FD">
        <w:rPr>
          <w:rFonts w:ascii="Arial" w:hAnsi="Arial" w:cs="Arial"/>
          <w:lang w:val="en-US"/>
        </w:rPr>
        <w:t xml:space="preserve">v) </w:t>
      </w:r>
      <w:r w:rsidR="00643319">
        <w:rPr>
          <w:rFonts w:ascii="Arial" w:hAnsi="Arial" w:cs="Arial"/>
          <w:lang w:val="en-US"/>
        </w:rPr>
        <w:t>extracting and coding data</w:t>
      </w:r>
      <w:r w:rsidR="00386E21">
        <w:rPr>
          <w:rFonts w:ascii="Arial" w:hAnsi="Arial" w:cs="Arial"/>
          <w:lang w:val="en-US"/>
        </w:rPr>
        <w:t xml:space="preserve"> (including appraising study validity)</w:t>
      </w:r>
      <w:r w:rsidR="00643319">
        <w:rPr>
          <w:rFonts w:ascii="Arial" w:hAnsi="Arial" w:cs="Arial"/>
          <w:lang w:val="en-US"/>
        </w:rPr>
        <w:t>, v) analyzing data</w:t>
      </w:r>
      <w:r w:rsidR="005F0356">
        <w:rPr>
          <w:rFonts w:ascii="Arial" w:hAnsi="Arial" w:cs="Arial"/>
          <w:lang w:val="en-US"/>
        </w:rPr>
        <w:t xml:space="preserve"> (i.e. meta-analysis)</w:t>
      </w:r>
      <w:r w:rsidR="00D4434A">
        <w:rPr>
          <w:rFonts w:ascii="Arial" w:hAnsi="Arial" w:cs="Arial"/>
          <w:lang w:val="en-US"/>
        </w:rPr>
        <w:t>,</w:t>
      </w:r>
      <w:r w:rsidR="00643319">
        <w:rPr>
          <w:rFonts w:ascii="Arial" w:hAnsi="Arial" w:cs="Arial"/>
          <w:lang w:val="en-US"/>
        </w:rPr>
        <w:t xml:space="preserve"> and </w:t>
      </w:r>
      <w:r w:rsidR="00E97766">
        <w:rPr>
          <w:rFonts w:ascii="Arial" w:hAnsi="Arial" w:cs="Arial"/>
          <w:lang w:val="en-US"/>
        </w:rPr>
        <w:t xml:space="preserve">vi) </w:t>
      </w:r>
      <w:r w:rsidR="00D4434A">
        <w:rPr>
          <w:rFonts w:ascii="Arial" w:hAnsi="Arial" w:cs="Arial"/>
          <w:lang w:val="en-US"/>
        </w:rPr>
        <w:t>interpreting results</w:t>
      </w:r>
      <w:r w:rsidR="00E97766">
        <w:rPr>
          <w:rFonts w:ascii="Arial" w:hAnsi="Arial" w:cs="Arial"/>
          <w:lang w:val="en-US"/>
        </w:rPr>
        <w:t xml:space="preserve"> </w:t>
      </w:r>
      <w:r w:rsidR="00286DEA">
        <w:rPr>
          <w:rFonts w:ascii="Arial" w:hAnsi="Arial" w:cs="Arial"/>
          <w:lang w:val="en-US"/>
        </w:rPr>
        <w:fldChar w:fldCharType="begin">
          <w:fldData xml:space="preserve">PEVuZE5vdGU+PENpdGU+PEF1dGhvcj5HdXJldml0Y2g8L0F1dGhvcj48WWVhcj4yMDE4PC9ZZWFy
PjxSZWNOdW0+NTwvUmVjTnVtPjxEaXNwbGF5VGV4dD5bNCwgNSwgNywgMjIsIDUzIF08L0Rpc3Bs
YXlUZXh0PjxyZWNvcmQ+PHJlYy1udW1iZXI+NTwvcmVjLW51bWJlcj48Zm9yZWlnbi1rZXlzPjxr
ZXkgYXBwPSJFTiIgZGItaWQ9InJ2ZHJyZTBhYWF0MmFhZWF4NWV4dnJ2dXo5MnpyZTV6NTUwZSIg
dGltZXN0YW1wPSIxNTI0MTY2NjIyIj41PC9rZXk+PC9mb3JlaWduLWtleXM+PHJlZi10eXBlIG5h
bWU9IkpvdXJuYWwgQXJ0aWNsZSI+MTc8L3JlZi10eXBlPjxjb250cmlidXRvcnM+PGF1dGhvcnM+
PGF1dGhvcj5HdXJldml0Y2gsIEouPC9hdXRob3I+PGF1dGhvcj5Lb3JpY2hldmEsIEouPC9hdXRo
b3I+PGF1dGhvcj5OYWthZ2F3YSwgUy48L2F1dGhvcj48YXV0aG9yPlN0ZXdhcnQsIEcuPC9hdXRo
b3I+PC9hdXRob3JzPjwvY29udHJpYnV0b3JzPjxhdXRoLWFkZHJlc3M+U1VOWSBTdG9ueSBCcm9v
aywgRGVwdCBFY29sICZhbXA7IEV2b2x1dCwgU3RvbnkgQnJvb2ssIE5ZIDExNzk0IFVTQSYjeEQ7
Um95YWwgSG9sbG93YXkgVW5pdiBMb25kb24sIFNjaCBCaW9sIFNjaSwgRWdoYW0gVFcyMCAwRVgs
IFN1cnJleSwgRW5nbGFuZCYjeEQ7VW5pdiBOZXcgU291dGggV2FsZXMsIEV2b2x1dCAmYW1wOyBF
Y29sIFJlcyBDdHIsIFN5ZG5leSwgTlNXIDIwNTIsIEF1c3RyYWxpYSYjeEQ7VW5pdiBOZXcgU291
dGggV2FsZXMsIFNjaCBCaW9sIEVhcnRoICZhbXA7IEVudmlyb25tIFNjaSwgU3lkbmV5LCBOU1cg
MjA1MiwgQXVzdHJhbGlhJiN4RDtHYXJ2YW4gSW5zdCBNZWQgUmVzLCBEaWFiZXQgJmFtcDsgTWV0
YWIgRGl2LCAzODQgVmljdG9yaWEgU3QsIFN5ZG5leSwgTlNXIDIwMTAsIEF1c3RyYWxpYSYjeEQ7
TmV3Y2FzdGxlIFVuaXYsIFNjaCBOYXQgJmFtcDsgRW52aXJvbm0gU2NpLCBOZXdjYXN0bGUgVXBv
biBUeW5lIE5FMSA3UlUsIFR5bmUgJmFtcDsgV2VhciwgRW5nbGFuZDwvYXV0aC1hZGRyZXNzPjx0
aXRsZXM+PHRpdGxlPk1ldGEtYW5hbHlzaXMgYW5kIHRoZSBzY2llbmNlIG9mIHJlc2VhcmNoIHN5
bnRoZXNpczwvdGl0bGU+PHNlY29uZGFyeS10aXRsZT5OYXR1cmU8L3NlY29uZGFyeS10aXRsZT48
YWx0LXRpdGxlPk5hdHVyZTwvYWx0LXRpdGxlPjwvdGl0bGVzPjxhbHQtcGVyaW9kaWNhbD48ZnVs
bC10aXRsZT5OYXR1cmU8L2Z1bGwtdGl0bGU+PC9hbHQtcGVyaW9kaWNhbD48cGFnZXM+MTc1LTE4
MjwvcGFnZXM+PHZvbHVtZT41NTU8L3ZvbHVtZT48bnVtYmVyPjc2OTU8L251bWJlcj48a2V5d29y
ZHM+PGtleXdvcmQ+ZWNvbG9naWNhbCBtZXRhYW5hbHlzZXM8L2tleXdvcmQ+PGtleXdvcmQ+Zmll
bGQgZXhwZXJpbWVudHM8L2tleXdvcmQ+PGtleXdvcmQ+cHVibGljYXRpb24gYmlhczwva2V5d29y
ZD48a2V5d29yZD5mdW5uZWwtcGxvdDwva2V5d29yZD48a2V5d29yZD5iaW9kaXZlcnNpdHk8L2tl
eXdvcmQ+PGtleXdvcmQ+bWVkaWNpbmU8L2tleXdvcmQ+PGtleXdvcmQ+aGV0ZXJvZ2VuZWl0eTwv
a2V5d29yZD48a2V5d29yZD5jb25zZXJ2YXRpb248L2tleXdvcmQ+PGtleXdvcmQ+Y29tcGV0aXRp
b248L2tleXdvcmQ+PGtleXdvcmQ+ZXZvbHV0aW9uPC9rZXl3b3JkPjwva2V5d29yZHM+PGRhdGVz
Pjx5ZWFyPjIwMTg8L3llYXI+PHB1Yi1kYXRlcz48ZGF0ZT5NYXIgODwvZGF0ZT48L3B1Yi1kYXRl
cz48L2RhdGVzPjxpc2JuPjAwMjgtMDgzNjwvaXNibj48YWNjZXNzaW9uLW51bT5XT1M6MDAwNDI2
NzYzNDAwMDM4PC9hY2Nlc3Npb24tbnVtPjx1cmxzPjxyZWxhdGVkLXVybHM+PHVybD4mbHQ7R28g
dG8gSVNJJmd0OzovL1dPUzowMDA0MjY3NjM0MDAwMzg8L3VybD48L3JlbGF0ZWQtdXJscz48L3Vy
bHM+PGVsZWN0cm9uaWMtcmVzb3VyY2UtbnVtPjEwLjEwMzgvbmF0dXJlMjU3NTM8L2VsZWN0cm9u
aWMtcmVzb3VyY2UtbnVtPjxsYW5ndWFnZT5FbmdsaXNoPC9sYW5ndWFnZT48L3JlY29yZD48L0Np
dGU+PENpdGU+PEF1dGhvcj5OYWthZ2F3YTwvQXV0aG9yPjxZZWFyPjIwMTc8L1llYXI+PFJlY051
bT4yMDwvUmVjTnVtPjxyZWNvcmQ+PHJlYy1udW1iZXI+MjA8L3JlYy1udW1iZXI+PGZvcmVpZ24t
a2V5cz48a2V5IGFwcD0iRU4iIGRiLWlkPSJydmRycmUwYWFhdDJhYWVheDVleHZydnV6OTJ6cmU1
ejU1MGUiIHRpbWVzdGFtcD0iMTUyNDE2NjYyMiI+MjA8L2tleT48L2ZvcmVpZ24ta2V5cz48cmVm
LXR5cGUgbmFtZT0iSm91cm5hbCBBcnRpY2xlIj4xNzwvcmVmLXR5cGU+PGNvbnRyaWJ1dG9ycz48
YXV0aG9ycz48YXV0aG9yPk5ha2FnYXdhLCBTLjwvYXV0aG9yPjxhdXRob3I+Tm9ibGUsIEQuIFcu
IEEuPC9hdXRob3I+PGF1dGhvcj5TZW5pb3IsIEEuIE0uPC9hdXRob3I+PGF1dGhvcj5MYWdpc3os
IE0uPC9hdXRob3I+PC9hdXRob3JzPjwvY29udHJpYnV0b3JzPjxhdXRoLWFkZHJlc3M+VW5pdiBO
ZXcgU291dGggV2FsZXMsIEV2b2x1dCAmYW1wOyBFY29sIFJlcyBDdHIsIFN5ZG5leSwgTlNXIDIw
NTIsIEF1c3RyYWxpYSYjeEQ7VW5pdiBOZXcgU291dGggV2FsZXMsIFNjaCBCaW9sIEVhcnRoICZh
bXA7IEVudmlyb25tIFNjaSwgU3lkbmV5LCBOU1cgMjA1MiwgQXVzdHJhbGlhJiN4RDtHYXJ2YW4g
SW5zdCBNZWQgUmVzLCBEaWFiZXQgJmFtcDsgTWV0YWJvbCBEaXYsIDM4NCBWaWN0b3JpYSBTdCwg
U3lkbmV5LCBOU1cgMjAxMCwgQXVzdHJhbGlhJiN4RDtVbml2IFN5ZG5leSwgQ2hhcmxlcyBQZXJr
aW5zIEN0ciwgU3lkbmV5LCBOU1cgMjAwNiwgQXVzdHJhbGlhJiN4RDtVbml2IFN5ZG5leSwgU2No
IE1hdGggJmFtcDsgU3RhdCwgU3lkbmV5LCBOU1cgMjAwNiwgQXVzdHJhbGlhPC9hdXRoLWFkZHJl
c3M+PHRpdGxlcz48dGl0bGU+TWV0YS1ldmFsdWF0aW9uIG9mIG1ldGEtYW5hbHlzaXM6IHRlbiBh
cHByYWlzYWwgcXVlc3Rpb25zIGZvciBiaW9sb2dpc3RzPC90aXRsZT48c2Vjb25kYXJ5LXRpdGxl
PkJNQyBCaW9sb2d5PC9zZWNvbmRhcnktdGl0bGU+PGFsdC10aXRsZT5CbWMgQmlvbDwvYWx0LXRp
dGxlPjwvdGl0bGVzPjxhbHQtcGVyaW9kaWNhbD48ZnVsbC10aXRsZT5CTUMgQmlvbG9neTwvZnVs
bC10aXRsZT48YWJici0xPkJtYyBCaW9sPC9hYmJyLTE+PC9hbHQtcGVyaW9kaWNhbD48cGFnZXM+
MTg8L3BhZ2VzPjx2b2x1bWU+MTU8L3ZvbHVtZT48a2V5d29yZHM+PGtleXdvcmQ+ZWZmZWN0IHNp
emU8L2tleXdvcmQ+PGtleXdvcmQ+YmlvbG9naWNhbCBpbXBvcnRhbmNlPC9rZXl3b3JkPjxrZXl3
b3JkPm5vbi1pbmRlcGVuZGVuY2U8L2tleXdvcmQ+PGtleXdvcmQ+bWV0YS1yZWdyZXNzaW9uPC9r
ZXl3b3JkPjxrZXl3b3JkPm1ldGEtcmVzZWFyY2g8L2tleXdvcmQ+PGtleXdvcmQ+cHVibGljYXRp
b24gYmlhczwva2V5d29yZD48a2V5d29yZD5xdWFudGl0YXRpdmUgc3ludGhlc2lzPC9rZXl3b3Jk
PjxrZXl3b3JkPnJlcG9ydGluZyBiaWFzPC9rZXl3b3JkPjxrZXl3b3JkPnN0YXRpc3RpY2FsIHNp
Z25pZmljYW5jZTwva2V5d29yZD48a2V5d29yZD5zeXN0ZW1hdGljIHJldmlldzwva2V5d29yZD48
a2V5d29yZD5wdWJsaWNhdGlvbiBiaWFzPC9rZXl3b3JkPjxrZXl3b3JkPnN5c3RlbWF0aWMgcmV2
aWV3czwva2V5d29yZD48a2V5d29yZD5saWZlIGV4dGVuc2lvbjwva2V5d29yZD48a2V5d29yZD5l
ZmZlY3Qgc2l6ZTwva2V5d29yZD48a2V5d29yZD5jdW11bGF0aXZlIG1ldGFhbmFseXNpczwva2V5
d29yZD48a2V5d29yZD5hc3Nlc3NpbmcgaGV0ZXJvZ2VuZWl0eTwva2V5d29yZD48a2V5d29yZD5k
aWV0YXJ5IHJlc3RyaWN0aW9uPC9rZXl3b3JkPjxrZXl3b3JkPnByYWN0aWNhbCBndWlkZTwva2V5
d29yZD48a2V5d29yZD5yZXNwb25zZSByYXRpb3M8L2tleXdvcmQ+PGtleXdvcmQ+dGVtcG9yYWwg
dHJlbmRzPC9rZXl3b3JkPjwva2V5d29yZHM+PGRhdGVzPjx5ZWFyPjIwMTc8L3llYXI+PHB1Yi1k
YXRlcz48ZGF0ZT5NYXIgMzwvZGF0ZT48L3B1Yi1kYXRlcz48L2RhdGVzPjxpc2JuPjE3NDEtNzAw
NzwvaXNibj48YWNjZXNzaW9uLW51bT5XT1M6MDAwMzk1MzMxMjAwMDAxPC9hY2Nlc3Npb24tbnVt
Pjx1cmxzPjxyZWxhdGVkLXVybHM+PHVybD4mbHQ7R28gdG8gSVNJJmd0OzovL1dPUzowMDAzOTUz
MzEyMDAwMDE8L3VybD48L3JlbGF0ZWQtdXJscz48L3VybHM+PGVsZWN0cm9uaWMtcmVzb3VyY2Ut
bnVtPkFSVE4gMTgmI3hEOzEwLjExODYvczEyOTE1LTAxNy0wMzU3LTc8L2VsZWN0cm9uaWMtcmVz
b3VyY2UtbnVtPjxsYW5ndWFnZT5FbmdsaXNoPC9sYW5ndWFnZT48L3JlY29yZD48L0NpdGU+PENp
dGU+PEF1dGhvcj5Lb3JpY2hldmE8L0F1dGhvcj48WWVhcj4yMDEzPC9ZZWFyPjxSZWNOdW0+MTY8
L1JlY051bT48cmVjb3JkPjxyZWMtbnVtYmVyPjE2PC9yZWMtbnVtYmVyPjxmb3JlaWduLWtleXM+
PGtleSBhcHA9IkVOIiBkYi1pZD0icnZkcnJlMGFhYXQyYWFlYXg1ZXh2cnZ1ejkyenJlNXo1NTBl
IiB0aW1lc3RhbXA9IjE1MjQxNjY2MjIiPjE2PC9rZXk+PC9mb3JlaWduLWtleXM+PHJlZi10eXBl
IG5hbWU9IkJvb2siPjY8L3JlZi10eXBlPjxjb250cmlidXRvcnM+PGF1dGhvcnM+PGF1dGhvcj5L
b3JpY2hldmEsIEo8L2F1dGhvcj48YXV0aG9yPkd1cmV2aXRjaCwgSjwvYXV0aG9yPjxhdXRob3I+
TWVuZ2Vyc2VuLCBLPC9hdXRob3I+PC9hdXRob3JzPjwvY29udHJpYnV0b3JzPjx0aXRsZXM+PHRp
dGxlPlRoZSBoYW5kYm9vayBvZiBtZXRhLWFuYWx5c2lzIGluIGVjb2xvZ3kgYW5kIGV2b2x1dGlv
bjwvdGl0bGU+PC90aXRsZXM+PGRhdGVzPjx5ZWFyPjIwMTM8L3llYXI+PC9kYXRlcz48cHViLWxv
Y2F0aW9uPlByaW5jZXRvbjwvcHViLWxvY2F0aW9uPjxwdWJsaXNoZXI+UHJpbmNldG9uIFVuaXZl
cnNpdHkgUHJlc3M8L3B1Ymxpc2hlcj48dXJscz48L3VybHM+PC9yZWNvcmQ+PC9DaXRlPjxDaXRl
PjxBdXRob3I+SGlnZ2luczwvQXV0aG9yPjxZZWFyPjIwMTE8L1llYXI+PFJlY051bT4xNzY8L1Jl
Y051bT48cmVjb3JkPjxyZWMtbnVtYmVyPjE3NjwvcmVjLW51bWJlcj48Zm9yZWlnbi1rZXlzPjxr
ZXkgYXBwPSJFTiIgZGItaWQ9InJ2ZHJyZTBhYWF0MmFhZWF4NWV4dnJ2dXo5MnpyZTV6NTUwZSIg
dGltZXN0YW1wPSIxNTI2NDE4OTY1Ij4xNzY8L2tleT48L2ZvcmVpZ24ta2V5cz48cmVmLXR5cGUg
bmFtZT0iQm9vayI+NjwvcmVmLXR5cGU+PGNvbnRyaWJ1dG9ycz48YXV0aG9ycz48YXV0aG9yPkhp
Z2dpbnMsIEouIFAuIFQuPC9hdXRob3I+PGF1dGhvcj5HcmVlbiwgUy48L2F1dGhvcj48L2F1dGhv
cnM+PC9jb250cmlidXRvcnM+PHRpdGxlcz48dGl0bGU+Q29jaHJhbmUgSGFuZGJvb2sgZm9yIFN5
c3RlbWF0aWMgUmV2aWV3cyBvZiBJbnRlcnZlbnRpb25zLCBWZXJzaW9uIDUuMS4wLjwvdGl0bGU+
PC90aXRsZXM+PGRhdGVzPjx5ZWFyPjIwMTE8L3llYXI+PHB1Yi1kYXRlcz48ZGF0ZT4yMDEzLy88
L2RhdGU+PC9wdWItZGF0ZXM+PC9kYXRlcz48cHVibGlzaGVyPldpbGV5PC9wdWJsaXNoZXI+PHVy
bHM+PC91cmxzPjwvcmVjb3JkPjwvQ2l0ZT48Q2l0ZT48QXV0aG9yPlB1bGxpbjwvQXV0aG9yPjxZ
ZWFyPjIwMDY8L1llYXI+PFJlY051bT43MjwvUmVjTnVtPjxTdWZmaXg+IDwvU3VmZml4PjxyZWNv
cmQ+PHJlYy1udW1iZXI+NzI8L3JlYy1udW1iZXI+PGZvcmVpZ24ta2V5cz48a2V5IGFwcD0iRU4i
IGRiLWlkPSJydmRycmUwYWFhdDJhYWVheDVleHZydnV6OTJ6cmU1ejU1MGUiIHRpbWVzdGFtcD0i
MTUyNDE4MjQzMSI+NzI8L2tleT48L2ZvcmVpZ24ta2V5cz48cmVmLXR5cGUgbmFtZT0iSm91cm5h
bCBBcnRpY2xlIj4xNzwvcmVmLXR5cGU+PGNvbnRyaWJ1dG9ycz48YXV0aG9ycz48YXV0aG9yPlB1
bGxpbiwgQS4gUy48L2F1dGhvcj48YXV0aG9yPlN0ZXdhcnQsIEcuIEIuPC9hdXRob3I+PC9hdXRo
b3JzPjwvY29udHJpYnV0b3JzPjx0aXRsZXM+PHRpdGxlPkd1aWRlbGluZXMgZm9yIHN5c3RlbWF0
aWMgcmV2aWV3IGluIGNvbnNlcnZhdGlvbiBhbmQgZW52aXJvbm1lbnRhbCBtYW5hZ2VtZW50PC90
aXRsZT48c2Vjb25kYXJ5LXRpdGxlPkNvbnNlcnYgQmlvbDwvc2Vjb25kYXJ5LXRpdGxlPjwvdGl0
bGVzPjx2b2x1bWU+MjA8L3ZvbHVtZT48ZGF0ZXM+PHllYXI+MjAwNjwveWVhcj48L2RhdGVzPjxs
YWJlbD5QdWxsaW4yMDA2PC9sYWJlbD48dXJscz48cmVsYXRlZC11cmxzPjx1cmw+aHR0cHM6Ly9k
b2kub3JnLzEwLjExMTEvai4xNTIzLTE3MzkuMjAwNi4wMDQ4NS54PC91cmw+PC9yZWxhdGVkLXVy
bHM+PC91cmxzPjxlbGVjdHJvbmljLXJlc291cmNlLW51bT4xMC4xMTExL2ouMTUyMy0xNzM5LjIw
MDYuMDA0ODUueDwvZWxlY3Ryb25pYy1yZXNvdXJjZS1udW0+PC9yZWNvcmQ+PC9DaXRlPjwvRW5k
Tm90ZT5=
</w:fldData>
        </w:fldChar>
      </w:r>
      <w:r w:rsidR="00286DEA">
        <w:rPr>
          <w:rFonts w:ascii="Arial" w:hAnsi="Arial" w:cs="Arial"/>
          <w:lang w:val="en-US"/>
        </w:rPr>
        <w:instrText xml:space="preserve"> ADDIN EN.CITE </w:instrText>
      </w:r>
      <w:r w:rsidR="00286DEA">
        <w:rPr>
          <w:rFonts w:ascii="Arial" w:hAnsi="Arial" w:cs="Arial"/>
          <w:lang w:val="en-US"/>
        </w:rPr>
        <w:fldChar w:fldCharType="begin">
          <w:fldData xml:space="preserve">PEVuZE5vdGU+PENpdGU+PEF1dGhvcj5HdXJldml0Y2g8L0F1dGhvcj48WWVhcj4yMDE4PC9ZZWFy
PjxSZWNOdW0+NTwvUmVjTnVtPjxEaXNwbGF5VGV4dD5bNCwgNSwgNywgMjIsIDUzIF08L0Rpc3Bs
YXlUZXh0PjxyZWNvcmQ+PHJlYy1udW1iZXI+NTwvcmVjLW51bWJlcj48Zm9yZWlnbi1rZXlzPjxr
ZXkgYXBwPSJFTiIgZGItaWQ9InJ2ZHJyZTBhYWF0MmFhZWF4NWV4dnJ2dXo5MnpyZTV6NTUwZSIg
dGltZXN0YW1wPSIxNTI0MTY2NjIyIj41PC9rZXk+PC9mb3JlaWduLWtleXM+PHJlZi10eXBlIG5h
bWU9IkpvdXJuYWwgQXJ0aWNsZSI+MTc8L3JlZi10eXBlPjxjb250cmlidXRvcnM+PGF1dGhvcnM+
PGF1dGhvcj5HdXJldml0Y2gsIEouPC9hdXRob3I+PGF1dGhvcj5Lb3JpY2hldmEsIEouPC9hdXRo
b3I+PGF1dGhvcj5OYWthZ2F3YSwgUy48L2F1dGhvcj48YXV0aG9yPlN0ZXdhcnQsIEcuPC9hdXRo
b3I+PC9hdXRob3JzPjwvY29udHJpYnV0b3JzPjxhdXRoLWFkZHJlc3M+U1VOWSBTdG9ueSBCcm9v
aywgRGVwdCBFY29sICZhbXA7IEV2b2x1dCwgU3RvbnkgQnJvb2ssIE5ZIDExNzk0IFVTQSYjeEQ7
Um95YWwgSG9sbG93YXkgVW5pdiBMb25kb24sIFNjaCBCaW9sIFNjaSwgRWdoYW0gVFcyMCAwRVgs
IFN1cnJleSwgRW5nbGFuZCYjeEQ7VW5pdiBOZXcgU291dGggV2FsZXMsIEV2b2x1dCAmYW1wOyBF
Y29sIFJlcyBDdHIsIFN5ZG5leSwgTlNXIDIwNTIsIEF1c3RyYWxpYSYjeEQ7VW5pdiBOZXcgU291
dGggV2FsZXMsIFNjaCBCaW9sIEVhcnRoICZhbXA7IEVudmlyb25tIFNjaSwgU3lkbmV5LCBOU1cg
MjA1MiwgQXVzdHJhbGlhJiN4RDtHYXJ2YW4gSW5zdCBNZWQgUmVzLCBEaWFiZXQgJmFtcDsgTWV0
YWIgRGl2LCAzODQgVmljdG9yaWEgU3QsIFN5ZG5leSwgTlNXIDIwMTAsIEF1c3RyYWxpYSYjeEQ7
TmV3Y2FzdGxlIFVuaXYsIFNjaCBOYXQgJmFtcDsgRW52aXJvbm0gU2NpLCBOZXdjYXN0bGUgVXBv
biBUeW5lIE5FMSA3UlUsIFR5bmUgJmFtcDsgV2VhciwgRW5nbGFuZDwvYXV0aC1hZGRyZXNzPjx0
aXRsZXM+PHRpdGxlPk1ldGEtYW5hbHlzaXMgYW5kIHRoZSBzY2llbmNlIG9mIHJlc2VhcmNoIHN5
bnRoZXNpczwvdGl0bGU+PHNlY29uZGFyeS10aXRsZT5OYXR1cmU8L3NlY29uZGFyeS10aXRsZT48
YWx0LXRpdGxlPk5hdHVyZTwvYWx0LXRpdGxlPjwvdGl0bGVzPjxhbHQtcGVyaW9kaWNhbD48ZnVs
bC10aXRsZT5OYXR1cmU8L2Z1bGwtdGl0bGU+PC9hbHQtcGVyaW9kaWNhbD48cGFnZXM+MTc1LTE4
MjwvcGFnZXM+PHZvbHVtZT41NTU8L3ZvbHVtZT48bnVtYmVyPjc2OTU8L251bWJlcj48a2V5d29y
ZHM+PGtleXdvcmQ+ZWNvbG9naWNhbCBtZXRhYW5hbHlzZXM8L2tleXdvcmQ+PGtleXdvcmQ+Zmll
bGQgZXhwZXJpbWVudHM8L2tleXdvcmQ+PGtleXdvcmQ+cHVibGljYXRpb24gYmlhczwva2V5d29y
ZD48a2V5d29yZD5mdW5uZWwtcGxvdDwva2V5d29yZD48a2V5d29yZD5iaW9kaXZlcnNpdHk8L2tl
eXdvcmQ+PGtleXdvcmQ+bWVkaWNpbmU8L2tleXdvcmQ+PGtleXdvcmQ+aGV0ZXJvZ2VuZWl0eTwv
a2V5d29yZD48a2V5d29yZD5jb25zZXJ2YXRpb248L2tleXdvcmQ+PGtleXdvcmQ+Y29tcGV0aXRp
b248L2tleXdvcmQ+PGtleXdvcmQ+ZXZvbHV0aW9uPC9rZXl3b3JkPjwva2V5d29yZHM+PGRhdGVz
Pjx5ZWFyPjIwMTg8L3llYXI+PHB1Yi1kYXRlcz48ZGF0ZT5NYXIgODwvZGF0ZT48L3B1Yi1kYXRl
cz48L2RhdGVzPjxpc2JuPjAwMjgtMDgzNjwvaXNibj48YWNjZXNzaW9uLW51bT5XT1M6MDAwNDI2
NzYzNDAwMDM4PC9hY2Nlc3Npb24tbnVtPjx1cmxzPjxyZWxhdGVkLXVybHM+PHVybD4mbHQ7R28g
dG8gSVNJJmd0OzovL1dPUzowMDA0MjY3NjM0MDAwMzg8L3VybD48L3JlbGF0ZWQtdXJscz48L3Vy
bHM+PGVsZWN0cm9uaWMtcmVzb3VyY2UtbnVtPjEwLjEwMzgvbmF0dXJlMjU3NTM8L2VsZWN0cm9u
aWMtcmVzb3VyY2UtbnVtPjxsYW5ndWFnZT5FbmdsaXNoPC9sYW5ndWFnZT48L3JlY29yZD48L0Np
dGU+PENpdGU+PEF1dGhvcj5OYWthZ2F3YTwvQXV0aG9yPjxZZWFyPjIwMTc8L1llYXI+PFJlY051
bT4yMDwvUmVjTnVtPjxyZWNvcmQ+PHJlYy1udW1iZXI+MjA8L3JlYy1udW1iZXI+PGZvcmVpZ24t
a2V5cz48a2V5IGFwcD0iRU4iIGRiLWlkPSJydmRycmUwYWFhdDJhYWVheDVleHZydnV6OTJ6cmU1
ejU1MGUiIHRpbWVzdGFtcD0iMTUyNDE2NjYyMiI+MjA8L2tleT48L2ZvcmVpZ24ta2V5cz48cmVm
LXR5cGUgbmFtZT0iSm91cm5hbCBBcnRpY2xlIj4xNzwvcmVmLXR5cGU+PGNvbnRyaWJ1dG9ycz48
YXV0aG9ycz48YXV0aG9yPk5ha2FnYXdhLCBTLjwvYXV0aG9yPjxhdXRob3I+Tm9ibGUsIEQuIFcu
IEEuPC9hdXRob3I+PGF1dGhvcj5TZW5pb3IsIEEuIE0uPC9hdXRob3I+PGF1dGhvcj5MYWdpc3os
IE0uPC9hdXRob3I+PC9hdXRob3JzPjwvY29udHJpYnV0b3JzPjxhdXRoLWFkZHJlc3M+VW5pdiBO
ZXcgU291dGggV2FsZXMsIEV2b2x1dCAmYW1wOyBFY29sIFJlcyBDdHIsIFN5ZG5leSwgTlNXIDIw
NTIsIEF1c3RyYWxpYSYjeEQ7VW5pdiBOZXcgU291dGggV2FsZXMsIFNjaCBCaW9sIEVhcnRoICZh
bXA7IEVudmlyb25tIFNjaSwgU3lkbmV5LCBOU1cgMjA1MiwgQXVzdHJhbGlhJiN4RDtHYXJ2YW4g
SW5zdCBNZWQgUmVzLCBEaWFiZXQgJmFtcDsgTWV0YWJvbCBEaXYsIDM4NCBWaWN0b3JpYSBTdCwg
U3lkbmV5LCBOU1cgMjAxMCwgQXVzdHJhbGlhJiN4RDtVbml2IFN5ZG5leSwgQ2hhcmxlcyBQZXJr
aW5zIEN0ciwgU3lkbmV5LCBOU1cgMjAwNiwgQXVzdHJhbGlhJiN4RDtVbml2IFN5ZG5leSwgU2No
IE1hdGggJmFtcDsgU3RhdCwgU3lkbmV5LCBOU1cgMjAwNiwgQXVzdHJhbGlhPC9hdXRoLWFkZHJl
c3M+PHRpdGxlcz48dGl0bGU+TWV0YS1ldmFsdWF0aW9uIG9mIG1ldGEtYW5hbHlzaXM6IHRlbiBh
cHByYWlzYWwgcXVlc3Rpb25zIGZvciBiaW9sb2dpc3RzPC90aXRsZT48c2Vjb25kYXJ5LXRpdGxl
PkJNQyBCaW9sb2d5PC9zZWNvbmRhcnktdGl0bGU+PGFsdC10aXRsZT5CbWMgQmlvbDwvYWx0LXRp
dGxlPjwvdGl0bGVzPjxhbHQtcGVyaW9kaWNhbD48ZnVsbC10aXRsZT5CTUMgQmlvbG9neTwvZnVs
bC10aXRsZT48YWJici0xPkJtYyBCaW9sPC9hYmJyLTE+PC9hbHQtcGVyaW9kaWNhbD48cGFnZXM+
MTg8L3BhZ2VzPjx2b2x1bWU+MTU8L3ZvbHVtZT48a2V5d29yZHM+PGtleXdvcmQ+ZWZmZWN0IHNp
emU8L2tleXdvcmQ+PGtleXdvcmQ+YmlvbG9naWNhbCBpbXBvcnRhbmNlPC9rZXl3b3JkPjxrZXl3
b3JkPm5vbi1pbmRlcGVuZGVuY2U8L2tleXdvcmQ+PGtleXdvcmQ+bWV0YS1yZWdyZXNzaW9uPC9r
ZXl3b3JkPjxrZXl3b3JkPm1ldGEtcmVzZWFyY2g8L2tleXdvcmQ+PGtleXdvcmQ+cHVibGljYXRp
b24gYmlhczwva2V5d29yZD48a2V5d29yZD5xdWFudGl0YXRpdmUgc3ludGhlc2lzPC9rZXl3b3Jk
PjxrZXl3b3JkPnJlcG9ydGluZyBiaWFzPC9rZXl3b3JkPjxrZXl3b3JkPnN0YXRpc3RpY2FsIHNp
Z25pZmljYW5jZTwva2V5d29yZD48a2V5d29yZD5zeXN0ZW1hdGljIHJldmlldzwva2V5d29yZD48
a2V5d29yZD5wdWJsaWNhdGlvbiBiaWFzPC9rZXl3b3JkPjxrZXl3b3JkPnN5c3RlbWF0aWMgcmV2
aWV3czwva2V5d29yZD48a2V5d29yZD5saWZlIGV4dGVuc2lvbjwva2V5d29yZD48a2V5d29yZD5l
ZmZlY3Qgc2l6ZTwva2V5d29yZD48a2V5d29yZD5jdW11bGF0aXZlIG1ldGFhbmFseXNpczwva2V5
d29yZD48a2V5d29yZD5hc3Nlc3NpbmcgaGV0ZXJvZ2VuZWl0eTwva2V5d29yZD48a2V5d29yZD5k
aWV0YXJ5IHJlc3RyaWN0aW9uPC9rZXl3b3JkPjxrZXl3b3JkPnByYWN0aWNhbCBndWlkZTwva2V5
d29yZD48a2V5d29yZD5yZXNwb25zZSByYXRpb3M8L2tleXdvcmQ+PGtleXdvcmQ+dGVtcG9yYWwg
dHJlbmRzPC9rZXl3b3JkPjwva2V5d29yZHM+PGRhdGVzPjx5ZWFyPjIwMTc8L3llYXI+PHB1Yi1k
YXRlcz48ZGF0ZT5NYXIgMzwvZGF0ZT48L3B1Yi1kYXRlcz48L2RhdGVzPjxpc2JuPjE3NDEtNzAw
NzwvaXNibj48YWNjZXNzaW9uLW51bT5XT1M6MDAwMzk1MzMxMjAwMDAxPC9hY2Nlc3Npb24tbnVt
Pjx1cmxzPjxyZWxhdGVkLXVybHM+PHVybD4mbHQ7R28gdG8gSVNJJmd0OzovL1dPUzowMDAzOTUz
MzEyMDAwMDE8L3VybD48L3JlbGF0ZWQtdXJscz48L3VybHM+PGVsZWN0cm9uaWMtcmVzb3VyY2Ut
bnVtPkFSVE4gMTgmI3hEOzEwLjExODYvczEyOTE1LTAxNy0wMzU3LTc8L2VsZWN0cm9uaWMtcmVz
b3VyY2UtbnVtPjxsYW5ndWFnZT5FbmdsaXNoPC9sYW5ndWFnZT48L3JlY29yZD48L0NpdGU+PENp
dGU+PEF1dGhvcj5Lb3JpY2hldmE8L0F1dGhvcj48WWVhcj4yMDEzPC9ZZWFyPjxSZWNOdW0+MTY8
L1JlY051bT48cmVjb3JkPjxyZWMtbnVtYmVyPjE2PC9yZWMtbnVtYmVyPjxmb3JlaWduLWtleXM+
PGtleSBhcHA9IkVOIiBkYi1pZD0icnZkcnJlMGFhYXQyYWFlYXg1ZXh2cnZ1ejkyenJlNXo1NTBl
IiB0aW1lc3RhbXA9IjE1MjQxNjY2MjIiPjE2PC9rZXk+PC9mb3JlaWduLWtleXM+PHJlZi10eXBl
IG5hbWU9IkJvb2siPjY8L3JlZi10eXBlPjxjb250cmlidXRvcnM+PGF1dGhvcnM+PGF1dGhvcj5L
b3JpY2hldmEsIEo8L2F1dGhvcj48YXV0aG9yPkd1cmV2aXRjaCwgSjwvYXV0aG9yPjxhdXRob3I+
TWVuZ2Vyc2VuLCBLPC9hdXRob3I+PC9hdXRob3JzPjwvY29udHJpYnV0b3JzPjx0aXRsZXM+PHRp
dGxlPlRoZSBoYW5kYm9vayBvZiBtZXRhLWFuYWx5c2lzIGluIGVjb2xvZ3kgYW5kIGV2b2x1dGlv
bjwvdGl0bGU+PC90aXRsZXM+PGRhdGVzPjx5ZWFyPjIwMTM8L3llYXI+PC9kYXRlcz48cHViLWxv
Y2F0aW9uPlByaW5jZXRvbjwvcHViLWxvY2F0aW9uPjxwdWJsaXNoZXI+UHJpbmNldG9uIFVuaXZl
cnNpdHkgUHJlc3M8L3B1Ymxpc2hlcj48dXJscz48L3VybHM+PC9yZWNvcmQ+PC9DaXRlPjxDaXRl
PjxBdXRob3I+SGlnZ2luczwvQXV0aG9yPjxZZWFyPjIwMTE8L1llYXI+PFJlY051bT4xNzY8L1Jl
Y051bT48cmVjb3JkPjxyZWMtbnVtYmVyPjE3NjwvcmVjLW51bWJlcj48Zm9yZWlnbi1rZXlzPjxr
ZXkgYXBwPSJFTiIgZGItaWQ9InJ2ZHJyZTBhYWF0MmFhZWF4NWV4dnJ2dXo5MnpyZTV6NTUwZSIg
dGltZXN0YW1wPSIxNTI2NDE4OTY1Ij4xNzY8L2tleT48L2ZvcmVpZ24ta2V5cz48cmVmLXR5cGUg
bmFtZT0iQm9vayI+NjwvcmVmLXR5cGU+PGNvbnRyaWJ1dG9ycz48YXV0aG9ycz48YXV0aG9yPkhp
Z2dpbnMsIEouIFAuIFQuPC9hdXRob3I+PGF1dGhvcj5HcmVlbiwgUy48L2F1dGhvcj48L2F1dGhv
cnM+PC9jb250cmlidXRvcnM+PHRpdGxlcz48dGl0bGU+Q29jaHJhbmUgSGFuZGJvb2sgZm9yIFN5
c3RlbWF0aWMgUmV2aWV3cyBvZiBJbnRlcnZlbnRpb25zLCBWZXJzaW9uIDUuMS4wLjwvdGl0bGU+
PC90aXRsZXM+PGRhdGVzPjx5ZWFyPjIwMTE8L3llYXI+PHB1Yi1kYXRlcz48ZGF0ZT4yMDEzLy88
L2RhdGU+PC9wdWItZGF0ZXM+PC9kYXRlcz48cHVibGlzaGVyPldpbGV5PC9wdWJsaXNoZXI+PHVy
bHM+PC91cmxzPjwvcmVjb3JkPjwvQ2l0ZT48Q2l0ZT48QXV0aG9yPlB1bGxpbjwvQXV0aG9yPjxZ
ZWFyPjIwMDY8L1llYXI+PFJlY051bT43MjwvUmVjTnVtPjxTdWZmaXg+IDwvU3VmZml4PjxyZWNv
cmQ+PHJlYy1udW1iZXI+NzI8L3JlYy1udW1iZXI+PGZvcmVpZ24ta2V5cz48a2V5IGFwcD0iRU4i
IGRiLWlkPSJydmRycmUwYWFhdDJhYWVheDVleHZydnV6OTJ6cmU1ejU1MGUiIHRpbWVzdGFtcD0i
MTUyNDE4MjQzMSI+NzI8L2tleT48L2ZvcmVpZ24ta2V5cz48cmVmLXR5cGUgbmFtZT0iSm91cm5h
bCBBcnRpY2xlIj4xNzwvcmVmLXR5cGU+PGNvbnRyaWJ1dG9ycz48YXV0aG9ycz48YXV0aG9yPlB1
bGxpbiwgQS4gUy48L2F1dGhvcj48YXV0aG9yPlN0ZXdhcnQsIEcuIEIuPC9hdXRob3I+PC9hdXRo
b3JzPjwvY29udHJpYnV0b3JzPjx0aXRsZXM+PHRpdGxlPkd1aWRlbGluZXMgZm9yIHN5c3RlbWF0
aWMgcmV2aWV3IGluIGNvbnNlcnZhdGlvbiBhbmQgZW52aXJvbm1lbnRhbCBtYW5hZ2VtZW50PC90
aXRsZT48c2Vjb25kYXJ5LXRpdGxlPkNvbnNlcnYgQmlvbDwvc2Vjb25kYXJ5LXRpdGxlPjwvdGl0
bGVzPjx2b2x1bWU+MjA8L3ZvbHVtZT48ZGF0ZXM+PHllYXI+MjAwNjwveWVhcj48L2RhdGVzPjxs
YWJlbD5QdWxsaW4yMDA2PC9sYWJlbD48dXJscz48cmVsYXRlZC11cmxzPjx1cmw+aHR0cHM6Ly9k
b2kub3JnLzEwLjExMTEvai4xNTIzLTE3MzkuMjAwNi4wMDQ4NS54PC91cmw+PC9yZWxhdGVkLXVy
bHM+PC91cmxzPjxlbGVjdHJvbmljLXJlc291cmNlLW51bT4xMC4xMTExL2ouMTUyMy0xNzM5LjIw
MDYuMDA0ODUueDwvZWxlY3Ryb25pYy1yZXNvdXJjZS1udW0+PC9yZWNvcmQ+PC9DaXRlPjwvRW5k
Tm90ZT5=
</w:fldData>
        </w:fldChar>
      </w:r>
      <w:r w:rsidR="00286DEA">
        <w:rPr>
          <w:rFonts w:ascii="Arial" w:hAnsi="Arial" w:cs="Arial"/>
          <w:lang w:val="en-US"/>
        </w:rPr>
        <w:instrText xml:space="preserve"> ADDIN EN.CITE.DATA </w:instrText>
      </w:r>
      <w:r w:rsidR="00286DEA">
        <w:rPr>
          <w:rFonts w:ascii="Arial" w:hAnsi="Arial" w:cs="Arial"/>
          <w:lang w:val="en-US"/>
        </w:rPr>
      </w:r>
      <w:r w:rsidR="00286DEA">
        <w:rPr>
          <w:rFonts w:ascii="Arial" w:hAnsi="Arial" w:cs="Arial"/>
          <w:lang w:val="en-US"/>
        </w:rPr>
        <w:fldChar w:fldCharType="end"/>
      </w:r>
      <w:r w:rsidR="00286DEA">
        <w:rPr>
          <w:rFonts w:ascii="Arial" w:hAnsi="Arial" w:cs="Arial"/>
          <w:lang w:val="en-US"/>
        </w:rPr>
      </w:r>
      <w:r w:rsidR="00286DEA">
        <w:rPr>
          <w:rFonts w:ascii="Arial" w:hAnsi="Arial" w:cs="Arial"/>
          <w:lang w:val="en-US"/>
        </w:rPr>
        <w:fldChar w:fldCharType="separate"/>
      </w:r>
      <w:r w:rsidR="00286DEA">
        <w:rPr>
          <w:rFonts w:ascii="Arial" w:hAnsi="Arial" w:cs="Arial"/>
          <w:noProof/>
          <w:lang w:val="en-US"/>
        </w:rPr>
        <w:t>[4, 5, 7, 22, 53 ]</w:t>
      </w:r>
      <w:r w:rsidR="00286DEA">
        <w:rPr>
          <w:rFonts w:ascii="Arial" w:hAnsi="Arial" w:cs="Arial"/>
          <w:lang w:val="en-US"/>
        </w:rPr>
        <w:fldChar w:fldCharType="end"/>
      </w:r>
      <w:r w:rsidR="00E97766">
        <w:rPr>
          <w:rFonts w:ascii="Arial" w:hAnsi="Arial" w:cs="Arial"/>
          <w:lang w:val="en-US"/>
        </w:rPr>
        <w:t xml:space="preserve">. </w:t>
      </w:r>
      <w:r w:rsidR="002E1A20">
        <w:rPr>
          <w:rFonts w:ascii="Arial" w:hAnsi="Arial" w:cs="Arial"/>
          <w:lang w:val="en-US"/>
        </w:rPr>
        <w:t>R</w:t>
      </w:r>
      <w:r w:rsidR="00213DBF">
        <w:rPr>
          <w:rFonts w:ascii="Arial" w:hAnsi="Arial" w:cs="Arial"/>
          <w:lang w:val="en-US"/>
        </w:rPr>
        <w:t xml:space="preserve">esearch weaving </w:t>
      </w:r>
      <w:r w:rsidR="002E1A20">
        <w:rPr>
          <w:rFonts w:ascii="Arial" w:hAnsi="Arial" w:cs="Arial"/>
          <w:lang w:val="en-US"/>
        </w:rPr>
        <w:t xml:space="preserve">deviates </w:t>
      </w:r>
      <w:r w:rsidR="00DC2A33">
        <w:rPr>
          <w:rFonts w:ascii="Arial" w:hAnsi="Arial" w:cs="Arial"/>
          <w:lang w:val="en-US"/>
        </w:rPr>
        <w:t>from this</w:t>
      </w:r>
      <w:r w:rsidR="008137C6">
        <w:rPr>
          <w:rFonts w:ascii="Arial" w:hAnsi="Arial" w:cs="Arial"/>
          <w:lang w:val="en-US"/>
        </w:rPr>
        <w:t xml:space="preserve"> </w:t>
      </w:r>
      <w:r w:rsidR="00386E21">
        <w:rPr>
          <w:rFonts w:ascii="Arial" w:hAnsi="Arial" w:cs="Arial"/>
          <w:lang w:val="en-US"/>
        </w:rPr>
        <w:t>six</w:t>
      </w:r>
      <w:r w:rsidR="00BB5324">
        <w:rPr>
          <w:rFonts w:ascii="Arial" w:hAnsi="Arial" w:cs="Arial"/>
          <w:lang w:val="en-US"/>
        </w:rPr>
        <w:t>-</w:t>
      </w:r>
      <w:r w:rsidR="004C4F5E">
        <w:rPr>
          <w:rFonts w:ascii="Arial" w:hAnsi="Arial" w:cs="Arial"/>
          <w:lang w:val="en-US"/>
        </w:rPr>
        <w:t xml:space="preserve">step </w:t>
      </w:r>
      <w:r w:rsidR="00BE61F0">
        <w:rPr>
          <w:rFonts w:ascii="Arial" w:hAnsi="Arial" w:cs="Arial"/>
          <w:lang w:val="en-US"/>
        </w:rPr>
        <w:t>process</w:t>
      </w:r>
      <w:r w:rsidR="00213DBF">
        <w:rPr>
          <w:rFonts w:ascii="Arial" w:hAnsi="Arial" w:cs="Arial"/>
          <w:lang w:val="en-US"/>
        </w:rPr>
        <w:t xml:space="preserve"> in </w:t>
      </w:r>
      <w:r w:rsidR="003445A8">
        <w:rPr>
          <w:rFonts w:ascii="Arial" w:hAnsi="Arial" w:cs="Arial"/>
          <w:lang w:val="en-US"/>
        </w:rPr>
        <w:t>five</w:t>
      </w:r>
      <w:r w:rsidR="00DF1585">
        <w:rPr>
          <w:rFonts w:ascii="Arial" w:hAnsi="Arial" w:cs="Arial"/>
          <w:lang w:val="en-US"/>
        </w:rPr>
        <w:t xml:space="preserve"> </w:t>
      </w:r>
      <w:r w:rsidR="002E1A20">
        <w:rPr>
          <w:rFonts w:ascii="Arial" w:hAnsi="Arial" w:cs="Arial"/>
          <w:lang w:val="en-US"/>
        </w:rPr>
        <w:t xml:space="preserve">main </w:t>
      </w:r>
      <w:r w:rsidR="00EE5D00">
        <w:rPr>
          <w:rFonts w:ascii="Arial" w:hAnsi="Arial" w:cs="Arial"/>
          <w:lang w:val="en-US"/>
        </w:rPr>
        <w:t>ways</w:t>
      </w:r>
      <w:r w:rsidR="00F509BE">
        <w:rPr>
          <w:rFonts w:ascii="Arial" w:hAnsi="Arial" w:cs="Arial"/>
          <w:lang w:val="en-US"/>
        </w:rPr>
        <w:t xml:space="preserve"> (</w:t>
      </w:r>
      <w:r w:rsidR="00F509BE" w:rsidRPr="00622C8A">
        <w:rPr>
          <w:rFonts w:ascii="Arial" w:hAnsi="Arial" w:cs="Arial"/>
          <w:b/>
          <w:bCs/>
          <w:lang w:val="en-US"/>
        </w:rPr>
        <w:t>Figure 3</w:t>
      </w:r>
      <w:r w:rsidR="00F509BE">
        <w:rPr>
          <w:rFonts w:ascii="Arial" w:hAnsi="Arial" w:cs="Arial"/>
          <w:lang w:val="en-US"/>
        </w:rPr>
        <w:t>)</w:t>
      </w:r>
      <w:r w:rsidR="00EE5D00">
        <w:rPr>
          <w:rFonts w:ascii="Arial" w:hAnsi="Arial" w:cs="Arial"/>
          <w:lang w:val="en-US"/>
        </w:rPr>
        <w:t xml:space="preserve">. </w:t>
      </w:r>
      <w:r w:rsidR="0078185A">
        <w:rPr>
          <w:rFonts w:ascii="Arial" w:hAnsi="Arial" w:cs="Arial"/>
          <w:lang w:val="en-US"/>
        </w:rPr>
        <w:t>First</w:t>
      </w:r>
      <w:r w:rsidR="00F509BE">
        <w:rPr>
          <w:rFonts w:ascii="Arial" w:hAnsi="Arial" w:cs="Arial"/>
          <w:lang w:val="en-US"/>
        </w:rPr>
        <w:t xml:space="preserve">, </w:t>
      </w:r>
      <w:r w:rsidR="00CE09A5">
        <w:rPr>
          <w:rFonts w:ascii="Arial" w:hAnsi="Arial" w:cs="Arial"/>
          <w:lang w:val="en-US"/>
        </w:rPr>
        <w:t xml:space="preserve">research weaving </w:t>
      </w:r>
      <w:r w:rsidR="000C5999">
        <w:rPr>
          <w:rFonts w:ascii="Arial" w:hAnsi="Arial" w:cs="Arial"/>
          <w:lang w:val="en-US"/>
        </w:rPr>
        <w:t>analyze</w:t>
      </w:r>
      <w:r w:rsidR="00CE09A5">
        <w:rPr>
          <w:rFonts w:ascii="Arial" w:hAnsi="Arial" w:cs="Arial"/>
          <w:lang w:val="en-US"/>
        </w:rPr>
        <w:t>s</w:t>
      </w:r>
      <w:r w:rsidR="000C5999">
        <w:rPr>
          <w:rFonts w:ascii="Arial" w:hAnsi="Arial" w:cs="Arial"/>
          <w:lang w:val="en-US"/>
        </w:rPr>
        <w:t xml:space="preserve"> full bibliometric data</w:t>
      </w:r>
      <w:r w:rsidR="0006313F">
        <w:rPr>
          <w:rFonts w:ascii="Arial" w:hAnsi="Arial" w:cs="Arial"/>
          <w:lang w:val="en-US"/>
        </w:rPr>
        <w:t xml:space="preserve"> (including bibliographic data)</w:t>
      </w:r>
      <w:r w:rsidR="004C4F5E">
        <w:rPr>
          <w:rFonts w:ascii="Arial" w:hAnsi="Arial" w:cs="Arial"/>
          <w:lang w:val="en-US"/>
        </w:rPr>
        <w:t xml:space="preserve">, specifically adding to steps </w:t>
      </w:r>
      <w:r w:rsidR="00CA4881">
        <w:rPr>
          <w:rFonts w:ascii="Arial" w:hAnsi="Arial" w:cs="Arial"/>
          <w:lang w:val="en-US"/>
        </w:rPr>
        <w:t>iii</w:t>
      </w:r>
      <w:r w:rsidR="004C4F5E">
        <w:rPr>
          <w:rFonts w:ascii="Arial" w:hAnsi="Arial" w:cs="Arial"/>
          <w:lang w:val="en-US"/>
        </w:rPr>
        <w:t xml:space="preserve"> and </w:t>
      </w:r>
      <w:r w:rsidR="007721E1">
        <w:rPr>
          <w:rFonts w:ascii="Arial" w:hAnsi="Arial" w:cs="Arial"/>
          <w:lang w:val="en-US"/>
        </w:rPr>
        <w:t>i</w:t>
      </w:r>
      <w:r w:rsidR="00CA4881">
        <w:rPr>
          <w:rFonts w:ascii="Arial" w:hAnsi="Arial" w:cs="Arial"/>
          <w:lang w:val="en-US"/>
        </w:rPr>
        <w:t>v</w:t>
      </w:r>
      <w:r w:rsidR="000C5999">
        <w:rPr>
          <w:rFonts w:ascii="Arial" w:hAnsi="Arial" w:cs="Arial"/>
          <w:lang w:val="en-US"/>
        </w:rPr>
        <w:t xml:space="preserve">. </w:t>
      </w:r>
      <w:r w:rsidR="007A3DF6">
        <w:rPr>
          <w:rFonts w:ascii="Arial" w:hAnsi="Arial" w:cs="Arial"/>
          <w:lang w:val="en-US"/>
        </w:rPr>
        <w:t xml:space="preserve">Therefore, we </w:t>
      </w:r>
      <w:r w:rsidR="0002007D">
        <w:rPr>
          <w:rFonts w:ascii="Arial" w:hAnsi="Arial" w:cs="Arial"/>
          <w:lang w:val="en-US"/>
        </w:rPr>
        <w:t xml:space="preserve">need </w:t>
      </w:r>
      <w:r w:rsidR="00067230">
        <w:rPr>
          <w:rFonts w:ascii="Arial" w:hAnsi="Arial" w:cs="Arial"/>
          <w:lang w:val="en-US"/>
        </w:rPr>
        <w:t>t</w:t>
      </w:r>
      <w:r w:rsidR="009C673D">
        <w:rPr>
          <w:rFonts w:ascii="Arial" w:hAnsi="Arial" w:cs="Arial"/>
          <w:lang w:val="en-US"/>
        </w:rPr>
        <w:t>o download</w:t>
      </w:r>
      <w:r w:rsidR="00067230">
        <w:rPr>
          <w:rFonts w:ascii="Arial" w:hAnsi="Arial" w:cs="Arial"/>
          <w:lang w:val="en-US"/>
        </w:rPr>
        <w:t xml:space="preserve"> </w:t>
      </w:r>
      <w:r w:rsidR="007A3DF6">
        <w:rPr>
          <w:rFonts w:ascii="Arial" w:hAnsi="Arial" w:cs="Arial"/>
          <w:lang w:val="en-US"/>
        </w:rPr>
        <w:t xml:space="preserve">all </w:t>
      </w:r>
      <w:r w:rsidR="00CE09A5">
        <w:rPr>
          <w:rFonts w:ascii="Arial" w:hAnsi="Arial" w:cs="Arial"/>
          <w:lang w:val="en-US"/>
        </w:rPr>
        <w:t xml:space="preserve">the </w:t>
      </w:r>
      <w:r w:rsidR="007A3DF6">
        <w:rPr>
          <w:rFonts w:ascii="Arial" w:hAnsi="Arial" w:cs="Arial"/>
          <w:lang w:val="en-US"/>
        </w:rPr>
        <w:t xml:space="preserve">relevant bibliometric information </w:t>
      </w:r>
      <w:r w:rsidR="00CE09A5">
        <w:rPr>
          <w:rFonts w:ascii="Arial" w:hAnsi="Arial" w:cs="Arial"/>
          <w:lang w:val="en-US"/>
        </w:rPr>
        <w:t>(e.g., citation data)</w:t>
      </w:r>
      <w:r w:rsidR="00A65BBB">
        <w:rPr>
          <w:rFonts w:ascii="Arial" w:hAnsi="Arial" w:cs="Arial"/>
          <w:lang w:val="en-US"/>
        </w:rPr>
        <w:t xml:space="preserve"> from bibliographic </w:t>
      </w:r>
      <w:r w:rsidR="00B778FD">
        <w:rPr>
          <w:rFonts w:ascii="Arial" w:hAnsi="Arial" w:cs="Arial"/>
          <w:lang w:val="en-US"/>
        </w:rPr>
        <w:t xml:space="preserve">resources </w:t>
      </w:r>
      <w:r w:rsidR="00A65BBB">
        <w:rPr>
          <w:rFonts w:ascii="Arial" w:hAnsi="Arial" w:cs="Arial"/>
          <w:lang w:val="en-US"/>
        </w:rPr>
        <w:t xml:space="preserve">such as the </w:t>
      </w:r>
      <w:r w:rsidR="00A65BBB" w:rsidRPr="21A75372">
        <w:rPr>
          <w:rFonts w:ascii="Arial" w:hAnsi="Arial" w:cs="Arial"/>
          <w:i/>
          <w:iCs/>
          <w:lang w:val="en-US"/>
        </w:rPr>
        <w:t>Web of Science</w:t>
      </w:r>
      <w:r w:rsidR="00A65BBB">
        <w:rPr>
          <w:rFonts w:ascii="Arial" w:hAnsi="Arial" w:cs="Arial"/>
          <w:lang w:val="en-US"/>
        </w:rPr>
        <w:t xml:space="preserve"> and </w:t>
      </w:r>
      <w:r w:rsidR="00A65BBB" w:rsidRPr="0077145F">
        <w:rPr>
          <w:rFonts w:ascii="Arial" w:hAnsi="Arial" w:cs="Arial"/>
          <w:i/>
          <w:iCs/>
          <w:lang w:val="en-US"/>
        </w:rPr>
        <w:t>Scopus</w:t>
      </w:r>
      <w:r w:rsidR="00A65BBB">
        <w:rPr>
          <w:rFonts w:ascii="Arial" w:hAnsi="Arial" w:cs="Arial"/>
          <w:lang w:val="en-US"/>
        </w:rPr>
        <w:t>.</w:t>
      </w:r>
      <w:r w:rsidR="00E246EF">
        <w:rPr>
          <w:rFonts w:ascii="Arial" w:hAnsi="Arial" w:cs="Arial"/>
          <w:lang w:val="en-US"/>
        </w:rPr>
        <w:t xml:space="preserve"> </w:t>
      </w:r>
      <w:r w:rsidR="00A65BBB">
        <w:rPr>
          <w:rFonts w:ascii="Arial" w:hAnsi="Arial" w:cs="Arial"/>
          <w:lang w:val="en-US"/>
        </w:rPr>
        <w:t xml:space="preserve">Both </w:t>
      </w:r>
      <w:r w:rsidR="00B778FD">
        <w:rPr>
          <w:rFonts w:ascii="Arial" w:hAnsi="Arial" w:cs="Arial"/>
          <w:lang w:val="en-US"/>
        </w:rPr>
        <w:t xml:space="preserve">resources </w:t>
      </w:r>
      <w:r w:rsidR="00E676FC">
        <w:rPr>
          <w:rFonts w:ascii="Arial" w:hAnsi="Arial" w:cs="Arial"/>
          <w:lang w:val="en-US"/>
        </w:rPr>
        <w:t xml:space="preserve">provide </w:t>
      </w:r>
      <w:r w:rsidR="006734BF">
        <w:rPr>
          <w:rFonts w:ascii="Arial" w:hAnsi="Arial" w:cs="Arial"/>
          <w:lang w:val="en-US"/>
        </w:rPr>
        <w:t xml:space="preserve">not only </w:t>
      </w:r>
      <w:r w:rsidR="00CE09A5">
        <w:rPr>
          <w:rFonts w:ascii="Arial" w:hAnsi="Arial" w:cs="Arial"/>
          <w:lang w:val="en-US"/>
        </w:rPr>
        <w:t xml:space="preserve">the </w:t>
      </w:r>
      <w:r w:rsidR="006734BF">
        <w:rPr>
          <w:rFonts w:ascii="Arial" w:hAnsi="Arial" w:cs="Arial"/>
          <w:lang w:val="en-US"/>
        </w:rPr>
        <w:t xml:space="preserve">usual </w:t>
      </w:r>
      <w:r w:rsidR="00921429">
        <w:rPr>
          <w:rFonts w:ascii="Arial" w:hAnsi="Arial" w:cs="Arial"/>
          <w:lang w:val="en-US"/>
        </w:rPr>
        <w:t>reference</w:t>
      </w:r>
      <w:r w:rsidR="006734BF">
        <w:rPr>
          <w:rFonts w:ascii="Arial" w:hAnsi="Arial" w:cs="Arial"/>
          <w:lang w:val="en-US"/>
        </w:rPr>
        <w:t xml:space="preserve"> information</w:t>
      </w:r>
      <w:r w:rsidR="008C6E5F">
        <w:rPr>
          <w:rFonts w:ascii="Arial" w:hAnsi="Arial" w:cs="Arial"/>
          <w:lang w:val="en-US"/>
        </w:rPr>
        <w:t xml:space="preserve"> and abstracts,</w:t>
      </w:r>
      <w:r w:rsidR="006734BF">
        <w:rPr>
          <w:rFonts w:ascii="Arial" w:hAnsi="Arial" w:cs="Arial"/>
          <w:lang w:val="en-US"/>
        </w:rPr>
        <w:t xml:space="preserve"> but also </w:t>
      </w:r>
      <w:r w:rsidR="0019243D">
        <w:rPr>
          <w:rFonts w:ascii="Arial" w:hAnsi="Arial" w:cs="Arial"/>
          <w:lang w:val="en-US"/>
        </w:rPr>
        <w:t>the number of citations</w:t>
      </w:r>
      <w:r w:rsidR="00AA3333">
        <w:rPr>
          <w:rFonts w:ascii="Arial" w:hAnsi="Arial" w:cs="Arial"/>
          <w:lang w:val="en-US"/>
        </w:rPr>
        <w:t xml:space="preserve"> for a paper</w:t>
      </w:r>
      <w:r w:rsidR="0019243D">
        <w:rPr>
          <w:rFonts w:ascii="Arial" w:hAnsi="Arial" w:cs="Arial"/>
          <w:lang w:val="en-US"/>
        </w:rPr>
        <w:t xml:space="preserve">, </w:t>
      </w:r>
      <w:r w:rsidR="00541074">
        <w:rPr>
          <w:rFonts w:ascii="Arial" w:hAnsi="Arial" w:cs="Arial"/>
          <w:lang w:val="en-US"/>
        </w:rPr>
        <w:t xml:space="preserve">and </w:t>
      </w:r>
      <w:r w:rsidR="00812970">
        <w:rPr>
          <w:rFonts w:ascii="Arial" w:hAnsi="Arial" w:cs="Arial"/>
          <w:lang w:val="en-US"/>
        </w:rPr>
        <w:t xml:space="preserve">bibliometric </w:t>
      </w:r>
      <w:r w:rsidR="00E676FC">
        <w:rPr>
          <w:rFonts w:ascii="Arial" w:hAnsi="Arial" w:cs="Arial"/>
          <w:lang w:val="en-US"/>
        </w:rPr>
        <w:t>information</w:t>
      </w:r>
      <w:r w:rsidR="00444732">
        <w:rPr>
          <w:rFonts w:ascii="Arial" w:hAnsi="Arial" w:cs="Arial"/>
          <w:lang w:val="en-US"/>
        </w:rPr>
        <w:t xml:space="preserve"> on cited references</w:t>
      </w:r>
      <w:r w:rsidR="00E676FC">
        <w:rPr>
          <w:rFonts w:ascii="Arial" w:hAnsi="Arial" w:cs="Arial"/>
          <w:lang w:val="en-US"/>
        </w:rPr>
        <w:t xml:space="preserve">, </w:t>
      </w:r>
      <w:r w:rsidR="00987538">
        <w:rPr>
          <w:rFonts w:ascii="Arial" w:hAnsi="Arial" w:cs="Arial"/>
          <w:lang w:val="en-US"/>
        </w:rPr>
        <w:t>keywords</w:t>
      </w:r>
      <w:r w:rsidR="00674EE0">
        <w:rPr>
          <w:rFonts w:ascii="Arial" w:hAnsi="Arial" w:cs="Arial"/>
          <w:lang w:val="en-US"/>
        </w:rPr>
        <w:t>, funding bodies</w:t>
      </w:r>
      <w:r w:rsidR="00541074">
        <w:rPr>
          <w:rFonts w:ascii="Arial" w:hAnsi="Arial" w:cs="Arial"/>
          <w:lang w:val="en-US"/>
        </w:rPr>
        <w:t>,</w:t>
      </w:r>
      <w:r w:rsidR="00987538">
        <w:rPr>
          <w:rFonts w:ascii="Arial" w:hAnsi="Arial" w:cs="Arial"/>
          <w:lang w:val="en-US"/>
        </w:rPr>
        <w:t xml:space="preserve"> and</w:t>
      </w:r>
      <w:r w:rsidR="00E676FC">
        <w:rPr>
          <w:rFonts w:ascii="Arial" w:hAnsi="Arial" w:cs="Arial"/>
          <w:lang w:val="en-US"/>
        </w:rPr>
        <w:t xml:space="preserve"> author </w:t>
      </w:r>
      <w:r w:rsidR="006734BF">
        <w:rPr>
          <w:rFonts w:ascii="Arial" w:hAnsi="Arial" w:cs="Arial"/>
          <w:lang w:val="en-US"/>
        </w:rPr>
        <w:t>affiliations</w:t>
      </w:r>
      <w:r w:rsidR="00A65BBB">
        <w:rPr>
          <w:rFonts w:ascii="Arial" w:hAnsi="Arial" w:cs="Arial"/>
          <w:lang w:val="en-US"/>
        </w:rPr>
        <w:t xml:space="preserve">. </w:t>
      </w:r>
      <w:r w:rsidR="0019243D">
        <w:rPr>
          <w:rFonts w:ascii="Arial" w:hAnsi="Arial" w:cs="Arial"/>
          <w:lang w:val="en-US"/>
        </w:rPr>
        <w:t xml:space="preserve">We can analyze </w:t>
      </w:r>
      <w:r w:rsidR="00C74FF9">
        <w:rPr>
          <w:rFonts w:ascii="Arial" w:hAnsi="Arial" w:cs="Arial"/>
          <w:lang w:val="en-US"/>
        </w:rPr>
        <w:t>these</w:t>
      </w:r>
      <w:r w:rsidR="00812970">
        <w:rPr>
          <w:rFonts w:ascii="Arial" w:hAnsi="Arial" w:cs="Arial"/>
          <w:lang w:val="en-US"/>
        </w:rPr>
        <w:t xml:space="preserve"> data</w:t>
      </w:r>
      <w:r w:rsidR="0024208A">
        <w:rPr>
          <w:rFonts w:ascii="Arial" w:hAnsi="Arial" w:cs="Arial"/>
          <w:lang w:val="en-US"/>
        </w:rPr>
        <w:t xml:space="preserve"> before </w:t>
      </w:r>
      <w:r w:rsidR="002F7E67">
        <w:rPr>
          <w:rFonts w:ascii="Arial" w:hAnsi="Arial" w:cs="Arial"/>
          <w:lang w:val="en-US"/>
        </w:rPr>
        <w:t>and/</w:t>
      </w:r>
      <w:r w:rsidR="00A9793A">
        <w:rPr>
          <w:rFonts w:ascii="Arial" w:hAnsi="Arial" w:cs="Arial"/>
          <w:lang w:val="en-US"/>
        </w:rPr>
        <w:t xml:space="preserve">or </w:t>
      </w:r>
      <w:r w:rsidR="0024208A">
        <w:rPr>
          <w:rFonts w:ascii="Arial" w:hAnsi="Arial" w:cs="Arial"/>
          <w:lang w:val="en-US"/>
        </w:rPr>
        <w:t>after screening</w:t>
      </w:r>
      <w:r w:rsidR="00812970">
        <w:rPr>
          <w:rFonts w:ascii="Arial" w:hAnsi="Arial" w:cs="Arial"/>
          <w:lang w:val="en-US"/>
        </w:rPr>
        <w:t xml:space="preserve"> </w:t>
      </w:r>
      <w:r w:rsidR="0024208A">
        <w:rPr>
          <w:rFonts w:ascii="Arial" w:hAnsi="Arial" w:cs="Arial"/>
          <w:lang w:val="en-US"/>
        </w:rPr>
        <w:t>(</w:t>
      </w:r>
      <w:r w:rsidR="002B1DA6">
        <w:rPr>
          <w:rFonts w:ascii="Arial" w:hAnsi="Arial" w:cs="Arial"/>
          <w:lang w:val="en-US"/>
        </w:rPr>
        <w:t xml:space="preserve">for </w:t>
      </w:r>
      <w:r w:rsidR="0024208A">
        <w:rPr>
          <w:rFonts w:ascii="Arial" w:hAnsi="Arial" w:cs="Arial"/>
          <w:lang w:val="en-US"/>
        </w:rPr>
        <w:t xml:space="preserve">a review of types of bibliometric analyses, see </w:t>
      </w:r>
      <w:r w:rsidR="00286DEA">
        <w:rPr>
          <w:rFonts w:ascii="Arial" w:hAnsi="Arial" w:cs="Arial"/>
          <w:lang w:val="en-US"/>
        </w:rPr>
        <w:fldChar w:fldCharType="begin">
          <w:fldData xml:space="preserve">PEVuZE5vdGU+PENpdGU+PEF1dGhvcj5Db2JvPC9BdXRob3I+PFllYXI+MjAxMTwvWWVhcj48UmVj
TnVtPjYyPC9SZWNOdW0+PERpc3BsYXlUZXh0PlsxNSwgMTZdPC9EaXNwbGF5VGV4dD48cmVjb3Jk
PjxyZWMtbnVtYmVyPjYyPC9yZWMtbnVtYmVyPjxmb3JlaWduLWtleXM+PGtleSBhcHA9IkVOIiBk
Yi1pZD0icnZkcnJlMGFhYXQyYWFlYXg1ZXh2cnZ1ejkyenJlNXo1NTBlIiB0aW1lc3RhbXA9IjE1
MjQxNzQ1ODYiPjYyPC9rZXk+PC9mb3JlaWduLWtleXM+PHJlZi10eXBlIG5hbWU9IkpvdXJuYWwg
QXJ0aWNsZSI+MTc8L3JlZi10eXBlPjxjb250cmlidXRvcnM+PGF1dGhvcnM+PGF1dGhvcj5Db2Jv
LCBNLiBKLjwvYXV0aG9yPjxhdXRob3I+TG9wZXotSGVycmVyYSwgQS4gRy48L2F1dGhvcj48YXV0
aG9yPkhlcnJlcmEtVmllZG1hLCBFLjwvYXV0aG9yPjxhdXRob3I+SGVycmVyYSwgRi48L2F1dGhv
cj48L2F1dGhvcnM+PC9jb250cmlidXRvcnM+PGF1dGgtYWRkcmVzcz5Vbml2IEdyYW5hZGEsIERl
cHQgQ29tcCBTY2kgJmFtcDsgQXJ0aWZpY2lhbCBJbnRlbGxpZ2VuY2UsIFJlcyBDdHIgSW5mb3Jt
YXQgJmFtcDsgQ29tbXVuIFRlY2hub2wsIEUtMTgwNzEgR3JhbmFkYSwgU3BhaW48L2F1dGgtYWRk
cmVzcz48dGl0bGVzPjx0aXRsZT5TY2llbmNlIE1hcHBpbmcgU29mdHdhcmUgVG9vbHM6IFJldmll
dywgQW5hbHlzaXMsIGFuZCBDb29wZXJhdGl2ZSBTdHVkeSBBbW9uZyBUb29sczwvdGl0bGU+PHNl
Y29uZGFyeS10aXRsZT5KIEFtIFNvYyBJbmYgU2NpIFRlYzwvc2Vjb25kYXJ5LXRpdGxlPjxhbHQt
dGl0bGU+SiBBbSBTb2MgSW5mIFNjaSBUZWM8L2FsdC10aXRsZT48L3RpdGxlcz48YWx0LXBlcmlv
ZGljYWw+PGZ1bGwtdGl0bGU+Sm91cm5hbCBvZiB0aGUgQW1lcmljYW4gU29jaWV0eSBmb3IgSW5m
b3JtYXRpb24gU2NpZW5jZSBhbmQgVGVjaG5vbG9neTwvZnVsbC10aXRsZT48YWJici0xPkogQW0g
U29jIEluZiBTY2kgVGVjPC9hYmJyLTE+PC9hbHQtcGVyaW9kaWNhbD48cGFnZXM+MTM4Mi0xNDAy
PC9wYWdlcz48dm9sdW1lPjYyPC92b2x1bWU+PG51bWJlcj43PC9udW1iZXI+PGtleXdvcmRzPjxr
ZXl3b3JkPmNvLXdvcmQgYW5hbHlzaXM8L2tleXdvcmQ+PGtleXdvcmQ+aW5mb3JtYXRpb24gdmlz
dWFsaXphdGlvbjwva2V5d29yZD48a2V5d29yZD5zY2llbnRpZmljIGxpdGVyYXR1cmU8L2tleXdv
cmQ+PGtleXdvcmQ+ZG9tYWluIHZpc3VhbGl6YXRpb248L2tleXdvcmQ+PGtleXdvcmQ+Y29jaXRh
dGlvbiBhbmFseXNpczwva2V5d29yZD48a2V5d29yZD5mdXp6eS1zZXRzPC9rZXl3b3JkPjxrZXl3
b3JkPm5ldHdvcmtzPC9rZXl3b3JkPjxrZXl3b3JkPm1hcHM8L2tleXdvcmQ+PGtleXdvcmQ+Y2l0
YXRpb248L2tleXdvcmQ+PGtleXdvcmQ+dGVjaG5vbG9neTwva2V5d29yZD48L2tleXdvcmRzPjxk
YXRlcz48eWVhcj4yMDExPC95ZWFyPjxwdWItZGF0ZXM+PGRhdGU+SnVsPC9kYXRlPjwvcHViLWRh
dGVzPjwvZGF0ZXM+PGlzYm4+MTUzMi0yODgyPC9pc2JuPjxhY2Nlc3Npb24tbnVtPldPUzowMDAy
OTE5NTM4MDAwMTQ8L2FjY2Vzc2lvbi1udW0+PHVybHM+PHJlbGF0ZWQtdXJscz48dXJsPiZsdDtH
byB0byBJU0kmZ3Q7Oi8vV09TOjAwMDI5MTk1MzgwMDAxNDwvdXJsPjwvcmVsYXRlZC11cmxzPjwv
dXJscz48ZWxlY3Ryb25pYy1yZXNvdXJjZS1udW0+MTAuMTAwMi9hc2kuMjE1MjU8L2VsZWN0cm9u
aWMtcmVzb3VyY2UtbnVtPjxsYW5ndWFnZT5FbmdsaXNoPC9sYW5ndWFnZT48L3JlY29yZD48L0Np
dGU+PENpdGU+PEF1dGhvcj5adXBpYzwvQXV0aG9yPjxZZWFyPjIwMTU8L1llYXI+PFJlY051bT4x
MzY8L1JlY051bT48cmVjb3JkPjxyZWMtbnVtYmVyPjEzNjwvcmVjLW51bWJlcj48Zm9yZWlnbi1r
ZXlzPjxrZXkgYXBwPSJFTiIgZGItaWQ9InJ2ZHJyZTBhYWF0MmFhZWF4NWV4dnJ2dXo5MnpyZTV6
NTUwZSIgdGltZXN0YW1wPSIxNTI2MTA5OTY3Ij4xMzY8L2tleT48L2ZvcmVpZ24ta2V5cz48cmVm
LXR5cGUgbmFtZT0iSm91cm5hbCBBcnRpY2xlIj4xNzwvcmVmLXR5cGU+PGNvbnRyaWJ1dG9ycz48
YXV0aG9ycz48YXV0aG9yPlp1cGljLCBJLjwvYXV0aG9yPjxhdXRob3I+Q2F0ZXIsIFQuPC9hdXRo
b3I+PC9hdXRob3JzPjwvY29udHJpYnV0b3JzPjxhdXRoLWFkZHJlc3M+VW5pdiBManVibGphbmEs
IEZhYyBFY29uLCBTSS0xMDAwIExqdWJsamFuYSwgU2xvdmVuaWE8L2F1dGgtYWRkcmVzcz48dGl0
bGVzPjx0aXRsZT5CaWJsaW9tZXRyaWMgTWV0aG9kcyBpbiBNYW5hZ2VtZW50IGFuZCBPcmdhbml6
YXRpb248L3RpdGxlPjxzZWNvbmRhcnktdGl0bGU+T3JnYW4gUmVzIE1ldGhvZHM8L3NlY29uZGFy
eS10aXRsZT48YWx0LXRpdGxlPk9yZ2FuIFJlcyBNZXRob2RzPC9hbHQtdGl0bGU+PC90aXRsZXM+
PGFsdC1wZXJpb2RpY2FsPjxmdWxsLXRpdGxlPk9yZ2FuaXphdGlvbmFsIFJlc2VhcmNoIE1ldGhv
ZHM8L2Z1bGwtdGl0bGU+PGFiYnItMT5PcmdhbiBSZXMgTWV0aG9kczwvYWJici0xPjwvYWx0LXBl
cmlvZGljYWw+PHBhZ2VzPjQyOS00NzI8L3BhZ2VzPjx2b2x1bWU+MTg8L3ZvbHVtZT48bnVtYmVy
PjM8L251bWJlcj48a2V5d29yZHM+PGtleXdvcmQ+YmlibGlvbWV0cmljczwva2V5d29yZD48a2V5
d29yZD5jby1jaXRhdGlvbjwva2V5d29yZD48a2V5d29yZD5iaWJsaW9ncmFwaGljIGNvdXBsaW5n
PC9rZXl3b3JkPjxrZXl3b3JkPnNjaWVuY2UgbWFwcGluZzwva2V5d29yZD48a2V5d29yZD5hdXRo
b3IgY29jaXRhdGlvbiBhbmFseXNpczwva2V5d29yZD48a2V5d29yZD5jby13b3JkIGFuYWx5c2lz
PC9rZXl3b3JkPjxrZXl3b3JkPnByb2R1Y3QtaW5ub3ZhdGlvbi1tYW5hZ2VtZW50PC9rZXl3b3Jk
PjxrZXl3b3JkPmV4cGxvcmF0b3J5IGZhY3Rvci1hbmFseXNpczwva2V5d29yZD48a2V5d29yZD5z
Y2llbmNlLWFuZC10ZWNobm9sb2d5PC9rZXl3b3JkPjxrZXl3b3JkPm9mLXRoZS1hcnQ8L2tleXdv
cmQ+PGtleXdvcmQ+aW50ZWxsZWN0dWFsIHN0cnVjdHVyZTwva2V5d29yZD48a2V5d29yZD5zdHJh
dGVnaWMtbWFuYWdlbWVudDwva2V5d29yZD48a2V5d29yZD5jaXRhdGlvbiBhbmFseXNpczwva2V5
d29yZD48a2V5d29yZD5rbm93bGVkZ2UtYmFzZTwva2V5d29yZD48L2tleXdvcmRzPjxkYXRlcz48
eWVhcj4yMDE1PC95ZWFyPjxwdWItZGF0ZXM+PGRhdGU+SnVsPC9kYXRlPjwvcHViLWRhdGVzPjwv
ZGF0ZXM+PGlzYm4+MTA5NC00MjgxPC9pc2JuPjxhY2Nlc3Npb24tbnVtPldPUzowMDAzNTYzNDM2
MDAwMDI8L2FjY2Vzc2lvbi1udW0+PHVybHM+PHJlbGF0ZWQtdXJscz48dXJsPiZsdDtHbyB0byBJ
U0kmZ3Q7Oi8vV09TOjAwMDM1NjM0MzYwMDAwMjwvdXJsPjwvcmVsYXRlZC11cmxzPjwvdXJscz48
ZWxlY3Ryb25pYy1yZXNvdXJjZS1udW0+MTAuMTE3Ny8xMDk0NDI4MTE0NTYyNjI5PC9lbGVjdHJv
bmljLXJlc291cmNlLW51bT48bGFuZ3VhZ2U+RW5nbGlzaDwvbGFuZ3VhZ2U+PC9yZWNvcmQ+PC9D
aXRlPjwvRW5kTm90ZT4A
</w:fldData>
        </w:fldChar>
      </w:r>
      <w:r w:rsidR="00286DEA">
        <w:rPr>
          <w:rFonts w:ascii="Arial" w:hAnsi="Arial" w:cs="Arial"/>
          <w:lang w:val="en-US"/>
        </w:rPr>
        <w:instrText xml:space="preserve"> ADDIN EN.CITE </w:instrText>
      </w:r>
      <w:r w:rsidR="00286DEA">
        <w:rPr>
          <w:rFonts w:ascii="Arial" w:hAnsi="Arial" w:cs="Arial"/>
          <w:lang w:val="en-US"/>
        </w:rPr>
        <w:fldChar w:fldCharType="begin">
          <w:fldData xml:space="preserve">PEVuZE5vdGU+PENpdGU+PEF1dGhvcj5Db2JvPC9BdXRob3I+PFllYXI+MjAxMTwvWWVhcj48UmVj
TnVtPjYyPC9SZWNOdW0+PERpc3BsYXlUZXh0PlsxNSwgMTZdPC9EaXNwbGF5VGV4dD48cmVjb3Jk
PjxyZWMtbnVtYmVyPjYyPC9yZWMtbnVtYmVyPjxmb3JlaWduLWtleXM+PGtleSBhcHA9IkVOIiBk
Yi1pZD0icnZkcnJlMGFhYXQyYWFlYXg1ZXh2cnZ1ejkyenJlNXo1NTBlIiB0aW1lc3RhbXA9IjE1
MjQxNzQ1ODYiPjYyPC9rZXk+PC9mb3JlaWduLWtleXM+PHJlZi10eXBlIG5hbWU9IkpvdXJuYWwg
QXJ0aWNsZSI+MTc8L3JlZi10eXBlPjxjb250cmlidXRvcnM+PGF1dGhvcnM+PGF1dGhvcj5Db2Jv
LCBNLiBKLjwvYXV0aG9yPjxhdXRob3I+TG9wZXotSGVycmVyYSwgQS4gRy48L2F1dGhvcj48YXV0
aG9yPkhlcnJlcmEtVmllZG1hLCBFLjwvYXV0aG9yPjxhdXRob3I+SGVycmVyYSwgRi48L2F1dGhv
cj48L2F1dGhvcnM+PC9jb250cmlidXRvcnM+PGF1dGgtYWRkcmVzcz5Vbml2IEdyYW5hZGEsIERl
cHQgQ29tcCBTY2kgJmFtcDsgQXJ0aWZpY2lhbCBJbnRlbGxpZ2VuY2UsIFJlcyBDdHIgSW5mb3Jt
YXQgJmFtcDsgQ29tbXVuIFRlY2hub2wsIEUtMTgwNzEgR3JhbmFkYSwgU3BhaW48L2F1dGgtYWRk
cmVzcz48dGl0bGVzPjx0aXRsZT5TY2llbmNlIE1hcHBpbmcgU29mdHdhcmUgVG9vbHM6IFJldmll
dywgQW5hbHlzaXMsIGFuZCBDb29wZXJhdGl2ZSBTdHVkeSBBbW9uZyBUb29sczwvdGl0bGU+PHNl
Y29uZGFyeS10aXRsZT5KIEFtIFNvYyBJbmYgU2NpIFRlYzwvc2Vjb25kYXJ5LXRpdGxlPjxhbHQt
dGl0bGU+SiBBbSBTb2MgSW5mIFNjaSBUZWM8L2FsdC10aXRsZT48L3RpdGxlcz48YWx0LXBlcmlv
ZGljYWw+PGZ1bGwtdGl0bGU+Sm91cm5hbCBvZiB0aGUgQW1lcmljYW4gU29jaWV0eSBmb3IgSW5m
b3JtYXRpb24gU2NpZW5jZSBhbmQgVGVjaG5vbG9neTwvZnVsbC10aXRsZT48YWJici0xPkogQW0g
U29jIEluZiBTY2kgVGVjPC9hYmJyLTE+PC9hbHQtcGVyaW9kaWNhbD48cGFnZXM+MTM4Mi0xNDAy
PC9wYWdlcz48dm9sdW1lPjYyPC92b2x1bWU+PG51bWJlcj43PC9udW1iZXI+PGtleXdvcmRzPjxr
ZXl3b3JkPmNvLXdvcmQgYW5hbHlzaXM8L2tleXdvcmQ+PGtleXdvcmQ+aW5mb3JtYXRpb24gdmlz
dWFsaXphdGlvbjwva2V5d29yZD48a2V5d29yZD5zY2llbnRpZmljIGxpdGVyYXR1cmU8L2tleXdv
cmQ+PGtleXdvcmQ+ZG9tYWluIHZpc3VhbGl6YXRpb248L2tleXdvcmQ+PGtleXdvcmQ+Y29jaXRh
dGlvbiBhbmFseXNpczwva2V5d29yZD48a2V5d29yZD5mdXp6eS1zZXRzPC9rZXl3b3JkPjxrZXl3
b3JkPm5ldHdvcmtzPC9rZXl3b3JkPjxrZXl3b3JkPm1hcHM8L2tleXdvcmQ+PGtleXdvcmQ+Y2l0
YXRpb248L2tleXdvcmQ+PGtleXdvcmQ+dGVjaG5vbG9neTwva2V5d29yZD48L2tleXdvcmRzPjxk
YXRlcz48eWVhcj4yMDExPC95ZWFyPjxwdWItZGF0ZXM+PGRhdGU+SnVsPC9kYXRlPjwvcHViLWRh
dGVzPjwvZGF0ZXM+PGlzYm4+MTUzMi0yODgyPC9pc2JuPjxhY2Nlc3Npb24tbnVtPldPUzowMDAy
OTE5NTM4MDAwMTQ8L2FjY2Vzc2lvbi1udW0+PHVybHM+PHJlbGF0ZWQtdXJscz48dXJsPiZsdDtH
byB0byBJU0kmZ3Q7Oi8vV09TOjAwMDI5MTk1MzgwMDAxNDwvdXJsPjwvcmVsYXRlZC11cmxzPjwv
dXJscz48ZWxlY3Ryb25pYy1yZXNvdXJjZS1udW0+MTAuMTAwMi9hc2kuMjE1MjU8L2VsZWN0cm9u
aWMtcmVzb3VyY2UtbnVtPjxsYW5ndWFnZT5FbmdsaXNoPC9sYW5ndWFnZT48L3JlY29yZD48L0Np
dGU+PENpdGU+PEF1dGhvcj5adXBpYzwvQXV0aG9yPjxZZWFyPjIwMTU8L1llYXI+PFJlY051bT4x
MzY8L1JlY051bT48cmVjb3JkPjxyZWMtbnVtYmVyPjEzNjwvcmVjLW51bWJlcj48Zm9yZWlnbi1r
ZXlzPjxrZXkgYXBwPSJFTiIgZGItaWQ9InJ2ZHJyZTBhYWF0MmFhZWF4NWV4dnJ2dXo5MnpyZTV6
NTUwZSIgdGltZXN0YW1wPSIxNTI2MTA5OTY3Ij4xMzY8L2tleT48L2ZvcmVpZ24ta2V5cz48cmVm
LXR5cGUgbmFtZT0iSm91cm5hbCBBcnRpY2xlIj4xNzwvcmVmLXR5cGU+PGNvbnRyaWJ1dG9ycz48
YXV0aG9ycz48YXV0aG9yPlp1cGljLCBJLjwvYXV0aG9yPjxhdXRob3I+Q2F0ZXIsIFQuPC9hdXRo
b3I+PC9hdXRob3JzPjwvY29udHJpYnV0b3JzPjxhdXRoLWFkZHJlc3M+VW5pdiBManVibGphbmEs
IEZhYyBFY29uLCBTSS0xMDAwIExqdWJsamFuYSwgU2xvdmVuaWE8L2F1dGgtYWRkcmVzcz48dGl0
bGVzPjx0aXRsZT5CaWJsaW9tZXRyaWMgTWV0aG9kcyBpbiBNYW5hZ2VtZW50IGFuZCBPcmdhbml6
YXRpb248L3RpdGxlPjxzZWNvbmRhcnktdGl0bGU+T3JnYW4gUmVzIE1ldGhvZHM8L3NlY29uZGFy
eS10aXRsZT48YWx0LXRpdGxlPk9yZ2FuIFJlcyBNZXRob2RzPC9hbHQtdGl0bGU+PC90aXRsZXM+
PGFsdC1wZXJpb2RpY2FsPjxmdWxsLXRpdGxlPk9yZ2FuaXphdGlvbmFsIFJlc2VhcmNoIE1ldGhv
ZHM8L2Z1bGwtdGl0bGU+PGFiYnItMT5PcmdhbiBSZXMgTWV0aG9kczwvYWJici0xPjwvYWx0LXBl
cmlvZGljYWw+PHBhZ2VzPjQyOS00NzI8L3BhZ2VzPjx2b2x1bWU+MTg8L3ZvbHVtZT48bnVtYmVy
PjM8L251bWJlcj48a2V5d29yZHM+PGtleXdvcmQ+YmlibGlvbWV0cmljczwva2V5d29yZD48a2V5
d29yZD5jby1jaXRhdGlvbjwva2V5d29yZD48a2V5d29yZD5iaWJsaW9ncmFwaGljIGNvdXBsaW5n
PC9rZXl3b3JkPjxrZXl3b3JkPnNjaWVuY2UgbWFwcGluZzwva2V5d29yZD48a2V5d29yZD5hdXRo
b3IgY29jaXRhdGlvbiBhbmFseXNpczwva2V5d29yZD48a2V5d29yZD5jby13b3JkIGFuYWx5c2lz
PC9rZXl3b3JkPjxrZXl3b3JkPnByb2R1Y3QtaW5ub3ZhdGlvbi1tYW5hZ2VtZW50PC9rZXl3b3Jk
PjxrZXl3b3JkPmV4cGxvcmF0b3J5IGZhY3Rvci1hbmFseXNpczwva2V5d29yZD48a2V5d29yZD5z
Y2llbmNlLWFuZC10ZWNobm9sb2d5PC9rZXl3b3JkPjxrZXl3b3JkPm9mLXRoZS1hcnQ8L2tleXdv
cmQ+PGtleXdvcmQ+aW50ZWxsZWN0dWFsIHN0cnVjdHVyZTwva2V5d29yZD48a2V5d29yZD5zdHJh
dGVnaWMtbWFuYWdlbWVudDwva2V5d29yZD48a2V5d29yZD5jaXRhdGlvbiBhbmFseXNpczwva2V5
d29yZD48a2V5d29yZD5rbm93bGVkZ2UtYmFzZTwva2V5d29yZD48L2tleXdvcmRzPjxkYXRlcz48
eWVhcj4yMDE1PC95ZWFyPjxwdWItZGF0ZXM+PGRhdGU+SnVsPC9kYXRlPjwvcHViLWRhdGVzPjwv
ZGF0ZXM+PGlzYm4+MTA5NC00MjgxPC9pc2JuPjxhY2Nlc3Npb24tbnVtPldPUzowMDAzNTYzNDM2
MDAwMDI8L2FjY2Vzc2lvbi1udW0+PHVybHM+PHJlbGF0ZWQtdXJscz48dXJsPiZsdDtHbyB0byBJ
U0kmZ3Q7Oi8vV09TOjAwMDM1NjM0MzYwMDAwMjwvdXJsPjwvcmVsYXRlZC11cmxzPjwvdXJscz48
ZWxlY3Ryb25pYy1yZXNvdXJjZS1udW0+MTAuMTE3Ny8xMDk0NDI4MTE0NTYyNjI5PC9lbGVjdHJv
bmljLXJlc291cmNlLW51bT48bGFuZ3VhZ2U+RW5nbGlzaDwvbGFuZ3VhZ2U+PC9yZWNvcmQ+PC9D
aXRlPjwvRW5kTm90ZT4A
</w:fldData>
        </w:fldChar>
      </w:r>
      <w:r w:rsidR="00286DEA">
        <w:rPr>
          <w:rFonts w:ascii="Arial" w:hAnsi="Arial" w:cs="Arial"/>
          <w:lang w:val="en-US"/>
        </w:rPr>
        <w:instrText xml:space="preserve"> ADDIN EN.CITE.DATA </w:instrText>
      </w:r>
      <w:r w:rsidR="00286DEA">
        <w:rPr>
          <w:rFonts w:ascii="Arial" w:hAnsi="Arial" w:cs="Arial"/>
          <w:lang w:val="en-US"/>
        </w:rPr>
      </w:r>
      <w:r w:rsidR="00286DEA">
        <w:rPr>
          <w:rFonts w:ascii="Arial" w:hAnsi="Arial" w:cs="Arial"/>
          <w:lang w:val="en-US"/>
        </w:rPr>
        <w:fldChar w:fldCharType="end"/>
      </w:r>
      <w:r w:rsidR="00286DEA">
        <w:rPr>
          <w:rFonts w:ascii="Arial" w:hAnsi="Arial" w:cs="Arial"/>
          <w:lang w:val="en-US"/>
        </w:rPr>
      </w:r>
      <w:r w:rsidR="00286DEA">
        <w:rPr>
          <w:rFonts w:ascii="Arial" w:hAnsi="Arial" w:cs="Arial"/>
          <w:lang w:val="en-US"/>
        </w:rPr>
        <w:fldChar w:fldCharType="separate"/>
      </w:r>
      <w:r w:rsidR="00286DEA">
        <w:rPr>
          <w:rFonts w:ascii="Arial" w:hAnsi="Arial" w:cs="Arial"/>
          <w:noProof/>
          <w:lang w:val="en-US"/>
        </w:rPr>
        <w:t>[15, 16]</w:t>
      </w:r>
      <w:r w:rsidR="00286DEA">
        <w:rPr>
          <w:rFonts w:ascii="Arial" w:hAnsi="Arial" w:cs="Arial"/>
          <w:lang w:val="en-US"/>
        </w:rPr>
        <w:fldChar w:fldCharType="end"/>
      </w:r>
      <w:r w:rsidR="0024208A">
        <w:rPr>
          <w:rFonts w:ascii="Arial" w:hAnsi="Arial" w:cs="Arial"/>
          <w:lang w:val="en-US"/>
        </w:rPr>
        <w:t>).</w:t>
      </w:r>
      <w:r w:rsidR="00726629">
        <w:rPr>
          <w:rFonts w:ascii="Arial" w:hAnsi="Arial" w:cs="Arial"/>
          <w:lang w:val="en-US"/>
        </w:rPr>
        <w:t xml:space="preserve"> For example, </w:t>
      </w:r>
      <w:r w:rsidR="003E2DFF">
        <w:rPr>
          <w:rFonts w:ascii="Arial" w:hAnsi="Arial" w:cs="Arial"/>
          <w:lang w:val="en-US"/>
        </w:rPr>
        <w:t>we can create a</w:t>
      </w:r>
      <w:r w:rsidR="00CB01F0">
        <w:rPr>
          <w:rFonts w:ascii="Arial" w:hAnsi="Arial" w:cs="Arial"/>
          <w:lang w:val="en-US"/>
        </w:rPr>
        <w:t xml:space="preserve"> pre-screening</w:t>
      </w:r>
      <w:r w:rsidR="003E2DFF">
        <w:rPr>
          <w:rFonts w:ascii="Arial" w:hAnsi="Arial" w:cs="Arial"/>
          <w:lang w:val="en-US"/>
        </w:rPr>
        <w:t xml:space="preserve"> </w:t>
      </w:r>
      <w:r w:rsidR="00E97F3E">
        <w:rPr>
          <w:rFonts w:ascii="Arial" w:hAnsi="Arial" w:cs="Arial"/>
          <w:lang w:val="en-US"/>
        </w:rPr>
        <w:t xml:space="preserve">term </w:t>
      </w:r>
      <w:r w:rsidR="003E2DFF">
        <w:rPr>
          <w:rFonts w:ascii="Arial" w:hAnsi="Arial" w:cs="Arial"/>
          <w:lang w:val="en-US"/>
        </w:rPr>
        <w:t xml:space="preserve">map to help </w:t>
      </w:r>
      <w:r w:rsidR="00CC101C">
        <w:rPr>
          <w:rFonts w:ascii="Arial" w:hAnsi="Arial" w:cs="Arial"/>
          <w:lang w:val="en-US"/>
        </w:rPr>
        <w:t>devis</w:t>
      </w:r>
      <w:r w:rsidR="00B778FD">
        <w:rPr>
          <w:rFonts w:ascii="Arial" w:hAnsi="Arial" w:cs="Arial"/>
          <w:lang w:val="en-US"/>
        </w:rPr>
        <w:t>e</w:t>
      </w:r>
      <w:r w:rsidR="00CC101C">
        <w:rPr>
          <w:rFonts w:ascii="Arial" w:hAnsi="Arial" w:cs="Arial"/>
          <w:lang w:val="en-US"/>
        </w:rPr>
        <w:t xml:space="preserve"> </w:t>
      </w:r>
      <w:r w:rsidR="003E2DFF">
        <w:rPr>
          <w:rFonts w:ascii="Arial" w:hAnsi="Arial" w:cs="Arial"/>
          <w:lang w:val="en-US"/>
        </w:rPr>
        <w:t>key</w:t>
      </w:r>
      <w:r w:rsidR="002F7E67">
        <w:rPr>
          <w:rFonts w:ascii="Arial" w:hAnsi="Arial" w:cs="Arial"/>
          <w:lang w:val="en-US"/>
        </w:rPr>
        <w:t>word</w:t>
      </w:r>
      <w:r w:rsidR="003E2DFF">
        <w:rPr>
          <w:rFonts w:ascii="Arial" w:hAnsi="Arial" w:cs="Arial"/>
          <w:lang w:val="en-US"/>
        </w:rPr>
        <w:t xml:space="preserve"> string</w:t>
      </w:r>
      <w:r w:rsidR="009E19F3">
        <w:rPr>
          <w:rFonts w:ascii="Arial" w:hAnsi="Arial" w:cs="Arial"/>
          <w:lang w:val="en-US"/>
        </w:rPr>
        <w:t>s</w:t>
      </w:r>
      <w:r w:rsidR="003E2DFF">
        <w:rPr>
          <w:rFonts w:ascii="Arial" w:hAnsi="Arial" w:cs="Arial"/>
          <w:lang w:val="en-US"/>
        </w:rPr>
        <w:t xml:space="preserve"> for searching</w:t>
      </w:r>
      <w:r w:rsidR="002B1DA6">
        <w:rPr>
          <w:rFonts w:ascii="Arial" w:hAnsi="Arial" w:cs="Arial"/>
          <w:lang w:val="en-US"/>
        </w:rPr>
        <w:t>, and</w:t>
      </w:r>
      <w:r w:rsidR="00CB01F0">
        <w:rPr>
          <w:rFonts w:ascii="Arial" w:hAnsi="Arial" w:cs="Arial"/>
          <w:lang w:val="en-US"/>
        </w:rPr>
        <w:t xml:space="preserve"> we can also make a post-screening</w:t>
      </w:r>
      <w:r w:rsidR="003E2DFF">
        <w:rPr>
          <w:rFonts w:ascii="Arial" w:hAnsi="Arial" w:cs="Arial"/>
          <w:lang w:val="en-US"/>
        </w:rPr>
        <w:t xml:space="preserve"> </w:t>
      </w:r>
      <w:r w:rsidR="00CB01F0">
        <w:rPr>
          <w:rFonts w:ascii="Arial" w:hAnsi="Arial" w:cs="Arial"/>
          <w:lang w:val="en-US"/>
        </w:rPr>
        <w:t xml:space="preserve">term map to </w:t>
      </w:r>
      <w:r w:rsidR="000D42D1">
        <w:rPr>
          <w:rFonts w:ascii="Arial" w:hAnsi="Arial" w:cs="Arial"/>
          <w:lang w:val="en-US"/>
        </w:rPr>
        <w:t>help cod</w:t>
      </w:r>
      <w:r w:rsidR="00AA3333">
        <w:rPr>
          <w:rFonts w:ascii="Arial" w:hAnsi="Arial" w:cs="Arial"/>
          <w:lang w:val="en-US"/>
        </w:rPr>
        <w:t>e</w:t>
      </w:r>
      <w:r w:rsidR="000D42D1">
        <w:rPr>
          <w:rFonts w:ascii="Arial" w:hAnsi="Arial" w:cs="Arial"/>
          <w:lang w:val="en-US"/>
        </w:rPr>
        <w:t xml:space="preserve"> each paper </w:t>
      </w:r>
      <w:r w:rsidR="009E19F3">
        <w:rPr>
          <w:rFonts w:ascii="Arial" w:hAnsi="Arial" w:cs="Arial"/>
          <w:lang w:val="en-US"/>
        </w:rPr>
        <w:t>or creat</w:t>
      </w:r>
      <w:r w:rsidR="00AA3333">
        <w:rPr>
          <w:rFonts w:ascii="Arial" w:hAnsi="Arial" w:cs="Arial"/>
          <w:lang w:val="en-US"/>
        </w:rPr>
        <w:t>e</w:t>
      </w:r>
      <w:r w:rsidR="000C29DC">
        <w:rPr>
          <w:rFonts w:ascii="Arial" w:hAnsi="Arial" w:cs="Arial"/>
          <w:lang w:val="en-US"/>
        </w:rPr>
        <w:t xml:space="preserve"> a content map</w:t>
      </w:r>
      <w:r w:rsidR="009E19F3">
        <w:rPr>
          <w:rFonts w:ascii="Arial" w:hAnsi="Arial" w:cs="Arial"/>
          <w:lang w:val="en-US"/>
        </w:rPr>
        <w:t xml:space="preserve"> </w:t>
      </w:r>
      <w:r w:rsidR="00726629">
        <w:rPr>
          <w:rFonts w:ascii="Arial" w:hAnsi="Arial" w:cs="Arial"/>
          <w:lang w:val="en-US"/>
        </w:rPr>
        <w:t>(</w:t>
      </w:r>
      <w:r w:rsidR="00FC3661" w:rsidRPr="00FC3661">
        <w:rPr>
          <w:rFonts w:ascii="Arial" w:hAnsi="Arial" w:cs="Arial"/>
          <w:b/>
          <w:lang w:val="en-US"/>
        </w:rPr>
        <w:t>Box 3</w:t>
      </w:r>
      <w:r w:rsidR="00726629">
        <w:rPr>
          <w:rFonts w:ascii="Arial" w:hAnsi="Arial" w:cs="Arial"/>
          <w:lang w:val="en-US"/>
        </w:rPr>
        <w:t xml:space="preserve">). </w:t>
      </w:r>
      <w:r w:rsidR="009E29CD">
        <w:rPr>
          <w:rFonts w:ascii="Arial" w:hAnsi="Arial" w:cs="Arial"/>
          <w:lang w:val="en-US"/>
        </w:rPr>
        <w:t>Second</w:t>
      </w:r>
      <w:r w:rsidR="0048103B">
        <w:rPr>
          <w:rFonts w:ascii="Arial" w:hAnsi="Arial" w:cs="Arial"/>
          <w:lang w:val="en-US"/>
        </w:rPr>
        <w:t xml:space="preserve">, we can use relevant </w:t>
      </w:r>
      <w:r w:rsidR="0048103B">
        <w:rPr>
          <w:rFonts w:ascii="Arial" w:hAnsi="Arial" w:cs="Arial"/>
          <w:lang w:val="en-AU"/>
        </w:rPr>
        <w:t xml:space="preserve">publications post screening </w:t>
      </w:r>
      <w:r w:rsidR="00743840">
        <w:rPr>
          <w:rFonts w:ascii="Arial" w:hAnsi="Arial" w:cs="Arial"/>
          <w:lang w:val="en-AU"/>
        </w:rPr>
        <w:t xml:space="preserve">to create a network </w:t>
      </w:r>
      <w:r w:rsidR="00341D68">
        <w:rPr>
          <w:rFonts w:ascii="Arial" w:hAnsi="Arial" w:cs="Arial"/>
          <w:lang w:val="en-AU"/>
        </w:rPr>
        <w:t>via</w:t>
      </w:r>
      <w:r w:rsidR="00743840">
        <w:rPr>
          <w:rFonts w:ascii="Arial" w:hAnsi="Arial" w:cs="Arial"/>
          <w:lang w:val="en-AU"/>
        </w:rPr>
        <w:t xml:space="preserve"> </w:t>
      </w:r>
      <w:r w:rsidR="00D04C54">
        <w:rPr>
          <w:rFonts w:ascii="Arial" w:hAnsi="Arial" w:cs="Arial"/>
          <w:lang w:val="en-AU"/>
        </w:rPr>
        <w:t xml:space="preserve">bibliometric coupling </w:t>
      </w:r>
      <w:r w:rsidR="00175499">
        <w:rPr>
          <w:rFonts w:ascii="Arial" w:hAnsi="Arial" w:cs="Arial"/>
          <w:lang w:val="en-AU"/>
        </w:rPr>
        <w:t xml:space="preserve">to </w:t>
      </w:r>
      <w:r w:rsidR="00D04C54">
        <w:rPr>
          <w:rFonts w:ascii="Arial" w:hAnsi="Arial" w:cs="Arial"/>
          <w:lang w:val="en-AU"/>
        </w:rPr>
        <w:t xml:space="preserve">identify articles </w:t>
      </w:r>
      <w:r w:rsidR="0036518C">
        <w:rPr>
          <w:rFonts w:ascii="Arial" w:hAnsi="Arial" w:cs="Arial"/>
          <w:lang w:val="en-AU"/>
        </w:rPr>
        <w:t xml:space="preserve">that </w:t>
      </w:r>
      <w:r w:rsidR="00D04C54">
        <w:rPr>
          <w:rFonts w:ascii="Arial" w:hAnsi="Arial" w:cs="Arial"/>
          <w:lang w:val="en-AU"/>
        </w:rPr>
        <w:lastRenderedPageBreak/>
        <w:t>were not in the post-screened set</w:t>
      </w:r>
      <w:r w:rsidR="0036518C">
        <w:rPr>
          <w:rFonts w:ascii="Arial" w:hAnsi="Arial" w:cs="Arial"/>
          <w:lang w:val="en-AU"/>
        </w:rPr>
        <w:t xml:space="preserve"> – this facilitates</w:t>
      </w:r>
      <w:r w:rsidR="00743840">
        <w:rPr>
          <w:rFonts w:ascii="Arial" w:hAnsi="Arial" w:cs="Arial"/>
          <w:lang w:val="en-AU"/>
        </w:rPr>
        <w:t xml:space="preserve"> </w:t>
      </w:r>
      <w:r w:rsidR="0036518C">
        <w:rPr>
          <w:rFonts w:ascii="Arial" w:hAnsi="Arial" w:cs="Arial"/>
          <w:lang w:val="en-AU"/>
        </w:rPr>
        <w:t xml:space="preserve">a </w:t>
      </w:r>
      <w:r w:rsidR="00743840">
        <w:rPr>
          <w:rFonts w:ascii="Arial" w:hAnsi="Arial" w:cs="Arial"/>
          <w:lang w:val="en-AU"/>
        </w:rPr>
        <w:t>process called</w:t>
      </w:r>
      <w:r w:rsidR="00D04C54">
        <w:rPr>
          <w:rFonts w:ascii="Arial" w:hAnsi="Arial" w:cs="Arial"/>
          <w:lang w:val="en-AU"/>
        </w:rPr>
        <w:t xml:space="preserve"> </w:t>
      </w:r>
      <w:r w:rsidR="0048103B" w:rsidRPr="00042F08">
        <w:rPr>
          <w:rFonts w:ascii="Arial" w:hAnsi="Arial" w:cs="Arial"/>
          <w:bCs/>
          <w:lang w:val="en-AU"/>
        </w:rPr>
        <w:t xml:space="preserve">snowballing </w:t>
      </w:r>
      <w:r w:rsidR="0048103B" w:rsidRPr="00042F08">
        <w:rPr>
          <w:rFonts w:ascii="Arial" w:hAnsi="Arial" w:cs="Arial"/>
          <w:lang w:val="en-AU"/>
        </w:rPr>
        <w:t>(</w:t>
      </w:r>
      <w:r w:rsidR="0048103B">
        <w:rPr>
          <w:rFonts w:ascii="Arial" w:hAnsi="Arial" w:cs="Arial"/>
          <w:lang w:val="en-AU"/>
        </w:rPr>
        <w:t>i.e. backward and forward search</w:t>
      </w:r>
      <w:r w:rsidR="0036518C">
        <w:rPr>
          <w:rFonts w:ascii="Arial" w:hAnsi="Arial" w:cs="Arial"/>
          <w:lang w:val="en-AU"/>
        </w:rPr>
        <w:t xml:space="preserve"> of articles</w:t>
      </w:r>
      <w:r w:rsidR="0048103B">
        <w:rPr>
          <w:rFonts w:ascii="Arial" w:hAnsi="Arial" w:cs="Arial"/>
          <w:lang w:val="en-AU"/>
        </w:rPr>
        <w:t>)</w:t>
      </w:r>
      <w:r w:rsidR="005E3A0E">
        <w:rPr>
          <w:rFonts w:ascii="Arial" w:hAnsi="Arial" w:cs="Arial"/>
          <w:lang w:val="en-AU"/>
        </w:rPr>
        <w:t xml:space="preserve">. </w:t>
      </w:r>
      <w:r w:rsidR="009E29CD">
        <w:rPr>
          <w:rFonts w:ascii="Arial" w:hAnsi="Arial" w:cs="Arial"/>
          <w:lang w:val="en-AU"/>
        </w:rPr>
        <w:t>Third</w:t>
      </w:r>
      <w:r w:rsidR="00C44ED2">
        <w:rPr>
          <w:rFonts w:ascii="Arial" w:hAnsi="Arial" w:cs="Arial"/>
          <w:lang w:val="en-US"/>
        </w:rPr>
        <w:t xml:space="preserve">, we </w:t>
      </w:r>
      <w:r w:rsidR="00747541">
        <w:rPr>
          <w:rFonts w:ascii="Arial" w:hAnsi="Arial" w:cs="Arial"/>
          <w:lang w:val="en-US"/>
        </w:rPr>
        <w:t xml:space="preserve">can </w:t>
      </w:r>
      <w:r w:rsidR="004C4F5E">
        <w:rPr>
          <w:rFonts w:ascii="Arial" w:hAnsi="Arial" w:cs="Arial"/>
          <w:lang w:val="en-US"/>
        </w:rPr>
        <w:t xml:space="preserve">also </w:t>
      </w:r>
      <w:r w:rsidR="00C44ED2">
        <w:rPr>
          <w:rFonts w:ascii="Arial" w:hAnsi="Arial" w:cs="Arial"/>
          <w:lang w:val="en-US"/>
        </w:rPr>
        <w:t>code contents, study types</w:t>
      </w:r>
      <w:r w:rsidR="00747541">
        <w:rPr>
          <w:rFonts w:ascii="Arial" w:hAnsi="Arial" w:cs="Arial"/>
          <w:lang w:val="en-US"/>
        </w:rPr>
        <w:t>,</w:t>
      </w:r>
      <w:r w:rsidR="00C44ED2">
        <w:rPr>
          <w:rFonts w:ascii="Arial" w:hAnsi="Arial" w:cs="Arial"/>
          <w:lang w:val="en-US"/>
        </w:rPr>
        <w:t xml:space="preserve"> and </w:t>
      </w:r>
      <w:r w:rsidR="002E6B35">
        <w:rPr>
          <w:rFonts w:ascii="Arial" w:hAnsi="Arial" w:cs="Arial"/>
          <w:lang w:val="en-US"/>
        </w:rPr>
        <w:t xml:space="preserve">characteristics </w:t>
      </w:r>
      <w:r w:rsidR="004C4F5E">
        <w:rPr>
          <w:rFonts w:ascii="Arial" w:hAnsi="Arial" w:cs="Arial"/>
          <w:lang w:val="en-US"/>
        </w:rPr>
        <w:t>of a paper</w:t>
      </w:r>
      <w:r w:rsidR="002A4B1A">
        <w:rPr>
          <w:rFonts w:ascii="Arial" w:hAnsi="Arial" w:cs="Arial"/>
          <w:lang w:val="en-US"/>
        </w:rPr>
        <w:t xml:space="preserve"> (</w:t>
      </w:r>
      <w:r w:rsidR="00F127A8">
        <w:rPr>
          <w:rFonts w:ascii="Arial" w:hAnsi="Arial" w:cs="Arial"/>
          <w:lang w:val="en-US"/>
        </w:rPr>
        <w:t>t</w:t>
      </w:r>
      <w:r w:rsidR="0078185A">
        <w:rPr>
          <w:rFonts w:ascii="Arial" w:hAnsi="Arial" w:cs="Arial"/>
          <w:lang w:val="en-US"/>
        </w:rPr>
        <w:t xml:space="preserve">his process is inherent to </w:t>
      </w:r>
      <w:r w:rsidR="00503D49">
        <w:rPr>
          <w:rFonts w:ascii="Arial" w:hAnsi="Arial" w:cs="Arial"/>
          <w:lang w:val="en-US"/>
        </w:rPr>
        <w:t xml:space="preserve">systematic </w:t>
      </w:r>
      <w:r w:rsidR="0078185A">
        <w:rPr>
          <w:rFonts w:ascii="Arial" w:hAnsi="Arial" w:cs="Arial"/>
          <w:lang w:val="en-US"/>
        </w:rPr>
        <w:t>mapping</w:t>
      </w:r>
      <w:r w:rsidR="002A4B1A">
        <w:rPr>
          <w:rFonts w:ascii="Arial" w:hAnsi="Arial" w:cs="Arial"/>
          <w:lang w:val="en-US"/>
        </w:rPr>
        <w:t>)</w:t>
      </w:r>
      <w:r w:rsidR="00747541">
        <w:rPr>
          <w:rFonts w:ascii="Arial" w:hAnsi="Arial" w:cs="Arial"/>
          <w:lang w:val="en-US"/>
        </w:rPr>
        <w:t>,</w:t>
      </w:r>
      <w:r w:rsidR="00F127A8">
        <w:rPr>
          <w:rFonts w:ascii="Arial" w:hAnsi="Arial" w:cs="Arial"/>
          <w:lang w:val="en-US"/>
        </w:rPr>
        <w:t xml:space="preserve"> and </w:t>
      </w:r>
      <w:r w:rsidR="00747541">
        <w:rPr>
          <w:rFonts w:ascii="Arial" w:hAnsi="Arial" w:cs="Arial"/>
          <w:lang w:val="en-US"/>
        </w:rPr>
        <w:t xml:space="preserve">then </w:t>
      </w:r>
      <w:r w:rsidR="00EA614D">
        <w:rPr>
          <w:rFonts w:ascii="Arial" w:hAnsi="Arial" w:cs="Arial"/>
          <w:lang w:val="en-US"/>
        </w:rPr>
        <w:t>merge this cont</w:t>
      </w:r>
      <w:r w:rsidR="00C256E0">
        <w:rPr>
          <w:rFonts w:ascii="Arial" w:hAnsi="Arial" w:cs="Arial"/>
          <w:lang w:val="en-US"/>
        </w:rPr>
        <w:t>ent information with</w:t>
      </w:r>
      <w:r w:rsidR="002A4B1A">
        <w:rPr>
          <w:rFonts w:ascii="Arial" w:hAnsi="Arial" w:cs="Arial"/>
          <w:lang w:val="en-US"/>
        </w:rPr>
        <w:t xml:space="preserve"> bibliometric</w:t>
      </w:r>
      <w:r w:rsidR="00C256E0">
        <w:rPr>
          <w:rFonts w:ascii="Arial" w:hAnsi="Arial" w:cs="Arial"/>
          <w:lang w:val="en-US"/>
        </w:rPr>
        <w:t xml:space="preserve"> information</w:t>
      </w:r>
      <w:r w:rsidR="0078185A">
        <w:rPr>
          <w:rFonts w:ascii="Arial" w:hAnsi="Arial" w:cs="Arial"/>
          <w:lang w:val="en-US"/>
        </w:rPr>
        <w:t xml:space="preserve">. </w:t>
      </w:r>
      <w:r w:rsidR="009E29CD">
        <w:rPr>
          <w:rFonts w:ascii="Arial" w:hAnsi="Arial" w:cs="Arial"/>
          <w:lang w:val="en-US"/>
        </w:rPr>
        <w:t>Fourth</w:t>
      </w:r>
      <w:r w:rsidR="008216DF">
        <w:rPr>
          <w:rFonts w:ascii="Arial" w:hAnsi="Arial" w:cs="Arial"/>
          <w:lang w:val="en-US"/>
        </w:rPr>
        <w:t xml:space="preserve">, we </w:t>
      </w:r>
      <w:r w:rsidR="004C4F5E">
        <w:rPr>
          <w:rFonts w:ascii="Arial" w:hAnsi="Arial" w:cs="Arial"/>
          <w:lang w:val="en-US"/>
        </w:rPr>
        <w:t xml:space="preserve">can </w:t>
      </w:r>
      <w:r w:rsidR="007D30EB">
        <w:rPr>
          <w:rFonts w:ascii="Arial" w:hAnsi="Arial" w:cs="Arial"/>
          <w:lang w:val="en-US"/>
        </w:rPr>
        <w:t xml:space="preserve">apply </w:t>
      </w:r>
      <w:r w:rsidR="00203F73">
        <w:rPr>
          <w:rFonts w:ascii="Arial" w:hAnsi="Arial" w:cs="Arial"/>
          <w:lang w:val="en-US"/>
        </w:rPr>
        <w:t xml:space="preserve">a </w:t>
      </w:r>
      <w:r w:rsidR="008216DF">
        <w:rPr>
          <w:rFonts w:ascii="Arial" w:hAnsi="Arial" w:cs="Arial"/>
          <w:lang w:val="en-US"/>
        </w:rPr>
        <w:t>wide range of visualizations</w:t>
      </w:r>
      <w:r w:rsidR="00027D06">
        <w:rPr>
          <w:rFonts w:ascii="Arial" w:hAnsi="Arial" w:cs="Arial"/>
          <w:lang w:val="en-US"/>
        </w:rPr>
        <w:t xml:space="preserve"> </w:t>
      </w:r>
      <w:r w:rsidR="00B416BC">
        <w:rPr>
          <w:rFonts w:ascii="Arial" w:hAnsi="Arial" w:cs="Arial"/>
          <w:lang w:val="en-US"/>
        </w:rPr>
        <w:t>(</w:t>
      </w:r>
      <w:r w:rsidR="00B416BC" w:rsidRPr="00622C8A">
        <w:rPr>
          <w:rFonts w:ascii="Arial" w:hAnsi="Arial" w:cs="Arial"/>
          <w:b/>
          <w:bCs/>
          <w:lang w:val="en-US"/>
        </w:rPr>
        <w:t>Figure 2</w:t>
      </w:r>
      <w:r w:rsidR="00B416BC">
        <w:rPr>
          <w:rFonts w:ascii="Arial" w:hAnsi="Arial" w:cs="Arial"/>
          <w:lang w:val="en-US"/>
        </w:rPr>
        <w:t>)</w:t>
      </w:r>
      <w:r w:rsidR="0099655F">
        <w:rPr>
          <w:rFonts w:ascii="Arial" w:hAnsi="Arial" w:cs="Arial"/>
          <w:lang w:val="en-US"/>
        </w:rPr>
        <w:t xml:space="preserve"> at any stage </w:t>
      </w:r>
      <w:r w:rsidR="00436FEA">
        <w:rPr>
          <w:rFonts w:ascii="Arial" w:hAnsi="Arial" w:cs="Arial"/>
          <w:lang w:val="en-US"/>
        </w:rPr>
        <w:t>in the synthesis</w:t>
      </w:r>
      <w:r w:rsidR="00B416BC">
        <w:rPr>
          <w:rFonts w:ascii="Arial" w:hAnsi="Arial" w:cs="Arial"/>
          <w:lang w:val="en-US"/>
        </w:rPr>
        <w:t xml:space="preserve"> </w:t>
      </w:r>
      <w:r w:rsidR="00CB01BE">
        <w:rPr>
          <w:rFonts w:ascii="Arial" w:hAnsi="Arial" w:cs="Arial"/>
          <w:lang w:val="en-US"/>
        </w:rPr>
        <w:t xml:space="preserve">(cf. </w:t>
      </w:r>
      <w:r w:rsidR="00CB01BE" w:rsidRPr="00622C8A">
        <w:rPr>
          <w:rFonts w:ascii="Arial" w:hAnsi="Arial" w:cs="Arial"/>
          <w:b/>
          <w:bCs/>
          <w:lang w:val="en-US"/>
        </w:rPr>
        <w:t>Figure 3</w:t>
      </w:r>
      <w:r w:rsidR="00CB01BE">
        <w:rPr>
          <w:rFonts w:ascii="Arial" w:hAnsi="Arial" w:cs="Arial"/>
          <w:lang w:val="en-US"/>
        </w:rPr>
        <w:t>)</w:t>
      </w:r>
      <w:r w:rsidR="00591B8F">
        <w:rPr>
          <w:rFonts w:ascii="Arial" w:hAnsi="Arial" w:cs="Arial"/>
          <w:lang w:val="en-US"/>
        </w:rPr>
        <w:t>.</w:t>
      </w:r>
      <w:r w:rsidR="00CB01BE">
        <w:rPr>
          <w:rFonts w:ascii="Arial" w:hAnsi="Arial" w:cs="Arial"/>
          <w:lang w:val="en-US"/>
        </w:rPr>
        <w:t xml:space="preserve"> </w:t>
      </w:r>
      <w:r w:rsidR="00747541">
        <w:rPr>
          <w:rFonts w:ascii="Arial" w:hAnsi="Arial" w:cs="Arial"/>
          <w:lang w:val="en-US"/>
        </w:rPr>
        <w:t>V</w:t>
      </w:r>
      <w:r w:rsidR="00591B8F">
        <w:rPr>
          <w:rFonts w:ascii="Arial" w:hAnsi="Arial" w:cs="Arial"/>
          <w:lang w:val="en-US"/>
        </w:rPr>
        <w:t xml:space="preserve">isualization </w:t>
      </w:r>
      <w:r w:rsidR="00747541">
        <w:rPr>
          <w:rFonts w:ascii="Arial" w:hAnsi="Arial" w:cs="Arial"/>
          <w:lang w:val="en-US"/>
        </w:rPr>
        <w:t>i</w:t>
      </w:r>
      <w:r w:rsidR="00B416BC">
        <w:rPr>
          <w:rFonts w:ascii="Arial" w:hAnsi="Arial" w:cs="Arial"/>
          <w:lang w:val="en-US"/>
        </w:rPr>
        <w:t>s</w:t>
      </w:r>
      <w:r w:rsidR="003260CF">
        <w:rPr>
          <w:rFonts w:ascii="Arial" w:hAnsi="Arial" w:cs="Arial"/>
          <w:lang w:val="en-US"/>
        </w:rPr>
        <w:t xml:space="preserve"> </w:t>
      </w:r>
      <w:r w:rsidR="003E71D7">
        <w:rPr>
          <w:rFonts w:ascii="Arial" w:hAnsi="Arial" w:cs="Arial"/>
          <w:lang w:val="en-US"/>
        </w:rPr>
        <w:t xml:space="preserve">a </w:t>
      </w:r>
      <w:r w:rsidR="00747541">
        <w:rPr>
          <w:rFonts w:ascii="Arial" w:hAnsi="Arial" w:cs="Arial"/>
          <w:lang w:val="en-US"/>
        </w:rPr>
        <w:t xml:space="preserve">core </w:t>
      </w:r>
      <w:r w:rsidR="003E71D7">
        <w:rPr>
          <w:rFonts w:ascii="Arial" w:hAnsi="Arial" w:cs="Arial"/>
          <w:lang w:val="en-US"/>
        </w:rPr>
        <w:t>step in</w:t>
      </w:r>
      <w:r w:rsidR="003260CF">
        <w:rPr>
          <w:rFonts w:ascii="Arial" w:hAnsi="Arial" w:cs="Arial"/>
          <w:lang w:val="en-US"/>
        </w:rPr>
        <w:t xml:space="preserve"> research</w:t>
      </w:r>
      <w:r w:rsidR="00651813">
        <w:rPr>
          <w:rFonts w:ascii="Arial" w:hAnsi="Arial" w:cs="Arial"/>
          <w:lang w:val="en-US"/>
        </w:rPr>
        <w:t xml:space="preserve"> weaving</w:t>
      </w:r>
      <w:r w:rsidR="00B416BC">
        <w:rPr>
          <w:rFonts w:ascii="Arial" w:hAnsi="Arial" w:cs="Arial"/>
          <w:lang w:val="en-US"/>
        </w:rPr>
        <w:t>.</w:t>
      </w:r>
      <w:r w:rsidR="00651813">
        <w:rPr>
          <w:rFonts w:ascii="Arial" w:hAnsi="Arial" w:cs="Arial"/>
          <w:lang w:val="en-US"/>
        </w:rPr>
        <w:t xml:space="preserve"> </w:t>
      </w:r>
      <w:r w:rsidR="00DF1585">
        <w:rPr>
          <w:rFonts w:ascii="Arial" w:hAnsi="Arial" w:cs="Arial"/>
          <w:lang w:val="en-US"/>
        </w:rPr>
        <w:t>F</w:t>
      </w:r>
      <w:r w:rsidR="009E29CD">
        <w:rPr>
          <w:rFonts w:ascii="Arial" w:hAnsi="Arial" w:cs="Arial"/>
          <w:lang w:val="en-US"/>
        </w:rPr>
        <w:t>if</w:t>
      </w:r>
      <w:r w:rsidR="00DF1585">
        <w:rPr>
          <w:rFonts w:ascii="Arial" w:hAnsi="Arial" w:cs="Arial"/>
          <w:lang w:val="en-US"/>
        </w:rPr>
        <w:t>th</w:t>
      </w:r>
      <w:r w:rsidR="00537C2F">
        <w:rPr>
          <w:rFonts w:ascii="Arial" w:hAnsi="Arial" w:cs="Arial"/>
          <w:lang w:val="en-US"/>
        </w:rPr>
        <w:t>,</w:t>
      </w:r>
      <w:r w:rsidR="00B7134D">
        <w:rPr>
          <w:rFonts w:ascii="Arial" w:hAnsi="Arial" w:cs="Arial"/>
          <w:lang w:val="en-US"/>
        </w:rPr>
        <w:t xml:space="preserve"> and </w:t>
      </w:r>
      <w:r w:rsidR="00747541">
        <w:rPr>
          <w:rFonts w:ascii="Arial" w:hAnsi="Arial" w:cs="Arial"/>
          <w:lang w:val="en-US"/>
        </w:rPr>
        <w:t>crucially</w:t>
      </w:r>
      <w:r w:rsidR="00DF1585">
        <w:rPr>
          <w:rFonts w:ascii="Arial" w:hAnsi="Arial" w:cs="Arial"/>
          <w:lang w:val="en-US"/>
        </w:rPr>
        <w:t xml:space="preserve">, </w:t>
      </w:r>
      <w:r w:rsidR="00B7134D">
        <w:rPr>
          <w:rFonts w:ascii="Arial" w:hAnsi="Arial" w:cs="Arial"/>
          <w:lang w:val="en-US"/>
        </w:rPr>
        <w:t>we integrate</w:t>
      </w:r>
      <w:r w:rsidR="003E2AE7">
        <w:rPr>
          <w:rFonts w:ascii="Arial" w:hAnsi="Arial" w:cs="Arial"/>
          <w:lang w:val="en-US"/>
        </w:rPr>
        <w:t xml:space="preserve"> and </w:t>
      </w:r>
      <w:r w:rsidR="001A0264">
        <w:rPr>
          <w:rFonts w:ascii="Arial" w:hAnsi="Arial" w:cs="Arial"/>
          <w:lang w:val="en-US"/>
        </w:rPr>
        <w:t>interpret</w:t>
      </w:r>
      <w:r w:rsidR="00B7134D">
        <w:rPr>
          <w:rFonts w:ascii="Arial" w:hAnsi="Arial" w:cs="Arial"/>
          <w:lang w:val="en-US"/>
        </w:rPr>
        <w:t xml:space="preserve"> the information of both maps and webs </w:t>
      </w:r>
      <w:r w:rsidR="003E2AE7">
        <w:rPr>
          <w:rFonts w:ascii="Arial" w:hAnsi="Arial" w:cs="Arial"/>
          <w:lang w:val="en-US"/>
        </w:rPr>
        <w:t>together</w:t>
      </w:r>
      <w:r w:rsidR="00E574AB">
        <w:rPr>
          <w:rFonts w:ascii="Arial" w:hAnsi="Arial" w:cs="Arial"/>
          <w:lang w:val="en-US"/>
        </w:rPr>
        <w:t xml:space="preserve">; we </w:t>
      </w:r>
      <w:r w:rsidR="009E29CD">
        <w:rPr>
          <w:rFonts w:ascii="Arial" w:hAnsi="Arial" w:cs="Arial"/>
          <w:lang w:val="en-US"/>
        </w:rPr>
        <w:t xml:space="preserve">can </w:t>
      </w:r>
      <w:r w:rsidR="007A31D1">
        <w:rPr>
          <w:rFonts w:ascii="Arial" w:hAnsi="Arial" w:cs="Arial"/>
          <w:lang w:val="en-US"/>
        </w:rPr>
        <w:t>describe the content of each article and its relation</w:t>
      </w:r>
      <w:r w:rsidR="003E71D7">
        <w:rPr>
          <w:rFonts w:ascii="Arial" w:hAnsi="Arial" w:cs="Arial"/>
          <w:lang w:val="en-US"/>
        </w:rPr>
        <w:t>ship</w:t>
      </w:r>
      <w:r w:rsidR="007A31D1">
        <w:rPr>
          <w:rFonts w:ascii="Arial" w:hAnsi="Arial" w:cs="Arial"/>
          <w:lang w:val="en-US"/>
        </w:rPr>
        <w:t xml:space="preserve"> to other published works in a single analysis.</w:t>
      </w:r>
    </w:p>
    <w:p w14:paraId="472D2A6A" w14:textId="18FEA23A" w:rsidR="00822DC2" w:rsidRPr="00327752" w:rsidRDefault="00A5262C" w:rsidP="00327752">
      <w:pPr>
        <w:pStyle w:val="Hed2"/>
      </w:pPr>
      <w:r w:rsidRPr="00327752">
        <w:t>Available Tools for Research Weaving</w:t>
      </w:r>
    </w:p>
    <w:p w14:paraId="7417EE92" w14:textId="25780299" w:rsidR="007A17B6" w:rsidRDefault="002D2AF7" w:rsidP="007A17B6">
      <w:pPr>
        <w:autoSpaceDE w:val="0"/>
        <w:autoSpaceDN w:val="0"/>
        <w:adjustRightInd w:val="0"/>
        <w:spacing w:after="240" w:line="480" w:lineRule="auto"/>
        <w:rPr>
          <w:rFonts w:ascii="Arial" w:hAnsi="Arial" w:cs="Arial"/>
          <w:lang w:val="en-US"/>
        </w:rPr>
      </w:pPr>
      <w:r>
        <w:rPr>
          <w:rFonts w:ascii="Arial" w:hAnsi="Arial" w:cs="Arial"/>
          <w:lang w:val="en-US"/>
        </w:rPr>
        <w:t xml:space="preserve">There has been a recent surge </w:t>
      </w:r>
      <w:r w:rsidR="00AA3333">
        <w:rPr>
          <w:rFonts w:ascii="Arial" w:hAnsi="Arial" w:cs="Arial"/>
          <w:lang w:val="en-US"/>
        </w:rPr>
        <w:t xml:space="preserve">of </w:t>
      </w:r>
      <w:r w:rsidR="00313CF6">
        <w:rPr>
          <w:rFonts w:ascii="Arial" w:hAnsi="Arial" w:cs="Arial"/>
          <w:lang w:val="en-US"/>
        </w:rPr>
        <w:t>‘</w:t>
      </w:r>
      <w:r>
        <w:rPr>
          <w:rFonts w:ascii="Arial" w:hAnsi="Arial" w:cs="Arial"/>
          <w:lang w:val="en-US"/>
        </w:rPr>
        <w:t>tools</w:t>
      </w:r>
      <w:r w:rsidR="00313CF6">
        <w:rPr>
          <w:rFonts w:ascii="Arial" w:hAnsi="Arial" w:cs="Arial"/>
          <w:lang w:val="en-US"/>
        </w:rPr>
        <w:t>’</w:t>
      </w:r>
      <w:r>
        <w:rPr>
          <w:rFonts w:ascii="Arial" w:hAnsi="Arial" w:cs="Arial"/>
          <w:lang w:val="en-US"/>
        </w:rPr>
        <w:t xml:space="preserve"> </w:t>
      </w:r>
      <w:r w:rsidR="00313CF6">
        <w:rPr>
          <w:rFonts w:ascii="Arial" w:hAnsi="Arial" w:cs="Arial"/>
          <w:lang w:val="en-US"/>
        </w:rPr>
        <w:t>for systematic reviews and maps</w:t>
      </w:r>
      <w:r w:rsidR="00D25363">
        <w:rPr>
          <w:rFonts w:ascii="Arial" w:hAnsi="Arial" w:cs="Arial"/>
          <w:lang w:val="en-US"/>
        </w:rPr>
        <w:t xml:space="preserve">. </w:t>
      </w:r>
      <w:r w:rsidR="00AA3333">
        <w:rPr>
          <w:rFonts w:ascii="Arial" w:hAnsi="Arial" w:cs="Arial"/>
          <w:lang w:val="en-US"/>
        </w:rPr>
        <w:t>A</w:t>
      </w:r>
      <w:r w:rsidR="00CC4323">
        <w:rPr>
          <w:rFonts w:ascii="Arial" w:hAnsi="Arial" w:cs="Arial"/>
          <w:lang w:val="en-US"/>
        </w:rPr>
        <w:t xml:space="preserve"> </w:t>
      </w:r>
      <w:r w:rsidR="000D54DD">
        <w:rPr>
          <w:rFonts w:ascii="Arial" w:hAnsi="Arial" w:cs="Arial"/>
          <w:lang w:val="en-US"/>
        </w:rPr>
        <w:t xml:space="preserve">comprehensive </w:t>
      </w:r>
      <w:r w:rsidR="004D664C">
        <w:rPr>
          <w:rFonts w:ascii="Arial" w:hAnsi="Arial" w:cs="Arial"/>
          <w:lang w:val="en-US"/>
        </w:rPr>
        <w:t xml:space="preserve">and growing catalogue </w:t>
      </w:r>
      <w:r w:rsidR="00AA3333">
        <w:rPr>
          <w:rFonts w:ascii="Arial" w:hAnsi="Arial" w:cs="Arial"/>
          <w:lang w:val="en-US"/>
        </w:rPr>
        <w:t xml:space="preserve">can be found on </w:t>
      </w:r>
      <w:r w:rsidR="004D664C">
        <w:rPr>
          <w:rFonts w:ascii="Arial" w:hAnsi="Arial" w:cs="Arial"/>
          <w:lang w:val="en-US"/>
        </w:rPr>
        <w:t>the Systematic Review Toolbox website (</w:t>
      </w:r>
      <w:r w:rsidR="00AD49B5" w:rsidRPr="00905E85">
        <w:rPr>
          <w:rStyle w:val="Hyperlink"/>
          <w:rFonts w:ascii="Arial" w:hAnsi="Arial" w:cs="Arial"/>
          <w:lang w:val="en-US"/>
        </w:rPr>
        <w:t>systematicreviewtools.com</w:t>
      </w:r>
      <w:r w:rsidR="004D664C">
        <w:rPr>
          <w:rFonts w:ascii="Arial" w:hAnsi="Arial" w:cs="Arial"/>
          <w:lang w:val="en-US"/>
        </w:rPr>
        <w:t>)</w:t>
      </w:r>
      <w:r w:rsidR="0043369B">
        <w:rPr>
          <w:rFonts w:ascii="Arial" w:hAnsi="Arial" w:cs="Arial"/>
          <w:lang w:val="en-US"/>
        </w:rPr>
        <w:t xml:space="preserve">. Also, a recent review </w:t>
      </w:r>
      <w:r w:rsidR="00AA3333">
        <w:rPr>
          <w:rFonts w:ascii="Arial" w:hAnsi="Arial" w:cs="Arial"/>
          <w:lang w:val="en-US"/>
        </w:rPr>
        <w:t xml:space="preserve">has </w:t>
      </w:r>
      <w:r w:rsidR="0095750B">
        <w:rPr>
          <w:rFonts w:ascii="Arial" w:hAnsi="Arial" w:cs="Arial"/>
          <w:lang w:val="en-US"/>
        </w:rPr>
        <w:t>compare</w:t>
      </w:r>
      <w:r w:rsidR="00AA3333">
        <w:rPr>
          <w:rFonts w:ascii="Arial" w:hAnsi="Arial" w:cs="Arial"/>
          <w:lang w:val="en-US"/>
        </w:rPr>
        <w:t>d</w:t>
      </w:r>
      <w:r w:rsidR="0095750B">
        <w:rPr>
          <w:rFonts w:ascii="Arial" w:hAnsi="Arial" w:cs="Arial"/>
          <w:lang w:val="en-US"/>
        </w:rPr>
        <w:t xml:space="preserve"> and contrasted </w:t>
      </w:r>
      <w:r w:rsidR="00AA3333">
        <w:rPr>
          <w:rFonts w:ascii="Arial" w:hAnsi="Arial" w:cs="Arial"/>
          <w:lang w:val="en-US"/>
        </w:rPr>
        <w:t xml:space="preserve">the </w:t>
      </w:r>
      <w:r w:rsidR="0095750B">
        <w:rPr>
          <w:rFonts w:ascii="Arial" w:hAnsi="Arial" w:cs="Arial"/>
          <w:lang w:val="en-US"/>
        </w:rPr>
        <w:t xml:space="preserve">capabilities of </w:t>
      </w:r>
      <w:r w:rsidR="00D84567">
        <w:rPr>
          <w:rFonts w:ascii="Arial" w:hAnsi="Arial" w:cs="Arial"/>
          <w:lang w:val="en-US"/>
        </w:rPr>
        <w:t xml:space="preserve">22 </w:t>
      </w:r>
      <w:r w:rsidR="007A17B6">
        <w:rPr>
          <w:rFonts w:ascii="Arial" w:hAnsi="Arial" w:cs="Arial"/>
          <w:lang w:val="en-US"/>
        </w:rPr>
        <w:t>tools</w:t>
      </w:r>
      <w:r w:rsidR="0095750B">
        <w:rPr>
          <w:rFonts w:ascii="Arial" w:hAnsi="Arial" w:cs="Arial"/>
          <w:lang w:val="en-US"/>
        </w:rPr>
        <w:t xml:space="preserve"> </w:t>
      </w:r>
      <w:r w:rsidR="001C4E92">
        <w:rPr>
          <w:rFonts w:ascii="Arial" w:hAnsi="Arial" w:cs="Arial"/>
          <w:lang w:val="en-US"/>
        </w:rPr>
        <w:t xml:space="preserve">for managing a review </w:t>
      </w:r>
      <w:r w:rsidR="00286DEA">
        <w:rPr>
          <w:rFonts w:ascii="Arial" w:hAnsi="Arial" w:cs="Arial"/>
          <w:lang w:val="en-US"/>
        </w:rPr>
        <w:fldChar w:fldCharType="begin"/>
      </w:r>
      <w:r w:rsidR="00286DEA">
        <w:rPr>
          <w:rFonts w:ascii="Arial" w:hAnsi="Arial" w:cs="Arial"/>
          <w:lang w:val="en-US"/>
        </w:rPr>
        <w:instrText xml:space="preserve"> ADDIN EN.CITE &lt;EndNote&gt;&lt;Cite&gt;&lt;Author&gt;Kohl&lt;/Author&gt;&lt;Year&gt;2018&lt;/Year&gt;&lt;RecNum&gt;166&lt;/RecNum&gt;&lt;DisplayText&gt;[52]&lt;/DisplayText&gt;&lt;record&gt;&lt;rec-number&gt;166&lt;/rec-number&gt;&lt;foreign-keys&gt;&lt;key app="EN" db-id="rvdrre0aaat2aaeax5exvrvuz92zre5z550e" timestamp="1526159714"&gt;166&lt;/key&gt;&lt;/foreign-keys&gt;&lt;ref-type name="Journal Article"&gt;17&lt;/ref-type&gt;&lt;contributors&gt;&lt;authors&gt;&lt;author&gt;Kohl, Christian&lt;/author&gt;&lt;author&gt;McIntosh, Emma J&lt;/author&gt;&lt;author&gt;Unger, Stefan&lt;/author&gt;&lt;author&gt;Haddaway, Neal R&lt;/author&gt;&lt;author&gt;Kecke, Steffen&lt;/author&gt;&lt;author&gt;Schiemann, Joachim&lt;/author&gt;&lt;author&gt;Wilhelm, Ralf&lt;/author&gt;&lt;/authors&gt;&lt;/contributors&gt;&lt;titles&gt;&lt;title&gt;Online tools supporting the conduct and reporting of systematic reviews and systematic maps: a case study on CADIMA and review of existing tools&lt;/title&gt;&lt;secondary-title&gt;Environ Evid&lt;/secondary-title&gt;&lt;/titles&gt;&lt;pages&gt;8&lt;/pages&gt;&lt;volume&gt;7&lt;/volume&gt;&lt;number&gt;1&lt;/number&gt;&lt;dates&gt;&lt;year&gt;2018&lt;/year&gt;&lt;/dates&gt;&lt;isbn&gt;2047-2382&lt;/isbn&gt;&lt;urls&gt;&lt;/urls&gt;&lt;/record&gt;&lt;/Cite&gt;&lt;/EndNote&gt;</w:instrText>
      </w:r>
      <w:r w:rsidR="00286DEA">
        <w:rPr>
          <w:rFonts w:ascii="Arial" w:hAnsi="Arial" w:cs="Arial"/>
          <w:lang w:val="en-US"/>
        </w:rPr>
        <w:fldChar w:fldCharType="separate"/>
      </w:r>
      <w:r w:rsidR="00286DEA">
        <w:rPr>
          <w:rFonts w:ascii="Arial" w:hAnsi="Arial" w:cs="Arial"/>
          <w:noProof/>
          <w:lang w:val="en-US"/>
        </w:rPr>
        <w:t>[52]</w:t>
      </w:r>
      <w:r w:rsidR="00286DEA">
        <w:rPr>
          <w:rFonts w:ascii="Arial" w:hAnsi="Arial" w:cs="Arial"/>
          <w:lang w:val="en-US"/>
        </w:rPr>
        <w:fldChar w:fldCharType="end"/>
      </w:r>
      <w:r w:rsidR="00402F83">
        <w:rPr>
          <w:rFonts w:ascii="Arial" w:hAnsi="Arial" w:cs="Arial"/>
          <w:lang w:val="en-US"/>
        </w:rPr>
        <w:t>,</w:t>
      </w:r>
      <w:r w:rsidR="004C02BA" w:rsidRPr="004C02BA">
        <w:rPr>
          <w:rFonts w:ascii="Arial" w:hAnsi="Arial" w:cs="Arial"/>
          <w:lang w:val="en-US"/>
        </w:rPr>
        <w:t xml:space="preserve"> </w:t>
      </w:r>
      <w:r w:rsidR="0039639E">
        <w:rPr>
          <w:rFonts w:ascii="Arial" w:hAnsi="Arial" w:cs="Arial"/>
          <w:lang w:val="en-US"/>
        </w:rPr>
        <w:t>such as CADIMA</w:t>
      </w:r>
      <w:r w:rsidR="00DD2B00">
        <w:rPr>
          <w:rFonts w:ascii="Arial" w:hAnsi="Arial" w:cs="Arial"/>
          <w:lang w:val="en-US"/>
        </w:rPr>
        <w:t xml:space="preserve"> </w:t>
      </w:r>
      <w:r w:rsidR="00F5788C">
        <w:rPr>
          <w:rFonts w:ascii="Arial" w:hAnsi="Arial" w:cs="Arial"/>
          <w:lang w:val="en-US"/>
        </w:rPr>
        <w:t>(</w:t>
      </w:r>
      <w:r w:rsidR="004C02BA" w:rsidRPr="004C02BA">
        <w:rPr>
          <w:rFonts w:ascii="Arial" w:hAnsi="Arial" w:cs="Arial"/>
          <w:lang w:val="en-US"/>
        </w:rPr>
        <w:t>www.cadima.info</w:t>
      </w:r>
      <w:r w:rsidR="00F5788C">
        <w:rPr>
          <w:rFonts w:ascii="Arial" w:hAnsi="Arial" w:cs="Arial"/>
          <w:lang w:val="en-US"/>
        </w:rPr>
        <w:t>)</w:t>
      </w:r>
      <w:r w:rsidR="0039639E">
        <w:rPr>
          <w:rFonts w:ascii="Arial" w:hAnsi="Arial" w:cs="Arial"/>
          <w:lang w:val="en-US"/>
        </w:rPr>
        <w:t xml:space="preserve">, </w:t>
      </w:r>
      <w:proofErr w:type="spellStart"/>
      <w:r w:rsidR="00DD2B00">
        <w:rPr>
          <w:rFonts w:ascii="Arial" w:hAnsi="Arial" w:cs="Arial"/>
          <w:lang w:val="en-US"/>
        </w:rPr>
        <w:t>Colandr</w:t>
      </w:r>
      <w:proofErr w:type="spellEnd"/>
      <w:r w:rsidR="00DD2B00">
        <w:rPr>
          <w:rFonts w:ascii="Arial" w:hAnsi="Arial" w:cs="Arial"/>
          <w:lang w:val="en-US"/>
        </w:rPr>
        <w:t xml:space="preserve"> </w:t>
      </w:r>
      <w:r w:rsidR="00F5788C">
        <w:rPr>
          <w:rFonts w:ascii="Arial" w:hAnsi="Arial" w:cs="Arial"/>
          <w:lang w:val="en-US"/>
        </w:rPr>
        <w:t>(</w:t>
      </w:r>
      <w:r w:rsidR="00417736" w:rsidRPr="00417736">
        <w:rPr>
          <w:rFonts w:ascii="Arial" w:hAnsi="Arial" w:cs="Arial"/>
          <w:lang w:val="en-US"/>
        </w:rPr>
        <w:t>www.colandrapp.com</w:t>
      </w:r>
      <w:r w:rsidR="00F5788C">
        <w:rPr>
          <w:rFonts w:ascii="Arial" w:hAnsi="Arial" w:cs="Arial"/>
          <w:lang w:val="en-US"/>
        </w:rPr>
        <w:t>)</w:t>
      </w:r>
      <w:r w:rsidR="00DD2B00">
        <w:rPr>
          <w:rFonts w:ascii="Arial" w:hAnsi="Arial" w:cs="Arial"/>
          <w:lang w:val="en-US"/>
        </w:rPr>
        <w:t xml:space="preserve">, </w:t>
      </w:r>
      <w:r w:rsidR="0039639E">
        <w:rPr>
          <w:rFonts w:ascii="Arial" w:hAnsi="Arial" w:cs="Arial"/>
          <w:lang w:val="en-US"/>
        </w:rPr>
        <w:t xml:space="preserve">and </w:t>
      </w:r>
      <w:proofErr w:type="spellStart"/>
      <w:r w:rsidR="0039639E">
        <w:rPr>
          <w:rFonts w:ascii="Arial" w:hAnsi="Arial" w:cs="Arial"/>
          <w:lang w:val="en-US"/>
        </w:rPr>
        <w:t>metagear</w:t>
      </w:r>
      <w:proofErr w:type="spellEnd"/>
      <w:r w:rsidR="0039639E">
        <w:rPr>
          <w:rFonts w:ascii="Arial" w:hAnsi="Arial" w:cs="Arial"/>
          <w:lang w:val="en-US"/>
        </w:rPr>
        <w:t xml:space="preserve"> </w:t>
      </w:r>
      <w:r w:rsidR="00286DEA">
        <w:rPr>
          <w:rFonts w:ascii="Arial" w:hAnsi="Arial" w:cs="Arial"/>
          <w:lang w:val="en-US"/>
        </w:rPr>
        <w:fldChar w:fldCharType="begin"/>
      </w:r>
      <w:r w:rsidR="00286DEA">
        <w:rPr>
          <w:rFonts w:ascii="Arial" w:hAnsi="Arial" w:cs="Arial"/>
          <w:lang w:val="en-US"/>
        </w:rPr>
        <w:instrText xml:space="preserve"> ADDIN EN.CITE &lt;EndNote&gt;&lt;Cite&gt;&lt;Author&gt;Lajeunesse&lt;/Author&gt;&lt;Year&gt;2016&lt;/Year&gt;&lt;RecNum&gt;167&lt;/RecNum&gt;&lt;DisplayText&gt;[54]&lt;/DisplayText&gt;&lt;record&gt;&lt;rec-number&gt;167&lt;/rec-number&gt;&lt;foreign-keys&gt;&lt;key app="EN" db-id="rvdrre0aaat2aaeax5exvrvuz92zre5z550e" timestamp="1526160062"&gt;167&lt;/key&gt;&lt;/foreign-keys&gt;&lt;ref-type name="Journal Article"&gt;17&lt;/ref-type&gt;&lt;contributors&gt;&lt;authors&gt;&lt;author&gt;Lajeunesse, M. J.&lt;/author&gt;&lt;/authors&gt;&lt;/contributors&gt;&lt;auth-address&gt;Univ S Florida, Dept Integrat Biol, 4202 East Fowler Ave, Tampa, FL 33620 USA&lt;/auth-address&gt;&lt;titles&gt;&lt;title&gt;Facilitating systematic reviews, data extraction and meta-analysis with the metagear package for r&lt;/title&gt;&lt;secondary-title&gt;Methods Ecol Evol&lt;/secondary-title&gt;&lt;alt-title&gt;Methods Ecol Evol&lt;/alt-title&gt;&lt;/titles&gt;&lt;alt-periodical&gt;&lt;full-title&gt;Methods in Ecology and Evolution&lt;/full-title&gt;&lt;abbr-1&gt;Methods Ecol Evol&lt;/abbr-1&gt;&lt;/alt-periodical&gt;&lt;pages&gt;323-330&lt;/pages&gt;&lt;volume&gt;7&lt;/volume&gt;&lt;number&gt;3&lt;/number&gt;&lt;keywords&gt;&lt;keyword&gt;data extraction and retrieval&lt;/keyword&gt;&lt;keyword&gt;effect sizes&lt;/keyword&gt;&lt;keyword&gt;meta-analysis&lt;/keyword&gt;&lt;keyword&gt;metawin&lt;/keyword&gt;&lt;keyword&gt;quantitative reviews&lt;/keyword&gt;&lt;keyword&gt;research synthesis&lt;/keyword&gt;&lt;keyword&gt;systematic review&lt;/keyword&gt;&lt;keyword&gt;ecological metaanalyses&lt;/keyword&gt;&lt;keyword&gt;multiple imputation&lt;/keyword&gt;&lt;keyword&gt;information&lt;/keyword&gt;&lt;keyword&gt;agreement&lt;/keyword&gt;&lt;/keywords&gt;&lt;dates&gt;&lt;year&gt;2016&lt;/year&gt;&lt;pub-dates&gt;&lt;date&gt;Mar&lt;/date&gt;&lt;/pub-dates&gt;&lt;/dates&gt;&lt;isbn&gt;2041-210x&lt;/isbn&gt;&lt;accession-num&gt;WOS:000372928800007&lt;/accession-num&gt;&lt;urls&gt;&lt;related-urls&gt;&lt;url&gt;&amp;lt;Go to ISI&amp;gt;://WOS:000372928800007&lt;/url&gt;&lt;/related-urls&gt;&lt;/urls&gt;&lt;electronic-resource-num&gt;10.1111/2041-210x.12472&lt;/electronic-resource-num&gt;&lt;language&gt;English&lt;/language&gt;&lt;/record&gt;&lt;/Cite&gt;&lt;/EndNote&gt;</w:instrText>
      </w:r>
      <w:r w:rsidR="00286DEA">
        <w:rPr>
          <w:rFonts w:ascii="Arial" w:hAnsi="Arial" w:cs="Arial"/>
          <w:lang w:val="en-US"/>
        </w:rPr>
        <w:fldChar w:fldCharType="separate"/>
      </w:r>
      <w:r w:rsidR="00286DEA">
        <w:rPr>
          <w:rFonts w:ascii="Arial" w:hAnsi="Arial" w:cs="Arial"/>
          <w:noProof/>
          <w:lang w:val="en-US"/>
        </w:rPr>
        <w:t>[54]</w:t>
      </w:r>
      <w:r w:rsidR="00286DEA">
        <w:rPr>
          <w:rFonts w:ascii="Arial" w:hAnsi="Arial" w:cs="Arial"/>
          <w:lang w:val="en-US"/>
        </w:rPr>
        <w:fldChar w:fldCharType="end"/>
      </w:r>
      <w:r w:rsidR="004D664C">
        <w:rPr>
          <w:rFonts w:ascii="Arial" w:hAnsi="Arial" w:cs="Arial"/>
          <w:lang w:val="en-US"/>
        </w:rPr>
        <w:t>.</w:t>
      </w:r>
      <w:r w:rsidR="00CC4323">
        <w:rPr>
          <w:rFonts w:ascii="Arial" w:hAnsi="Arial" w:cs="Arial"/>
          <w:lang w:val="en-US"/>
        </w:rPr>
        <w:t xml:space="preserve"> </w:t>
      </w:r>
      <w:r w:rsidR="00903F95">
        <w:rPr>
          <w:rFonts w:ascii="Arial" w:hAnsi="Arial" w:cs="Arial"/>
          <w:lang w:val="en-US"/>
        </w:rPr>
        <w:t xml:space="preserve">These tools are </w:t>
      </w:r>
      <w:r w:rsidR="00F5788C">
        <w:rPr>
          <w:rFonts w:ascii="Arial" w:hAnsi="Arial" w:cs="Arial"/>
          <w:lang w:val="en-US"/>
        </w:rPr>
        <w:t>put together</w:t>
      </w:r>
      <w:r w:rsidR="002B1DA6">
        <w:rPr>
          <w:rFonts w:ascii="Arial" w:hAnsi="Arial" w:cs="Arial"/>
          <w:lang w:val="en-US"/>
        </w:rPr>
        <w:t xml:space="preserve"> </w:t>
      </w:r>
      <w:r w:rsidR="00983BFD">
        <w:rPr>
          <w:rFonts w:ascii="Arial" w:hAnsi="Arial" w:cs="Arial"/>
          <w:lang w:val="en-US"/>
        </w:rPr>
        <w:t>mainly to support systematic</w:t>
      </w:r>
      <w:r w:rsidR="00A9793A">
        <w:rPr>
          <w:rFonts w:ascii="Arial" w:hAnsi="Arial" w:cs="Arial"/>
          <w:lang w:val="en-US"/>
        </w:rPr>
        <w:t xml:space="preserve"> </w:t>
      </w:r>
      <w:r w:rsidR="00983BFD">
        <w:rPr>
          <w:rFonts w:ascii="Arial" w:hAnsi="Arial" w:cs="Arial"/>
          <w:lang w:val="en-US"/>
        </w:rPr>
        <w:t>review</w:t>
      </w:r>
      <w:r w:rsidR="00A9793A">
        <w:rPr>
          <w:rFonts w:ascii="Arial" w:hAnsi="Arial" w:cs="Arial"/>
          <w:lang w:val="en-US"/>
        </w:rPr>
        <w:t>s</w:t>
      </w:r>
      <w:r w:rsidR="00983BFD">
        <w:rPr>
          <w:rFonts w:ascii="Arial" w:hAnsi="Arial" w:cs="Arial"/>
          <w:lang w:val="en-US"/>
        </w:rPr>
        <w:t xml:space="preserve"> </w:t>
      </w:r>
      <w:r w:rsidR="001D36C8">
        <w:rPr>
          <w:rFonts w:ascii="Arial" w:hAnsi="Arial" w:cs="Arial"/>
          <w:lang w:val="en-US"/>
        </w:rPr>
        <w:t xml:space="preserve">(e.g., </w:t>
      </w:r>
      <w:r w:rsidR="001318DB">
        <w:rPr>
          <w:rFonts w:ascii="Arial" w:hAnsi="Arial" w:cs="Arial"/>
          <w:lang w:val="en-US"/>
        </w:rPr>
        <w:t>planning</w:t>
      </w:r>
      <w:r w:rsidR="00DD2B00">
        <w:rPr>
          <w:rFonts w:ascii="Arial" w:hAnsi="Arial" w:cs="Arial"/>
          <w:lang w:val="en-US"/>
        </w:rPr>
        <w:t>,</w:t>
      </w:r>
      <w:r w:rsidR="001318DB">
        <w:rPr>
          <w:rFonts w:ascii="Arial" w:hAnsi="Arial" w:cs="Arial"/>
          <w:lang w:val="en-US"/>
        </w:rPr>
        <w:t xml:space="preserve"> </w:t>
      </w:r>
      <w:r w:rsidR="001D36C8">
        <w:rPr>
          <w:rFonts w:ascii="Arial" w:hAnsi="Arial" w:cs="Arial"/>
          <w:lang w:val="en-US"/>
        </w:rPr>
        <w:t>screening, documentation, bibliographic management</w:t>
      </w:r>
      <w:r w:rsidR="001318DB">
        <w:rPr>
          <w:rFonts w:ascii="Arial" w:hAnsi="Arial" w:cs="Arial"/>
          <w:lang w:val="en-US"/>
        </w:rPr>
        <w:t xml:space="preserve"> </w:t>
      </w:r>
      <w:r w:rsidR="00286DEA">
        <w:rPr>
          <w:rFonts w:ascii="Arial" w:hAnsi="Arial" w:cs="Arial"/>
          <w:lang w:val="en-US"/>
        </w:rPr>
        <w:fldChar w:fldCharType="begin"/>
      </w:r>
      <w:r w:rsidR="00286DEA">
        <w:rPr>
          <w:rFonts w:ascii="Arial" w:hAnsi="Arial" w:cs="Arial"/>
          <w:lang w:val="en-US"/>
        </w:rPr>
        <w:instrText xml:space="preserve"> ADDIN EN.CITE &lt;EndNote&gt;&lt;Cite&gt;&lt;Author&gt;Westgate&lt;/Author&gt;&lt;Year&gt;2018&lt;/Year&gt;&lt;RecNum&gt;133&lt;/RecNum&gt;&lt;DisplayText&gt;[51]&lt;/DisplayText&gt;&lt;record&gt;&lt;rec-number&gt;133&lt;/rec-number&gt;&lt;foreign-keys&gt;&lt;key app="EN" db-id="rvdrre0aaat2aaeax5exvrvuz92zre5z550e" timestamp="1526072814"&gt;133&lt;/key&gt;&lt;/foreign-keys&gt;&lt;ref-type name="Journal Article"&gt;17&lt;/ref-type&gt;&lt;contributors&gt;&lt;authors&gt;&lt;author&gt;Westgate, Martin J&lt;/author&gt;&lt;author&gt;Haddaway, Neal R&lt;/author&gt;&lt;author&gt;Cheng, Samantha H&lt;/author&gt;&lt;author&gt;McIntosh, Emma J&lt;/author&gt;&lt;author&gt;Marshall, Chris&lt;/author&gt;&lt;author&gt;Lindenmayer, David B&lt;/author&gt;&lt;/authors&gt;&lt;/contributors&gt;&lt;titles&gt;&lt;title&gt;Software support for environmental evidence synthesis&lt;/title&gt;&lt;secondary-title&gt;Nat Ecol Evol&lt;/secondary-title&gt;&lt;/titles&gt;&lt;pages&gt;588&lt;/pages&gt;&lt;volume&gt;2&lt;/volume&gt;&lt;number&gt;4&lt;/number&gt;&lt;dates&gt;&lt;year&gt;2018&lt;/year&gt;&lt;/dates&gt;&lt;isbn&gt;2397-334X&lt;/isbn&gt;&lt;urls&gt;&lt;/urls&gt;&lt;/record&gt;&lt;/Cite&gt;&lt;/EndNote&gt;</w:instrText>
      </w:r>
      <w:r w:rsidR="00286DEA">
        <w:rPr>
          <w:rFonts w:ascii="Arial" w:hAnsi="Arial" w:cs="Arial"/>
          <w:lang w:val="en-US"/>
        </w:rPr>
        <w:fldChar w:fldCharType="separate"/>
      </w:r>
      <w:r w:rsidR="00286DEA">
        <w:rPr>
          <w:rFonts w:ascii="Arial" w:hAnsi="Arial" w:cs="Arial"/>
          <w:noProof/>
          <w:lang w:val="en-US"/>
        </w:rPr>
        <w:t>[51]</w:t>
      </w:r>
      <w:r w:rsidR="00286DEA">
        <w:rPr>
          <w:rFonts w:ascii="Arial" w:hAnsi="Arial" w:cs="Arial"/>
          <w:lang w:val="en-US"/>
        </w:rPr>
        <w:fldChar w:fldCharType="end"/>
      </w:r>
      <w:r w:rsidR="00852CB0">
        <w:rPr>
          <w:rFonts w:ascii="Arial" w:hAnsi="Arial" w:cs="Arial"/>
          <w:lang w:val="en-US"/>
        </w:rPr>
        <w:t>)</w:t>
      </w:r>
      <w:r w:rsidR="001D36C8">
        <w:rPr>
          <w:rFonts w:ascii="Arial" w:hAnsi="Arial" w:cs="Arial"/>
          <w:lang w:val="en-US"/>
        </w:rPr>
        <w:t xml:space="preserve">, but none of them </w:t>
      </w:r>
      <w:r w:rsidR="00CD1736">
        <w:rPr>
          <w:rFonts w:ascii="Arial" w:hAnsi="Arial" w:cs="Arial"/>
          <w:lang w:val="en-US"/>
        </w:rPr>
        <w:t>actively incorporate features</w:t>
      </w:r>
      <w:r w:rsidR="00417736">
        <w:rPr>
          <w:rFonts w:ascii="Arial" w:hAnsi="Arial" w:cs="Arial"/>
          <w:lang w:val="en-US"/>
        </w:rPr>
        <w:t xml:space="preserve"> required for </w:t>
      </w:r>
      <w:r w:rsidR="00747541">
        <w:rPr>
          <w:rFonts w:ascii="Arial" w:hAnsi="Arial" w:cs="Arial"/>
          <w:lang w:val="en-US"/>
        </w:rPr>
        <w:t xml:space="preserve">the </w:t>
      </w:r>
      <w:r w:rsidR="00417736">
        <w:rPr>
          <w:rFonts w:ascii="Arial" w:hAnsi="Arial" w:cs="Arial"/>
          <w:lang w:val="en-US"/>
        </w:rPr>
        <w:t xml:space="preserve">full range of </w:t>
      </w:r>
      <w:r w:rsidR="008E38B4">
        <w:rPr>
          <w:rFonts w:ascii="Arial" w:hAnsi="Arial" w:cs="Arial"/>
          <w:lang w:val="en-US"/>
        </w:rPr>
        <w:t>bibliometric</w:t>
      </w:r>
      <w:r w:rsidR="004F3E22">
        <w:rPr>
          <w:rFonts w:ascii="Arial" w:hAnsi="Arial" w:cs="Arial"/>
          <w:lang w:val="en-US"/>
        </w:rPr>
        <w:t>s</w:t>
      </w:r>
      <w:r w:rsidR="008E38B4">
        <w:rPr>
          <w:rFonts w:ascii="Arial" w:hAnsi="Arial" w:cs="Arial"/>
          <w:lang w:val="en-US"/>
        </w:rPr>
        <w:t xml:space="preserve"> </w:t>
      </w:r>
      <w:r w:rsidR="004F3E22">
        <w:rPr>
          <w:rFonts w:ascii="Arial" w:hAnsi="Arial" w:cs="Arial"/>
          <w:lang w:val="en-US"/>
        </w:rPr>
        <w:t xml:space="preserve">(i.e. </w:t>
      </w:r>
      <w:r w:rsidR="004F3E22" w:rsidRPr="00773A93">
        <w:rPr>
          <w:rFonts w:ascii="Arial" w:hAnsi="Arial" w:cs="Arial"/>
          <w:b/>
          <w:lang w:val="en-US"/>
        </w:rPr>
        <w:t xml:space="preserve">performance </w:t>
      </w:r>
      <w:r w:rsidR="00417736" w:rsidRPr="00773A93">
        <w:rPr>
          <w:rFonts w:ascii="Arial" w:hAnsi="Arial" w:cs="Arial"/>
          <w:b/>
          <w:lang w:val="en-US"/>
        </w:rPr>
        <w:t>analys</w:t>
      </w:r>
      <w:r w:rsidR="004F3E22" w:rsidRPr="00773A93">
        <w:rPr>
          <w:rFonts w:ascii="Arial" w:hAnsi="Arial" w:cs="Arial"/>
          <w:b/>
          <w:lang w:val="en-US"/>
        </w:rPr>
        <w:t>i</w:t>
      </w:r>
      <w:r w:rsidR="00417736" w:rsidRPr="00773A93">
        <w:rPr>
          <w:rFonts w:ascii="Arial" w:hAnsi="Arial" w:cs="Arial"/>
          <w:b/>
          <w:lang w:val="en-US"/>
        </w:rPr>
        <w:t>s</w:t>
      </w:r>
      <w:r w:rsidR="004F3E22">
        <w:rPr>
          <w:rFonts w:ascii="Arial" w:hAnsi="Arial" w:cs="Arial"/>
          <w:lang w:val="en-US"/>
        </w:rPr>
        <w:t xml:space="preserve"> and bibliometric mapping)</w:t>
      </w:r>
      <w:r w:rsidR="00CD1736">
        <w:rPr>
          <w:rFonts w:ascii="Arial" w:hAnsi="Arial" w:cs="Arial"/>
          <w:lang w:val="en-US"/>
        </w:rPr>
        <w:t>.</w:t>
      </w:r>
      <w:r w:rsidR="000D54DD">
        <w:rPr>
          <w:rFonts w:ascii="Arial" w:hAnsi="Arial" w:cs="Arial"/>
          <w:lang w:val="en-US"/>
        </w:rPr>
        <w:t xml:space="preserve"> </w:t>
      </w:r>
      <w:r w:rsidR="00903F95">
        <w:rPr>
          <w:rFonts w:ascii="Arial" w:hAnsi="Arial" w:cs="Arial"/>
          <w:lang w:val="en-US"/>
        </w:rPr>
        <w:t>Therefore</w:t>
      </w:r>
      <w:r w:rsidR="005C376A">
        <w:rPr>
          <w:rFonts w:ascii="Arial" w:hAnsi="Arial" w:cs="Arial"/>
          <w:lang w:val="en-US"/>
        </w:rPr>
        <w:t xml:space="preserve">, we </w:t>
      </w:r>
      <w:r w:rsidR="002B1DA6">
        <w:rPr>
          <w:rFonts w:ascii="Arial" w:hAnsi="Arial" w:cs="Arial"/>
          <w:lang w:val="en-US"/>
        </w:rPr>
        <w:t>collated</w:t>
      </w:r>
      <w:r w:rsidR="00D869C8">
        <w:rPr>
          <w:rFonts w:ascii="Arial" w:hAnsi="Arial" w:cs="Arial"/>
          <w:lang w:val="en-US"/>
        </w:rPr>
        <w:t xml:space="preserve"> a</w:t>
      </w:r>
      <w:r w:rsidR="009E29CD">
        <w:rPr>
          <w:rFonts w:ascii="Arial" w:hAnsi="Arial" w:cs="Arial"/>
          <w:lang w:val="en-US"/>
        </w:rPr>
        <w:t>n introductory</w:t>
      </w:r>
      <w:r w:rsidR="00D869C8">
        <w:rPr>
          <w:rFonts w:ascii="Arial" w:hAnsi="Arial" w:cs="Arial"/>
          <w:lang w:val="en-US"/>
        </w:rPr>
        <w:t xml:space="preserve"> list of </w:t>
      </w:r>
      <w:r>
        <w:rPr>
          <w:rFonts w:ascii="Arial" w:hAnsi="Arial" w:cs="Arial"/>
          <w:lang w:val="en-US"/>
        </w:rPr>
        <w:t>tools</w:t>
      </w:r>
      <w:r w:rsidR="00D869C8">
        <w:rPr>
          <w:rFonts w:ascii="Arial" w:hAnsi="Arial" w:cs="Arial"/>
          <w:lang w:val="en-US"/>
        </w:rPr>
        <w:t xml:space="preserve"> </w:t>
      </w:r>
      <w:r w:rsidR="005C376A">
        <w:rPr>
          <w:rFonts w:ascii="Arial" w:hAnsi="Arial" w:cs="Arial"/>
          <w:lang w:val="en-US"/>
        </w:rPr>
        <w:t>for</w:t>
      </w:r>
      <w:r w:rsidR="00CD3626">
        <w:rPr>
          <w:rFonts w:ascii="Arial" w:hAnsi="Arial" w:cs="Arial"/>
          <w:lang w:val="en-US"/>
        </w:rPr>
        <w:t xml:space="preserve"> </w:t>
      </w:r>
      <w:r w:rsidR="009D46A8">
        <w:rPr>
          <w:rFonts w:ascii="Arial" w:hAnsi="Arial" w:cs="Arial"/>
          <w:lang w:val="en-US"/>
        </w:rPr>
        <w:t>bibliometric analys</w:t>
      </w:r>
      <w:r w:rsidR="009E29CD">
        <w:rPr>
          <w:rFonts w:ascii="Arial" w:hAnsi="Arial" w:cs="Arial"/>
          <w:lang w:val="en-US"/>
        </w:rPr>
        <w:t>e</w:t>
      </w:r>
      <w:r w:rsidR="009D46A8">
        <w:rPr>
          <w:rFonts w:ascii="Arial" w:hAnsi="Arial" w:cs="Arial"/>
          <w:lang w:val="en-US"/>
        </w:rPr>
        <w:t>s</w:t>
      </w:r>
      <w:r w:rsidR="0043369B">
        <w:rPr>
          <w:rFonts w:ascii="Arial" w:hAnsi="Arial" w:cs="Arial"/>
          <w:lang w:val="en-US"/>
        </w:rPr>
        <w:t xml:space="preserve">, </w:t>
      </w:r>
      <w:r w:rsidR="009D46A8">
        <w:rPr>
          <w:rFonts w:ascii="Arial" w:hAnsi="Arial" w:cs="Arial"/>
          <w:lang w:val="en-US"/>
        </w:rPr>
        <w:t>text mining</w:t>
      </w:r>
      <w:r w:rsidR="00747541">
        <w:rPr>
          <w:rFonts w:ascii="Arial" w:hAnsi="Arial" w:cs="Arial"/>
          <w:lang w:val="en-US"/>
        </w:rPr>
        <w:t>,</w:t>
      </w:r>
      <w:r w:rsidR="0043369B">
        <w:rPr>
          <w:rFonts w:ascii="Arial" w:hAnsi="Arial" w:cs="Arial"/>
          <w:lang w:val="en-US"/>
        </w:rPr>
        <w:t xml:space="preserve"> and associated data visualization</w:t>
      </w:r>
      <w:r w:rsidR="00747541">
        <w:rPr>
          <w:rFonts w:ascii="Arial" w:hAnsi="Arial" w:cs="Arial"/>
          <w:lang w:val="en-US"/>
        </w:rPr>
        <w:t xml:space="preserve"> (see </w:t>
      </w:r>
      <w:r w:rsidR="00747541" w:rsidRPr="00B327E2">
        <w:rPr>
          <w:rFonts w:ascii="Arial" w:hAnsi="Arial" w:cs="Arial"/>
          <w:b/>
          <w:bCs/>
          <w:lang w:val="en-US"/>
        </w:rPr>
        <w:t>Supplemental Information</w:t>
      </w:r>
      <w:r w:rsidR="00747541">
        <w:rPr>
          <w:rFonts w:ascii="Arial" w:hAnsi="Arial" w:cs="Arial"/>
          <w:lang w:val="en-US"/>
        </w:rPr>
        <w:t>)</w:t>
      </w:r>
      <w:r w:rsidR="009D46A8">
        <w:rPr>
          <w:rFonts w:ascii="Arial" w:hAnsi="Arial" w:cs="Arial"/>
          <w:lang w:val="en-US"/>
        </w:rPr>
        <w:t xml:space="preserve">. </w:t>
      </w:r>
      <w:r w:rsidR="00EE1092">
        <w:rPr>
          <w:rFonts w:ascii="Arial" w:hAnsi="Arial" w:cs="Arial"/>
          <w:lang w:val="en-US"/>
        </w:rPr>
        <w:t xml:space="preserve">We show some examples of these </w:t>
      </w:r>
      <w:r w:rsidR="009E29CD">
        <w:rPr>
          <w:rFonts w:ascii="Arial" w:hAnsi="Arial" w:cs="Arial"/>
          <w:lang w:val="en-US"/>
        </w:rPr>
        <w:t xml:space="preserve">tools </w:t>
      </w:r>
      <w:r w:rsidR="00EE1092">
        <w:rPr>
          <w:rFonts w:ascii="Arial" w:hAnsi="Arial" w:cs="Arial"/>
          <w:lang w:val="en-US"/>
        </w:rPr>
        <w:t xml:space="preserve">in </w:t>
      </w:r>
      <w:r w:rsidR="00EE1092" w:rsidRPr="00B327E2">
        <w:rPr>
          <w:rFonts w:ascii="Arial" w:hAnsi="Arial" w:cs="Arial"/>
          <w:b/>
          <w:bCs/>
          <w:lang w:val="en-US"/>
        </w:rPr>
        <w:t>Figure 3</w:t>
      </w:r>
      <w:r w:rsidR="00747541">
        <w:rPr>
          <w:rFonts w:ascii="Arial" w:hAnsi="Arial" w:cs="Arial"/>
          <w:b/>
          <w:bCs/>
          <w:lang w:val="en-US"/>
        </w:rPr>
        <w:t>.</w:t>
      </w:r>
    </w:p>
    <w:p w14:paraId="057CB3F5" w14:textId="606F693E" w:rsidR="00B566F5" w:rsidRPr="00327752" w:rsidRDefault="00B566F5" w:rsidP="00327752">
      <w:pPr>
        <w:pStyle w:val="Hed2"/>
      </w:pPr>
      <w:r w:rsidRPr="00327752">
        <w:lastRenderedPageBreak/>
        <w:t>Current</w:t>
      </w:r>
      <w:r w:rsidR="00554F8A" w:rsidRPr="00327752">
        <w:t xml:space="preserve"> Implementation</w:t>
      </w:r>
      <w:r w:rsidRPr="00327752">
        <w:t xml:space="preserve"> Limitations </w:t>
      </w:r>
    </w:p>
    <w:p w14:paraId="60833FDD" w14:textId="440A56F8" w:rsidR="003E1DCE" w:rsidRDefault="00B12792" w:rsidP="003E1DCE">
      <w:pPr>
        <w:autoSpaceDE w:val="0"/>
        <w:autoSpaceDN w:val="0"/>
        <w:adjustRightInd w:val="0"/>
        <w:spacing w:after="240" w:line="480" w:lineRule="auto"/>
        <w:rPr>
          <w:rFonts w:ascii="Arial" w:hAnsi="Arial" w:cs="Arial"/>
          <w:lang w:val="en-US"/>
        </w:rPr>
      </w:pPr>
      <w:r>
        <w:rPr>
          <w:rFonts w:ascii="Arial" w:hAnsi="Arial" w:cs="Arial"/>
          <w:lang w:val="en-AU"/>
        </w:rPr>
        <w:t xml:space="preserve">Research weaving promises </w:t>
      </w:r>
      <w:r w:rsidR="00273C0C">
        <w:rPr>
          <w:rFonts w:ascii="Arial" w:hAnsi="Arial" w:cs="Arial"/>
          <w:lang w:val="en-AU"/>
        </w:rPr>
        <w:t xml:space="preserve">a </w:t>
      </w:r>
      <w:r>
        <w:rPr>
          <w:rFonts w:ascii="Arial" w:hAnsi="Arial" w:cs="Arial"/>
          <w:lang w:val="en-AU"/>
        </w:rPr>
        <w:t xml:space="preserve">richer </w:t>
      </w:r>
      <w:r w:rsidR="004F4881">
        <w:rPr>
          <w:rFonts w:ascii="Arial" w:hAnsi="Arial" w:cs="Arial"/>
          <w:lang w:val="en-AU"/>
        </w:rPr>
        <w:t>analysis</w:t>
      </w:r>
      <w:r>
        <w:rPr>
          <w:rFonts w:ascii="Arial" w:hAnsi="Arial" w:cs="Arial"/>
          <w:lang w:val="en-AU"/>
        </w:rPr>
        <w:t xml:space="preserve"> </w:t>
      </w:r>
      <w:r w:rsidR="00747541">
        <w:rPr>
          <w:rFonts w:ascii="Arial" w:hAnsi="Arial" w:cs="Arial"/>
          <w:lang w:val="en-AU"/>
        </w:rPr>
        <w:t xml:space="preserve">of </w:t>
      </w:r>
      <w:r>
        <w:rPr>
          <w:rFonts w:ascii="Arial" w:hAnsi="Arial" w:cs="Arial"/>
          <w:lang w:val="en-AU"/>
        </w:rPr>
        <w:t>a research field</w:t>
      </w:r>
      <w:r w:rsidR="004F4881">
        <w:rPr>
          <w:rFonts w:ascii="Arial" w:hAnsi="Arial" w:cs="Arial"/>
          <w:lang w:val="en-AU"/>
        </w:rPr>
        <w:t xml:space="preserve"> than is typically </w:t>
      </w:r>
      <w:r w:rsidR="00747541">
        <w:rPr>
          <w:rFonts w:ascii="Arial" w:hAnsi="Arial" w:cs="Arial"/>
          <w:lang w:val="en-AU"/>
        </w:rPr>
        <w:t>provided by</w:t>
      </w:r>
      <w:r w:rsidR="004F4881">
        <w:rPr>
          <w:rFonts w:ascii="Arial" w:hAnsi="Arial" w:cs="Arial"/>
          <w:lang w:val="en-AU"/>
        </w:rPr>
        <w:t xml:space="preserve"> systematic mapping and bibliometrics on their own</w:t>
      </w:r>
      <w:r w:rsidR="00CA4881">
        <w:rPr>
          <w:rFonts w:ascii="Arial" w:hAnsi="Arial" w:cs="Arial"/>
          <w:lang w:val="en-AU"/>
        </w:rPr>
        <w:t>.</w:t>
      </w:r>
      <w:r>
        <w:rPr>
          <w:rFonts w:ascii="Arial" w:hAnsi="Arial" w:cs="Arial"/>
          <w:lang w:val="en-AU"/>
        </w:rPr>
        <w:t xml:space="preserve"> </w:t>
      </w:r>
      <w:r w:rsidR="00CA4881">
        <w:rPr>
          <w:rFonts w:ascii="Arial" w:hAnsi="Arial" w:cs="Arial"/>
          <w:lang w:val="en-AU"/>
        </w:rPr>
        <w:t>H</w:t>
      </w:r>
      <w:r>
        <w:rPr>
          <w:rFonts w:ascii="Arial" w:hAnsi="Arial" w:cs="Arial"/>
          <w:lang w:val="en-AU"/>
        </w:rPr>
        <w:t xml:space="preserve">owever, </w:t>
      </w:r>
      <w:r w:rsidR="00E84778">
        <w:rPr>
          <w:rFonts w:ascii="Arial" w:hAnsi="Arial" w:cs="Arial"/>
          <w:lang w:val="en-AU"/>
        </w:rPr>
        <w:t xml:space="preserve">combining these approaches faces some </w:t>
      </w:r>
      <w:r>
        <w:rPr>
          <w:rFonts w:ascii="Arial" w:hAnsi="Arial" w:cs="Arial"/>
          <w:lang w:val="en-AU"/>
        </w:rPr>
        <w:t>limitations. First, systematic review</w:t>
      </w:r>
      <w:r w:rsidR="00E84778">
        <w:rPr>
          <w:rFonts w:ascii="Arial" w:hAnsi="Arial" w:cs="Arial"/>
          <w:lang w:val="en-AU"/>
        </w:rPr>
        <w:t>s</w:t>
      </w:r>
      <w:r>
        <w:rPr>
          <w:rFonts w:ascii="Arial" w:hAnsi="Arial" w:cs="Arial"/>
          <w:lang w:val="en-AU"/>
        </w:rPr>
        <w:t xml:space="preserve"> should </w:t>
      </w:r>
      <w:r w:rsidR="003A5E77">
        <w:rPr>
          <w:rFonts w:ascii="Arial" w:hAnsi="Arial" w:cs="Arial"/>
          <w:lang w:val="en-AU"/>
        </w:rPr>
        <w:t>use multiple</w:t>
      </w:r>
      <w:r>
        <w:rPr>
          <w:rFonts w:ascii="Arial" w:hAnsi="Arial" w:cs="Arial"/>
          <w:lang w:val="en-AU"/>
        </w:rPr>
        <w:t xml:space="preserve"> databases</w:t>
      </w:r>
      <w:r w:rsidR="00747541">
        <w:rPr>
          <w:rFonts w:ascii="Arial" w:hAnsi="Arial" w:cs="Arial"/>
          <w:lang w:val="en-AU"/>
        </w:rPr>
        <w:t>,</w:t>
      </w:r>
      <w:r w:rsidR="003A5E77" w:rsidRPr="003A5E77">
        <w:rPr>
          <w:rFonts w:ascii="Arial" w:hAnsi="Arial" w:cs="Arial"/>
          <w:lang w:val="en-AU"/>
        </w:rPr>
        <w:t xml:space="preserve"> </w:t>
      </w:r>
      <w:r w:rsidR="003A5E77">
        <w:rPr>
          <w:rFonts w:ascii="Arial" w:hAnsi="Arial" w:cs="Arial"/>
          <w:lang w:val="en-AU"/>
        </w:rPr>
        <w:t xml:space="preserve">because </w:t>
      </w:r>
      <w:r w:rsidR="006D222A">
        <w:rPr>
          <w:rFonts w:ascii="Arial" w:hAnsi="Arial" w:cs="Arial"/>
          <w:lang w:val="en-AU"/>
        </w:rPr>
        <w:t>different</w:t>
      </w:r>
      <w:r w:rsidR="00747541">
        <w:rPr>
          <w:rFonts w:ascii="Arial" w:hAnsi="Arial" w:cs="Arial"/>
          <w:lang w:val="en-AU"/>
        </w:rPr>
        <w:t xml:space="preserve"> databases</w:t>
      </w:r>
      <w:r w:rsidR="001C0152">
        <w:rPr>
          <w:rFonts w:ascii="Arial" w:hAnsi="Arial" w:cs="Arial"/>
          <w:lang w:val="en-AU"/>
        </w:rPr>
        <w:t xml:space="preserve"> </w:t>
      </w:r>
      <w:r w:rsidR="00D92F78">
        <w:rPr>
          <w:rFonts w:ascii="Arial" w:hAnsi="Arial" w:cs="Arial"/>
          <w:lang w:val="en-AU"/>
        </w:rPr>
        <w:t xml:space="preserve">catalogue </w:t>
      </w:r>
      <w:r w:rsidR="00747541">
        <w:rPr>
          <w:rFonts w:ascii="Arial" w:hAnsi="Arial" w:cs="Arial"/>
          <w:lang w:val="en-AU"/>
        </w:rPr>
        <w:t>different</w:t>
      </w:r>
      <w:r w:rsidR="00D92F78">
        <w:rPr>
          <w:rFonts w:ascii="Arial" w:hAnsi="Arial" w:cs="Arial"/>
          <w:lang w:val="en-AU"/>
        </w:rPr>
        <w:t xml:space="preserve"> </w:t>
      </w:r>
      <w:r w:rsidR="009E29CD">
        <w:rPr>
          <w:rFonts w:ascii="Arial" w:hAnsi="Arial" w:cs="Arial"/>
          <w:lang w:val="en-AU"/>
        </w:rPr>
        <w:t>literature sources</w:t>
      </w:r>
      <w:r w:rsidR="003A5E77">
        <w:rPr>
          <w:rFonts w:ascii="Arial" w:hAnsi="Arial" w:cs="Arial"/>
          <w:lang w:val="en-AU"/>
        </w:rPr>
        <w:t xml:space="preserve"> </w:t>
      </w:r>
      <w:r w:rsidR="00852CB0">
        <w:rPr>
          <w:rFonts w:ascii="Arial" w:hAnsi="Arial" w:cs="Arial"/>
          <w:lang w:val="en-AU"/>
        </w:rPr>
        <w:t>(</w:t>
      </w:r>
      <w:r w:rsidR="003A5E77">
        <w:rPr>
          <w:rFonts w:ascii="Arial" w:hAnsi="Arial" w:cs="Arial"/>
          <w:lang w:val="en-AU"/>
        </w:rPr>
        <w:t xml:space="preserve">e.g., </w:t>
      </w:r>
      <w:r w:rsidR="00441E91">
        <w:rPr>
          <w:rFonts w:ascii="Arial" w:hAnsi="Arial" w:cs="Arial"/>
          <w:lang w:val="en-AU"/>
        </w:rPr>
        <w:t>o</w:t>
      </w:r>
      <w:r w:rsidR="004F1334">
        <w:rPr>
          <w:rFonts w:ascii="Arial" w:hAnsi="Arial" w:cs="Arial"/>
          <w:lang w:val="en-AU"/>
        </w:rPr>
        <w:t xml:space="preserve">verlap between </w:t>
      </w:r>
      <w:r w:rsidR="004F1334" w:rsidRPr="5866623D">
        <w:rPr>
          <w:rFonts w:ascii="Arial" w:hAnsi="Arial" w:cs="Arial"/>
          <w:i/>
          <w:iCs/>
          <w:lang w:val="en-AU"/>
        </w:rPr>
        <w:t>Web of Science</w:t>
      </w:r>
      <w:r w:rsidR="004F1334">
        <w:rPr>
          <w:rFonts w:ascii="Arial" w:hAnsi="Arial" w:cs="Arial"/>
          <w:lang w:val="en-AU"/>
        </w:rPr>
        <w:t xml:space="preserve"> and </w:t>
      </w:r>
      <w:r w:rsidR="004F1334" w:rsidRPr="5866623D">
        <w:rPr>
          <w:rFonts w:ascii="Arial" w:hAnsi="Arial" w:cs="Arial"/>
          <w:i/>
          <w:iCs/>
          <w:lang w:val="en-AU"/>
        </w:rPr>
        <w:t>Scopus</w:t>
      </w:r>
      <w:r w:rsidR="004F1334">
        <w:rPr>
          <w:rFonts w:ascii="Arial" w:hAnsi="Arial" w:cs="Arial"/>
          <w:lang w:val="en-AU"/>
        </w:rPr>
        <w:t xml:space="preserve"> </w:t>
      </w:r>
      <w:r w:rsidR="004F4881">
        <w:rPr>
          <w:rFonts w:ascii="Arial" w:hAnsi="Arial" w:cs="Arial"/>
          <w:lang w:val="en-AU"/>
        </w:rPr>
        <w:t xml:space="preserve">can be </w:t>
      </w:r>
      <w:r w:rsidR="004F1334">
        <w:rPr>
          <w:rFonts w:ascii="Arial" w:hAnsi="Arial" w:cs="Arial"/>
          <w:lang w:val="en-AU"/>
        </w:rPr>
        <w:t>a low as</w:t>
      </w:r>
      <w:r w:rsidR="004F4881">
        <w:rPr>
          <w:rFonts w:ascii="Arial" w:hAnsi="Arial" w:cs="Arial"/>
          <w:lang w:val="en-AU"/>
        </w:rPr>
        <w:t xml:space="preserve"> 40-50% </w:t>
      </w:r>
      <w:r w:rsidR="00286DEA">
        <w:rPr>
          <w:rFonts w:ascii="Arial" w:hAnsi="Arial" w:cs="Arial"/>
          <w:lang w:val="en-AU"/>
        </w:rPr>
        <w:fldChar w:fldCharType="begin"/>
      </w:r>
      <w:r w:rsidR="00286DEA">
        <w:rPr>
          <w:rFonts w:ascii="Arial" w:hAnsi="Arial" w:cs="Arial"/>
          <w:lang w:val="en-AU"/>
        </w:rPr>
        <w:instrText xml:space="preserve"> ADDIN EN.CITE &lt;EndNote&gt;&lt;Cite&gt;&lt;Author&gt;Mongeon&lt;/Author&gt;&lt;Year&gt;2016&lt;/Year&gt;&lt;RecNum&gt;163&lt;/RecNum&gt;&lt;DisplayText&gt;[55]&lt;/DisplayText&gt;&lt;record&gt;&lt;rec-number&gt;163&lt;/rec-number&gt;&lt;foreign-keys&gt;&lt;key app="EN" db-id="rvdrre0aaat2aaeax5exvrvuz92zre5z550e" timestamp="1526158117"&gt;163&lt;/key&gt;&lt;/foreign-keys&gt;&lt;ref-type name="Journal Article"&gt;17&lt;/ref-type&gt;&lt;contributors&gt;&lt;authors&gt;&lt;author&gt;Mongeon, P.&lt;/author&gt;&lt;author&gt;Paul-Hus, A.&lt;/author&gt;&lt;/authors&gt;&lt;/contributors&gt;&lt;auth-address&gt;Univ Montreal, Ecole Bibliothecon &amp;amp; Sci Informat, Montreal, PQ H3C 3J7, Canada&lt;/auth-address&gt;&lt;titles&gt;&lt;title&gt;The journal coverage of Web of Science and Scopus: a comparative analysis&lt;/title&gt;&lt;secondary-title&gt;Scientometrics&lt;/secondary-title&gt;&lt;alt-title&gt;Scientometrics&lt;/alt-title&gt;&lt;/titles&gt;&lt;alt-periodical&gt;&lt;full-title&gt;Scientometrics&lt;/full-title&gt;&lt;abbr-1&gt;Scientometrics&lt;/abbr-1&gt;&lt;/alt-periodical&gt;&lt;pages&gt;213-228&lt;/pages&gt;&lt;volume&gt;106&lt;/volume&gt;&lt;number&gt;1&lt;/number&gt;&lt;keywords&gt;&lt;keyword&gt;bibliometrics&lt;/keyword&gt;&lt;keyword&gt;citation indexes&lt;/keyword&gt;&lt;keyword&gt;scopus&lt;/keyword&gt;&lt;keyword&gt;web of science&lt;/keyword&gt;&lt;keyword&gt;research evaluation&lt;/keyword&gt;&lt;keyword&gt;social-sciences&lt;/keyword&gt;&lt;keyword&gt;of-science&lt;/keyword&gt;&lt;keyword&gt;google scholar&lt;/keyword&gt;&lt;keyword&gt;research performance&lt;/keyword&gt;&lt;keyword&gt;citation-index&lt;/keyword&gt;&lt;keyword&gt;humanities&lt;/keyword&gt;&lt;keyword&gt;overlap&lt;/keyword&gt;&lt;keyword&gt;impact&lt;/keyword&gt;&lt;/keywords&gt;&lt;dates&gt;&lt;year&gt;2016&lt;/year&gt;&lt;pub-dates&gt;&lt;date&gt;Jan&lt;/date&gt;&lt;/pub-dates&gt;&lt;/dates&gt;&lt;isbn&gt;0138-9130&lt;/isbn&gt;&lt;accession-num&gt;WOS:000368075800012&lt;/accession-num&gt;&lt;urls&gt;&lt;related-urls&gt;&lt;url&gt;&amp;lt;Go to ISI&amp;gt;://WOS:000368075800012&lt;/url&gt;&lt;/related-urls&gt;&lt;/urls&gt;&lt;electronic-resource-num&gt;10.1007/s11192-015-1765-5&lt;/electronic-resource-num&gt;&lt;language&gt;English&lt;/language&gt;&lt;/record&gt;&lt;/Cite&gt;&lt;/EndNote&gt;</w:instrText>
      </w:r>
      <w:r w:rsidR="00286DEA">
        <w:rPr>
          <w:rFonts w:ascii="Arial" w:hAnsi="Arial" w:cs="Arial"/>
          <w:lang w:val="en-AU"/>
        </w:rPr>
        <w:fldChar w:fldCharType="separate"/>
      </w:r>
      <w:r w:rsidR="00286DEA">
        <w:rPr>
          <w:rFonts w:ascii="Arial" w:hAnsi="Arial" w:cs="Arial"/>
          <w:noProof/>
          <w:lang w:val="en-AU"/>
        </w:rPr>
        <w:t>[55]</w:t>
      </w:r>
      <w:r w:rsidR="00286DEA">
        <w:rPr>
          <w:rFonts w:ascii="Arial" w:hAnsi="Arial" w:cs="Arial"/>
          <w:lang w:val="en-AU"/>
        </w:rPr>
        <w:fldChar w:fldCharType="end"/>
      </w:r>
      <w:r w:rsidR="00852CB0">
        <w:rPr>
          <w:rFonts w:ascii="Arial" w:hAnsi="Arial" w:cs="Arial"/>
          <w:lang w:val="en-AU"/>
        </w:rPr>
        <w:t>)</w:t>
      </w:r>
      <w:r w:rsidR="003A5E77">
        <w:rPr>
          <w:rFonts w:ascii="Arial" w:hAnsi="Arial" w:cs="Arial"/>
          <w:lang w:val="en-AU"/>
        </w:rPr>
        <w:t xml:space="preserve">. </w:t>
      </w:r>
      <w:r w:rsidR="006D222A">
        <w:rPr>
          <w:rFonts w:ascii="Arial" w:hAnsi="Arial" w:cs="Arial"/>
          <w:lang w:val="en-AU"/>
        </w:rPr>
        <w:t xml:space="preserve">However, different databases also structure their content differently, which </w:t>
      </w:r>
      <w:r w:rsidR="00E84778">
        <w:rPr>
          <w:rFonts w:ascii="Arial" w:hAnsi="Arial" w:cs="Arial"/>
          <w:lang w:val="en-AU"/>
        </w:rPr>
        <w:t>presents technical challenges to</w:t>
      </w:r>
      <w:r w:rsidR="00273C0C">
        <w:rPr>
          <w:rFonts w:ascii="Arial" w:hAnsi="Arial" w:cs="Arial"/>
          <w:lang w:val="en-AU"/>
        </w:rPr>
        <w:t xml:space="preserve"> smoothly </w:t>
      </w:r>
      <w:r w:rsidR="00E84778">
        <w:rPr>
          <w:rFonts w:ascii="Arial" w:hAnsi="Arial" w:cs="Arial"/>
          <w:lang w:val="en-AU"/>
        </w:rPr>
        <w:t>merging</w:t>
      </w:r>
      <w:r w:rsidR="006D222A">
        <w:rPr>
          <w:rFonts w:ascii="Arial" w:hAnsi="Arial" w:cs="Arial"/>
          <w:lang w:val="en-AU"/>
        </w:rPr>
        <w:t xml:space="preserve"> </w:t>
      </w:r>
      <w:r w:rsidR="00E84778">
        <w:rPr>
          <w:rFonts w:ascii="Arial" w:hAnsi="Arial" w:cs="Arial"/>
          <w:lang w:val="en-AU"/>
        </w:rPr>
        <w:t>overlapping content</w:t>
      </w:r>
      <w:r w:rsidR="006D222A">
        <w:rPr>
          <w:rFonts w:ascii="Arial" w:hAnsi="Arial" w:cs="Arial"/>
          <w:lang w:val="en-AU"/>
        </w:rPr>
        <w:t xml:space="preserve"> </w:t>
      </w:r>
      <w:r w:rsidR="00286DEA">
        <w:rPr>
          <w:rFonts w:ascii="Arial" w:hAnsi="Arial" w:cs="Arial"/>
          <w:lang w:val="en-AU"/>
        </w:rPr>
        <w:fldChar w:fldCharType="begin">
          <w:fldData xml:space="preserve">PEVuZE5vdGU+PENpdGU+PEF1dGhvcj5adXBpYzwvQXV0aG9yPjxZZWFyPjIwMTU8L1llYXI+PFJl
Y051bT4xMzY8L1JlY051bT48RGlzcGxheVRleHQ+WzE2LCA1Nl08L0Rpc3BsYXlUZXh0PjxyZWNv
cmQ+PHJlYy1udW1iZXI+MTM2PC9yZWMtbnVtYmVyPjxmb3JlaWduLWtleXM+PGtleSBhcHA9IkVO
IiBkYi1pZD0icnZkcnJlMGFhYXQyYWFlYXg1ZXh2cnZ1ejkyenJlNXo1NTBlIiB0aW1lc3RhbXA9
IjE1MjYxMDk5NjciPjEzNjwva2V5PjwvZm9yZWlnbi1rZXlzPjxyZWYtdHlwZSBuYW1lPSJKb3Vy
bmFsIEFydGljbGUiPjE3PC9yZWYtdHlwZT48Y29udHJpYnV0b3JzPjxhdXRob3JzPjxhdXRob3I+
WnVwaWMsIEkuPC9hdXRob3I+PGF1dGhvcj5DYXRlciwgVC48L2F1dGhvcj48L2F1dGhvcnM+PC9j
b250cmlidXRvcnM+PGF1dGgtYWRkcmVzcz5Vbml2IExqdWJsamFuYSwgRmFjIEVjb24sIFNJLTEw
MDAgTGp1YmxqYW5hLCBTbG92ZW5pYTwvYXV0aC1hZGRyZXNzPjx0aXRsZXM+PHRpdGxlPkJpYmxp
b21ldHJpYyBNZXRob2RzIGluIE1hbmFnZW1lbnQgYW5kIE9yZ2FuaXphdGlvbjwvdGl0bGU+PHNl
Y29uZGFyeS10aXRsZT5PcmdhbiBSZXMgTWV0aG9kczwvc2Vjb25kYXJ5LXRpdGxlPjxhbHQtdGl0
bGU+T3JnYW4gUmVzIE1ldGhvZHM8L2FsdC10aXRsZT48L3RpdGxlcz48YWx0LXBlcmlvZGljYWw+
PGZ1bGwtdGl0bGU+T3JnYW5pemF0aW9uYWwgUmVzZWFyY2ggTWV0aG9kczwvZnVsbC10aXRsZT48
YWJici0xPk9yZ2FuIFJlcyBNZXRob2RzPC9hYmJyLTE+PC9hbHQtcGVyaW9kaWNhbD48cGFnZXM+
NDI5LTQ3MjwvcGFnZXM+PHZvbHVtZT4xODwvdm9sdW1lPjxudW1iZXI+MzwvbnVtYmVyPjxrZXl3
b3Jkcz48a2V5d29yZD5iaWJsaW9tZXRyaWNzPC9rZXl3b3JkPjxrZXl3b3JkPmNvLWNpdGF0aW9u
PC9rZXl3b3JkPjxrZXl3b3JkPmJpYmxpb2dyYXBoaWMgY291cGxpbmc8L2tleXdvcmQ+PGtleXdv
cmQ+c2NpZW5jZSBtYXBwaW5nPC9rZXl3b3JkPjxrZXl3b3JkPmF1dGhvciBjb2NpdGF0aW9uIGFu
YWx5c2lzPC9rZXl3b3JkPjxrZXl3b3JkPmNvLXdvcmQgYW5hbHlzaXM8L2tleXdvcmQ+PGtleXdv
cmQ+cHJvZHVjdC1pbm5vdmF0aW9uLW1hbmFnZW1lbnQ8L2tleXdvcmQ+PGtleXdvcmQ+ZXhwbG9y
YXRvcnkgZmFjdG9yLWFuYWx5c2lzPC9rZXl3b3JkPjxrZXl3b3JkPnNjaWVuY2UtYW5kLXRlY2hu
b2xvZ3k8L2tleXdvcmQ+PGtleXdvcmQ+b2YtdGhlLWFydDwva2V5d29yZD48a2V5d29yZD5pbnRl
bGxlY3R1YWwgc3RydWN0dXJlPC9rZXl3b3JkPjxrZXl3b3JkPnN0cmF0ZWdpYy1tYW5hZ2VtZW50
PC9rZXl3b3JkPjxrZXl3b3JkPmNpdGF0aW9uIGFuYWx5c2lzPC9rZXl3b3JkPjxrZXl3b3JkPmtu
b3dsZWRnZS1iYXNlPC9rZXl3b3JkPjwva2V5d29yZHM+PGRhdGVzPjx5ZWFyPjIwMTU8L3llYXI+
PHB1Yi1kYXRlcz48ZGF0ZT5KdWw8L2RhdGU+PC9wdWItZGF0ZXM+PC9kYXRlcz48aXNibj4xMDk0
LTQyODE8L2lzYm4+PGFjY2Vzc2lvbi1udW0+V09TOjAwMDM1NjM0MzYwMDAwMjwvYWNjZXNzaW9u
LW51bT48dXJscz48cmVsYXRlZC11cmxzPjx1cmw+Jmx0O0dvIHRvIElTSSZndDs6Ly9XT1M6MDAw
MzU2MzQzNjAwMDAyPC91cmw+PC9yZWxhdGVkLXVybHM+PC91cmxzPjxlbGVjdHJvbmljLXJlc291
cmNlLW51bT4xMC4xMTc3LzEwOTQ0MjgxMTQ1NjI2Mjk8L2VsZWN0cm9uaWMtcmVzb3VyY2UtbnVt
PjxsYW5ndWFnZT5FbmdsaXNoPC9sYW5ndWFnZT48L3JlY29yZD48L0NpdGU+PENpdGU+PEF1dGhv
cj5XYWx0bWFuPC9BdXRob3I+PFllYXI+MjAxNjwvWWVhcj48UmVjTnVtPjE2ODwvUmVjTnVtPjxy
ZWNvcmQ+PHJlYy1udW1iZXI+MTY4PC9yZWMtbnVtYmVyPjxmb3JlaWduLWtleXM+PGtleSBhcHA9
IkVOIiBkYi1pZD0icnZkcnJlMGFhYXQyYWFlYXg1ZXh2cnZ1ejkyenJlNXo1NTBlIiB0aW1lc3Rh
bXA9IjE1MjYxNjA1NTYiPjE2ODwva2V5PjwvZm9yZWlnbi1rZXlzPjxyZWYtdHlwZSBuYW1lPSJK
b3VybmFsIEFydGljbGUiPjE3PC9yZWYtdHlwZT48Y29udHJpYnV0b3JzPjxhdXRob3JzPjxhdXRo
b3I+V2FsdG1hbiwgTC48L2F1dGhvcj48L2F1dGhvcnM+PC9jb250cmlidXRvcnM+PGF1dGgtYWRk
cmVzcz5MZWlkZW4gVW5pdiwgQ3RyIFNjaSAmYW1wOyBUZWNobm9sIFN0dWRpZXMsIExlaWRlbiwg
TmV0aGVybGFuZHM8L2F1dGgtYWRkcmVzcz48dGl0bGVzPjx0aXRsZT5BIHJldmlldyBvZiB0aGUg
bGl0ZXJhdHVyZSBvbiBjaXRhdGlvbiBpbXBhY3QgaW5kaWNhdG9yczwvdGl0bGU+PHNlY29uZGFy
eS10aXRsZT5KIEluZm9ybWV0cjwvc2Vjb25kYXJ5LXRpdGxlPjxhbHQtdGl0bGU+SiBJbmZvcm1l
dHI8L2FsdC10aXRsZT48L3RpdGxlcz48YWx0LXBlcmlvZGljYWw+PGZ1bGwtdGl0bGU+Sm91cm5h
bCBvZiBJbmZvcm1ldHJpY3M8L2Z1bGwtdGl0bGU+PGFiYnItMT5KIEluZm9ybWV0cjwvYWJici0x
PjwvYWx0LXBlcmlvZGljYWw+PHBhZ2VzPjM2NS0zOTE8L3BhZ2VzPjx2b2x1bWU+MTA8L3ZvbHVt
ZT48bnVtYmVyPjI8L251bWJlcj48a2V5d29yZHM+PGtleXdvcmQ+YmlibGlvZ3JhcGhpYyBkYXRh
YmFzZTwva2V5d29yZD48a2V5d29yZD5jaXRhdGlvbiBhbmFseXNpczwva2V5d29yZD48a2V5d29y
ZD5jaXRhdGlvbiBpbXBhY3QgaW5kaWNhdG9yPC9rZXl3b3JkPjxrZXl3b3JkPmNvdW50aW5nIG1l
dGhvZDwva2V5d29yZD48a2V5d29yZD5ub3JtYWxpemF0aW9uPC9rZXl3b3JkPjxrZXl3b3JkPmF1
dGhvciBzZWxmLWNpdGF0aW9uczwva2V5d29yZD48a2V5d29yZD5oaWdobHkgY2l0ZWQgcGFwZXJz
PC9rZXl3b3JkPjxrZXl3b3JkPmNvYXV0aG9yc2hpcCBjcmVkaXQgYWxsb2NhdGlvbjwva2V5d29y
ZD48a2V5d29yZD5nZW5lcmFsIG1lZGljYWwgam91cm5hbHM8L2tleXdvcmQ+PGtleXdvcmQ+c3Vi
LWZpZWxkIG5vcm1hbGl6YXRpb248L2tleXdvcmQ+PGtleXdvcmQ+Z29vZ2xlIHNjaG9sYXIgY292
ZXJhZ2U8L2tleXdvcmQ+PGtleXdvcmQ+aC1pbmRleDwva2V5d29yZD48a2V5d29yZD5zb2NpYWwt
c2NpZW5jZXM8L2tleXdvcmQ+PGtleXdvcmQ+YmlibGlvbWV0cmljIGluZGljYXRvcnM8L2tleXdv
cmQ+PGtleXdvcmQ+cmVzZWFyY2ggcGVyZm9ybWFuY2U8L2tleXdvcmQ+PC9rZXl3b3Jkcz48ZGF0
ZXM+PHllYXI+MjAxNjwveWVhcj48cHViLWRhdGVzPjxkYXRlPk1heTwvZGF0ZT48L3B1Yi1kYXRl
cz48L2RhdGVzPjxpc2JuPjE3NTEtMTU3NzwvaXNibj48YWNjZXNzaW9uLW51bT5XT1M6MDAwMzc3
NDEzODAwMDA0PC9hY2Nlc3Npb24tbnVtPjx1cmxzPjxyZWxhdGVkLXVybHM+PHVybD4mbHQ7R28g
dG8gSVNJJmd0OzovL1dPUzowMDAzNzc0MTM4MDAwMDQ8L3VybD48L3JlbGF0ZWQtdXJscz48L3Vy
bHM+PGVsZWN0cm9uaWMtcmVzb3VyY2UtbnVtPjEwLjEwMTYvai5qb2kuMjAxNi4wMi4wMDc8L2Vs
ZWN0cm9uaWMtcmVzb3VyY2UtbnVtPjxsYW5ndWFnZT5FbmdsaXNoPC9sYW5ndWFnZT48L3JlY29y
ZD48L0NpdGU+PC9FbmROb3RlPn==
</w:fldData>
        </w:fldChar>
      </w:r>
      <w:r w:rsidR="00286DEA">
        <w:rPr>
          <w:rFonts w:ascii="Arial" w:hAnsi="Arial" w:cs="Arial"/>
          <w:lang w:val="en-AU"/>
        </w:rPr>
        <w:instrText xml:space="preserve"> ADDIN EN.CITE </w:instrText>
      </w:r>
      <w:r w:rsidR="00286DEA">
        <w:rPr>
          <w:rFonts w:ascii="Arial" w:hAnsi="Arial" w:cs="Arial"/>
          <w:lang w:val="en-AU"/>
        </w:rPr>
        <w:fldChar w:fldCharType="begin">
          <w:fldData xml:space="preserve">PEVuZE5vdGU+PENpdGU+PEF1dGhvcj5adXBpYzwvQXV0aG9yPjxZZWFyPjIwMTU8L1llYXI+PFJl
Y051bT4xMzY8L1JlY051bT48RGlzcGxheVRleHQ+WzE2LCA1Nl08L0Rpc3BsYXlUZXh0PjxyZWNv
cmQ+PHJlYy1udW1iZXI+MTM2PC9yZWMtbnVtYmVyPjxmb3JlaWduLWtleXM+PGtleSBhcHA9IkVO
IiBkYi1pZD0icnZkcnJlMGFhYXQyYWFlYXg1ZXh2cnZ1ejkyenJlNXo1NTBlIiB0aW1lc3RhbXA9
IjE1MjYxMDk5NjciPjEzNjwva2V5PjwvZm9yZWlnbi1rZXlzPjxyZWYtdHlwZSBuYW1lPSJKb3Vy
bmFsIEFydGljbGUiPjE3PC9yZWYtdHlwZT48Y29udHJpYnV0b3JzPjxhdXRob3JzPjxhdXRob3I+
WnVwaWMsIEkuPC9hdXRob3I+PGF1dGhvcj5DYXRlciwgVC48L2F1dGhvcj48L2F1dGhvcnM+PC9j
b250cmlidXRvcnM+PGF1dGgtYWRkcmVzcz5Vbml2IExqdWJsamFuYSwgRmFjIEVjb24sIFNJLTEw
MDAgTGp1YmxqYW5hLCBTbG92ZW5pYTwvYXV0aC1hZGRyZXNzPjx0aXRsZXM+PHRpdGxlPkJpYmxp
b21ldHJpYyBNZXRob2RzIGluIE1hbmFnZW1lbnQgYW5kIE9yZ2FuaXphdGlvbjwvdGl0bGU+PHNl
Y29uZGFyeS10aXRsZT5PcmdhbiBSZXMgTWV0aG9kczwvc2Vjb25kYXJ5LXRpdGxlPjxhbHQtdGl0
bGU+T3JnYW4gUmVzIE1ldGhvZHM8L2FsdC10aXRsZT48L3RpdGxlcz48YWx0LXBlcmlvZGljYWw+
PGZ1bGwtdGl0bGU+T3JnYW5pemF0aW9uYWwgUmVzZWFyY2ggTWV0aG9kczwvZnVsbC10aXRsZT48
YWJici0xPk9yZ2FuIFJlcyBNZXRob2RzPC9hYmJyLTE+PC9hbHQtcGVyaW9kaWNhbD48cGFnZXM+
NDI5LTQ3MjwvcGFnZXM+PHZvbHVtZT4xODwvdm9sdW1lPjxudW1iZXI+MzwvbnVtYmVyPjxrZXl3
b3Jkcz48a2V5d29yZD5iaWJsaW9tZXRyaWNzPC9rZXl3b3JkPjxrZXl3b3JkPmNvLWNpdGF0aW9u
PC9rZXl3b3JkPjxrZXl3b3JkPmJpYmxpb2dyYXBoaWMgY291cGxpbmc8L2tleXdvcmQ+PGtleXdv
cmQ+c2NpZW5jZSBtYXBwaW5nPC9rZXl3b3JkPjxrZXl3b3JkPmF1dGhvciBjb2NpdGF0aW9uIGFu
YWx5c2lzPC9rZXl3b3JkPjxrZXl3b3JkPmNvLXdvcmQgYW5hbHlzaXM8L2tleXdvcmQ+PGtleXdv
cmQ+cHJvZHVjdC1pbm5vdmF0aW9uLW1hbmFnZW1lbnQ8L2tleXdvcmQ+PGtleXdvcmQ+ZXhwbG9y
YXRvcnkgZmFjdG9yLWFuYWx5c2lzPC9rZXl3b3JkPjxrZXl3b3JkPnNjaWVuY2UtYW5kLXRlY2hu
b2xvZ3k8L2tleXdvcmQ+PGtleXdvcmQ+b2YtdGhlLWFydDwva2V5d29yZD48a2V5d29yZD5pbnRl
bGxlY3R1YWwgc3RydWN0dXJlPC9rZXl3b3JkPjxrZXl3b3JkPnN0cmF0ZWdpYy1tYW5hZ2VtZW50
PC9rZXl3b3JkPjxrZXl3b3JkPmNpdGF0aW9uIGFuYWx5c2lzPC9rZXl3b3JkPjxrZXl3b3JkPmtu
b3dsZWRnZS1iYXNlPC9rZXl3b3JkPjwva2V5d29yZHM+PGRhdGVzPjx5ZWFyPjIwMTU8L3llYXI+
PHB1Yi1kYXRlcz48ZGF0ZT5KdWw8L2RhdGU+PC9wdWItZGF0ZXM+PC9kYXRlcz48aXNibj4xMDk0
LTQyODE8L2lzYm4+PGFjY2Vzc2lvbi1udW0+V09TOjAwMDM1NjM0MzYwMDAwMjwvYWNjZXNzaW9u
LW51bT48dXJscz48cmVsYXRlZC11cmxzPjx1cmw+Jmx0O0dvIHRvIElTSSZndDs6Ly9XT1M6MDAw
MzU2MzQzNjAwMDAyPC91cmw+PC9yZWxhdGVkLXVybHM+PC91cmxzPjxlbGVjdHJvbmljLXJlc291
cmNlLW51bT4xMC4xMTc3LzEwOTQ0MjgxMTQ1NjI2Mjk8L2VsZWN0cm9uaWMtcmVzb3VyY2UtbnVt
PjxsYW5ndWFnZT5FbmdsaXNoPC9sYW5ndWFnZT48L3JlY29yZD48L0NpdGU+PENpdGU+PEF1dGhv
cj5XYWx0bWFuPC9BdXRob3I+PFllYXI+MjAxNjwvWWVhcj48UmVjTnVtPjE2ODwvUmVjTnVtPjxy
ZWNvcmQ+PHJlYy1udW1iZXI+MTY4PC9yZWMtbnVtYmVyPjxmb3JlaWduLWtleXM+PGtleSBhcHA9
IkVOIiBkYi1pZD0icnZkcnJlMGFhYXQyYWFlYXg1ZXh2cnZ1ejkyenJlNXo1NTBlIiB0aW1lc3Rh
bXA9IjE1MjYxNjA1NTYiPjE2ODwva2V5PjwvZm9yZWlnbi1rZXlzPjxyZWYtdHlwZSBuYW1lPSJK
b3VybmFsIEFydGljbGUiPjE3PC9yZWYtdHlwZT48Y29udHJpYnV0b3JzPjxhdXRob3JzPjxhdXRo
b3I+V2FsdG1hbiwgTC48L2F1dGhvcj48L2F1dGhvcnM+PC9jb250cmlidXRvcnM+PGF1dGgtYWRk
cmVzcz5MZWlkZW4gVW5pdiwgQ3RyIFNjaSAmYW1wOyBUZWNobm9sIFN0dWRpZXMsIExlaWRlbiwg
TmV0aGVybGFuZHM8L2F1dGgtYWRkcmVzcz48dGl0bGVzPjx0aXRsZT5BIHJldmlldyBvZiB0aGUg
bGl0ZXJhdHVyZSBvbiBjaXRhdGlvbiBpbXBhY3QgaW5kaWNhdG9yczwvdGl0bGU+PHNlY29uZGFy
eS10aXRsZT5KIEluZm9ybWV0cjwvc2Vjb25kYXJ5LXRpdGxlPjxhbHQtdGl0bGU+SiBJbmZvcm1l
dHI8L2FsdC10aXRsZT48L3RpdGxlcz48YWx0LXBlcmlvZGljYWw+PGZ1bGwtdGl0bGU+Sm91cm5h
bCBvZiBJbmZvcm1ldHJpY3M8L2Z1bGwtdGl0bGU+PGFiYnItMT5KIEluZm9ybWV0cjwvYWJici0x
PjwvYWx0LXBlcmlvZGljYWw+PHBhZ2VzPjM2NS0zOTE8L3BhZ2VzPjx2b2x1bWU+MTA8L3ZvbHVt
ZT48bnVtYmVyPjI8L251bWJlcj48a2V5d29yZHM+PGtleXdvcmQ+YmlibGlvZ3JhcGhpYyBkYXRh
YmFzZTwva2V5d29yZD48a2V5d29yZD5jaXRhdGlvbiBhbmFseXNpczwva2V5d29yZD48a2V5d29y
ZD5jaXRhdGlvbiBpbXBhY3QgaW5kaWNhdG9yPC9rZXl3b3JkPjxrZXl3b3JkPmNvdW50aW5nIG1l
dGhvZDwva2V5d29yZD48a2V5d29yZD5ub3JtYWxpemF0aW9uPC9rZXl3b3JkPjxrZXl3b3JkPmF1
dGhvciBzZWxmLWNpdGF0aW9uczwva2V5d29yZD48a2V5d29yZD5oaWdobHkgY2l0ZWQgcGFwZXJz
PC9rZXl3b3JkPjxrZXl3b3JkPmNvYXV0aG9yc2hpcCBjcmVkaXQgYWxsb2NhdGlvbjwva2V5d29y
ZD48a2V5d29yZD5nZW5lcmFsIG1lZGljYWwgam91cm5hbHM8L2tleXdvcmQ+PGtleXdvcmQ+c3Vi
LWZpZWxkIG5vcm1hbGl6YXRpb248L2tleXdvcmQ+PGtleXdvcmQ+Z29vZ2xlIHNjaG9sYXIgY292
ZXJhZ2U8L2tleXdvcmQ+PGtleXdvcmQ+aC1pbmRleDwva2V5d29yZD48a2V5d29yZD5zb2NpYWwt
c2NpZW5jZXM8L2tleXdvcmQ+PGtleXdvcmQ+YmlibGlvbWV0cmljIGluZGljYXRvcnM8L2tleXdv
cmQ+PGtleXdvcmQ+cmVzZWFyY2ggcGVyZm9ybWFuY2U8L2tleXdvcmQ+PC9rZXl3b3Jkcz48ZGF0
ZXM+PHllYXI+MjAxNjwveWVhcj48cHViLWRhdGVzPjxkYXRlPk1heTwvZGF0ZT48L3B1Yi1kYXRl
cz48L2RhdGVzPjxpc2JuPjE3NTEtMTU3NzwvaXNibj48YWNjZXNzaW9uLW51bT5XT1M6MDAwMzc3
NDEzODAwMDA0PC9hY2Nlc3Npb24tbnVtPjx1cmxzPjxyZWxhdGVkLXVybHM+PHVybD4mbHQ7R28g
dG8gSVNJJmd0OzovL1dPUzowMDAzNzc0MTM4MDAwMDQ8L3VybD48L3JlbGF0ZWQtdXJscz48L3Vy
bHM+PGVsZWN0cm9uaWMtcmVzb3VyY2UtbnVtPjEwLjEwMTYvai5qb2kuMjAxNi4wMi4wMDc8L2Vs
ZWN0cm9uaWMtcmVzb3VyY2UtbnVtPjxsYW5ndWFnZT5FbmdsaXNoPC9sYW5ndWFnZT48L3JlY29y
ZD48L0NpdGU+PC9FbmROb3RlPn==
</w:fldData>
        </w:fldChar>
      </w:r>
      <w:r w:rsidR="00286DEA">
        <w:rPr>
          <w:rFonts w:ascii="Arial" w:hAnsi="Arial" w:cs="Arial"/>
          <w:lang w:val="en-AU"/>
        </w:rPr>
        <w:instrText xml:space="preserve"> ADDIN EN.CITE.DATA </w:instrText>
      </w:r>
      <w:r w:rsidR="00286DEA">
        <w:rPr>
          <w:rFonts w:ascii="Arial" w:hAnsi="Arial" w:cs="Arial"/>
          <w:lang w:val="en-AU"/>
        </w:rPr>
      </w:r>
      <w:r w:rsidR="00286DEA">
        <w:rPr>
          <w:rFonts w:ascii="Arial" w:hAnsi="Arial" w:cs="Arial"/>
          <w:lang w:val="en-AU"/>
        </w:rPr>
        <w:fldChar w:fldCharType="end"/>
      </w:r>
      <w:r w:rsidR="00286DEA">
        <w:rPr>
          <w:rFonts w:ascii="Arial" w:hAnsi="Arial" w:cs="Arial"/>
          <w:lang w:val="en-AU"/>
        </w:rPr>
      </w:r>
      <w:r w:rsidR="00286DEA">
        <w:rPr>
          <w:rFonts w:ascii="Arial" w:hAnsi="Arial" w:cs="Arial"/>
          <w:lang w:val="en-AU"/>
        </w:rPr>
        <w:fldChar w:fldCharType="separate"/>
      </w:r>
      <w:r w:rsidR="00286DEA">
        <w:rPr>
          <w:rFonts w:ascii="Arial" w:hAnsi="Arial" w:cs="Arial"/>
          <w:noProof/>
          <w:lang w:val="en-AU"/>
        </w:rPr>
        <w:t>[16, 56]</w:t>
      </w:r>
      <w:r w:rsidR="00286DEA">
        <w:rPr>
          <w:rFonts w:ascii="Arial" w:hAnsi="Arial" w:cs="Arial"/>
          <w:lang w:val="en-AU"/>
        </w:rPr>
        <w:fldChar w:fldCharType="end"/>
      </w:r>
      <w:r w:rsidR="00515D02">
        <w:rPr>
          <w:rFonts w:ascii="Arial" w:hAnsi="Arial" w:cs="Arial"/>
          <w:lang w:val="en-AU"/>
        </w:rPr>
        <w:t xml:space="preserve">. </w:t>
      </w:r>
      <w:r w:rsidR="00E84778">
        <w:rPr>
          <w:rFonts w:ascii="Arial" w:hAnsi="Arial" w:cs="Arial"/>
          <w:lang w:val="en-AU"/>
        </w:rPr>
        <w:t>Encouragingly</w:t>
      </w:r>
      <w:r w:rsidR="000C3A31">
        <w:rPr>
          <w:rFonts w:ascii="Arial" w:hAnsi="Arial" w:cs="Arial"/>
          <w:lang w:val="en-AU"/>
        </w:rPr>
        <w:t>, some programs are capable of merging disparate database</w:t>
      </w:r>
      <w:r w:rsidR="002E6B35">
        <w:rPr>
          <w:rFonts w:ascii="Arial" w:hAnsi="Arial" w:cs="Arial"/>
          <w:lang w:val="en-AU"/>
        </w:rPr>
        <w:t xml:space="preserve"> output</w:t>
      </w:r>
      <w:r w:rsidR="000C3A31">
        <w:rPr>
          <w:rFonts w:ascii="Arial" w:hAnsi="Arial" w:cs="Arial"/>
          <w:lang w:val="en-AU"/>
        </w:rPr>
        <w:t xml:space="preserve">s </w:t>
      </w:r>
      <w:r w:rsidR="00D76AEE">
        <w:rPr>
          <w:rFonts w:ascii="Arial" w:hAnsi="Arial" w:cs="Arial"/>
          <w:lang w:val="en-AU"/>
        </w:rPr>
        <w:t xml:space="preserve">that may be structured differently </w:t>
      </w:r>
      <w:r w:rsidR="000C3A31">
        <w:rPr>
          <w:rFonts w:ascii="Arial" w:hAnsi="Arial" w:cs="Arial"/>
          <w:lang w:val="en-AU"/>
        </w:rPr>
        <w:t xml:space="preserve">(e.g., </w:t>
      </w:r>
      <w:proofErr w:type="spellStart"/>
      <w:r w:rsidR="000C3A31" w:rsidRPr="00F01087">
        <w:rPr>
          <w:rFonts w:ascii="Arial" w:hAnsi="Arial" w:cs="Arial"/>
          <w:i/>
          <w:lang w:val="en-AU"/>
        </w:rPr>
        <w:t>bibliometrix</w:t>
      </w:r>
      <w:proofErr w:type="spellEnd"/>
      <w:r w:rsidR="000C3A31">
        <w:rPr>
          <w:rFonts w:ascii="Arial" w:hAnsi="Arial" w:cs="Arial"/>
          <w:i/>
          <w:lang w:val="en-AU"/>
        </w:rPr>
        <w:t xml:space="preserve">, </w:t>
      </w:r>
      <w:r w:rsidR="00286DEA">
        <w:rPr>
          <w:rFonts w:ascii="Arial" w:hAnsi="Arial" w:cs="Arial"/>
          <w:lang w:val="en-AU"/>
        </w:rPr>
        <w:fldChar w:fldCharType="begin"/>
      </w:r>
      <w:r w:rsidR="00286DEA">
        <w:rPr>
          <w:rFonts w:ascii="Arial" w:hAnsi="Arial" w:cs="Arial"/>
          <w:lang w:val="en-AU"/>
        </w:rPr>
        <w:instrText xml:space="preserve"> ADDIN EN.CITE &lt;EndNote&gt;&lt;Cite&gt;&lt;Author&gt;Aria&lt;/Author&gt;&lt;Year&gt;2017&lt;/Year&gt;&lt;RecNum&gt;150&lt;/RecNum&gt;&lt;DisplayText&gt;[31]&lt;/DisplayText&gt;&lt;record&gt;&lt;rec-number&gt;150&lt;/rec-number&gt;&lt;foreign-keys&gt;&lt;key app="EN" db-id="rvdrre0aaat2aaeax5exvrvuz92zre5z550e" timestamp="1526113229"&gt;150&lt;/key&gt;&lt;/foreign-keys&gt;&lt;ref-type name="Journal Article"&gt;17&lt;/ref-type&gt;&lt;contributors&gt;&lt;authors&gt;&lt;author&gt;Aria, M.&lt;/author&gt;&lt;author&gt;Cuccurullo, C.&lt;/author&gt;&lt;/authors&gt;&lt;/contributors&gt;&lt;auth-address&gt;Univ Napoli Federico II, Dept Econ &amp;amp; Stat, Via Cintia, I-80126 Naples, Italy&amp;#xD;Univ Campania Luigi Vanvitelli, Dept Econ &amp;amp; Management, Capua, CE, Italy&lt;/auth-address&gt;&lt;titles&gt;&lt;title&gt;bibliometrix: An R-tool for comprehensive science mapping analysis&lt;/title&gt;&lt;secondary-title&gt;J Informetr&lt;/secondary-title&gt;&lt;alt-title&gt;J Informetr&lt;/alt-title&gt;&lt;/titles&gt;&lt;alt-periodical&gt;&lt;full-title&gt;Journal of Informetrics&lt;/full-title&gt;&lt;abbr-1&gt;J Informetr&lt;/abbr-1&gt;&lt;/alt-periodical&gt;&lt;pages&gt;959-975&lt;/pages&gt;&lt;volume&gt;11&lt;/volume&gt;&lt;number&gt;4&lt;/number&gt;&lt;keywords&gt;&lt;keyword&gt;sbibliometrics&lt;/keyword&gt;&lt;keyword&gt;science mapping&lt;/keyword&gt;&lt;keyword&gt;workflow&lt;/keyword&gt;&lt;keyword&gt;co-citation&lt;/keyword&gt;&lt;keyword&gt;bibliographic coupling&lt;/keyword&gt;&lt;keyword&gt;r package&lt;/keyword&gt;&lt;keyword&gt;information-science&lt;/keyword&gt;&lt;keyword&gt;intellectual structure&lt;/keyword&gt;&lt;keyword&gt;scientific literature&lt;/keyword&gt;&lt;keyword&gt;cocitation analysis&lt;/keyword&gt;&lt;keyword&gt;citation networks&lt;/keyword&gt;&lt;keyword&gt;author cocitation&lt;/keyword&gt;&lt;keyword&gt;knowledge domains&lt;/keyword&gt;&lt;keyword&gt;coupling analysis&lt;/keyword&gt;&lt;keyword&gt;software tool&lt;/keyword&gt;&lt;keyword&gt;documents&lt;/keyword&gt;&lt;/keywords&gt;&lt;dates&gt;&lt;year&gt;2017&lt;/year&gt;&lt;pub-dates&gt;&lt;date&gt;Nov&lt;/date&gt;&lt;/pub-dates&gt;&lt;/dates&gt;&lt;isbn&gt;1751-1577&lt;/isbn&gt;&lt;accession-num&gt;WOS:000418020600003&lt;/accession-num&gt;&lt;urls&gt;&lt;related-urls&gt;&lt;url&gt;&amp;lt;Go to ISI&amp;gt;://WOS:000418020600003&lt;/url&gt;&lt;/related-urls&gt;&lt;/urls&gt;&lt;electronic-resource-num&gt;10.1016/j.joi.2017.08.007&lt;/electronic-resource-num&gt;&lt;language&gt;English&lt;/language&gt;&lt;/record&gt;&lt;/Cite&gt;&lt;/EndNote&gt;</w:instrText>
      </w:r>
      <w:r w:rsidR="00286DEA">
        <w:rPr>
          <w:rFonts w:ascii="Arial" w:hAnsi="Arial" w:cs="Arial"/>
          <w:lang w:val="en-AU"/>
        </w:rPr>
        <w:fldChar w:fldCharType="separate"/>
      </w:r>
      <w:r w:rsidR="00286DEA">
        <w:rPr>
          <w:rFonts w:ascii="Arial" w:hAnsi="Arial" w:cs="Arial"/>
          <w:noProof/>
          <w:lang w:val="en-AU"/>
        </w:rPr>
        <w:t>[31]</w:t>
      </w:r>
      <w:r w:rsidR="00286DEA">
        <w:rPr>
          <w:rFonts w:ascii="Arial" w:hAnsi="Arial" w:cs="Arial"/>
          <w:lang w:val="en-AU"/>
        </w:rPr>
        <w:fldChar w:fldCharType="end"/>
      </w:r>
      <w:r w:rsidR="000C3A31">
        <w:rPr>
          <w:rFonts w:ascii="Arial" w:hAnsi="Arial" w:cs="Arial"/>
          <w:lang w:val="en-AU"/>
        </w:rPr>
        <w:t>).</w:t>
      </w:r>
    </w:p>
    <w:p w14:paraId="7A979082" w14:textId="3FA33563" w:rsidR="00A9793A" w:rsidRDefault="00515D02" w:rsidP="008408E4">
      <w:pPr>
        <w:autoSpaceDE w:val="0"/>
        <w:autoSpaceDN w:val="0"/>
        <w:adjustRightInd w:val="0"/>
        <w:spacing w:after="240" w:line="480" w:lineRule="auto"/>
        <w:rPr>
          <w:rFonts w:ascii="Arial" w:hAnsi="Arial" w:cs="Arial"/>
          <w:lang w:val="en-AU"/>
        </w:rPr>
      </w:pPr>
      <w:r>
        <w:rPr>
          <w:rFonts w:ascii="Arial" w:hAnsi="Arial" w:cs="Arial"/>
          <w:lang w:val="en-AU"/>
        </w:rPr>
        <w:t>Second</w:t>
      </w:r>
      <w:r w:rsidR="00CC2436">
        <w:rPr>
          <w:rFonts w:ascii="Arial" w:hAnsi="Arial" w:cs="Arial"/>
          <w:lang w:val="en-AU"/>
        </w:rPr>
        <w:t xml:space="preserve">, </w:t>
      </w:r>
      <w:r>
        <w:rPr>
          <w:rFonts w:ascii="Arial" w:hAnsi="Arial" w:cs="Arial"/>
          <w:lang w:val="en-AU"/>
        </w:rPr>
        <w:t xml:space="preserve">despite the majority of bibliographic information </w:t>
      </w:r>
      <w:r w:rsidR="00826518">
        <w:rPr>
          <w:rFonts w:ascii="Arial" w:hAnsi="Arial" w:cs="Arial"/>
          <w:lang w:val="en-AU"/>
        </w:rPr>
        <w:t xml:space="preserve">about an article </w:t>
      </w:r>
      <w:r>
        <w:rPr>
          <w:rFonts w:ascii="Arial" w:hAnsi="Arial" w:cs="Arial"/>
          <w:lang w:val="en-AU"/>
        </w:rPr>
        <w:t xml:space="preserve">being </w:t>
      </w:r>
      <w:r w:rsidR="008E38B4">
        <w:rPr>
          <w:rFonts w:ascii="Arial" w:hAnsi="Arial" w:cs="Arial"/>
          <w:lang w:val="en-AU"/>
        </w:rPr>
        <w:t>reliable</w:t>
      </w:r>
      <w:r>
        <w:rPr>
          <w:rFonts w:ascii="Arial" w:hAnsi="Arial" w:cs="Arial"/>
          <w:lang w:val="en-AU"/>
        </w:rPr>
        <w:t xml:space="preserve"> </w:t>
      </w:r>
      <w:r w:rsidR="00CC2436">
        <w:rPr>
          <w:rFonts w:ascii="Arial" w:hAnsi="Arial" w:cs="Arial"/>
          <w:lang w:val="en-AU"/>
        </w:rPr>
        <w:t>within databases</w:t>
      </w:r>
      <w:r w:rsidR="00BE3AA3">
        <w:rPr>
          <w:rFonts w:ascii="Arial" w:hAnsi="Arial" w:cs="Arial"/>
          <w:lang w:val="en-AU"/>
        </w:rPr>
        <w:t>,</w:t>
      </w:r>
      <w:r w:rsidR="00CC2436">
        <w:rPr>
          <w:rFonts w:ascii="Arial" w:hAnsi="Arial" w:cs="Arial"/>
          <w:lang w:val="en-AU"/>
        </w:rPr>
        <w:t xml:space="preserve"> </w:t>
      </w:r>
      <w:r>
        <w:rPr>
          <w:rFonts w:ascii="Arial" w:hAnsi="Arial" w:cs="Arial"/>
          <w:lang w:val="en-AU"/>
        </w:rPr>
        <w:t>multiple version</w:t>
      </w:r>
      <w:r w:rsidR="00D8608B">
        <w:rPr>
          <w:rFonts w:ascii="Arial" w:hAnsi="Arial" w:cs="Arial"/>
          <w:lang w:val="en-AU"/>
        </w:rPr>
        <w:t>s</w:t>
      </w:r>
      <w:r>
        <w:rPr>
          <w:rFonts w:ascii="Arial" w:hAnsi="Arial" w:cs="Arial"/>
          <w:lang w:val="en-AU"/>
        </w:rPr>
        <w:t xml:space="preserve"> of the same p</w:t>
      </w:r>
      <w:r w:rsidR="00130F42">
        <w:rPr>
          <w:rFonts w:ascii="Arial" w:hAnsi="Arial" w:cs="Arial"/>
          <w:lang w:val="en-AU"/>
        </w:rPr>
        <w:t>ublication may result</w:t>
      </w:r>
      <w:r>
        <w:rPr>
          <w:rFonts w:ascii="Arial" w:hAnsi="Arial" w:cs="Arial"/>
          <w:lang w:val="en-AU"/>
        </w:rPr>
        <w:t xml:space="preserve"> f</w:t>
      </w:r>
      <w:r w:rsidR="00D8608B">
        <w:rPr>
          <w:rFonts w:ascii="Arial" w:hAnsi="Arial" w:cs="Arial"/>
          <w:lang w:val="en-AU"/>
        </w:rPr>
        <w:t>rom</w:t>
      </w:r>
      <w:r>
        <w:rPr>
          <w:rFonts w:ascii="Arial" w:hAnsi="Arial" w:cs="Arial"/>
          <w:lang w:val="en-AU"/>
        </w:rPr>
        <w:t xml:space="preserve"> variants of journal or author names or even different book editions </w:t>
      </w:r>
      <w:r w:rsidR="00286DEA">
        <w:rPr>
          <w:rFonts w:ascii="Arial" w:hAnsi="Arial" w:cs="Arial"/>
          <w:lang w:val="en-AU"/>
        </w:rPr>
        <w:fldChar w:fldCharType="begin">
          <w:fldData xml:space="preserve">PEVuZE5vdGU+PENpdGU+PEF1dGhvcj5BcmlhPC9BdXRob3I+PFllYXI+MjAxNzwvWWVhcj48UmVj
TnVtPjE1MDwvUmVjTnVtPjxEaXNwbGF5VGV4dD5bMTYsIDMxXTwvRGlzcGxheVRleHQ+PHJlY29y
ZD48cmVjLW51bWJlcj4xNTA8L3JlYy1udW1iZXI+PGZvcmVpZ24ta2V5cz48a2V5IGFwcD0iRU4i
IGRiLWlkPSJydmRycmUwYWFhdDJhYWVheDVleHZydnV6OTJ6cmU1ejU1MGUiIHRpbWVzdGFtcD0i
MTUyNjExMzIyOSI+MTUwPC9rZXk+PC9mb3JlaWduLWtleXM+PHJlZi10eXBlIG5hbWU9IkpvdXJu
YWwgQXJ0aWNsZSI+MTc8L3JlZi10eXBlPjxjb250cmlidXRvcnM+PGF1dGhvcnM+PGF1dGhvcj5B
cmlhLCBNLjwvYXV0aG9yPjxhdXRob3I+Q3VjY3VydWxsbywgQy48L2F1dGhvcj48L2F1dGhvcnM+
PC9jb250cmlidXRvcnM+PGF1dGgtYWRkcmVzcz5Vbml2IE5hcG9saSBGZWRlcmljbyBJSSwgRGVw
dCBFY29uICZhbXA7IFN0YXQsIFZpYSBDaW50aWEsIEktODAxMjYgTmFwbGVzLCBJdGFseSYjeEQ7
VW5pdiBDYW1wYW5pYSBMdWlnaSBWYW52aXRlbGxpLCBEZXB0IEVjb24gJmFtcDsgTWFuYWdlbWVu
dCwgQ2FwdWEsIENFLCBJdGFseTwvYXV0aC1hZGRyZXNzPjx0aXRsZXM+PHRpdGxlPmJpYmxpb21l
dHJpeDogQW4gUi10b29sIGZvciBjb21wcmVoZW5zaXZlIHNjaWVuY2UgbWFwcGluZyBhbmFseXNp
czwvdGl0bGU+PHNlY29uZGFyeS10aXRsZT5KIEluZm9ybWV0cjwvc2Vjb25kYXJ5LXRpdGxlPjxh
bHQtdGl0bGU+SiBJbmZvcm1ldHI8L2FsdC10aXRsZT48L3RpdGxlcz48YWx0LXBlcmlvZGljYWw+
PGZ1bGwtdGl0bGU+Sm91cm5hbCBvZiBJbmZvcm1ldHJpY3M8L2Z1bGwtdGl0bGU+PGFiYnItMT5K
IEluZm9ybWV0cjwvYWJici0xPjwvYWx0LXBlcmlvZGljYWw+PHBhZ2VzPjk1OS05NzU8L3BhZ2Vz
Pjx2b2x1bWU+MTE8L3ZvbHVtZT48bnVtYmVyPjQ8L251bWJlcj48a2V5d29yZHM+PGtleXdvcmQ+
c2JpYmxpb21ldHJpY3M8L2tleXdvcmQ+PGtleXdvcmQ+c2NpZW5jZSBtYXBwaW5nPC9rZXl3b3Jk
PjxrZXl3b3JkPndvcmtmbG93PC9rZXl3b3JkPjxrZXl3b3JkPmNvLWNpdGF0aW9uPC9rZXl3b3Jk
PjxrZXl3b3JkPmJpYmxpb2dyYXBoaWMgY291cGxpbmc8L2tleXdvcmQ+PGtleXdvcmQ+ciBwYWNr
YWdlPC9rZXl3b3JkPjxrZXl3b3JkPmluZm9ybWF0aW9uLXNjaWVuY2U8L2tleXdvcmQ+PGtleXdv
cmQ+aW50ZWxsZWN0dWFsIHN0cnVjdHVyZTwva2V5d29yZD48a2V5d29yZD5zY2llbnRpZmljIGxp
dGVyYXR1cmU8L2tleXdvcmQ+PGtleXdvcmQ+Y29jaXRhdGlvbiBhbmFseXNpczwva2V5d29yZD48
a2V5d29yZD5jaXRhdGlvbiBuZXR3b3Jrczwva2V5d29yZD48a2V5d29yZD5hdXRob3IgY29jaXRh
dGlvbjwva2V5d29yZD48a2V5d29yZD5rbm93bGVkZ2UgZG9tYWluczwva2V5d29yZD48a2V5d29y
ZD5jb3VwbGluZyBhbmFseXNpczwva2V5d29yZD48a2V5d29yZD5zb2Z0d2FyZSB0b29sPC9rZXl3
b3JkPjxrZXl3b3JkPmRvY3VtZW50czwva2V5d29yZD48L2tleXdvcmRzPjxkYXRlcz48eWVhcj4y
MDE3PC95ZWFyPjxwdWItZGF0ZXM+PGRhdGU+Tm92PC9kYXRlPjwvcHViLWRhdGVzPjwvZGF0ZXM+
PGlzYm4+MTc1MS0xNTc3PC9pc2JuPjxhY2Nlc3Npb24tbnVtPldPUzowMDA0MTgwMjA2MDAwMDM8
L2FjY2Vzc2lvbi1udW0+PHVybHM+PHJlbGF0ZWQtdXJscz48dXJsPiZsdDtHbyB0byBJU0kmZ3Q7
Oi8vV09TOjAwMDQxODAyMDYwMDAwMzwvdXJsPjwvcmVsYXRlZC11cmxzPjwvdXJscz48ZWxlY3Ry
b25pYy1yZXNvdXJjZS1udW0+MTAuMTAxNi9qLmpvaS4yMDE3LjA4LjAwNzwvZWxlY3Ryb25pYy1y
ZXNvdXJjZS1udW0+PGxhbmd1YWdlPkVuZ2xpc2g8L2xhbmd1YWdlPjwvcmVjb3JkPjwvQ2l0ZT48
Q2l0ZT48QXV0aG9yPlp1cGljPC9BdXRob3I+PFllYXI+MjAxNTwvWWVhcj48UmVjTnVtPjEzNjwv
UmVjTnVtPjxyZWNvcmQ+PHJlYy1udW1iZXI+MTM2PC9yZWMtbnVtYmVyPjxmb3JlaWduLWtleXM+
PGtleSBhcHA9IkVOIiBkYi1pZD0icnZkcnJlMGFhYXQyYWFlYXg1ZXh2cnZ1ejkyenJlNXo1NTBl
IiB0aW1lc3RhbXA9IjE1MjYxMDk5NjciPjEzNjwva2V5PjwvZm9yZWlnbi1rZXlzPjxyZWYtdHlw
ZSBuYW1lPSJKb3VybmFsIEFydGljbGUiPjE3PC9yZWYtdHlwZT48Y29udHJpYnV0b3JzPjxhdXRo
b3JzPjxhdXRob3I+WnVwaWMsIEkuPC9hdXRob3I+PGF1dGhvcj5DYXRlciwgVC48L2F1dGhvcj48
L2F1dGhvcnM+PC9jb250cmlidXRvcnM+PGF1dGgtYWRkcmVzcz5Vbml2IExqdWJsamFuYSwgRmFj
IEVjb24sIFNJLTEwMDAgTGp1YmxqYW5hLCBTbG92ZW5pYTwvYXV0aC1hZGRyZXNzPjx0aXRsZXM+
PHRpdGxlPkJpYmxpb21ldHJpYyBNZXRob2RzIGluIE1hbmFnZW1lbnQgYW5kIE9yZ2FuaXphdGlv
bjwvdGl0bGU+PHNlY29uZGFyeS10aXRsZT5PcmdhbiBSZXMgTWV0aG9kczwvc2Vjb25kYXJ5LXRp
dGxlPjxhbHQtdGl0bGU+T3JnYW4gUmVzIE1ldGhvZHM8L2FsdC10aXRsZT48L3RpdGxlcz48YWx0
LXBlcmlvZGljYWw+PGZ1bGwtdGl0bGU+T3JnYW5pemF0aW9uYWwgUmVzZWFyY2ggTWV0aG9kczwv
ZnVsbC10aXRsZT48YWJici0xPk9yZ2FuIFJlcyBNZXRob2RzPC9hYmJyLTE+PC9hbHQtcGVyaW9k
aWNhbD48cGFnZXM+NDI5LTQ3MjwvcGFnZXM+PHZvbHVtZT4xODwvdm9sdW1lPjxudW1iZXI+Mzwv
bnVtYmVyPjxrZXl3b3Jkcz48a2V5d29yZD5iaWJsaW9tZXRyaWNzPC9rZXl3b3JkPjxrZXl3b3Jk
PmNvLWNpdGF0aW9uPC9rZXl3b3JkPjxrZXl3b3JkPmJpYmxpb2dyYXBoaWMgY291cGxpbmc8L2tl
eXdvcmQ+PGtleXdvcmQ+c2NpZW5jZSBtYXBwaW5nPC9rZXl3b3JkPjxrZXl3b3JkPmF1dGhvciBj
b2NpdGF0aW9uIGFuYWx5c2lzPC9rZXl3b3JkPjxrZXl3b3JkPmNvLXdvcmQgYW5hbHlzaXM8L2tl
eXdvcmQ+PGtleXdvcmQ+cHJvZHVjdC1pbm5vdmF0aW9uLW1hbmFnZW1lbnQ8L2tleXdvcmQ+PGtl
eXdvcmQ+ZXhwbG9yYXRvcnkgZmFjdG9yLWFuYWx5c2lzPC9rZXl3b3JkPjxrZXl3b3JkPnNjaWVu
Y2UtYW5kLXRlY2hub2xvZ3k8L2tleXdvcmQ+PGtleXdvcmQ+b2YtdGhlLWFydDwva2V5d29yZD48
a2V5d29yZD5pbnRlbGxlY3R1YWwgc3RydWN0dXJlPC9rZXl3b3JkPjxrZXl3b3JkPnN0cmF0ZWdp
Yy1tYW5hZ2VtZW50PC9rZXl3b3JkPjxrZXl3b3JkPmNpdGF0aW9uIGFuYWx5c2lzPC9rZXl3b3Jk
PjxrZXl3b3JkPmtub3dsZWRnZS1iYXNlPC9rZXl3b3JkPjwva2V5d29yZHM+PGRhdGVzPjx5ZWFy
PjIwMTU8L3llYXI+PHB1Yi1kYXRlcz48ZGF0ZT5KdWw8L2RhdGU+PC9wdWItZGF0ZXM+PC9kYXRl
cz48aXNibj4xMDk0LTQyODE8L2lzYm4+PGFjY2Vzc2lvbi1udW0+V09TOjAwMDM1NjM0MzYwMDAw
MjwvYWNjZXNzaW9uLW51bT48dXJscz48cmVsYXRlZC11cmxzPjx1cmw+Jmx0O0dvIHRvIElTSSZn
dDs6Ly9XT1M6MDAwMzU2MzQzNjAwMDAyPC91cmw+PC9yZWxhdGVkLXVybHM+PC91cmxzPjxlbGVj
dHJvbmljLXJlc291cmNlLW51bT4xMC4xMTc3LzEwOTQ0MjgxMTQ1NjI2Mjk8L2VsZWN0cm9uaWMt
cmVzb3VyY2UtbnVtPjxsYW5ndWFnZT5FbmdsaXNoPC9sYW5ndWFnZT48L3JlY29yZD48L0NpdGU+
PC9FbmROb3RlPgB=
</w:fldData>
        </w:fldChar>
      </w:r>
      <w:r w:rsidR="00286DEA">
        <w:rPr>
          <w:rFonts w:ascii="Arial" w:hAnsi="Arial" w:cs="Arial"/>
          <w:lang w:val="en-AU"/>
        </w:rPr>
        <w:instrText xml:space="preserve"> ADDIN EN.CITE </w:instrText>
      </w:r>
      <w:r w:rsidR="00286DEA">
        <w:rPr>
          <w:rFonts w:ascii="Arial" w:hAnsi="Arial" w:cs="Arial"/>
          <w:lang w:val="en-AU"/>
        </w:rPr>
        <w:fldChar w:fldCharType="begin">
          <w:fldData xml:space="preserve">PEVuZE5vdGU+PENpdGU+PEF1dGhvcj5BcmlhPC9BdXRob3I+PFllYXI+MjAxNzwvWWVhcj48UmVj
TnVtPjE1MDwvUmVjTnVtPjxEaXNwbGF5VGV4dD5bMTYsIDMxXTwvRGlzcGxheVRleHQ+PHJlY29y
ZD48cmVjLW51bWJlcj4xNTA8L3JlYy1udW1iZXI+PGZvcmVpZ24ta2V5cz48a2V5IGFwcD0iRU4i
IGRiLWlkPSJydmRycmUwYWFhdDJhYWVheDVleHZydnV6OTJ6cmU1ejU1MGUiIHRpbWVzdGFtcD0i
MTUyNjExMzIyOSI+MTUwPC9rZXk+PC9mb3JlaWduLWtleXM+PHJlZi10eXBlIG5hbWU9IkpvdXJu
YWwgQXJ0aWNsZSI+MTc8L3JlZi10eXBlPjxjb250cmlidXRvcnM+PGF1dGhvcnM+PGF1dGhvcj5B
cmlhLCBNLjwvYXV0aG9yPjxhdXRob3I+Q3VjY3VydWxsbywgQy48L2F1dGhvcj48L2F1dGhvcnM+
PC9jb250cmlidXRvcnM+PGF1dGgtYWRkcmVzcz5Vbml2IE5hcG9saSBGZWRlcmljbyBJSSwgRGVw
dCBFY29uICZhbXA7IFN0YXQsIFZpYSBDaW50aWEsIEktODAxMjYgTmFwbGVzLCBJdGFseSYjeEQ7
VW5pdiBDYW1wYW5pYSBMdWlnaSBWYW52aXRlbGxpLCBEZXB0IEVjb24gJmFtcDsgTWFuYWdlbWVu
dCwgQ2FwdWEsIENFLCBJdGFseTwvYXV0aC1hZGRyZXNzPjx0aXRsZXM+PHRpdGxlPmJpYmxpb21l
dHJpeDogQW4gUi10b29sIGZvciBjb21wcmVoZW5zaXZlIHNjaWVuY2UgbWFwcGluZyBhbmFseXNp
czwvdGl0bGU+PHNlY29uZGFyeS10aXRsZT5KIEluZm9ybWV0cjwvc2Vjb25kYXJ5LXRpdGxlPjxh
bHQtdGl0bGU+SiBJbmZvcm1ldHI8L2FsdC10aXRsZT48L3RpdGxlcz48YWx0LXBlcmlvZGljYWw+
PGZ1bGwtdGl0bGU+Sm91cm5hbCBvZiBJbmZvcm1ldHJpY3M8L2Z1bGwtdGl0bGU+PGFiYnItMT5K
IEluZm9ybWV0cjwvYWJici0xPjwvYWx0LXBlcmlvZGljYWw+PHBhZ2VzPjk1OS05NzU8L3BhZ2Vz
Pjx2b2x1bWU+MTE8L3ZvbHVtZT48bnVtYmVyPjQ8L251bWJlcj48a2V5d29yZHM+PGtleXdvcmQ+
c2JpYmxpb21ldHJpY3M8L2tleXdvcmQ+PGtleXdvcmQ+c2NpZW5jZSBtYXBwaW5nPC9rZXl3b3Jk
PjxrZXl3b3JkPndvcmtmbG93PC9rZXl3b3JkPjxrZXl3b3JkPmNvLWNpdGF0aW9uPC9rZXl3b3Jk
PjxrZXl3b3JkPmJpYmxpb2dyYXBoaWMgY291cGxpbmc8L2tleXdvcmQ+PGtleXdvcmQ+ciBwYWNr
YWdlPC9rZXl3b3JkPjxrZXl3b3JkPmluZm9ybWF0aW9uLXNjaWVuY2U8L2tleXdvcmQ+PGtleXdv
cmQ+aW50ZWxsZWN0dWFsIHN0cnVjdHVyZTwva2V5d29yZD48a2V5d29yZD5zY2llbnRpZmljIGxp
dGVyYXR1cmU8L2tleXdvcmQ+PGtleXdvcmQ+Y29jaXRhdGlvbiBhbmFseXNpczwva2V5d29yZD48
a2V5d29yZD5jaXRhdGlvbiBuZXR3b3Jrczwva2V5d29yZD48a2V5d29yZD5hdXRob3IgY29jaXRh
dGlvbjwva2V5d29yZD48a2V5d29yZD5rbm93bGVkZ2UgZG9tYWluczwva2V5d29yZD48a2V5d29y
ZD5jb3VwbGluZyBhbmFseXNpczwva2V5d29yZD48a2V5d29yZD5zb2Z0d2FyZSB0b29sPC9rZXl3
b3JkPjxrZXl3b3JkPmRvY3VtZW50czwva2V5d29yZD48L2tleXdvcmRzPjxkYXRlcz48eWVhcj4y
MDE3PC95ZWFyPjxwdWItZGF0ZXM+PGRhdGU+Tm92PC9kYXRlPjwvcHViLWRhdGVzPjwvZGF0ZXM+
PGlzYm4+MTc1MS0xNTc3PC9pc2JuPjxhY2Nlc3Npb24tbnVtPldPUzowMDA0MTgwMjA2MDAwMDM8
L2FjY2Vzc2lvbi1udW0+PHVybHM+PHJlbGF0ZWQtdXJscz48dXJsPiZsdDtHbyB0byBJU0kmZ3Q7
Oi8vV09TOjAwMDQxODAyMDYwMDAwMzwvdXJsPjwvcmVsYXRlZC11cmxzPjwvdXJscz48ZWxlY3Ry
b25pYy1yZXNvdXJjZS1udW0+MTAuMTAxNi9qLmpvaS4yMDE3LjA4LjAwNzwvZWxlY3Ryb25pYy1y
ZXNvdXJjZS1udW0+PGxhbmd1YWdlPkVuZ2xpc2g8L2xhbmd1YWdlPjwvcmVjb3JkPjwvQ2l0ZT48
Q2l0ZT48QXV0aG9yPlp1cGljPC9BdXRob3I+PFllYXI+MjAxNTwvWWVhcj48UmVjTnVtPjEzNjwv
UmVjTnVtPjxyZWNvcmQ+PHJlYy1udW1iZXI+MTM2PC9yZWMtbnVtYmVyPjxmb3JlaWduLWtleXM+
PGtleSBhcHA9IkVOIiBkYi1pZD0icnZkcnJlMGFhYXQyYWFlYXg1ZXh2cnZ1ejkyenJlNXo1NTBl
IiB0aW1lc3RhbXA9IjE1MjYxMDk5NjciPjEzNjwva2V5PjwvZm9yZWlnbi1rZXlzPjxyZWYtdHlw
ZSBuYW1lPSJKb3VybmFsIEFydGljbGUiPjE3PC9yZWYtdHlwZT48Y29udHJpYnV0b3JzPjxhdXRo
b3JzPjxhdXRob3I+WnVwaWMsIEkuPC9hdXRob3I+PGF1dGhvcj5DYXRlciwgVC48L2F1dGhvcj48
L2F1dGhvcnM+PC9jb250cmlidXRvcnM+PGF1dGgtYWRkcmVzcz5Vbml2IExqdWJsamFuYSwgRmFj
IEVjb24sIFNJLTEwMDAgTGp1YmxqYW5hLCBTbG92ZW5pYTwvYXV0aC1hZGRyZXNzPjx0aXRsZXM+
PHRpdGxlPkJpYmxpb21ldHJpYyBNZXRob2RzIGluIE1hbmFnZW1lbnQgYW5kIE9yZ2FuaXphdGlv
bjwvdGl0bGU+PHNlY29uZGFyeS10aXRsZT5PcmdhbiBSZXMgTWV0aG9kczwvc2Vjb25kYXJ5LXRp
dGxlPjxhbHQtdGl0bGU+T3JnYW4gUmVzIE1ldGhvZHM8L2FsdC10aXRsZT48L3RpdGxlcz48YWx0
LXBlcmlvZGljYWw+PGZ1bGwtdGl0bGU+T3JnYW5pemF0aW9uYWwgUmVzZWFyY2ggTWV0aG9kczwv
ZnVsbC10aXRsZT48YWJici0xPk9yZ2FuIFJlcyBNZXRob2RzPC9hYmJyLTE+PC9hbHQtcGVyaW9k
aWNhbD48cGFnZXM+NDI5LTQ3MjwvcGFnZXM+PHZvbHVtZT4xODwvdm9sdW1lPjxudW1iZXI+Mzwv
bnVtYmVyPjxrZXl3b3Jkcz48a2V5d29yZD5iaWJsaW9tZXRyaWNzPC9rZXl3b3JkPjxrZXl3b3Jk
PmNvLWNpdGF0aW9uPC9rZXl3b3JkPjxrZXl3b3JkPmJpYmxpb2dyYXBoaWMgY291cGxpbmc8L2tl
eXdvcmQ+PGtleXdvcmQ+c2NpZW5jZSBtYXBwaW5nPC9rZXl3b3JkPjxrZXl3b3JkPmF1dGhvciBj
b2NpdGF0aW9uIGFuYWx5c2lzPC9rZXl3b3JkPjxrZXl3b3JkPmNvLXdvcmQgYW5hbHlzaXM8L2tl
eXdvcmQ+PGtleXdvcmQ+cHJvZHVjdC1pbm5vdmF0aW9uLW1hbmFnZW1lbnQ8L2tleXdvcmQ+PGtl
eXdvcmQ+ZXhwbG9yYXRvcnkgZmFjdG9yLWFuYWx5c2lzPC9rZXl3b3JkPjxrZXl3b3JkPnNjaWVu
Y2UtYW5kLXRlY2hub2xvZ3k8L2tleXdvcmQ+PGtleXdvcmQ+b2YtdGhlLWFydDwva2V5d29yZD48
a2V5d29yZD5pbnRlbGxlY3R1YWwgc3RydWN0dXJlPC9rZXl3b3JkPjxrZXl3b3JkPnN0cmF0ZWdp
Yy1tYW5hZ2VtZW50PC9rZXl3b3JkPjxrZXl3b3JkPmNpdGF0aW9uIGFuYWx5c2lzPC9rZXl3b3Jk
PjxrZXl3b3JkPmtub3dsZWRnZS1iYXNlPC9rZXl3b3JkPjwva2V5d29yZHM+PGRhdGVzPjx5ZWFy
PjIwMTU8L3llYXI+PHB1Yi1kYXRlcz48ZGF0ZT5KdWw8L2RhdGU+PC9wdWItZGF0ZXM+PC9kYXRl
cz48aXNibj4xMDk0LTQyODE8L2lzYm4+PGFjY2Vzc2lvbi1udW0+V09TOjAwMDM1NjM0MzYwMDAw
MjwvYWNjZXNzaW9uLW51bT48dXJscz48cmVsYXRlZC11cmxzPjx1cmw+Jmx0O0dvIHRvIElTSSZn
dDs6Ly9XT1M6MDAwMzU2MzQzNjAwMDAyPC91cmw+PC9yZWxhdGVkLXVybHM+PC91cmxzPjxlbGVj
dHJvbmljLXJlc291cmNlLW51bT4xMC4xMTc3LzEwOTQ0MjgxMTQ1NjI2Mjk8L2VsZWN0cm9uaWMt
cmVzb3VyY2UtbnVtPjxsYW5ndWFnZT5FbmdsaXNoPC9sYW5ndWFnZT48L3JlY29yZD48L0NpdGU+
PC9FbmROb3RlPgB=
</w:fldData>
        </w:fldChar>
      </w:r>
      <w:r w:rsidR="00286DEA">
        <w:rPr>
          <w:rFonts w:ascii="Arial" w:hAnsi="Arial" w:cs="Arial"/>
          <w:lang w:val="en-AU"/>
        </w:rPr>
        <w:instrText xml:space="preserve"> ADDIN EN.CITE.DATA </w:instrText>
      </w:r>
      <w:r w:rsidR="00286DEA">
        <w:rPr>
          <w:rFonts w:ascii="Arial" w:hAnsi="Arial" w:cs="Arial"/>
          <w:lang w:val="en-AU"/>
        </w:rPr>
      </w:r>
      <w:r w:rsidR="00286DEA">
        <w:rPr>
          <w:rFonts w:ascii="Arial" w:hAnsi="Arial" w:cs="Arial"/>
          <w:lang w:val="en-AU"/>
        </w:rPr>
        <w:fldChar w:fldCharType="end"/>
      </w:r>
      <w:r w:rsidR="00286DEA">
        <w:rPr>
          <w:rFonts w:ascii="Arial" w:hAnsi="Arial" w:cs="Arial"/>
          <w:lang w:val="en-AU"/>
        </w:rPr>
      </w:r>
      <w:r w:rsidR="00286DEA">
        <w:rPr>
          <w:rFonts w:ascii="Arial" w:hAnsi="Arial" w:cs="Arial"/>
          <w:lang w:val="en-AU"/>
        </w:rPr>
        <w:fldChar w:fldCharType="separate"/>
      </w:r>
      <w:r w:rsidR="00286DEA">
        <w:rPr>
          <w:rFonts w:ascii="Arial" w:hAnsi="Arial" w:cs="Arial"/>
          <w:noProof/>
          <w:lang w:val="en-AU"/>
        </w:rPr>
        <w:t>[16, 31]</w:t>
      </w:r>
      <w:r w:rsidR="00286DEA">
        <w:rPr>
          <w:rFonts w:ascii="Arial" w:hAnsi="Arial" w:cs="Arial"/>
          <w:lang w:val="en-AU"/>
        </w:rPr>
        <w:fldChar w:fldCharType="end"/>
      </w:r>
      <w:r>
        <w:rPr>
          <w:rFonts w:ascii="Arial" w:hAnsi="Arial" w:cs="Arial"/>
          <w:lang w:val="en-AU"/>
        </w:rPr>
        <w:t>.</w:t>
      </w:r>
      <w:r w:rsidR="001924F1">
        <w:rPr>
          <w:rFonts w:ascii="Arial" w:hAnsi="Arial" w:cs="Arial"/>
          <w:lang w:val="en-AU"/>
        </w:rPr>
        <w:t xml:space="preserve"> This may require substantial data cleaning</w:t>
      </w:r>
      <w:r w:rsidR="00826518">
        <w:rPr>
          <w:rFonts w:ascii="Arial" w:hAnsi="Arial" w:cs="Arial"/>
          <w:lang w:val="en-AU"/>
        </w:rPr>
        <w:t xml:space="preserve"> of the article data itself</w:t>
      </w:r>
      <w:r w:rsidR="001924F1">
        <w:rPr>
          <w:rFonts w:ascii="Arial" w:hAnsi="Arial" w:cs="Arial"/>
          <w:lang w:val="en-AU"/>
        </w:rPr>
        <w:t xml:space="preserve"> using text</w:t>
      </w:r>
      <w:r w:rsidR="00852CB0">
        <w:rPr>
          <w:rFonts w:ascii="Arial" w:hAnsi="Arial" w:cs="Arial"/>
          <w:lang w:val="en-AU"/>
        </w:rPr>
        <w:t>-</w:t>
      </w:r>
      <w:r w:rsidR="001924F1">
        <w:rPr>
          <w:rFonts w:ascii="Arial" w:hAnsi="Arial" w:cs="Arial"/>
          <w:lang w:val="en-AU"/>
        </w:rPr>
        <w:t xml:space="preserve">based approaches (e.g., </w:t>
      </w:r>
      <w:r w:rsidR="00486474">
        <w:rPr>
          <w:rFonts w:ascii="Arial" w:hAnsi="Arial" w:cs="Arial"/>
          <w:lang w:val="en-AU"/>
        </w:rPr>
        <w:t xml:space="preserve">the use of </w:t>
      </w:r>
      <w:r w:rsidR="001924F1">
        <w:rPr>
          <w:rFonts w:ascii="Arial" w:hAnsi="Arial" w:cs="Arial"/>
          <w:lang w:val="en-AU"/>
        </w:rPr>
        <w:t>regular expressions</w:t>
      </w:r>
      <w:r w:rsidR="00486474">
        <w:rPr>
          <w:rFonts w:ascii="Arial" w:hAnsi="Arial" w:cs="Arial"/>
          <w:lang w:val="en-AU"/>
        </w:rPr>
        <w:t xml:space="preserve"> or</w:t>
      </w:r>
      <w:r w:rsidR="00175499">
        <w:rPr>
          <w:rFonts w:ascii="Arial" w:hAnsi="Arial" w:cs="Arial"/>
          <w:lang w:val="en-AU"/>
        </w:rPr>
        <w:t xml:space="preserve"> automated duplication identification</w:t>
      </w:r>
      <w:r w:rsidR="006F3DF5">
        <w:rPr>
          <w:rFonts w:ascii="Arial" w:hAnsi="Arial" w:cs="Arial"/>
          <w:lang w:val="en-AU"/>
        </w:rPr>
        <w:t>, if applicable</w:t>
      </w:r>
      <w:r w:rsidR="001924F1">
        <w:rPr>
          <w:rFonts w:ascii="Arial" w:hAnsi="Arial" w:cs="Arial"/>
          <w:lang w:val="en-AU"/>
        </w:rPr>
        <w:t>)</w:t>
      </w:r>
      <w:r w:rsidR="00766676">
        <w:rPr>
          <w:rFonts w:ascii="Arial" w:hAnsi="Arial" w:cs="Arial"/>
          <w:lang w:val="en-AU"/>
        </w:rPr>
        <w:t xml:space="preserve"> prior to analysis of a body of work</w:t>
      </w:r>
      <w:r w:rsidR="001924F1">
        <w:rPr>
          <w:rFonts w:ascii="Arial" w:hAnsi="Arial" w:cs="Arial"/>
          <w:lang w:val="en-AU"/>
        </w:rPr>
        <w:t>.</w:t>
      </w:r>
    </w:p>
    <w:p w14:paraId="0EB582F5" w14:textId="243359CE" w:rsidR="00615BE9" w:rsidRDefault="00A9793A" w:rsidP="008408E4">
      <w:pPr>
        <w:autoSpaceDE w:val="0"/>
        <w:autoSpaceDN w:val="0"/>
        <w:adjustRightInd w:val="0"/>
        <w:spacing w:after="240" w:line="480" w:lineRule="auto"/>
        <w:rPr>
          <w:rFonts w:ascii="Arial" w:hAnsi="Arial" w:cs="Arial"/>
          <w:lang w:val="en-AU"/>
        </w:rPr>
      </w:pPr>
      <w:r>
        <w:rPr>
          <w:rFonts w:ascii="Arial" w:hAnsi="Arial" w:cs="Arial"/>
          <w:lang w:val="en-AU"/>
        </w:rPr>
        <w:t>Third</w:t>
      </w:r>
      <w:r w:rsidR="00D577A7">
        <w:rPr>
          <w:rFonts w:ascii="Arial" w:hAnsi="Arial" w:cs="Arial"/>
          <w:lang w:val="en-AU"/>
        </w:rPr>
        <w:t xml:space="preserve">, content analysis (i.e. extracting information such as species or experimental design </w:t>
      </w:r>
      <w:r w:rsidR="009E29CD">
        <w:rPr>
          <w:rFonts w:ascii="Arial" w:hAnsi="Arial" w:cs="Arial"/>
          <w:lang w:val="en-AU"/>
        </w:rPr>
        <w:t>from</w:t>
      </w:r>
      <w:r w:rsidR="00D577A7">
        <w:rPr>
          <w:rFonts w:ascii="Arial" w:hAnsi="Arial" w:cs="Arial"/>
          <w:lang w:val="en-AU"/>
        </w:rPr>
        <w:t xml:space="preserve"> each paper) will be limited by the size and scope of the literature being used</w:t>
      </w:r>
      <w:r w:rsidR="00E515BB">
        <w:rPr>
          <w:rFonts w:ascii="Arial" w:hAnsi="Arial" w:cs="Arial"/>
          <w:lang w:val="en-AU"/>
        </w:rPr>
        <w:t xml:space="preserve"> (</w:t>
      </w:r>
      <w:r w:rsidR="006F3DF5">
        <w:rPr>
          <w:rFonts w:ascii="Arial" w:hAnsi="Arial" w:cs="Arial"/>
          <w:lang w:val="en-AU"/>
        </w:rPr>
        <w:t xml:space="preserve">cf. </w:t>
      </w:r>
      <w:r w:rsidR="00E515BB" w:rsidRPr="00057695">
        <w:rPr>
          <w:rFonts w:ascii="Arial" w:hAnsi="Arial" w:cs="Arial"/>
          <w:b/>
          <w:lang w:val="en-AU"/>
        </w:rPr>
        <w:t>Figure 1</w:t>
      </w:r>
      <w:r w:rsidR="00E515BB">
        <w:rPr>
          <w:rFonts w:ascii="Arial" w:hAnsi="Arial" w:cs="Arial"/>
          <w:lang w:val="en-AU"/>
        </w:rPr>
        <w:t>)</w:t>
      </w:r>
      <w:r w:rsidR="00D577A7">
        <w:rPr>
          <w:rFonts w:ascii="Arial" w:hAnsi="Arial" w:cs="Arial"/>
          <w:lang w:val="en-AU"/>
        </w:rPr>
        <w:t xml:space="preserve">. </w:t>
      </w:r>
      <w:r w:rsidR="00175499">
        <w:rPr>
          <w:rFonts w:ascii="Arial" w:hAnsi="Arial" w:cs="Arial"/>
          <w:lang w:val="en-AU"/>
        </w:rPr>
        <w:t>Even with some automation, m</w:t>
      </w:r>
      <w:r w:rsidR="00D577A7">
        <w:rPr>
          <w:rFonts w:ascii="Arial" w:hAnsi="Arial" w:cs="Arial"/>
          <w:lang w:val="en-AU"/>
        </w:rPr>
        <w:t xml:space="preserve">uch of </w:t>
      </w:r>
      <w:r w:rsidR="00750921">
        <w:rPr>
          <w:rFonts w:ascii="Arial" w:hAnsi="Arial" w:cs="Arial"/>
          <w:lang w:val="en-AU"/>
        </w:rPr>
        <w:t>a</w:t>
      </w:r>
      <w:r w:rsidR="00D577A7">
        <w:rPr>
          <w:rFonts w:ascii="Arial" w:hAnsi="Arial" w:cs="Arial"/>
          <w:lang w:val="en-AU"/>
        </w:rPr>
        <w:t xml:space="preserve"> body of work will </w:t>
      </w:r>
      <w:r w:rsidR="00175499">
        <w:rPr>
          <w:rFonts w:ascii="Arial" w:hAnsi="Arial" w:cs="Arial"/>
          <w:lang w:val="en-AU"/>
        </w:rPr>
        <w:t xml:space="preserve">still </w:t>
      </w:r>
      <w:r w:rsidR="00D577A7">
        <w:rPr>
          <w:rFonts w:ascii="Arial" w:hAnsi="Arial" w:cs="Arial"/>
          <w:lang w:val="en-AU"/>
        </w:rPr>
        <w:t xml:space="preserve">need to be </w:t>
      </w:r>
      <w:r w:rsidR="006D222A">
        <w:rPr>
          <w:rFonts w:ascii="Arial" w:hAnsi="Arial" w:cs="Arial"/>
          <w:lang w:val="en-AU"/>
        </w:rPr>
        <w:t>processed</w:t>
      </w:r>
      <w:r w:rsidR="00D577A7">
        <w:rPr>
          <w:rFonts w:ascii="Arial" w:hAnsi="Arial" w:cs="Arial"/>
          <w:lang w:val="en-AU"/>
        </w:rPr>
        <w:t xml:space="preserve"> manually to ensure</w:t>
      </w:r>
      <w:r w:rsidR="008E38B4">
        <w:rPr>
          <w:rFonts w:ascii="Arial" w:hAnsi="Arial" w:cs="Arial"/>
          <w:lang w:val="en-AU"/>
        </w:rPr>
        <w:t xml:space="preserve"> </w:t>
      </w:r>
      <w:r w:rsidR="006D222A">
        <w:rPr>
          <w:rFonts w:ascii="Arial" w:hAnsi="Arial" w:cs="Arial"/>
          <w:lang w:val="en-AU"/>
        </w:rPr>
        <w:t xml:space="preserve">the </w:t>
      </w:r>
      <w:r w:rsidR="008E38B4">
        <w:rPr>
          <w:rFonts w:ascii="Arial" w:hAnsi="Arial" w:cs="Arial"/>
          <w:lang w:val="en-AU"/>
        </w:rPr>
        <w:t xml:space="preserve">content is relevant and </w:t>
      </w:r>
      <w:r w:rsidR="006D222A">
        <w:rPr>
          <w:rFonts w:ascii="Arial" w:hAnsi="Arial" w:cs="Arial"/>
          <w:lang w:val="en-AU"/>
        </w:rPr>
        <w:t>has been extracted</w:t>
      </w:r>
      <w:r w:rsidR="008E38B4">
        <w:rPr>
          <w:rFonts w:ascii="Arial" w:hAnsi="Arial" w:cs="Arial"/>
          <w:lang w:val="en-AU"/>
        </w:rPr>
        <w:t xml:space="preserve"> correctly</w:t>
      </w:r>
      <w:r w:rsidR="00D577A7">
        <w:rPr>
          <w:rFonts w:ascii="Arial" w:hAnsi="Arial" w:cs="Arial"/>
          <w:lang w:val="en-AU"/>
        </w:rPr>
        <w:t xml:space="preserve"> </w:t>
      </w:r>
      <w:r w:rsidR="00286DEA">
        <w:rPr>
          <w:rFonts w:ascii="Arial" w:hAnsi="Arial" w:cs="Arial"/>
          <w:lang w:val="en-AU"/>
        </w:rPr>
        <w:fldChar w:fldCharType="begin"/>
      </w:r>
      <w:r w:rsidR="00286DEA">
        <w:rPr>
          <w:rFonts w:ascii="Arial" w:hAnsi="Arial" w:cs="Arial"/>
          <w:lang w:val="en-AU"/>
        </w:rPr>
        <w:instrText xml:space="preserve"> ADDIN EN.CITE &lt;EndNote&gt;&lt;Cite&gt;&lt;Author&gt;Zupic&lt;/Author&gt;&lt;Year&gt;2015&lt;/Year&gt;&lt;RecNum&gt;136&lt;/RecNum&gt;&lt;DisplayText&gt;[16]&lt;/DisplayText&gt;&lt;record&gt;&lt;rec-number&gt;136&lt;/rec-number&gt;&lt;foreign-keys&gt;&lt;key app="EN" db-id="rvdrre0aaat2aaeax5exvrvuz92zre5z550e" timestamp="1526109967"&gt;136&lt;/key&gt;&lt;/foreign-keys&gt;&lt;ref-type name="Journal Article"&gt;17&lt;/ref-type&gt;&lt;contributors&gt;&lt;authors&gt;&lt;author&gt;Zupic, I.&lt;/author&gt;&lt;author&gt;Cater, T.&lt;/author&gt;&lt;/authors&gt;&lt;/contributors&gt;&lt;auth-address&gt;Univ Ljubljana, Fac Econ, SI-1000 Ljubljana, Slovenia&lt;/auth-address&gt;&lt;titles&gt;&lt;title&gt;Bibliometric Methods in Management and Organization&lt;/title&gt;&lt;secondary-title&gt;Organ Res Methods&lt;/secondary-title&gt;&lt;alt-title&gt;Organ Res Methods&lt;/alt-title&gt;&lt;/titles&gt;&lt;alt-periodical&gt;&lt;full-title&gt;Organizational Research Methods&lt;/full-title&gt;&lt;abbr-1&gt;Organ Res Methods&lt;/abbr-1&gt;&lt;/alt-periodical&gt;&lt;pages&gt;429-472&lt;/pages&gt;&lt;volume&gt;18&lt;/volume&gt;&lt;number&gt;3&lt;/number&gt;&lt;keywords&gt;&lt;keyword&gt;bibliometrics&lt;/keyword&gt;&lt;keyword&gt;co-citation&lt;/keyword&gt;&lt;keyword&gt;bibliographic coupling&lt;/keyword&gt;&lt;keyword&gt;science mapping&lt;/keyword&gt;&lt;keyword&gt;author cocitation analysis&lt;/keyword&gt;&lt;keyword&gt;co-word analysis&lt;/keyword&gt;&lt;keyword&gt;product-innovation-management&lt;/keyword&gt;&lt;keyword&gt;exploratory factor-analysis&lt;/keyword&gt;&lt;keyword&gt;science-and-technology&lt;/keyword&gt;&lt;keyword&gt;of-the-art&lt;/keyword&gt;&lt;keyword&gt;intellectual structure&lt;/keyword&gt;&lt;keyword&gt;strategic-management&lt;/keyword&gt;&lt;keyword&gt;citation analysis&lt;/keyword&gt;&lt;keyword&gt;knowledge-base&lt;/keyword&gt;&lt;/keywords&gt;&lt;dates&gt;&lt;year&gt;2015&lt;/year&gt;&lt;pub-dates&gt;&lt;date&gt;Jul&lt;/date&gt;&lt;/pub-dates&gt;&lt;/dates&gt;&lt;isbn&gt;1094-4281&lt;/isbn&gt;&lt;accession-num&gt;WOS:000356343600002&lt;/accession-num&gt;&lt;urls&gt;&lt;related-urls&gt;&lt;url&gt;&amp;lt;Go to ISI&amp;gt;://WOS:000356343600002&lt;/url&gt;&lt;/related-urls&gt;&lt;/urls&gt;&lt;electronic-resource-num&gt;10.1177/1094428114562629&lt;/electronic-resource-num&gt;&lt;language&gt;English&lt;/language&gt;&lt;/record&gt;&lt;/Cite&gt;&lt;/EndNote&gt;</w:instrText>
      </w:r>
      <w:r w:rsidR="00286DEA">
        <w:rPr>
          <w:rFonts w:ascii="Arial" w:hAnsi="Arial" w:cs="Arial"/>
          <w:lang w:val="en-AU"/>
        </w:rPr>
        <w:fldChar w:fldCharType="separate"/>
      </w:r>
      <w:r w:rsidR="00286DEA">
        <w:rPr>
          <w:rFonts w:ascii="Arial" w:hAnsi="Arial" w:cs="Arial"/>
          <w:noProof/>
          <w:lang w:val="en-AU"/>
        </w:rPr>
        <w:t>[16]</w:t>
      </w:r>
      <w:r w:rsidR="00286DEA">
        <w:rPr>
          <w:rFonts w:ascii="Arial" w:hAnsi="Arial" w:cs="Arial"/>
          <w:lang w:val="en-AU"/>
        </w:rPr>
        <w:fldChar w:fldCharType="end"/>
      </w:r>
      <w:r w:rsidR="00D577A7">
        <w:rPr>
          <w:rFonts w:ascii="Arial" w:hAnsi="Arial" w:cs="Arial"/>
          <w:lang w:val="en-AU"/>
        </w:rPr>
        <w:t>.</w:t>
      </w:r>
    </w:p>
    <w:p w14:paraId="47F64C94" w14:textId="18AAB4A4" w:rsidR="00CE4DAF" w:rsidRDefault="00615BE9" w:rsidP="008408E4">
      <w:pPr>
        <w:autoSpaceDE w:val="0"/>
        <w:autoSpaceDN w:val="0"/>
        <w:adjustRightInd w:val="0"/>
        <w:spacing w:after="240" w:line="480" w:lineRule="auto"/>
        <w:rPr>
          <w:rFonts w:ascii="Arial" w:hAnsi="Arial" w:cs="Arial"/>
          <w:lang w:val="en-AU"/>
        </w:rPr>
      </w:pPr>
      <w:r>
        <w:rPr>
          <w:rFonts w:ascii="Arial" w:hAnsi="Arial" w:cs="Arial"/>
          <w:lang w:val="en-AU"/>
        </w:rPr>
        <w:t>A final potential hindrance to research weaving is cultural. The systematic review community has traditionally been w</w:t>
      </w:r>
      <w:r w:rsidR="009E29CD">
        <w:rPr>
          <w:rFonts w:ascii="Arial" w:hAnsi="Arial" w:cs="Arial"/>
          <w:lang w:val="en-AU"/>
        </w:rPr>
        <w:t>e</w:t>
      </w:r>
      <w:r>
        <w:rPr>
          <w:rFonts w:ascii="Arial" w:hAnsi="Arial" w:cs="Arial"/>
          <w:lang w:val="en-AU"/>
        </w:rPr>
        <w:t xml:space="preserve">ary of </w:t>
      </w:r>
      <w:r w:rsidR="002E6B35">
        <w:rPr>
          <w:rFonts w:ascii="Arial" w:hAnsi="Arial" w:cs="Arial"/>
          <w:lang w:val="en-AU"/>
        </w:rPr>
        <w:t xml:space="preserve">making decisions regarding relevance of evidence based on </w:t>
      </w:r>
      <w:r>
        <w:rPr>
          <w:rFonts w:ascii="Arial" w:hAnsi="Arial" w:cs="Arial"/>
          <w:lang w:val="en-AU"/>
        </w:rPr>
        <w:t xml:space="preserve">information </w:t>
      </w:r>
      <w:r w:rsidR="002E6B35">
        <w:rPr>
          <w:rFonts w:ascii="Arial" w:hAnsi="Arial" w:cs="Arial"/>
          <w:lang w:val="en-AU"/>
        </w:rPr>
        <w:t>regarding</w:t>
      </w:r>
      <w:r>
        <w:rPr>
          <w:rFonts w:ascii="Arial" w:hAnsi="Arial" w:cs="Arial"/>
          <w:lang w:val="en-AU"/>
        </w:rPr>
        <w:t xml:space="preserve"> authorship or even journal titles, </w:t>
      </w:r>
      <w:r w:rsidR="00D65A7E">
        <w:rPr>
          <w:rFonts w:ascii="Arial" w:hAnsi="Arial" w:cs="Arial"/>
          <w:lang w:val="en-AU"/>
        </w:rPr>
        <w:t>to avoid</w:t>
      </w:r>
      <w:r>
        <w:rPr>
          <w:rFonts w:ascii="Arial" w:hAnsi="Arial" w:cs="Arial"/>
          <w:lang w:val="en-AU"/>
        </w:rPr>
        <w:t xml:space="preserve"> </w:t>
      </w:r>
      <w:r>
        <w:rPr>
          <w:rFonts w:ascii="Arial" w:hAnsi="Arial" w:cs="Arial"/>
          <w:lang w:val="en-AU"/>
        </w:rPr>
        <w:lastRenderedPageBreak/>
        <w:t xml:space="preserve">bias </w:t>
      </w:r>
      <w:r w:rsidR="006D222A">
        <w:rPr>
          <w:rFonts w:ascii="Arial" w:hAnsi="Arial" w:cs="Arial"/>
          <w:lang w:val="en-AU"/>
        </w:rPr>
        <w:t>towards</w:t>
      </w:r>
      <w:r>
        <w:rPr>
          <w:rFonts w:ascii="Arial" w:hAnsi="Arial" w:cs="Arial"/>
          <w:lang w:val="en-AU"/>
        </w:rPr>
        <w:t xml:space="preserve"> high-status individuals or publishing venues </w:t>
      </w:r>
      <w:r w:rsidR="00286DEA">
        <w:rPr>
          <w:rFonts w:ascii="Arial" w:hAnsi="Arial" w:cs="Arial"/>
          <w:lang w:val="en-US"/>
        </w:rPr>
        <w:fldChar w:fldCharType="begin"/>
      </w:r>
      <w:r w:rsidR="00286DEA">
        <w:rPr>
          <w:rFonts w:ascii="Arial" w:hAnsi="Arial" w:cs="Arial"/>
          <w:lang w:val="en-US"/>
        </w:rPr>
        <w:instrText xml:space="preserve"> ADDIN EN.CITE &lt;EndNote&gt;&lt;Cite&gt;&lt;Author&gt;Lajeunesse&lt;/Author&gt;&lt;Year&gt;2016&lt;/Year&gt;&lt;RecNum&gt;167&lt;/RecNum&gt;&lt;DisplayText&gt;[54]&lt;/DisplayText&gt;&lt;record&gt;&lt;rec-number&gt;167&lt;/rec-number&gt;&lt;foreign-keys&gt;&lt;key app="EN" db-id="rvdrre0aaat2aaeax5exvrvuz92zre5z550e" timestamp="1526160062"&gt;167&lt;/key&gt;&lt;/foreign-keys&gt;&lt;ref-type name="Journal Article"&gt;17&lt;/ref-type&gt;&lt;contributors&gt;&lt;authors&gt;&lt;author&gt;Lajeunesse, M. J.&lt;/author&gt;&lt;/authors&gt;&lt;/contributors&gt;&lt;auth-address&gt;Univ S Florida, Dept Integrat Biol, 4202 East Fowler Ave, Tampa, FL 33620 USA&lt;/auth-address&gt;&lt;titles&gt;&lt;title&gt;Facilitating systematic reviews, data extraction and meta-analysis with the metagear package for r&lt;/title&gt;&lt;secondary-title&gt;Methods Ecol Evol&lt;/secondary-title&gt;&lt;alt-title&gt;Methods Ecol Evol&lt;/alt-title&gt;&lt;/titles&gt;&lt;alt-periodical&gt;&lt;full-title&gt;Methods in Ecology and Evolution&lt;/full-title&gt;&lt;abbr-1&gt;Methods Ecol Evol&lt;/abbr-1&gt;&lt;/alt-periodical&gt;&lt;pages&gt;323-330&lt;/pages&gt;&lt;volume&gt;7&lt;/volume&gt;&lt;number&gt;3&lt;/number&gt;&lt;keywords&gt;&lt;keyword&gt;data extraction and retrieval&lt;/keyword&gt;&lt;keyword&gt;effect sizes&lt;/keyword&gt;&lt;keyword&gt;meta-analysis&lt;/keyword&gt;&lt;keyword&gt;metawin&lt;/keyword&gt;&lt;keyword&gt;quantitative reviews&lt;/keyword&gt;&lt;keyword&gt;research synthesis&lt;/keyword&gt;&lt;keyword&gt;systematic review&lt;/keyword&gt;&lt;keyword&gt;ecological metaanalyses&lt;/keyword&gt;&lt;keyword&gt;multiple imputation&lt;/keyword&gt;&lt;keyword&gt;information&lt;/keyword&gt;&lt;keyword&gt;agreement&lt;/keyword&gt;&lt;/keywords&gt;&lt;dates&gt;&lt;year&gt;2016&lt;/year&gt;&lt;pub-dates&gt;&lt;date&gt;Mar&lt;/date&gt;&lt;/pub-dates&gt;&lt;/dates&gt;&lt;isbn&gt;2041-210x&lt;/isbn&gt;&lt;accession-num&gt;WOS:000372928800007&lt;/accession-num&gt;&lt;urls&gt;&lt;related-urls&gt;&lt;url&gt;&amp;lt;Go to ISI&amp;gt;://WOS:000372928800007&lt;/url&gt;&lt;/related-urls&gt;&lt;/urls&gt;&lt;electronic-resource-num&gt;10.1111/2041-210x.12472&lt;/electronic-resource-num&gt;&lt;language&gt;English&lt;/language&gt;&lt;/record&gt;&lt;/Cite&gt;&lt;/EndNote&gt;</w:instrText>
      </w:r>
      <w:r w:rsidR="00286DEA">
        <w:rPr>
          <w:rFonts w:ascii="Arial" w:hAnsi="Arial" w:cs="Arial"/>
          <w:lang w:val="en-US"/>
        </w:rPr>
        <w:fldChar w:fldCharType="separate"/>
      </w:r>
      <w:r w:rsidR="00286DEA">
        <w:rPr>
          <w:rFonts w:ascii="Arial" w:hAnsi="Arial" w:cs="Arial"/>
          <w:noProof/>
          <w:lang w:val="en-US"/>
        </w:rPr>
        <w:t>[54]</w:t>
      </w:r>
      <w:r w:rsidR="00286DEA">
        <w:rPr>
          <w:rFonts w:ascii="Arial" w:hAnsi="Arial" w:cs="Arial"/>
          <w:lang w:val="en-US"/>
        </w:rPr>
        <w:fldChar w:fldCharType="end"/>
      </w:r>
      <w:r>
        <w:rPr>
          <w:rFonts w:ascii="Arial" w:hAnsi="Arial" w:cs="Arial"/>
          <w:lang w:val="en-AU"/>
        </w:rPr>
        <w:t xml:space="preserve">. </w:t>
      </w:r>
      <w:r w:rsidR="00CE4DAF">
        <w:rPr>
          <w:rFonts w:ascii="Arial" w:hAnsi="Arial" w:cs="Arial"/>
          <w:lang w:val="en-AU"/>
        </w:rPr>
        <w:t xml:space="preserve">It is unclear to what extent research weaving might confound some forms of bias, despite explicitly seeking to quantify and remove it from the synthesis process. Conversely, the bibliometric community has typically focussed on computational methods that differ markedly from the more manual approaches </w:t>
      </w:r>
      <w:r w:rsidR="00A9793A">
        <w:rPr>
          <w:rFonts w:ascii="Arial" w:hAnsi="Arial" w:cs="Arial"/>
          <w:lang w:val="en-AU"/>
        </w:rPr>
        <w:t xml:space="preserve">traditionally </w:t>
      </w:r>
      <w:r w:rsidR="00CE4DAF">
        <w:rPr>
          <w:rFonts w:ascii="Arial" w:hAnsi="Arial" w:cs="Arial"/>
          <w:lang w:val="en-AU"/>
        </w:rPr>
        <w:t xml:space="preserve">employed </w:t>
      </w:r>
      <w:r w:rsidR="00A9793A">
        <w:rPr>
          <w:rFonts w:ascii="Arial" w:hAnsi="Arial" w:cs="Arial"/>
          <w:lang w:val="en-AU"/>
        </w:rPr>
        <w:t>during</w:t>
      </w:r>
      <w:r w:rsidR="00CE4DAF">
        <w:rPr>
          <w:rFonts w:ascii="Arial" w:hAnsi="Arial" w:cs="Arial"/>
          <w:lang w:val="en-AU"/>
        </w:rPr>
        <w:t xml:space="preserve"> systematic review. While research weaving provides strong opportunities to both communities, widespread adoption will depend on a culture that prioritizes careful testing and data sharing </w:t>
      </w:r>
      <w:r w:rsidR="00286DEA">
        <w:rPr>
          <w:rFonts w:ascii="Arial" w:eastAsia="Arial" w:hAnsi="Arial" w:cs="Arial"/>
        </w:rPr>
        <w:fldChar w:fldCharType="begin"/>
      </w:r>
      <w:r w:rsidR="00286DEA">
        <w:rPr>
          <w:rFonts w:ascii="Arial" w:eastAsia="Arial" w:hAnsi="Arial" w:cs="Arial"/>
        </w:rPr>
        <w:instrText xml:space="preserve"> ADDIN EN.CITE &lt;EndNote&gt;&lt;Cite&gt;&lt;Author&gt;Westgate&lt;/Author&gt;&lt;Year&gt;2018&lt;/Year&gt;&lt;RecNum&gt;133&lt;/RecNum&gt;&lt;DisplayText&gt;[51]&lt;/DisplayText&gt;&lt;record&gt;&lt;rec-number&gt;133&lt;/rec-number&gt;&lt;foreign-keys&gt;&lt;key app="EN" db-id="rvdrre0aaat2aaeax5exvrvuz92zre5z550e" timestamp="1526072814"&gt;133&lt;/key&gt;&lt;/foreign-keys&gt;&lt;ref-type name="Journal Article"&gt;17&lt;/ref-type&gt;&lt;contributors&gt;&lt;authors&gt;&lt;author&gt;Westgate, Martin J&lt;/author&gt;&lt;author&gt;Haddaway, Neal R&lt;/author&gt;&lt;author&gt;Cheng, Samantha H&lt;/author&gt;&lt;author&gt;McIntosh, Emma J&lt;/author&gt;&lt;author&gt;Marshall, Chris&lt;/author&gt;&lt;author&gt;Lindenmayer, David B&lt;/author&gt;&lt;/authors&gt;&lt;/contributors&gt;&lt;titles&gt;&lt;title&gt;Software support for environmental evidence synthesis&lt;/title&gt;&lt;secondary-title&gt;Nat Ecol Evol&lt;/secondary-title&gt;&lt;/titles&gt;&lt;pages&gt;588&lt;/pages&gt;&lt;volume&gt;2&lt;/volume&gt;&lt;number&gt;4&lt;/number&gt;&lt;dates&gt;&lt;year&gt;2018&lt;/year&gt;&lt;/dates&gt;&lt;isbn&gt;2397-334X&lt;/isbn&gt;&lt;urls&gt;&lt;/urls&gt;&lt;/record&gt;&lt;/Cite&gt;&lt;/EndNote&gt;</w:instrText>
      </w:r>
      <w:r w:rsidR="00286DEA">
        <w:rPr>
          <w:rFonts w:ascii="Arial" w:eastAsia="Arial" w:hAnsi="Arial" w:cs="Arial"/>
        </w:rPr>
        <w:fldChar w:fldCharType="separate"/>
      </w:r>
      <w:r w:rsidR="00286DEA">
        <w:rPr>
          <w:rFonts w:ascii="Arial" w:eastAsia="Arial" w:hAnsi="Arial" w:cs="Arial"/>
          <w:noProof/>
        </w:rPr>
        <w:t>[51]</w:t>
      </w:r>
      <w:r w:rsidR="00286DEA">
        <w:rPr>
          <w:rFonts w:ascii="Arial" w:eastAsia="Arial" w:hAnsi="Arial" w:cs="Arial"/>
        </w:rPr>
        <w:fldChar w:fldCharType="end"/>
      </w:r>
      <w:r w:rsidR="00A9793A">
        <w:rPr>
          <w:rFonts w:ascii="Arial" w:eastAsia="Arial" w:hAnsi="Arial" w:cs="Arial"/>
        </w:rPr>
        <w:t>.</w:t>
      </w:r>
    </w:p>
    <w:p w14:paraId="65D6DC67" w14:textId="5961F7B3" w:rsidR="00C61BE1" w:rsidRDefault="00554F8A" w:rsidP="001D3FC5">
      <w:pPr>
        <w:pStyle w:val="Hed1"/>
        <w:rPr>
          <w:rFonts w:cs="Arial"/>
        </w:rPr>
      </w:pPr>
      <w:r>
        <w:rPr>
          <w:rFonts w:cs="Arial"/>
          <w:lang w:val="en-AU"/>
        </w:rPr>
        <w:t>Benefits</w:t>
      </w:r>
      <w:r w:rsidR="00C5648F">
        <w:rPr>
          <w:rFonts w:cs="Arial"/>
        </w:rPr>
        <w:t xml:space="preserve"> </w:t>
      </w:r>
      <w:r>
        <w:rPr>
          <w:rFonts w:cs="Arial"/>
        </w:rPr>
        <w:t xml:space="preserve">of </w:t>
      </w:r>
      <w:r w:rsidR="002C4E0E">
        <w:rPr>
          <w:rFonts w:cs="Arial"/>
        </w:rPr>
        <w:t>Research</w:t>
      </w:r>
      <w:r>
        <w:rPr>
          <w:rFonts w:cs="Arial"/>
        </w:rPr>
        <w:t xml:space="preserve"> Weaving and Future </w:t>
      </w:r>
      <w:r w:rsidR="002C4E0E">
        <w:rPr>
          <w:rFonts w:cs="Arial"/>
        </w:rPr>
        <w:t>Opportunities</w:t>
      </w:r>
    </w:p>
    <w:p w14:paraId="2879B922" w14:textId="6237F443" w:rsidR="00FD0D5D" w:rsidRPr="003E1DCE" w:rsidRDefault="00DA5168" w:rsidP="00FD0D5D">
      <w:pPr>
        <w:autoSpaceDE w:val="0"/>
        <w:autoSpaceDN w:val="0"/>
        <w:adjustRightInd w:val="0"/>
        <w:spacing w:after="240" w:line="480" w:lineRule="auto"/>
        <w:rPr>
          <w:rFonts w:ascii="Arial" w:hAnsi="Arial" w:cs="Arial"/>
          <w:bCs/>
          <w:color w:val="000000"/>
          <w:lang w:val="en-AU"/>
        </w:rPr>
      </w:pPr>
      <w:r>
        <w:rPr>
          <w:rFonts w:ascii="Arial" w:hAnsi="Arial" w:cs="Arial"/>
          <w:lang w:val="en-AU"/>
        </w:rPr>
        <w:t xml:space="preserve">We see </w:t>
      </w:r>
      <w:r w:rsidR="00117F27">
        <w:rPr>
          <w:rFonts w:ascii="Arial" w:hAnsi="Arial" w:cs="Arial"/>
          <w:lang w:val="en-AU"/>
        </w:rPr>
        <w:t>three</w:t>
      </w:r>
      <w:r>
        <w:rPr>
          <w:rFonts w:ascii="Arial" w:hAnsi="Arial" w:cs="Arial"/>
          <w:lang w:val="en-AU"/>
        </w:rPr>
        <w:t xml:space="preserve"> </w:t>
      </w:r>
      <w:r w:rsidR="00117F27">
        <w:rPr>
          <w:rFonts w:ascii="Arial" w:hAnsi="Arial" w:cs="Arial"/>
          <w:lang w:val="en-AU"/>
        </w:rPr>
        <w:t>major</w:t>
      </w:r>
      <w:r>
        <w:rPr>
          <w:rFonts w:ascii="Arial" w:hAnsi="Arial" w:cs="Arial"/>
          <w:lang w:val="en-AU"/>
        </w:rPr>
        <w:t xml:space="preserve"> benefits</w:t>
      </w:r>
      <w:r w:rsidR="00E81F3D">
        <w:rPr>
          <w:rFonts w:ascii="Arial" w:hAnsi="Arial" w:cs="Arial"/>
          <w:lang w:val="en-AU"/>
        </w:rPr>
        <w:t xml:space="preserve"> </w:t>
      </w:r>
      <w:r w:rsidR="000279B5">
        <w:rPr>
          <w:rFonts w:ascii="Arial" w:hAnsi="Arial" w:cs="Arial"/>
          <w:lang w:val="en-AU"/>
        </w:rPr>
        <w:t xml:space="preserve">of </w:t>
      </w:r>
      <w:r w:rsidR="00E81F3D">
        <w:rPr>
          <w:rFonts w:ascii="Arial" w:hAnsi="Arial" w:cs="Arial"/>
          <w:lang w:val="en-AU"/>
        </w:rPr>
        <w:t>the research weaving framework</w:t>
      </w:r>
      <w:r w:rsidR="00462F23" w:rsidRPr="00462F23">
        <w:rPr>
          <w:rFonts w:ascii="Arial" w:hAnsi="Arial" w:cs="Arial"/>
          <w:lang w:val="en-AU"/>
        </w:rPr>
        <w:t xml:space="preserve"> </w:t>
      </w:r>
      <w:r w:rsidR="00462F23">
        <w:rPr>
          <w:rFonts w:ascii="Arial" w:hAnsi="Arial" w:cs="Arial"/>
          <w:lang w:val="en-AU"/>
        </w:rPr>
        <w:t>which go beyond the field of ecology and evolution</w:t>
      </w:r>
      <w:r w:rsidR="00E81F3D">
        <w:rPr>
          <w:rFonts w:ascii="Arial" w:hAnsi="Arial" w:cs="Arial"/>
          <w:lang w:val="en-AU"/>
        </w:rPr>
        <w:t xml:space="preserve">. First, research weaving </w:t>
      </w:r>
      <w:r w:rsidR="00015E4B">
        <w:rPr>
          <w:rFonts w:ascii="Arial" w:hAnsi="Arial" w:cs="Arial"/>
          <w:lang w:val="en-AU"/>
        </w:rPr>
        <w:t>involves</w:t>
      </w:r>
      <w:r w:rsidR="00E81F3D">
        <w:rPr>
          <w:rFonts w:ascii="Arial" w:hAnsi="Arial" w:cs="Arial"/>
          <w:lang w:val="en-AU"/>
        </w:rPr>
        <w:t xml:space="preserve"> </w:t>
      </w:r>
      <w:r w:rsidR="00015E4B">
        <w:rPr>
          <w:rFonts w:ascii="Arial" w:hAnsi="Arial" w:cs="Arial"/>
          <w:lang w:val="en-AU"/>
        </w:rPr>
        <w:t xml:space="preserve">a </w:t>
      </w:r>
      <w:r w:rsidR="00E81F3D">
        <w:rPr>
          <w:rFonts w:ascii="Arial" w:hAnsi="Arial" w:cs="Arial"/>
          <w:lang w:val="en-AU"/>
        </w:rPr>
        <w:t>more</w:t>
      </w:r>
      <w:r w:rsidR="00462F23">
        <w:rPr>
          <w:rFonts w:ascii="Arial" w:hAnsi="Arial" w:cs="Arial"/>
          <w:lang w:val="en-AU"/>
        </w:rPr>
        <w:t xml:space="preserve"> </w:t>
      </w:r>
      <w:r w:rsidR="00E81F3D">
        <w:rPr>
          <w:rFonts w:ascii="Arial" w:hAnsi="Arial" w:cs="Arial"/>
          <w:lang w:val="en-AU"/>
        </w:rPr>
        <w:t xml:space="preserve">in-depth </w:t>
      </w:r>
      <w:r w:rsidR="00015E4B">
        <w:rPr>
          <w:rFonts w:ascii="Arial" w:hAnsi="Arial" w:cs="Arial"/>
          <w:lang w:val="en-AU"/>
        </w:rPr>
        <w:t>assessment of a collection of literature</w:t>
      </w:r>
      <w:r w:rsidR="00462F23">
        <w:rPr>
          <w:rFonts w:ascii="Arial" w:hAnsi="Arial" w:cs="Arial"/>
          <w:lang w:val="en-AU"/>
        </w:rPr>
        <w:t xml:space="preserve"> than has previously been possible</w:t>
      </w:r>
      <w:r w:rsidR="00015E4B">
        <w:rPr>
          <w:rFonts w:ascii="Arial" w:hAnsi="Arial" w:cs="Arial"/>
          <w:lang w:val="en-AU"/>
        </w:rPr>
        <w:t>, thus providing a</w:t>
      </w:r>
      <w:r w:rsidR="00EF4C21">
        <w:rPr>
          <w:rFonts w:ascii="Arial" w:hAnsi="Arial" w:cs="Arial"/>
          <w:lang w:val="en-AU"/>
        </w:rPr>
        <w:t xml:space="preserve"> much</w:t>
      </w:r>
      <w:r w:rsidR="00E81F3D">
        <w:rPr>
          <w:rFonts w:ascii="Arial" w:hAnsi="Arial" w:cs="Arial"/>
          <w:lang w:val="en-AU"/>
        </w:rPr>
        <w:t xml:space="preserve"> </w:t>
      </w:r>
      <w:r w:rsidR="00117F27">
        <w:rPr>
          <w:rFonts w:ascii="Arial" w:hAnsi="Arial" w:cs="Arial"/>
          <w:lang w:val="en-AU"/>
        </w:rPr>
        <w:t xml:space="preserve">better </w:t>
      </w:r>
      <w:r w:rsidR="00E81F3D">
        <w:rPr>
          <w:rFonts w:ascii="Arial" w:hAnsi="Arial" w:cs="Arial"/>
          <w:lang w:val="en-AU"/>
        </w:rPr>
        <w:t>understanding</w:t>
      </w:r>
      <w:r w:rsidR="00015E4B">
        <w:rPr>
          <w:rFonts w:ascii="Arial" w:hAnsi="Arial" w:cs="Arial"/>
          <w:lang w:val="en-AU"/>
        </w:rPr>
        <w:t xml:space="preserve"> of </w:t>
      </w:r>
      <w:r w:rsidR="00EF4C21">
        <w:rPr>
          <w:rFonts w:ascii="Arial" w:hAnsi="Arial" w:cs="Arial"/>
          <w:lang w:val="en-AU"/>
        </w:rPr>
        <w:t>a topic</w:t>
      </w:r>
      <w:r w:rsidR="00E81F3D">
        <w:rPr>
          <w:rFonts w:ascii="Arial" w:hAnsi="Arial" w:cs="Arial"/>
          <w:lang w:val="en-AU"/>
        </w:rPr>
        <w:t xml:space="preserve"> </w:t>
      </w:r>
      <w:r w:rsidR="007D6449">
        <w:rPr>
          <w:rFonts w:ascii="Arial" w:hAnsi="Arial" w:cs="Arial"/>
          <w:lang w:val="en-AU"/>
        </w:rPr>
        <w:t xml:space="preserve">in terms of </w:t>
      </w:r>
      <w:r w:rsidR="00FD0D5D">
        <w:rPr>
          <w:rFonts w:ascii="Arial" w:hAnsi="Arial" w:cs="Arial"/>
          <w:lang w:val="en-AU"/>
        </w:rPr>
        <w:t>both</w:t>
      </w:r>
      <w:r w:rsidR="007D6449">
        <w:rPr>
          <w:rFonts w:ascii="Arial" w:hAnsi="Arial" w:cs="Arial"/>
          <w:lang w:val="en-AU"/>
        </w:rPr>
        <w:t xml:space="preserve"> research content </w:t>
      </w:r>
      <w:r w:rsidR="00FD0D5D">
        <w:rPr>
          <w:rFonts w:ascii="Arial" w:hAnsi="Arial" w:cs="Arial"/>
          <w:lang w:val="en-AU"/>
        </w:rPr>
        <w:t xml:space="preserve">and </w:t>
      </w:r>
      <w:r w:rsidR="009E29CD">
        <w:rPr>
          <w:rFonts w:ascii="Arial" w:hAnsi="Arial" w:cs="Arial"/>
          <w:lang w:val="en-AU"/>
        </w:rPr>
        <w:t xml:space="preserve">people </w:t>
      </w:r>
      <w:r w:rsidR="007D6449">
        <w:rPr>
          <w:rFonts w:ascii="Arial" w:hAnsi="Arial" w:cs="Arial"/>
          <w:lang w:val="en-AU"/>
        </w:rPr>
        <w:t>involved</w:t>
      </w:r>
      <w:r w:rsidR="002C4E0E">
        <w:rPr>
          <w:rFonts w:ascii="Arial" w:hAnsi="Arial" w:cs="Arial"/>
          <w:lang w:val="en-AU"/>
        </w:rPr>
        <w:t xml:space="preserve"> (</w:t>
      </w:r>
      <w:r w:rsidR="002C4E0E" w:rsidRPr="002C4E0E">
        <w:rPr>
          <w:rFonts w:ascii="Arial" w:hAnsi="Arial" w:cs="Arial"/>
          <w:b/>
          <w:lang w:val="en-AU"/>
        </w:rPr>
        <w:t>Figure 2, 3</w:t>
      </w:r>
      <w:r w:rsidR="002C4E0E">
        <w:rPr>
          <w:rFonts w:ascii="Arial" w:hAnsi="Arial" w:cs="Arial"/>
          <w:lang w:val="en-AU"/>
        </w:rPr>
        <w:t>)</w:t>
      </w:r>
      <w:r w:rsidR="007D6449">
        <w:rPr>
          <w:rFonts w:ascii="Arial" w:hAnsi="Arial" w:cs="Arial"/>
          <w:lang w:val="en-AU"/>
        </w:rPr>
        <w:t>. This</w:t>
      </w:r>
      <w:r w:rsidR="00015E4B">
        <w:rPr>
          <w:rFonts w:ascii="Arial" w:hAnsi="Arial" w:cs="Arial"/>
          <w:lang w:val="en-AU"/>
        </w:rPr>
        <w:t xml:space="preserve"> </w:t>
      </w:r>
      <w:r w:rsidR="00462F23">
        <w:rPr>
          <w:rFonts w:ascii="Arial" w:hAnsi="Arial" w:cs="Arial"/>
          <w:lang w:val="en-AU"/>
        </w:rPr>
        <w:t>information could help researchers</w:t>
      </w:r>
      <w:r w:rsidR="008712ED">
        <w:rPr>
          <w:rFonts w:ascii="Arial" w:hAnsi="Arial" w:cs="Arial"/>
          <w:lang w:val="en-AU"/>
        </w:rPr>
        <w:t xml:space="preserve"> </w:t>
      </w:r>
      <w:r w:rsidR="00871685">
        <w:rPr>
          <w:rFonts w:ascii="Arial" w:hAnsi="Arial" w:cs="Arial"/>
          <w:lang w:val="en-AU"/>
        </w:rPr>
        <w:t xml:space="preserve">direct </w:t>
      </w:r>
      <w:r w:rsidR="00015E4B">
        <w:rPr>
          <w:rFonts w:ascii="Arial" w:hAnsi="Arial" w:cs="Arial"/>
          <w:lang w:val="en-AU"/>
        </w:rPr>
        <w:t xml:space="preserve">primary </w:t>
      </w:r>
      <w:r w:rsidR="002E6B35">
        <w:rPr>
          <w:rFonts w:ascii="Arial" w:hAnsi="Arial" w:cs="Arial"/>
          <w:lang w:val="en-AU"/>
        </w:rPr>
        <w:t>research effort</w:t>
      </w:r>
      <w:r w:rsidR="00871685">
        <w:rPr>
          <w:rFonts w:ascii="Arial" w:hAnsi="Arial" w:cs="Arial"/>
          <w:lang w:val="en-AU"/>
        </w:rPr>
        <w:t>s</w:t>
      </w:r>
      <w:r w:rsidR="006D222A">
        <w:rPr>
          <w:rFonts w:ascii="Arial" w:hAnsi="Arial" w:cs="Arial"/>
          <w:lang w:val="en-AU"/>
        </w:rPr>
        <w:t xml:space="preserve"> and </w:t>
      </w:r>
      <w:r w:rsidR="007D6449">
        <w:rPr>
          <w:rFonts w:ascii="Arial" w:hAnsi="Arial" w:cs="Arial"/>
          <w:lang w:val="en-AU"/>
        </w:rPr>
        <w:t>form new group</w:t>
      </w:r>
      <w:r w:rsidR="00462F23">
        <w:rPr>
          <w:rFonts w:ascii="Arial" w:hAnsi="Arial" w:cs="Arial"/>
          <w:lang w:val="en-AU"/>
        </w:rPr>
        <w:t>s</w:t>
      </w:r>
      <w:r w:rsidR="007D6449">
        <w:rPr>
          <w:rFonts w:ascii="Arial" w:hAnsi="Arial" w:cs="Arial"/>
          <w:lang w:val="en-AU"/>
        </w:rPr>
        <w:t xml:space="preserve"> of </w:t>
      </w:r>
      <w:r w:rsidR="002C4E0E">
        <w:rPr>
          <w:rFonts w:ascii="Arial" w:hAnsi="Arial" w:cs="Arial"/>
          <w:lang w:val="en-AU"/>
        </w:rPr>
        <w:t xml:space="preserve">collaborators, </w:t>
      </w:r>
      <w:r w:rsidR="000279B5">
        <w:rPr>
          <w:rFonts w:ascii="Arial" w:hAnsi="Arial" w:cs="Arial"/>
          <w:lang w:val="en-AU"/>
        </w:rPr>
        <w:t>driving</w:t>
      </w:r>
      <w:r w:rsidR="006D222A">
        <w:rPr>
          <w:rFonts w:ascii="Arial" w:hAnsi="Arial" w:cs="Arial"/>
          <w:lang w:val="en-AU"/>
        </w:rPr>
        <w:t xml:space="preserve"> </w:t>
      </w:r>
      <w:r w:rsidR="00462F23">
        <w:rPr>
          <w:rFonts w:ascii="Arial" w:hAnsi="Arial" w:cs="Arial"/>
          <w:lang w:val="en-AU"/>
        </w:rPr>
        <w:t xml:space="preserve">innovations that may increase </w:t>
      </w:r>
      <w:r w:rsidR="002C4E0E">
        <w:rPr>
          <w:rFonts w:ascii="Arial" w:hAnsi="Arial" w:cs="Arial"/>
          <w:lang w:val="en-AU"/>
        </w:rPr>
        <w:t xml:space="preserve">research efficacy and </w:t>
      </w:r>
      <w:r w:rsidR="00871685">
        <w:rPr>
          <w:rFonts w:ascii="Arial" w:hAnsi="Arial" w:cs="Arial"/>
          <w:lang w:val="en-AU"/>
        </w:rPr>
        <w:t>capacity</w:t>
      </w:r>
      <w:r w:rsidR="00117F27">
        <w:rPr>
          <w:rFonts w:ascii="Arial" w:hAnsi="Arial" w:cs="Arial"/>
          <w:lang w:val="en-AU"/>
        </w:rPr>
        <w:t>. Second</w:t>
      </w:r>
      <w:r w:rsidR="007D6449">
        <w:rPr>
          <w:rFonts w:ascii="Arial" w:hAnsi="Arial" w:cs="Arial"/>
          <w:lang w:val="en-AU"/>
        </w:rPr>
        <w:t>, research weaving can</w:t>
      </w:r>
      <w:r w:rsidR="00015E4B">
        <w:rPr>
          <w:rFonts w:ascii="Arial" w:hAnsi="Arial" w:cs="Arial"/>
          <w:lang w:val="en-AU"/>
        </w:rPr>
        <w:t xml:space="preserve"> better</w:t>
      </w:r>
      <w:r w:rsidR="007D6449">
        <w:rPr>
          <w:rFonts w:ascii="Arial" w:hAnsi="Arial" w:cs="Arial"/>
          <w:lang w:val="en-AU"/>
        </w:rPr>
        <w:t xml:space="preserve"> </w:t>
      </w:r>
      <w:r w:rsidR="00015E4B">
        <w:rPr>
          <w:rFonts w:ascii="Arial" w:hAnsi="Arial" w:cs="Arial"/>
          <w:lang w:val="en-AU"/>
        </w:rPr>
        <w:t>identify</w:t>
      </w:r>
      <w:r w:rsidR="007D6449">
        <w:rPr>
          <w:rFonts w:ascii="Arial" w:hAnsi="Arial" w:cs="Arial"/>
          <w:lang w:val="en-AU"/>
        </w:rPr>
        <w:t xml:space="preserve"> </w:t>
      </w:r>
      <w:r w:rsidR="00FD0D5D">
        <w:rPr>
          <w:rFonts w:ascii="Arial" w:hAnsi="Arial" w:cs="Arial"/>
          <w:lang w:val="en-AU"/>
        </w:rPr>
        <w:t xml:space="preserve">research </w:t>
      </w:r>
      <w:r w:rsidR="00042A62">
        <w:rPr>
          <w:rFonts w:ascii="Arial" w:hAnsi="Arial" w:cs="Arial"/>
          <w:lang w:val="en-AU"/>
        </w:rPr>
        <w:t xml:space="preserve">biases, </w:t>
      </w:r>
      <w:r w:rsidR="00FD0D5D">
        <w:rPr>
          <w:rFonts w:ascii="Arial" w:hAnsi="Arial" w:cs="Arial"/>
          <w:lang w:val="en-AU"/>
        </w:rPr>
        <w:t>gaps</w:t>
      </w:r>
      <w:r w:rsidR="006D222A">
        <w:rPr>
          <w:rFonts w:ascii="Arial" w:hAnsi="Arial" w:cs="Arial"/>
          <w:lang w:val="en-AU"/>
        </w:rPr>
        <w:t>,</w:t>
      </w:r>
      <w:r w:rsidR="00042A62">
        <w:rPr>
          <w:rFonts w:ascii="Arial" w:hAnsi="Arial" w:cs="Arial"/>
          <w:lang w:val="en-AU"/>
        </w:rPr>
        <w:t xml:space="preserve"> and limitations</w:t>
      </w:r>
      <w:r w:rsidR="007D6449">
        <w:rPr>
          <w:rFonts w:ascii="Arial" w:hAnsi="Arial" w:cs="Arial"/>
          <w:lang w:val="en-AU"/>
        </w:rPr>
        <w:t xml:space="preserve"> within </w:t>
      </w:r>
      <w:r w:rsidR="000279B5">
        <w:rPr>
          <w:rFonts w:ascii="Arial" w:hAnsi="Arial" w:cs="Arial"/>
          <w:lang w:val="en-AU"/>
        </w:rPr>
        <w:t xml:space="preserve">a </w:t>
      </w:r>
      <w:r w:rsidR="007D6449">
        <w:rPr>
          <w:rFonts w:ascii="Arial" w:hAnsi="Arial" w:cs="Arial"/>
          <w:lang w:val="en-AU"/>
        </w:rPr>
        <w:t>collection of literature</w:t>
      </w:r>
      <w:r w:rsidR="00FD0D5D">
        <w:rPr>
          <w:rFonts w:ascii="Arial" w:hAnsi="Arial" w:cs="Arial"/>
          <w:lang w:val="en-AU"/>
        </w:rPr>
        <w:t>, supporting the emerging field of meta-research</w:t>
      </w:r>
      <w:r w:rsidR="007A6FAF">
        <w:rPr>
          <w:rFonts w:ascii="Arial" w:hAnsi="Arial" w:cs="Arial"/>
          <w:lang w:val="en-AU"/>
        </w:rPr>
        <w:t xml:space="preserve"> </w:t>
      </w:r>
      <w:r w:rsidR="00286DEA">
        <w:rPr>
          <w:rFonts w:ascii="Arial" w:hAnsi="Arial" w:cs="Arial"/>
          <w:lang w:val="en-US"/>
        </w:rPr>
        <w:fldChar w:fldCharType="begin">
          <w:fldData xml:space="preserve">PEVuZE5vdGU+PENpdGU+PEF1dGhvcj5GaWRsZXI8L0F1dGhvcj48WWVhcj4yMDE3PC9ZZWFyPjxS
ZWNOdW0+NTY8L1JlY051bT48RGlzcGxheVRleHQ+WzM5LTQyXTwvRGlzcGxheVRleHQ+PHJlY29y
ZD48cmVjLW51bWJlcj41NjwvcmVjLW51bWJlcj48Zm9yZWlnbi1rZXlzPjxrZXkgYXBwPSJFTiIg
ZGItaWQ9InJ2ZHJyZTBhYWF0MmFhZWF4NWV4dnJ2dXo5MnpyZTV6NTUwZSIgdGltZXN0YW1wPSIx
NTI0MTczMDQxIj41Njwva2V5PjwvZm9yZWlnbi1rZXlzPjxyZWYtdHlwZSBuYW1lPSJKb3VybmFs
IEFydGljbGUiPjE3PC9yZWYtdHlwZT48Y29udHJpYnV0b3JzPjxhdXRob3JzPjxhdXRob3I+Rmlk
bGVyLCBGLjwvYXV0aG9yPjxhdXRob3I+Q2hlZSwgWS4gRS48L2F1dGhvcj48YXV0aG9yPldpbnRs
ZSwgQi4gQy48L2F1dGhvcj48YXV0aG9yPkJ1cmdtYW4sIE0uIEEuPC9hdXRob3I+PGF1dGhvcj5N
Y2NhcnRoeSwgTS4gQS48L2F1dGhvcj48YXV0aG9yPkdvcmRvbiwgQS48L2F1dGhvcj48L2F1dGhv
cnM+PC9jb250cmlidXRvcnM+PGF1dGgtYWRkcmVzcz5Vbml2IE1lbGJvdXJuZSwgSGlzdCAmYW1w
OyBQaGlsb3NvcGh5IFNjaSBEaXNjaXBsaW5lLCBTY2ggQmlvU2NpLCBNZWxib3VybmUsIFZpYyAz
MDEwLCBBdXN0cmFsaWEmI3hEO1VuaXYgTWVsYm91cm5lLCBIaXN0ICZhbXA7IFBoaWxvc29waHkg
U2NpIERpc2NpcGxpbmUsIFNjaCBIaXN0ICZhbXA7IFBoaWxvc29waCBTdHVkaWVzLCBNZWxib3Vy
bmUsIFZpYyAzMDEwLCBBdXN0cmFsaWEmI3hEO1VuaXYgTWVsYm91cm5lLCBTY2ggQmlvU2NpLCBN
ZWxib3VybmUsIFZpYyAzMDEwLCBBdXN0cmFsaWEmI3hEO1VuaXYgQ2FtYnJpZGdlLCBDdHIgUmVz
IEFydHMgU29jaWFsIFNjaSAmYW1wOyBIdW1hbml0aWVzLCBDYW1icmlkZ2UgQ0IyIDFUTiwgRW5n
bGFuZCYjeEQ7VW5pdiBNZWxib3VybmUsIFNjaCBFY29zeXN0ICZhbXA7IEZvcmVzdCBTY2ksIE1l
bGJvdXJuZSwgVmljIDMwMTAsIEF1c3RyYWxpYSYjeEQ7Uk1JVCBVbml2LCBTY2ggR2xvYmFsIFVy
YmFuICZhbXA7IFNvY2lhbCBTdHVkaWVzLCBJbnRlcmRpc2NpcGxpbmFyeSBDb25zZXJ2YXQgU2Np
IFJlcyBHcnAsIE1lbGJvdXJuZSwgVmljLCBBdXN0cmFsaWE8L2F1dGgtYWRkcmVzcz48dGl0bGVz
Pjx0aXRsZT5NZXRhcmVzZWFyY2ggZm9yIEV2YWx1YXRpbmcgUmVwcm9kdWNpYmlsaXR5IGluIEVj
b2xvZ3kgYW5kIEV2b2x1dGlvbjwvdGl0bGU+PHNlY29uZGFyeS10aXRsZT5CaW9zY2llbmNlPC9z
ZWNvbmRhcnktdGl0bGU+PGFsdC10aXRsZT5CaW9zY2llbmNlPC9hbHQtdGl0bGU+PC90aXRsZXM+
PGFsdC1wZXJpb2RpY2FsPjxmdWxsLXRpdGxlPkJpb3NjaWVuY2U8L2Z1bGwtdGl0bGU+PGFiYnIt
MT5CaW9zY2llbmNlPC9hYmJyLTE+PC9hbHQtcGVyaW9kaWNhbD48cGFnZXM+MjgyLTI4OTwvcGFn
ZXM+PHZvbHVtZT42Nzwvdm9sdW1lPjxudW1iZXI+MzwvbnVtYmVyPjxrZXl3b3Jkcz48a2V5d29y
ZD5tZXRhcmVzZWFyY2g8L2tleXdvcmQ+PGtleXdvcmQ+cmVwcm9kdWNpYmlsaXR5PC9rZXl3b3Jk
PjxrZXl3b3JkPnB1YmxpY2F0aW9uIGJpYXM8L2tleXdvcmQ+PGtleXdvcmQ+dHJhbnNwYXJlbmN5
PC9rZXl3b3JkPjxrZXl3b3JkPm9wZW4gc2NpZW5jZTwva2V5d29yZD48a2V5d29yZD5zdGF0aXN0
aWNhbCBwb3dlcjwva2V5d29yZD48a2V5d29yZD5wcm9tb3RpbmcgdHJhbnNwYXJlbmN5PC9rZXl3
b3JkPjxrZXl3b3JkPnB1YmxpY2F0aW9uIGJpYXM8L2tleXdvcmQ+PGtleXdvcmQ+YW5pbWFsLWJl
aGF2aW9yPC9rZXl3b3JkPjxrZXl3b3JkPnNjaWVuY2U8L2tleXdvcmQ+PGtleXdvcmQ+cmVwbGlj
YXRpb248L2tleXdvcmQ+PGtleXdvcmQ+YmlvbG9neTwva2V5d29yZD48L2tleXdvcmRzPjxkYXRl
cz48eWVhcj4yMDE3PC95ZWFyPjxwdWItZGF0ZXM+PGRhdGU+TWFyPC9kYXRlPjwvcHViLWRhdGVz
PjwvZGF0ZXM+PGlzYm4+MDAwNi0zNTY4PC9pc2JuPjxhY2Nlc3Npb24tbnVtPldPUzowMDAzOTcx
NjQwMDAwMTE8L2FjY2Vzc2lvbi1udW0+PHVybHM+PHJlbGF0ZWQtdXJscz48dXJsPiZsdDtHbyB0
byBJU0kmZ3Q7Oi8vV09TOjAwMDM5NzE2NDAwMDAxMTwvdXJsPjwvcmVsYXRlZC11cmxzPjwvdXJs
cz48ZWxlY3Ryb25pYy1yZXNvdXJjZS1udW0+MTAuMTA5My9iaW9zY2kvYml3MTU5PC9lbGVjdHJv
bmljLXJlc291cmNlLW51bT48bGFuZ3VhZ2U+RW5nbGlzaDwvbGFuZ3VhZ2U+PC9yZWNvcmQ+PC9D
aXRlPjxDaXRlPjxBdXRob3I+SW9hbm5pZGlzPC9BdXRob3I+PFllYXI+MjAxODwvWWVhcj48UmVj
TnVtPjM4PC9SZWNOdW0+PHJlY29yZD48cmVjLW51bWJlcj4zODwvcmVjLW51bWJlcj48Zm9yZWln
bi1rZXlzPjxrZXkgYXBwPSJFTiIgZGItaWQ9InJ2ZHJyZTBhYWF0MmFhZWF4NWV4dnJ2dXo5Mnpy
ZTV6NTUwZSIgdGltZXN0YW1wPSIxNTI0MTcyNjU5Ij4zODwva2V5PjwvZm9yZWlnbi1rZXlzPjxy
ZWYtdHlwZSBuYW1lPSJKb3VybmFsIEFydGljbGUiPjE3PC9yZWYtdHlwZT48Y29udHJpYnV0b3Jz
PjxhdXRob3JzPjxhdXRob3I+SW9hbm5pZGlzLCBKLiBQLiBBLjwvYXV0aG9yPjwvYXV0aG9ycz48
L2NvbnRyaWJ1dG9ycz48YXV0aC1hZGRyZXNzPlN0YW5mb3JkIFVuaXYsIE1ldGEgUmVzIElubm92
YXQgQ3RyIFN0YW5mb3JkIE1FVFJJQ1MsIFN0YW5mb3JkLCBDQSA5NDMwNSBVU0EmI3hEO1N0YW5m
b3JkIFVuaXYsIERlcHQgTWVkLCBTY2ggTWVkLCBEZXB0IEhsdGggUmVzICZhbXA7IFBvbGljeSwg
U3RhbmZvcmQsIENBIDk0MzA1IFVTQSYjeEQ7U3RhbmZvcmQgVW5pdiwgU2NoIE1lZCwgRGVwdCBC
aW9tZWQgRGF0YSBTY2ksIFN0YW5mb3JkLCBDQSA5NDMwNSBVU0EmI3hEO1N0YW5mb3JkIFVuaXYs
IERlcHQgU3RhdCwgU2NoIEh1bWFuaXRpZXMgJmFtcDsgU2NpLCBTdGFuZm9yZCwgQ0EgOTQzMDUg
VVNBPC9hdXRoLWFkZHJlc3M+PHRpdGxlcz48dGl0bGU+TWV0YS1yZXNlYXJjaDogV2h5IHJlc2Vh
cmNoIG9uIHJlc2VhcmNoIG1hdHRlcnM8L3RpdGxlPjxzZWNvbmRhcnktdGl0bGU+UGxvcyBCaW9s
b2d5PC9zZWNvbmRhcnktdGl0bGU+PGFsdC10aXRsZT5QbG9zIEJpb2w8L2FsdC10aXRsZT48L3Rp
dGxlcz48YWx0LXBlcmlvZGljYWw+PGZ1bGwtdGl0bGU+UGxvcyBCaW9sb2d5PC9mdWxsLXRpdGxl
PjxhYmJyLTE+UGxvcyBCaW9sPC9hYmJyLTE+PC9hbHQtcGVyaW9kaWNhbD48dm9sdW1lPjE2PC92
b2x1bWU+PG51bWJlcj4zPC9udW1iZXI+PGRhdGVzPjx5ZWFyPjIwMTg8L3llYXI+PHB1Yi1kYXRl
cz48ZGF0ZT5NYXI8L2RhdGU+PC9wdWItZGF0ZXM+PC9kYXRlcz48aXNibj4xNTQ1LTc4ODU8L2lz
Ym4+PGFjY2Vzc2lvbi1udW0+V09TOjAwMDQyODk4NzYwMDAyMzwvYWNjZXNzaW9uLW51bT48dXJs
cz48cmVsYXRlZC11cmxzPjx1cmw+Jmx0O0dvIHRvIElTSSZndDs6Ly9XT1M6MDAwNDI4OTg3NjAw
MDIzPC91cmw+PC9yZWxhdGVkLXVybHM+PC91cmxzPjxlbGVjdHJvbmljLXJlc291cmNlLW51bT5B
UlROIGUyMDA1NDY4JiN4RDsxMC4xMzcxL2pvdXJuYWwucGJpby4yMDA1NDY4PC9lbGVjdHJvbmlj
LXJlc291cmNlLW51bT48bGFuZ3VhZ2U+RW5nbGlzaDwvbGFuZ3VhZ2U+PC9yZWNvcmQ+PC9DaXRl
PjxDaXRlPjxBdXRob3I+SW9hbm5pZGlzPC9BdXRob3I+PFllYXI+MjAxNTwvWWVhcj48UmVjTnVt
PjQzPC9SZWNOdW0+PHJlY29yZD48cmVjLW51bWJlcj40MzwvcmVjLW51bWJlcj48Zm9yZWlnbi1r
ZXlzPjxrZXkgYXBwPSJFTiIgZGItaWQ9InJ2ZHJyZTBhYWF0MmFhZWF4NWV4dnJ2dXo5MnpyZTV6
NTUwZSIgdGltZXN0YW1wPSIxNTI0MTcyNjYzIj40Mzwva2V5PjwvZm9yZWlnbi1rZXlzPjxyZWYt
dHlwZSBuYW1lPSJKb3VybmFsIEFydGljbGUiPjE3PC9yZWYtdHlwZT48Y29udHJpYnV0b3JzPjxh
dXRob3JzPjxhdXRob3I+SW9hbm5pZGlzLCBKLiBQLiBBLjwvYXV0aG9yPjxhdXRob3I+RmFuZWxs
aSwgRC48L2F1dGhvcj48YXV0aG9yPkR1bm5lLCBELiBELjwvYXV0aG9yPjxhdXRob3I+R29vZG1h
biwgUy4gTi48L2F1dGhvcj48L2F1dGhvcnM+PC9jb250cmlidXRvcnM+PGF1dGgtYWRkcmVzcz5T
dGFuZm9yZCBVbml2LCBNZXRhIFJlcyBJbm5vdmF0IEN0ciBTdGFuZm9yZCBNRVRSSUNTLCBTdGFu
Zm9yZCwgQ0EgOTQzMDUgVVNBPC9hdXRoLWFkZHJlc3M+PHRpdGxlcz48dGl0bGU+TWV0YS1yZXNl
YXJjaDogRXZhbHVhdGlvbiBhbmQgSW1wcm92ZW1lbnQgb2YgUmVzZWFyY2ggTWV0aG9kcyBhbmQg
UHJhY3RpY2VzPC90aXRsZT48c2Vjb25kYXJ5LXRpdGxlPlBsb3MgQmlvbDwvc2Vjb25kYXJ5LXRp
dGxlPjxhbHQtdGl0bGU+UGxvcyBCaW9sPC9hbHQtdGl0bGU+PC90aXRsZXM+PGFsdC1wZXJpb2Rp
Y2FsPjxmdWxsLXRpdGxlPlBsb3MgQmlvbG9neTwvZnVsbC10aXRsZT48YWJici0xPlBsb3MgQmlv
bDwvYWJici0xPjwvYWx0LXBlcmlvZGljYWw+PHZvbHVtZT4xMzwvdm9sdW1lPjxudW1iZXI+MTA8
L251bWJlcj48a2V5d29yZHM+PGtleXdvcmQ+YmlvbWVkaWNhbC1yZXNlYXJjaDwva2V5d29yZD48
a2V5d29yZD5yZXByb2R1Y2liaWxpdHk8L2tleXdvcmQ+PC9rZXl3b3Jkcz48ZGF0ZXM+PHllYXI+
MjAxNTwveWVhcj48cHViLWRhdGVzPjxkYXRlPk9jdDwvZGF0ZT48L3B1Yi1kYXRlcz48L2RhdGVz
Pjxpc2JuPjE1NDUtNzg4NTwvaXNibj48YWNjZXNzaW9uLW51bT5XT1M6MDAwMzY0NDU3NTAwMDAx
PC9hY2Nlc3Npb24tbnVtPjx1cmxzPjxyZWxhdGVkLXVybHM+PHVybD4mbHQ7R28gdG8gSVNJJmd0
OzovL1dPUzowMDAzNjQ0NTc1MDAwMDE8L3VybD48L3JlbGF0ZWQtdXJscz48L3VybHM+PGVsZWN0
cm9uaWMtcmVzb3VyY2UtbnVtPkFSVE4gZTEwMDIyNjQmI3hEOzEwLjEzNzEvam91cm5hbC5wYmlv
LjEwMDIyNjQ8L2VsZWN0cm9uaWMtcmVzb3VyY2UtbnVtPjxsYW5ndWFnZT5FbmdsaXNoPC9sYW5n
dWFnZT48L3JlY29yZD48L0NpdGU+PENpdGU+PEF1dGhvcj5Jb2FubmlkaXM8L0F1dGhvcj48WWVh
cj4yMDEwPC9ZZWFyPjxSZWNOdW0+NDg8L1JlY051bT48cmVjb3JkPjxyZWMtbnVtYmVyPjQ4PC9y
ZWMtbnVtYmVyPjxmb3JlaWduLWtleXM+PGtleSBhcHA9IkVOIiBkYi1pZD0icnZkcnJlMGFhYXQy
YWFlYXg1ZXh2cnZ1ejkyenJlNXo1NTBlIiB0aW1lc3RhbXA9IjE1MjQxNzI2NjMiPjQ4PC9rZXk+
PC9mb3JlaWduLWtleXM+PHJlZi10eXBlIG5hbWU9IkpvdXJuYWwgQXJ0aWNsZSI+MTc8L3JlZi10
eXBlPjxjb250cmlidXRvcnM+PGF1dGhvcnM+PGF1dGhvcj5Jb2FubmlkaXMsIEouIFAuIEEuPC9h
dXRob3I+PC9hdXRob3JzPjwvY29udHJpYnV0b3JzPjxhdXRoLWFkZHJlc3M+VW5pdiBJb2Fubmlu
YSwgU2NoIE1lZCwgRGVwdCBIeWcgJmFtcDsgRXBpZGVtaW9sLCBHUi00NTExMCBJb2FubmluYSwg
R3JlZWNlJiN4RDtTdGFuZm9yZCBVbml2LCBTY2ggTWVkLCBTdGFuZm9yZCBQcmV2ZW50IFJlcyBD
dHIsIFN0YW5mb3JkLCBDQSA5NDMwNSBVU0EmI3hEO1R1ZnRzIFVuaXYsIFNjaCBNZWQsIERlcHQg
TWVkLCBCb3N0b24sIE1BIDAyMTExIFVTQSYjeEQ7VHVmdHMgTWVkIEN0ciwgSUNSSFBTLCBDdHIg
R2VuZXQgRXBpZGVtaW9sICZhbXA7IE1vZGVsaW5nLCBCb3N0b24sIE1BIFVTQSYjeEQ7VHVmdHMg
Q2xpbiAmYW1wOyBUcmFuc2xhdCBTY2kgSW5zdCwgR2VuZXQgR2Vub20sIEJvc3RvbiwgTUEgVVNB
JiN4RDtIYXJ2YXJkIFVuaXYsIFNjaCBQdWJsIEhsdGgsIERlcHQgRXBpZGVtaW9sLCBCb3N0b24s
IE1BIDAyMTE1IFVTQTwvYXV0aC1hZGRyZXNzPjx0aXRsZXM+PHRpdGxlPk1ldGEtcmVzZWFyY2g6
IFRoZSBhcnQgb2YgZ2V0dGluZyBpdCB3cm9uZzwvdGl0bGU+PHNlY29uZGFyeS10aXRsZT5SZXMg
U3ludGggTWV0aG9kczwvc2Vjb25kYXJ5LXRpdGxlPjxhbHQtdGl0bGU+UmVzIFN5bnRoIE1ldGhv
ZHM8L2FsdC10aXRsZT48L3RpdGxlcz48YWx0LXBlcmlvZGljYWw+PGZ1bGwtdGl0bGU+UmVzIFN5
bnRoIE1ldGhvZHM8L2Z1bGwtdGl0bGU+PC9hbHQtcGVyaW9kaWNhbD48cGFnZXM+MTY5LTE4NDwv
cGFnZXM+PHZvbHVtZT4xPC92b2x1bWU+PG51bWJlcj4zLTQ8L251bWJlcj48a2V5d29yZHM+PGtl
eXdvcmQ+bWV0YS1hbmFseXNpczwva2V5d29yZD48a2V5d29yZD5iaWFzPC9rZXl3b3JkPjxrZXl3
b3JkPnJlcG9ydGluZyBiaWFzPC9rZXl3b3JkPjxrZXl3b3JkPmVmZmVjdCBzaXplPC9rZXl3b3Jk
PjxrZXl3b3JkPnJhbmRvbWl6ZWQgY29udHJvbGxlZC10cmlhbHM8L2tleXdvcmQ+PGtleXdvcmQ+
b3V0Y29tZSByZXBvcnRpbmcgYmlhczwva2V5d29yZD48a2V5d29yZD5pbmR1c3RyeS1zdXBwb3J0
ZWQgbWV0YWFuYWx5c2VzPC9rZXl3b3JkPjxrZXl3b3JkPmRpc2Vhc2Ugc3VzY2VwdGliaWxpdHkg
Z2VuZTwva2V5d29yZD48a2V5d29yZD5hY3V0ZSBiYWN0ZXJpYWwtbWVuaW5naXRpczwva2V5d29y
ZD48a2V5d29yZD5nZW5vbWUtd2lkZSBhc3NvY2lhdGlvbjwva2V5d29yZD48a2V5d29yZD5zeXN0
ZW1hdGljIHJldmlld3M8L2tleXdvcmQ+PGtleXdvcmQ+cHVibGljYXRpb24gYmlhczwva2V5d29y
ZD48a2V5d29yZD5jbGluaWNhbC10cmlhbHM8L2tleXdvcmQ+PGtleXdvcmQ+cGFya2luc29ucy1k
aXNlYXNlPC9rZXl3b3JkPjwva2V5d29yZHM+PGRhdGVzPjx5ZWFyPjIwMTA8L3llYXI+PHB1Yi1k
YXRlcz48ZGF0ZT5KdWwtRGVjPC9kYXRlPjwvcHViLWRhdGVzPjwvZGF0ZXM+PGlzYm4+MTc1OS0y
ODc5PC9pc2JuPjxhY2Nlc3Npb24tbnVtPldPUzowMDAyMDkzODA1MDAwMDE8L2FjY2Vzc2lvbi1u
dW0+PHVybHM+PHJlbGF0ZWQtdXJscz48dXJsPiZsdDtHbyB0byBJU0kmZ3Q7Oi8vV09TOjAwMDIw
OTM4MDUwMDAwMTwvdXJsPjwvcmVsYXRlZC11cmxzPjwvdXJscz48ZWxlY3Ryb25pYy1yZXNvdXJj
ZS1udW0+MTAuMTAwMi9qcnNtLjE5PC9lbGVjdHJvbmljLXJlc291cmNlLW51bT48bGFuZ3VhZ2U+
RW5nbGlzaDwvbGFuZ3VhZ2U+PC9yZWNvcmQ+PC9DaXRlPjwvRW5kTm90ZT4A
</w:fldData>
        </w:fldChar>
      </w:r>
      <w:r w:rsidR="00286DEA">
        <w:rPr>
          <w:rFonts w:ascii="Arial" w:hAnsi="Arial" w:cs="Arial"/>
          <w:lang w:val="en-US"/>
        </w:rPr>
        <w:instrText xml:space="preserve"> ADDIN EN.CITE </w:instrText>
      </w:r>
      <w:r w:rsidR="00286DEA">
        <w:rPr>
          <w:rFonts w:ascii="Arial" w:hAnsi="Arial" w:cs="Arial"/>
          <w:lang w:val="en-US"/>
        </w:rPr>
        <w:fldChar w:fldCharType="begin">
          <w:fldData xml:space="preserve">PEVuZE5vdGU+PENpdGU+PEF1dGhvcj5GaWRsZXI8L0F1dGhvcj48WWVhcj4yMDE3PC9ZZWFyPjxS
ZWNOdW0+NTY8L1JlY051bT48RGlzcGxheVRleHQ+WzM5LTQyXTwvRGlzcGxheVRleHQ+PHJlY29y
ZD48cmVjLW51bWJlcj41NjwvcmVjLW51bWJlcj48Zm9yZWlnbi1rZXlzPjxrZXkgYXBwPSJFTiIg
ZGItaWQ9InJ2ZHJyZTBhYWF0MmFhZWF4NWV4dnJ2dXo5MnpyZTV6NTUwZSIgdGltZXN0YW1wPSIx
NTI0MTczMDQxIj41Njwva2V5PjwvZm9yZWlnbi1rZXlzPjxyZWYtdHlwZSBuYW1lPSJKb3VybmFs
IEFydGljbGUiPjE3PC9yZWYtdHlwZT48Y29udHJpYnV0b3JzPjxhdXRob3JzPjxhdXRob3I+Rmlk
bGVyLCBGLjwvYXV0aG9yPjxhdXRob3I+Q2hlZSwgWS4gRS48L2F1dGhvcj48YXV0aG9yPldpbnRs
ZSwgQi4gQy48L2F1dGhvcj48YXV0aG9yPkJ1cmdtYW4sIE0uIEEuPC9hdXRob3I+PGF1dGhvcj5N
Y2NhcnRoeSwgTS4gQS48L2F1dGhvcj48YXV0aG9yPkdvcmRvbiwgQS48L2F1dGhvcj48L2F1dGhv
cnM+PC9jb250cmlidXRvcnM+PGF1dGgtYWRkcmVzcz5Vbml2IE1lbGJvdXJuZSwgSGlzdCAmYW1w
OyBQaGlsb3NvcGh5IFNjaSBEaXNjaXBsaW5lLCBTY2ggQmlvU2NpLCBNZWxib3VybmUsIFZpYyAz
MDEwLCBBdXN0cmFsaWEmI3hEO1VuaXYgTWVsYm91cm5lLCBIaXN0ICZhbXA7IFBoaWxvc29waHkg
U2NpIERpc2NpcGxpbmUsIFNjaCBIaXN0ICZhbXA7IFBoaWxvc29waCBTdHVkaWVzLCBNZWxib3Vy
bmUsIFZpYyAzMDEwLCBBdXN0cmFsaWEmI3hEO1VuaXYgTWVsYm91cm5lLCBTY2ggQmlvU2NpLCBN
ZWxib3VybmUsIFZpYyAzMDEwLCBBdXN0cmFsaWEmI3hEO1VuaXYgQ2FtYnJpZGdlLCBDdHIgUmVz
IEFydHMgU29jaWFsIFNjaSAmYW1wOyBIdW1hbml0aWVzLCBDYW1icmlkZ2UgQ0IyIDFUTiwgRW5n
bGFuZCYjeEQ7VW5pdiBNZWxib3VybmUsIFNjaCBFY29zeXN0ICZhbXA7IEZvcmVzdCBTY2ksIE1l
bGJvdXJuZSwgVmljIDMwMTAsIEF1c3RyYWxpYSYjeEQ7Uk1JVCBVbml2LCBTY2ggR2xvYmFsIFVy
YmFuICZhbXA7IFNvY2lhbCBTdHVkaWVzLCBJbnRlcmRpc2NpcGxpbmFyeSBDb25zZXJ2YXQgU2Np
IFJlcyBHcnAsIE1lbGJvdXJuZSwgVmljLCBBdXN0cmFsaWE8L2F1dGgtYWRkcmVzcz48dGl0bGVz
Pjx0aXRsZT5NZXRhcmVzZWFyY2ggZm9yIEV2YWx1YXRpbmcgUmVwcm9kdWNpYmlsaXR5IGluIEVj
b2xvZ3kgYW5kIEV2b2x1dGlvbjwvdGl0bGU+PHNlY29uZGFyeS10aXRsZT5CaW9zY2llbmNlPC9z
ZWNvbmRhcnktdGl0bGU+PGFsdC10aXRsZT5CaW9zY2llbmNlPC9hbHQtdGl0bGU+PC90aXRsZXM+
PGFsdC1wZXJpb2RpY2FsPjxmdWxsLXRpdGxlPkJpb3NjaWVuY2U8L2Z1bGwtdGl0bGU+PGFiYnIt
MT5CaW9zY2llbmNlPC9hYmJyLTE+PC9hbHQtcGVyaW9kaWNhbD48cGFnZXM+MjgyLTI4OTwvcGFn
ZXM+PHZvbHVtZT42Nzwvdm9sdW1lPjxudW1iZXI+MzwvbnVtYmVyPjxrZXl3b3Jkcz48a2V5d29y
ZD5tZXRhcmVzZWFyY2g8L2tleXdvcmQ+PGtleXdvcmQ+cmVwcm9kdWNpYmlsaXR5PC9rZXl3b3Jk
PjxrZXl3b3JkPnB1YmxpY2F0aW9uIGJpYXM8L2tleXdvcmQ+PGtleXdvcmQ+dHJhbnNwYXJlbmN5
PC9rZXl3b3JkPjxrZXl3b3JkPm9wZW4gc2NpZW5jZTwva2V5d29yZD48a2V5d29yZD5zdGF0aXN0
aWNhbCBwb3dlcjwva2V5d29yZD48a2V5d29yZD5wcm9tb3RpbmcgdHJhbnNwYXJlbmN5PC9rZXl3
b3JkPjxrZXl3b3JkPnB1YmxpY2F0aW9uIGJpYXM8L2tleXdvcmQ+PGtleXdvcmQ+YW5pbWFsLWJl
aGF2aW9yPC9rZXl3b3JkPjxrZXl3b3JkPnNjaWVuY2U8L2tleXdvcmQ+PGtleXdvcmQ+cmVwbGlj
YXRpb248L2tleXdvcmQ+PGtleXdvcmQ+YmlvbG9neTwva2V5d29yZD48L2tleXdvcmRzPjxkYXRl
cz48eWVhcj4yMDE3PC95ZWFyPjxwdWItZGF0ZXM+PGRhdGU+TWFyPC9kYXRlPjwvcHViLWRhdGVz
PjwvZGF0ZXM+PGlzYm4+MDAwNi0zNTY4PC9pc2JuPjxhY2Nlc3Npb24tbnVtPldPUzowMDAzOTcx
NjQwMDAwMTE8L2FjY2Vzc2lvbi1udW0+PHVybHM+PHJlbGF0ZWQtdXJscz48dXJsPiZsdDtHbyB0
byBJU0kmZ3Q7Oi8vV09TOjAwMDM5NzE2NDAwMDAxMTwvdXJsPjwvcmVsYXRlZC11cmxzPjwvdXJs
cz48ZWxlY3Ryb25pYy1yZXNvdXJjZS1udW0+MTAuMTA5My9iaW9zY2kvYml3MTU5PC9lbGVjdHJv
bmljLXJlc291cmNlLW51bT48bGFuZ3VhZ2U+RW5nbGlzaDwvbGFuZ3VhZ2U+PC9yZWNvcmQ+PC9D
aXRlPjxDaXRlPjxBdXRob3I+SW9hbm5pZGlzPC9BdXRob3I+PFllYXI+MjAxODwvWWVhcj48UmVj
TnVtPjM4PC9SZWNOdW0+PHJlY29yZD48cmVjLW51bWJlcj4zODwvcmVjLW51bWJlcj48Zm9yZWln
bi1rZXlzPjxrZXkgYXBwPSJFTiIgZGItaWQ9InJ2ZHJyZTBhYWF0MmFhZWF4NWV4dnJ2dXo5Mnpy
ZTV6NTUwZSIgdGltZXN0YW1wPSIxNTI0MTcyNjU5Ij4zODwva2V5PjwvZm9yZWlnbi1rZXlzPjxy
ZWYtdHlwZSBuYW1lPSJKb3VybmFsIEFydGljbGUiPjE3PC9yZWYtdHlwZT48Y29udHJpYnV0b3Jz
PjxhdXRob3JzPjxhdXRob3I+SW9hbm5pZGlzLCBKLiBQLiBBLjwvYXV0aG9yPjwvYXV0aG9ycz48
L2NvbnRyaWJ1dG9ycz48YXV0aC1hZGRyZXNzPlN0YW5mb3JkIFVuaXYsIE1ldGEgUmVzIElubm92
YXQgQ3RyIFN0YW5mb3JkIE1FVFJJQ1MsIFN0YW5mb3JkLCBDQSA5NDMwNSBVU0EmI3hEO1N0YW5m
b3JkIFVuaXYsIERlcHQgTWVkLCBTY2ggTWVkLCBEZXB0IEhsdGggUmVzICZhbXA7IFBvbGljeSwg
U3RhbmZvcmQsIENBIDk0MzA1IFVTQSYjeEQ7U3RhbmZvcmQgVW5pdiwgU2NoIE1lZCwgRGVwdCBC
aW9tZWQgRGF0YSBTY2ksIFN0YW5mb3JkLCBDQSA5NDMwNSBVU0EmI3hEO1N0YW5mb3JkIFVuaXYs
IERlcHQgU3RhdCwgU2NoIEh1bWFuaXRpZXMgJmFtcDsgU2NpLCBTdGFuZm9yZCwgQ0EgOTQzMDUg
VVNBPC9hdXRoLWFkZHJlc3M+PHRpdGxlcz48dGl0bGU+TWV0YS1yZXNlYXJjaDogV2h5IHJlc2Vh
cmNoIG9uIHJlc2VhcmNoIG1hdHRlcnM8L3RpdGxlPjxzZWNvbmRhcnktdGl0bGU+UGxvcyBCaW9s
b2d5PC9zZWNvbmRhcnktdGl0bGU+PGFsdC10aXRsZT5QbG9zIEJpb2w8L2FsdC10aXRsZT48L3Rp
dGxlcz48YWx0LXBlcmlvZGljYWw+PGZ1bGwtdGl0bGU+UGxvcyBCaW9sb2d5PC9mdWxsLXRpdGxl
PjxhYmJyLTE+UGxvcyBCaW9sPC9hYmJyLTE+PC9hbHQtcGVyaW9kaWNhbD48dm9sdW1lPjE2PC92
b2x1bWU+PG51bWJlcj4zPC9udW1iZXI+PGRhdGVzPjx5ZWFyPjIwMTg8L3llYXI+PHB1Yi1kYXRl
cz48ZGF0ZT5NYXI8L2RhdGU+PC9wdWItZGF0ZXM+PC9kYXRlcz48aXNibj4xNTQ1LTc4ODU8L2lz
Ym4+PGFjY2Vzc2lvbi1udW0+V09TOjAwMDQyODk4NzYwMDAyMzwvYWNjZXNzaW9uLW51bT48dXJs
cz48cmVsYXRlZC11cmxzPjx1cmw+Jmx0O0dvIHRvIElTSSZndDs6Ly9XT1M6MDAwNDI4OTg3NjAw
MDIzPC91cmw+PC9yZWxhdGVkLXVybHM+PC91cmxzPjxlbGVjdHJvbmljLXJlc291cmNlLW51bT5B
UlROIGUyMDA1NDY4JiN4RDsxMC4xMzcxL2pvdXJuYWwucGJpby4yMDA1NDY4PC9lbGVjdHJvbmlj
LXJlc291cmNlLW51bT48bGFuZ3VhZ2U+RW5nbGlzaDwvbGFuZ3VhZ2U+PC9yZWNvcmQ+PC9DaXRl
PjxDaXRlPjxBdXRob3I+SW9hbm5pZGlzPC9BdXRob3I+PFllYXI+MjAxNTwvWWVhcj48UmVjTnVt
PjQzPC9SZWNOdW0+PHJlY29yZD48cmVjLW51bWJlcj40MzwvcmVjLW51bWJlcj48Zm9yZWlnbi1r
ZXlzPjxrZXkgYXBwPSJFTiIgZGItaWQ9InJ2ZHJyZTBhYWF0MmFhZWF4NWV4dnJ2dXo5MnpyZTV6
NTUwZSIgdGltZXN0YW1wPSIxNTI0MTcyNjYzIj40Mzwva2V5PjwvZm9yZWlnbi1rZXlzPjxyZWYt
dHlwZSBuYW1lPSJKb3VybmFsIEFydGljbGUiPjE3PC9yZWYtdHlwZT48Y29udHJpYnV0b3JzPjxh
dXRob3JzPjxhdXRob3I+SW9hbm5pZGlzLCBKLiBQLiBBLjwvYXV0aG9yPjxhdXRob3I+RmFuZWxs
aSwgRC48L2F1dGhvcj48YXV0aG9yPkR1bm5lLCBELiBELjwvYXV0aG9yPjxhdXRob3I+R29vZG1h
biwgUy4gTi48L2F1dGhvcj48L2F1dGhvcnM+PC9jb250cmlidXRvcnM+PGF1dGgtYWRkcmVzcz5T
dGFuZm9yZCBVbml2LCBNZXRhIFJlcyBJbm5vdmF0IEN0ciBTdGFuZm9yZCBNRVRSSUNTLCBTdGFu
Zm9yZCwgQ0EgOTQzMDUgVVNBPC9hdXRoLWFkZHJlc3M+PHRpdGxlcz48dGl0bGU+TWV0YS1yZXNl
YXJjaDogRXZhbHVhdGlvbiBhbmQgSW1wcm92ZW1lbnQgb2YgUmVzZWFyY2ggTWV0aG9kcyBhbmQg
UHJhY3RpY2VzPC90aXRsZT48c2Vjb25kYXJ5LXRpdGxlPlBsb3MgQmlvbDwvc2Vjb25kYXJ5LXRp
dGxlPjxhbHQtdGl0bGU+UGxvcyBCaW9sPC9hbHQtdGl0bGU+PC90aXRsZXM+PGFsdC1wZXJpb2Rp
Y2FsPjxmdWxsLXRpdGxlPlBsb3MgQmlvbG9neTwvZnVsbC10aXRsZT48YWJici0xPlBsb3MgQmlv
bDwvYWJici0xPjwvYWx0LXBlcmlvZGljYWw+PHZvbHVtZT4xMzwvdm9sdW1lPjxudW1iZXI+MTA8
L251bWJlcj48a2V5d29yZHM+PGtleXdvcmQ+YmlvbWVkaWNhbC1yZXNlYXJjaDwva2V5d29yZD48
a2V5d29yZD5yZXByb2R1Y2liaWxpdHk8L2tleXdvcmQ+PC9rZXl3b3Jkcz48ZGF0ZXM+PHllYXI+
MjAxNTwveWVhcj48cHViLWRhdGVzPjxkYXRlPk9jdDwvZGF0ZT48L3B1Yi1kYXRlcz48L2RhdGVz
Pjxpc2JuPjE1NDUtNzg4NTwvaXNibj48YWNjZXNzaW9uLW51bT5XT1M6MDAwMzY0NDU3NTAwMDAx
PC9hY2Nlc3Npb24tbnVtPjx1cmxzPjxyZWxhdGVkLXVybHM+PHVybD4mbHQ7R28gdG8gSVNJJmd0
OzovL1dPUzowMDAzNjQ0NTc1MDAwMDE8L3VybD48L3JlbGF0ZWQtdXJscz48L3VybHM+PGVsZWN0
cm9uaWMtcmVzb3VyY2UtbnVtPkFSVE4gZTEwMDIyNjQmI3hEOzEwLjEzNzEvam91cm5hbC5wYmlv
LjEwMDIyNjQ8L2VsZWN0cm9uaWMtcmVzb3VyY2UtbnVtPjxsYW5ndWFnZT5FbmdsaXNoPC9sYW5n
dWFnZT48L3JlY29yZD48L0NpdGU+PENpdGU+PEF1dGhvcj5Jb2FubmlkaXM8L0F1dGhvcj48WWVh
cj4yMDEwPC9ZZWFyPjxSZWNOdW0+NDg8L1JlY051bT48cmVjb3JkPjxyZWMtbnVtYmVyPjQ4PC9y
ZWMtbnVtYmVyPjxmb3JlaWduLWtleXM+PGtleSBhcHA9IkVOIiBkYi1pZD0icnZkcnJlMGFhYXQy
YWFlYXg1ZXh2cnZ1ejkyenJlNXo1NTBlIiB0aW1lc3RhbXA9IjE1MjQxNzI2NjMiPjQ4PC9rZXk+
PC9mb3JlaWduLWtleXM+PHJlZi10eXBlIG5hbWU9IkpvdXJuYWwgQXJ0aWNsZSI+MTc8L3JlZi10
eXBlPjxjb250cmlidXRvcnM+PGF1dGhvcnM+PGF1dGhvcj5Jb2FubmlkaXMsIEouIFAuIEEuPC9h
dXRob3I+PC9hdXRob3JzPjwvY29udHJpYnV0b3JzPjxhdXRoLWFkZHJlc3M+VW5pdiBJb2Fubmlu
YSwgU2NoIE1lZCwgRGVwdCBIeWcgJmFtcDsgRXBpZGVtaW9sLCBHUi00NTExMCBJb2FubmluYSwg
R3JlZWNlJiN4RDtTdGFuZm9yZCBVbml2LCBTY2ggTWVkLCBTdGFuZm9yZCBQcmV2ZW50IFJlcyBD
dHIsIFN0YW5mb3JkLCBDQSA5NDMwNSBVU0EmI3hEO1R1ZnRzIFVuaXYsIFNjaCBNZWQsIERlcHQg
TWVkLCBCb3N0b24sIE1BIDAyMTExIFVTQSYjeEQ7VHVmdHMgTWVkIEN0ciwgSUNSSFBTLCBDdHIg
R2VuZXQgRXBpZGVtaW9sICZhbXA7IE1vZGVsaW5nLCBCb3N0b24sIE1BIFVTQSYjeEQ7VHVmdHMg
Q2xpbiAmYW1wOyBUcmFuc2xhdCBTY2kgSW5zdCwgR2VuZXQgR2Vub20sIEJvc3RvbiwgTUEgVVNB
JiN4RDtIYXJ2YXJkIFVuaXYsIFNjaCBQdWJsIEhsdGgsIERlcHQgRXBpZGVtaW9sLCBCb3N0b24s
IE1BIDAyMTE1IFVTQTwvYXV0aC1hZGRyZXNzPjx0aXRsZXM+PHRpdGxlPk1ldGEtcmVzZWFyY2g6
IFRoZSBhcnQgb2YgZ2V0dGluZyBpdCB3cm9uZzwvdGl0bGU+PHNlY29uZGFyeS10aXRsZT5SZXMg
U3ludGggTWV0aG9kczwvc2Vjb25kYXJ5LXRpdGxlPjxhbHQtdGl0bGU+UmVzIFN5bnRoIE1ldGhv
ZHM8L2FsdC10aXRsZT48L3RpdGxlcz48YWx0LXBlcmlvZGljYWw+PGZ1bGwtdGl0bGU+UmVzIFN5
bnRoIE1ldGhvZHM8L2Z1bGwtdGl0bGU+PC9hbHQtcGVyaW9kaWNhbD48cGFnZXM+MTY5LTE4NDwv
cGFnZXM+PHZvbHVtZT4xPC92b2x1bWU+PG51bWJlcj4zLTQ8L251bWJlcj48a2V5d29yZHM+PGtl
eXdvcmQ+bWV0YS1hbmFseXNpczwva2V5d29yZD48a2V5d29yZD5iaWFzPC9rZXl3b3JkPjxrZXl3
b3JkPnJlcG9ydGluZyBiaWFzPC9rZXl3b3JkPjxrZXl3b3JkPmVmZmVjdCBzaXplPC9rZXl3b3Jk
PjxrZXl3b3JkPnJhbmRvbWl6ZWQgY29udHJvbGxlZC10cmlhbHM8L2tleXdvcmQ+PGtleXdvcmQ+
b3V0Y29tZSByZXBvcnRpbmcgYmlhczwva2V5d29yZD48a2V5d29yZD5pbmR1c3RyeS1zdXBwb3J0
ZWQgbWV0YWFuYWx5c2VzPC9rZXl3b3JkPjxrZXl3b3JkPmRpc2Vhc2Ugc3VzY2VwdGliaWxpdHkg
Z2VuZTwva2V5d29yZD48a2V5d29yZD5hY3V0ZSBiYWN0ZXJpYWwtbWVuaW5naXRpczwva2V5d29y
ZD48a2V5d29yZD5nZW5vbWUtd2lkZSBhc3NvY2lhdGlvbjwva2V5d29yZD48a2V5d29yZD5zeXN0
ZW1hdGljIHJldmlld3M8L2tleXdvcmQ+PGtleXdvcmQ+cHVibGljYXRpb24gYmlhczwva2V5d29y
ZD48a2V5d29yZD5jbGluaWNhbC10cmlhbHM8L2tleXdvcmQ+PGtleXdvcmQ+cGFya2luc29ucy1k
aXNlYXNlPC9rZXl3b3JkPjwva2V5d29yZHM+PGRhdGVzPjx5ZWFyPjIwMTA8L3llYXI+PHB1Yi1k
YXRlcz48ZGF0ZT5KdWwtRGVjPC9kYXRlPjwvcHViLWRhdGVzPjwvZGF0ZXM+PGlzYm4+MTc1OS0y
ODc5PC9pc2JuPjxhY2Nlc3Npb24tbnVtPldPUzowMDAyMDkzODA1MDAwMDE8L2FjY2Vzc2lvbi1u
dW0+PHVybHM+PHJlbGF0ZWQtdXJscz48dXJsPiZsdDtHbyB0byBJU0kmZ3Q7Oi8vV09TOjAwMDIw
OTM4MDUwMDAwMTwvdXJsPjwvcmVsYXRlZC11cmxzPjwvdXJscz48ZWxlY3Ryb25pYy1yZXNvdXJj
ZS1udW0+MTAuMTAwMi9qcnNtLjE5PC9lbGVjdHJvbmljLXJlc291cmNlLW51bT48bGFuZ3VhZ2U+
RW5nbGlzaDwvbGFuZ3VhZ2U+PC9yZWNvcmQ+PC9DaXRlPjwvRW5kTm90ZT4A
</w:fldData>
        </w:fldChar>
      </w:r>
      <w:r w:rsidR="00286DEA">
        <w:rPr>
          <w:rFonts w:ascii="Arial" w:hAnsi="Arial" w:cs="Arial"/>
          <w:lang w:val="en-US"/>
        </w:rPr>
        <w:instrText xml:space="preserve"> ADDIN EN.CITE.DATA </w:instrText>
      </w:r>
      <w:r w:rsidR="00286DEA">
        <w:rPr>
          <w:rFonts w:ascii="Arial" w:hAnsi="Arial" w:cs="Arial"/>
          <w:lang w:val="en-US"/>
        </w:rPr>
      </w:r>
      <w:r w:rsidR="00286DEA">
        <w:rPr>
          <w:rFonts w:ascii="Arial" w:hAnsi="Arial" w:cs="Arial"/>
          <w:lang w:val="en-US"/>
        </w:rPr>
        <w:fldChar w:fldCharType="end"/>
      </w:r>
      <w:r w:rsidR="00286DEA">
        <w:rPr>
          <w:rFonts w:ascii="Arial" w:hAnsi="Arial" w:cs="Arial"/>
          <w:lang w:val="en-US"/>
        </w:rPr>
      </w:r>
      <w:r w:rsidR="00286DEA">
        <w:rPr>
          <w:rFonts w:ascii="Arial" w:hAnsi="Arial" w:cs="Arial"/>
          <w:lang w:val="en-US"/>
        </w:rPr>
        <w:fldChar w:fldCharType="separate"/>
      </w:r>
      <w:r w:rsidR="00286DEA">
        <w:rPr>
          <w:rFonts w:ascii="Arial" w:hAnsi="Arial" w:cs="Arial"/>
          <w:noProof/>
          <w:lang w:val="en-US"/>
        </w:rPr>
        <w:t>[39-42]</w:t>
      </w:r>
      <w:r w:rsidR="00286DEA">
        <w:rPr>
          <w:rFonts w:ascii="Arial" w:hAnsi="Arial" w:cs="Arial"/>
          <w:lang w:val="en-US"/>
        </w:rPr>
        <w:fldChar w:fldCharType="end"/>
      </w:r>
      <w:r w:rsidR="007D6449">
        <w:rPr>
          <w:rFonts w:ascii="Arial" w:hAnsi="Arial" w:cs="Arial"/>
          <w:lang w:val="en-AU"/>
        </w:rPr>
        <w:t xml:space="preserve">. </w:t>
      </w:r>
      <w:r w:rsidR="00FD0D5D">
        <w:rPr>
          <w:rFonts w:ascii="Arial" w:hAnsi="Arial" w:cs="Arial"/>
          <w:lang w:val="en-AU"/>
        </w:rPr>
        <w:t xml:space="preserve">Finally, </w:t>
      </w:r>
      <w:r w:rsidR="00FD0D5D" w:rsidRPr="00FD0D5D">
        <w:rPr>
          <w:rFonts w:ascii="Arial" w:hAnsi="Arial" w:cs="Arial"/>
          <w:lang w:val="en-AU"/>
        </w:rPr>
        <w:t xml:space="preserve">the strong emphasis on visualisations within research weaving can greatly </w:t>
      </w:r>
      <w:r w:rsidR="00E2439D" w:rsidRPr="00FD0D5D">
        <w:rPr>
          <w:rFonts w:ascii="Arial" w:hAnsi="Arial" w:cs="Arial"/>
          <w:lang w:val="en-AU"/>
        </w:rPr>
        <w:t>aid</w:t>
      </w:r>
      <w:r w:rsidR="00FD0D5D" w:rsidRPr="00FD0D5D">
        <w:rPr>
          <w:rFonts w:ascii="Arial" w:hAnsi="Arial" w:cs="Arial"/>
          <w:lang w:val="en-AU"/>
        </w:rPr>
        <w:t xml:space="preserve"> </w:t>
      </w:r>
      <w:r w:rsidR="00FD0D5D">
        <w:rPr>
          <w:rFonts w:ascii="Arial" w:hAnsi="Arial" w:cs="Arial"/>
          <w:lang w:val="en-AU"/>
        </w:rPr>
        <w:t>researchers</w:t>
      </w:r>
      <w:r w:rsidR="00FD0D5D" w:rsidRPr="00FD0D5D">
        <w:rPr>
          <w:rFonts w:ascii="Arial" w:hAnsi="Arial" w:cs="Arial"/>
          <w:lang w:val="en-AU"/>
        </w:rPr>
        <w:t xml:space="preserve"> to rapidly digest the rich information </w:t>
      </w:r>
      <w:r w:rsidR="001425B2">
        <w:rPr>
          <w:rFonts w:ascii="Arial" w:hAnsi="Arial" w:cs="Arial"/>
          <w:lang w:val="en-AU"/>
        </w:rPr>
        <w:t xml:space="preserve">that </w:t>
      </w:r>
      <w:r w:rsidR="002E6B35">
        <w:rPr>
          <w:rFonts w:ascii="Arial" w:hAnsi="Arial" w:cs="Arial"/>
          <w:lang w:val="en-AU"/>
        </w:rPr>
        <w:t>studies and citations</w:t>
      </w:r>
      <w:r w:rsidR="002E6B35" w:rsidRPr="00FD0D5D">
        <w:rPr>
          <w:rFonts w:ascii="Arial" w:hAnsi="Arial" w:cs="Arial"/>
          <w:lang w:val="en-AU"/>
        </w:rPr>
        <w:t xml:space="preserve"> </w:t>
      </w:r>
      <w:r w:rsidR="00FD0D5D" w:rsidRPr="00FD0D5D">
        <w:rPr>
          <w:rFonts w:ascii="Arial" w:hAnsi="Arial" w:cs="Arial"/>
          <w:lang w:val="en-AU"/>
        </w:rPr>
        <w:t>contain</w:t>
      </w:r>
      <w:r w:rsidR="00FD0D5D">
        <w:rPr>
          <w:rFonts w:ascii="Arial" w:hAnsi="Arial" w:cs="Arial"/>
          <w:lang w:val="en-AU"/>
        </w:rPr>
        <w:t xml:space="preserve">. Such visualisations are likely to help not only researchers </w:t>
      </w:r>
      <w:r w:rsidR="00871685">
        <w:rPr>
          <w:rFonts w:ascii="Arial" w:hAnsi="Arial" w:cs="Arial"/>
          <w:lang w:val="en-AU"/>
        </w:rPr>
        <w:t xml:space="preserve">within and </w:t>
      </w:r>
      <w:r w:rsidR="00FD0D5D">
        <w:rPr>
          <w:rFonts w:ascii="Arial" w:hAnsi="Arial" w:cs="Arial"/>
          <w:lang w:val="en-AU"/>
        </w:rPr>
        <w:t>outside the field</w:t>
      </w:r>
      <w:r w:rsidR="00462F23">
        <w:rPr>
          <w:rFonts w:ascii="Arial" w:hAnsi="Arial" w:cs="Arial"/>
          <w:lang w:val="en-AU"/>
        </w:rPr>
        <w:t xml:space="preserve"> (thereby </w:t>
      </w:r>
      <w:r w:rsidR="00FD0D5D">
        <w:rPr>
          <w:rFonts w:ascii="Arial" w:hAnsi="Arial" w:cs="Arial"/>
          <w:lang w:val="en-AU"/>
        </w:rPr>
        <w:t xml:space="preserve">facilitating inter-disciplinary </w:t>
      </w:r>
      <w:r w:rsidR="00E2439D">
        <w:rPr>
          <w:rFonts w:ascii="Arial" w:hAnsi="Arial" w:cs="Arial"/>
          <w:lang w:val="en-AU"/>
        </w:rPr>
        <w:t>collaborations</w:t>
      </w:r>
      <w:r w:rsidR="00462F23">
        <w:rPr>
          <w:rFonts w:ascii="Arial" w:hAnsi="Arial" w:cs="Arial"/>
          <w:lang w:val="en-AU"/>
        </w:rPr>
        <w:t>)</w:t>
      </w:r>
      <w:r w:rsidR="00FD0D5D">
        <w:rPr>
          <w:rFonts w:ascii="Arial" w:hAnsi="Arial" w:cs="Arial"/>
          <w:lang w:val="en-AU"/>
        </w:rPr>
        <w:t xml:space="preserve">, but also members of </w:t>
      </w:r>
      <w:r w:rsidR="001425B2">
        <w:rPr>
          <w:rFonts w:ascii="Arial" w:hAnsi="Arial" w:cs="Arial"/>
          <w:lang w:val="en-AU"/>
        </w:rPr>
        <w:t xml:space="preserve">the </w:t>
      </w:r>
      <w:r w:rsidR="00FD0D5D">
        <w:rPr>
          <w:rFonts w:ascii="Arial" w:hAnsi="Arial" w:cs="Arial"/>
          <w:lang w:val="en-AU"/>
        </w:rPr>
        <w:t>public</w:t>
      </w:r>
      <w:r w:rsidR="00F84D9A">
        <w:rPr>
          <w:rFonts w:ascii="Arial" w:hAnsi="Arial" w:cs="Arial"/>
          <w:lang w:val="en-AU"/>
        </w:rPr>
        <w:t xml:space="preserve"> (where applicable, stakeholders and policymakers)</w:t>
      </w:r>
      <w:r w:rsidR="00FD0D5D">
        <w:rPr>
          <w:rFonts w:ascii="Arial" w:hAnsi="Arial" w:cs="Arial"/>
          <w:lang w:val="en-AU"/>
        </w:rPr>
        <w:t>, enhancing</w:t>
      </w:r>
      <w:r w:rsidR="002C4E0E">
        <w:rPr>
          <w:rFonts w:ascii="Arial" w:hAnsi="Arial" w:cs="Arial"/>
          <w:lang w:val="en-AU"/>
        </w:rPr>
        <w:t xml:space="preserve"> </w:t>
      </w:r>
      <w:r w:rsidR="002C4E0E">
        <w:rPr>
          <w:rFonts w:ascii="Arial" w:hAnsi="Arial" w:cs="Arial"/>
        </w:rPr>
        <w:t>science communication and</w:t>
      </w:r>
      <w:r w:rsidR="00FD0D5D">
        <w:rPr>
          <w:rFonts w:ascii="Arial" w:hAnsi="Arial" w:cs="Arial"/>
          <w:lang w:val="en-AU"/>
        </w:rPr>
        <w:t xml:space="preserve"> </w:t>
      </w:r>
      <w:r w:rsidR="002C4E0E">
        <w:rPr>
          <w:rFonts w:ascii="Arial" w:hAnsi="Arial" w:cs="Arial"/>
        </w:rPr>
        <w:t>the public understand</w:t>
      </w:r>
      <w:r w:rsidR="001425B2">
        <w:rPr>
          <w:rFonts w:ascii="Arial" w:hAnsi="Arial" w:cs="Arial"/>
        </w:rPr>
        <w:t>ing</w:t>
      </w:r>
      <w:r w:rsidR="002C4E0E">
        <w:rPr>
          <w:rFonts w:ascii="Arial" w:hAnsi="Arial" w:cs="Arial"/>
        </w:rPr>
        <w:t xml:space="preserve"> of science</w:t>
      </w:r>
      <w:r w:rsidR="007A6FAF">
        <w:rPr>
          <w:rFonts w:ascii="Arial" w:hAnsi="Arial" w:cs="Arial"/>
        </w:rPr>
        <w:t xml:space="preserve"> </w:t>
      </w:r>
      <w:r w:rsidR="00286DEA">
        <w:rPr>
          <w:rFonts w:ascii="Arial" w:hAnsi="Arial" w:cs="Arial"/>
        </w:rPr>
        <w:fldChar w:fldCharType="begin"/>
      </w:r>
      <w:r w:rsidR="00286DEA">
        <w:rPr>
          <w:rFonts w:ascii="Arial" w:hAnsi="Arial" w:cs="Arial"/>
        </w:rPr>
        <w:instrText xml:space="preserve"> ADDIN EN.CITE &lt;EndNote&gt;&lt;Cite&gt;&lt;Author&gt;Allen&lt;/Author&gt;&lt;Year&gt;2018&lt;/Year&gt;&lt;RecNum&gt;178&lt;/RecNum&gt;&lt;DisplayText&gt;[57]&lt;/DisplayText&gt;&lt;record&gt;&lt;rec-number&gt;178&lt;/rec-number&gt;&lt;foreign-keys&gt;&lt;key app="EN" db-id="rvdrre0aaat2aaeax5exvrvuz92zre5z550e" timestamp="1526422758"&gt;178&lt;/key&gt;&lt;/foreign-keys&gt;&lt;ref-type name="Journal Article"&gt;17&lt;/ref-type&gt;&lt;contributors&gt;&lt;authors&gt;&lt;author&gt;Allen, William L&lt;/author&gt;&lt;/authors&gt;&lt;/contributors&gt;&lt;titles&gt;&lt;title&gt;Visual brokerage: Communicating data and research through visualisation&lt;/title&gt;&lt;secondary-title&gt;Public Underst Sci&lt;/secondary-title&gt;&lt;/titles&gt;&lt;pages&gt;0963662518756853&lt;/pages&gt;&lt;dates&gt;&lt;year&gt;2018&lt;/year&gt;&lt;/dates&gt;&lt;isbn&gt;0963-6625&lt;/isbn&gt;&lt;urls&gt;&lt;/urls&gt;&lt;/record&gt;&lt;/Cite&gt;&lt;/EndNote&gt;</w:instrText>
      </w:r>
      <w:r w:rsidR="00286DEA">
        <w:rPr>
          <w:rFonts w:ascii="Arial" w:hAnsi="Arial" w:cs="Arial"/>
        </w:rPr>
        <w:fldChar w:fldCharType="separate"/>
      </w:r>
      <w:r w:rsidR="00286DEA">
        <w:rPr>
          <w:rFonts w:ascii="Arial" w:hAnsi="Arial" w:cs="Arial"/>
          <w:noProof/>
        </w:rPr>
        <w:t>[57]</w:t>
      </w:r>
      <w:r w:rsidR="00286DEA">
        <w:rPr>
          <w:rFonts w:ascii="Arial" w:hAnsi="Arial" w:cs="Arial"/>
        </w:rPr>
        <w:fldChar w:fldCharType="end"/>
      </w:r>
      <w:r w:rsidR="00FD0D5D">
        <w:rPr>
          <w:rFonts w:ascii="Arial" w:hAnsi="Arial" w:cs="Arial"/>
        </w:rPr>
        <w:t>.</w:t>
      </w:r>
    </w:p>
    <w:p w14:paraId="425028E0" w14:textId="5E50559E" w:rsidR="00554F8A" w:rsidRPr="002022D5" w:rsidRDefault="002E6B35" w:rsidP="00FD0D5D">
      <w:pPr>
        <w:spacing w:line="480" w:lineRule="auto"/>
        <w:rPr>
          <w:rFonts w:ascii="Arial" w:hAnsi="Arial" w:cs="Arial"/>
          <w:lang w:val="en-AU"/>
        </w:rPr>
      </w:pPr>
      <w:r>
        <w:rPr>
          <w:rFonts w:ascii="Arial" w:hAnsi="Arial" w:cs="Arial"/>
          <w:lang w:val="en-AU"/>
        </w:rPr>
        <w:lastRenderedPageBreak/>
        <w:t>Furthermore</w:t>
      </w:r>
      <w:r w:rsidR="00DA5168">
        <w:rPr>
          <w:rFonts w:ascii="Arial" w:hAnsi="Arial" w:cs="Arial"/>
          <w:lang w:val="en-AU"/>
        </w:rPr>
        <w:t xml:space="preserve">, we see the current limitations discussed above as future opportunities, </w:t>
      </w:r>
      <w:r w:rsidR="00554F8A">
        <w:rPr>
          <w:rFonts w:ascii="Arial" w:hAnsi="Arial" w:cs="Arial"/>
          <w:lang w:val="en-AU"/>
        </w:rPr>
        <w:t>because the research weaving framework is likely to bring</w:t>
      </w:r>
      <w:r w:rsidR="00DA5168">
        <w:rPr>
          <w:rFonts w:ascii="Arial" w:hAnsi="Arial" w:cs="Arial"/>
          <w:lang w:val="en-AU"/>
        </w:rPr>
        <w:t xml:space="preserve"> (or is already </w:t>
      </w:r>
      <w:r w:rsidR="008712ED">
        <w:rPr>
          <w:rFonts w:ascii="Arial" w:hAnsi="Arial" w:cs="Arial"/>
          <w:lang w:val="en-AU"/>
        </w:rPr>
        <w:t>bringing</w:t>
      </w:r>
      <w:r w:rsidR="00DA5168">
        <w:rPr>
          <w:rFonts w:ascii="Arial" w:hAnsi="Arial" w:cs="Arial"/>
          <w:lang w:val="en-AU"/>
        </w:rPr>
        <w:t xml:space="preserve">; </w:t>
      </w:r>
      <w:hyperlink r:id="rId9" w:history="1">
        <w:r w:rsidR="00781A47" w:rsidRPr="00F92E18">
          <w:rPr>
            <w:rStyle w:val="Hyperlink"/>
            <w:rFonts w:ascii="Arial" w:hAnsi="Arial" w:cs="Arial"/>
            <w:lang w:val="en-AU"/>
          </w:rPr>
          <w:t>evidencesynthesishackathon.com</w:t>
        </w:r>
      </w:hyperlink>
      <w:r w:rsidR="00781A47">
        <w:rPr>
          <w:rFonts w:ascii="Arial" w:hAnsi="Arial" w:cs="Arial"/>
          <w:lang w:val="en-AU"/>
        </w:rPr>
        <w:t>)</w:t>
      </w:r>
      <w:r w:rsidR="00554F8A">
        <w:rPr>
          <w:rFonts w:ascii="Arial" w:hAnsi="Arial" w:cs="Arial"/>
          <w:lang w:val="en-AU"/>
        </w:rPr>
        <w:t xml:space="preserve"> researchers and developers together to solve these problems. Advances in text mining and machine learning (see </w:t>
      </w:r>
      <w:r w:rsidR="00554F8A" w:rsidRPr="00622C8A">
        <w:rPr>
          <w:rFonts w:ascii="Arial" w:hAnsi="Arial" w:cs="Arial"/>
          <w:b/>
          <w:bCs/>
          <w:lang w:val="en-AU"/>
        </w:rPr>
        <w:t>Box 3</w:t>
      </w:r>
      <w:r w:rsidR="00554F8A">
        <w:rPr>
          <w:rFonts w:ascii="Arial" w:hAnsi="Arial" w:cs="Arial"/>
          <w:lang w:val="en-AU"/>
        </w:rPr>
        <w:t xml:space="preserve">) are developing rapidly and are likely to provide creative solutions to some of the aforementioned limitations. We envisage research weaving </w:t>
      </w:r>
      <w:r w:rsidR="001425B2">
        <w:rPr>
          <w:rFonts w:ascii="Arial" w:hAnsi="Arial" w:cs="Arial"/>
          <w:lang w:val="en-AU"/>
        </w:rPr>
        <w:t>growing</w:t>
      </w:r>
      <w:r w:rsidR="00554F8A">
        <w:rPr>
          <w:rFonts w:ascii="Arial" w:hAnsi="Arial" w:cs="Arial"/>
          <w:lang w:val="en-AU"/>
        </w:rPr>
        <w:t xml:space="preserve"> rapidly from cross-fertilization of ideas from many different fields, mirroring what happened to meta-analysis over </w:t>
      </w:r>
      <w:r w:rsidR="00871685">
        <w:rPr>
          <w:rFonts w:ascii="Arial" w:hAnsi="Arial" w:cs="Arial"/>
          <w:lang w:val="en-AU"/>
        </w:rPr>
        <w:t xml:space="preserve">the </w:t>
      </w:r>
      <w:r w:rsidR="00554F8A">
        <w:rPr>
          <w:rFonts w:ascii="Arial" w:hAnsi="Arial" w:cs="Arial"/>
          <w:lang w:val="en-AU"/>
        </w:rPr>
        <w:t>last 40 years</w:t>
      </w:r>
      <w:r w:rsidR="009C3006">
        <w:rPr>
          <w:rFonts w:ascii="Arial" w:hAnsi="Arial" w:cs="Arial"/>
          <w:lang w:val="en-AU"/>
        </w:rPr>
        <w:t xml:space="preserve"> </w:t>
      </w:r>
      <w:r w:rsidR="00286DEA">
        <w:rPr>
          <w:rFonts w:ascii="Arial" w:hAnsi="Arial" w:cs="Arial"/>
          <w:color w:val="000000"/>
          <w:lang w:val="en-AU"/>
        </w:rPr>
        <w:fldChar w:fldCharType="begin">
          <w:fldData xml:space="preserve">PEVuZE5vdGU+PENpdGU+PEF1dGhvcj5TaGFkaXNoPC9BdXRob3I+PFllYXI+MjAxNTwvWWVhcj48
UmVjTnVtPjIyPC9SZWNOdW0+PERpc3BsYXlUZXh0PlszLCA0LCA2XTwvRGlzcGxheVRleHQ+PHJl
Y29yZD48cmVjLW51bWJlcj4yMjwvcmVjLW51bWJlcj48Zm9yZWlnbi1rZXlzPjxrZXkgYXBwPSJF
TiIgZGItaWQ9InJ2ZHJyZTBhYWF0MmFhZWF4NWV4dnJ2dXo5MnpyZTV6NTUwZSIgdGltZXN0YW1w
PSIxNTI0MTY2NjIyIj4yMjwva2V5PjwvZm9yZWlnbi1rZXlzPjxyZWYtdHlwZSBuYW1lPSJKb3Vy
bmFsIEFydGljbGUiPjE3PC9yZWYtdHlwZT48Y29udHJpYnV0b3JzPjxhdXRob3JzPjxhdXRob3I+
U2hhZGlzaCwgVy4gUi48L2F1dGhvcj48YXV0aG9yPkxlY3ksIEouIEQuPC9hdXRob3I+PC9hdXRo
b3JzPjwvY29udHJpYnV0b3JzPjxhdXRoLWFkZHJlc3M+U2Nob29sIG9mIFNvY2lhbCBTY2llbmNl
cywgSHVtYW5pdGllcyBhbmQgQXJ0cywgVW5pdmVyc2l0eSBvZiBDYWxpZm9ybmlhLCBNZXJjZWQs
IENBLCBVU0EuJiN4RDs0MjAgTWF4d2VsbCBTY2hvb2wgb2YgU3lyYWN1c2UgVW5pdmVyc2l0eSwg
U3lyYWN1c2UsIE5ZLCBVU0EuPC9hdXRoLWFkZHJlc3M+PHRpdGxlcz48dGl0bGU+VGhlIG1ldGEt
YW5hbHl0aWMgYmlnIGJhbmc8L3RpdGxlPjxzZWNvbmRhcnktdGl0bGU+UmVzIFN5bnRoIE1ldGhv
ZHM8L3NlY29uZGFyeS10aXRsZT48L3RpdGxlcz48cGFnZXM+MjQ2LTY0PC9wYWdlcz48dm9sdW1l
PjY8L3ZvbHVtZT48bnVtYmVyPjM8L251bWJlcj48ZWRpdGlvbj4yMDE1LzA3LzI4PC9lZGl0aW9u
PjxrZXl3b3Jkcz48a2V5d29yZD5CaW9tZWRpY2FsIFJlc2VhcmNoLypoaXN0b3J5PC9rZXl3b3Jk
PjxrZXl3b3JkPkNsaW5pY2FsIFRyaWFscyBhcyBUb3BpYy8qaGlzdG9yeTwva2V5d29yZD48a2V5
d29yZD4qRGF0YSBJbnRlcnByZXRhdGlvbiwgU3RhdGlzdGljYWw8L2tleXdvcmQ+PGtleXdvcmQ+
SGlzdG9yeSwgMjB0aCBDZW50dXJ5PC9rZXl3b3JkPjxrZXl3b3JkPkhpc3RvcnksIDIxc3QgQ2Vu
dHVyeTwva2V5d29yZD48a2V5d29yZD4qTWV0YS1BbmFseXNpcyBhcyBUb3BpYzwva2V5d29yZD48
a2V5d29yZD4qUmVzZWFyY2ggRGVzaWduPC9rZXl3b3JkPjxrZXl3b3JkPipSZXZpZXcgTGl0ZXJh
dHVyZSBhcyBUb3BpYzwva2V5d29yZD48L2tleXdvcmRzPjxkYXRlcz48eWVhcj4yMDE1PC95ZWFy
PjxwdWItZGF0ZXM+PGRhdGU+U2VwPC9kYXRlPjwvcHViLWRhdGVzPjwvZGF0ZXM+PGlzYm4+MTc1
OS0yODg3IChFbGVjdHJvbmljKSYjeEQ7MTc1OS0yODc5IChMaW5raW5nKTwvaXNibj48YWNjZXNz
aW9uLW51bT4yNjIxMjYwMDwvYWNjZXNzaW9uLW51bT48dXJscz48cmVsYXRlZC11cmxzPjx1cmw+
aHR0cHM6Ly93d3cubmNiaS5ubG0ubmloLmdvdi9wdWJtZWQvMjYyMTI2MDA8L3VybD48L3JlbGF0
ZWQtdXJscz48L3VybHM+PGVsZWN0cm9uaWMtcmVzb3VyY2UtbnVtPjEwLjEwMDIvanJzbS4xMTMy
PC9lbGVjdHJvbmljLXJlc291cmNlLW51bT48L3JlY29yZD48L0NpdGU+PENpdGU+PEF1dGhvcj5H
dXJldml0Y2g8L0F1dGhvcj48WWVhcj4yMDE4PC9ZZWFyPjxSZWNOdW0+NTwvUmVjTnVtPjxyZWNv
cmQ+PHJlYy1udW1iZXI+NTwvcmVjLW51bWJlcj48Zm9yZWlnbi1rZXlzPjxrZXkgYXBwPSJFTiIg
ZGItaWQ9InJ2ZHJyZTBhYWF0MmFhZWF4NWV4dnJ2dXo5MnpyZTV6NTUwZSIgdGltZXN0YW1wPSIx
NTI0MTY2NjIyIj41PC9rZXk+PC9mb3JlaWduLWtleXM+PHJlZi10eXBlIG5hbWU9IkpvdXJuYWwg
QXJ0aWNsZSI+MTc8L3JlZi10eXBlPjxjb250cmlidXRvcnM+PGF1dGhvcnM+PGF1dGhvcj5HdXJl
dml0Y2gsIEouPC9hdXRob3I+PGF1dGhvcj5Lb3JpY2hldmEsIEouPC9hdXRob3I+PGF1dGhvcj5O
YWthZ2F3YSwgUy48L2F1dGhvcj48YXV0aG9yPlN0ZXdhcnQsIEcuPC9hdXRob3I+PC9hdXRob3Jz
PjwvY29udHJpYnV0b3JzPjxhdXRoLWFkZHJlc3M+U1VOWSBTdG9ueSBCcm9vaywgRGVwdCBFY29s
ICZhbXA7IEV2b2x1dCwgU3RvbnkgQnJvb2ssIE5ZIDExNzk0IFVTQSYjeEQ7Um95YWwgSG9sbG93
YXkgVW5pdiBMb25kb24sIFNjaCBCaW9sIFNjaSwgRWdoYW0gVFcyMCAwRVgsIFN1cnJleSwgRW5n
bGFuZCYjeEQ7VW5pdiBOZXcgU291dGggV2FsZXMsIEV2b2x1dCAmYW1wOyBFY29sIFJlcyBDdHIs
IFN5ZG5leSwgTlNXIDIwNTIsIEF1c3RyYWxpYSYjeEQ7VW5pdiBOZXcgU291dGggV2FsZXMsIFNj
aCBCaW9sIEVhcnRoICZhbXA7IEVudmlyb25tIFNjaSwgU3lkbmV5LCBOU1cgMjA1MiwgQXVzdHJh
bGlhJiN4RDtHYXJ2YW4gSW5zdCBNZWQgUmVzLCBEaWFiZXQgJmFtcDsgTWV0YWIgRGl2LCAzODQg
VmljdG9yaWEgU3QsIFN5ZG5leSwgTlNXIDIwMTAsIEF1c3RyYWxpYSYjeEQ7TmV3Y2FzdGxlIFVu
aXYsIFNjaCBOYXQgJmFtcDsgRW52aXJvbm0gU2NpLCBOZXdjYXN0bGUgVXBvbiBUeW5lIE5FMSA3
UlUsIFR5bmUgJmFtcDsgV2VhciwgRW5nbGFuZDwvYXV0aC1hZGRyZXNzPjx0aXRsZXM+PHRpdGxl
Pk1ldGEtYW5hbHlzaXMgYW5kIHRoZSBzY2llbmNlIG9mIHJlc2VhcmNoIHN5bnRoZXNpczwvdGl0
bGU+PHNlY29uZGFyeS10aXRsZT5OYXR1cmU8L3NlY29uZGFyeS10aXRsZT48YWx0LXRpdGxlPk5h
dHVyZTwvYWx0LXRpdGxlPjwvdGl0bGVzPjxhbHQtcGVyaW9kaWNhbD48ZnVsbC10aXRsZT5OYXR1
cmU8L2Z1bGwtdGl0bGU+PC9hbHQtcGVyaW9kaWNhbD48cGFnZXM+MTc1LTE4MjwvcGFnZXM+PHZv
bHVtZT41NTU8L3ZvbHVtZT48bnVtYmVyPjc2OTU8L251bWJlcj48a2V5d29yZHM+PGtleXdvcmQ+
ZWNvbG9naWNhbCBtZXRhYW5hbHlzZXM8L2tleXdvcmQ+PGtleXdvcmQ+ZmllbGQgZXhwZXJpbWVu
dHM8L2tleXdvcmQ+PGtleXdvcmQ+cHVibGljYXRpb24gYmlhczwva2V5d29yZD48a2V5d29yZD5m
dW5uZWwtcGxvdDwva2V5d29yZD48a2V5d29yZD5iaW9kaXZlcnNpdHk8L2tleXdvcmQ+PGtleXdv
cmQ+bWVkaWNpbmU8L2tleXdvcmQ+PGtleXdvcmQ+aGV0ZXJvZ2VuZWl0eTwva2V5d29yZD48a2V5
d29yZD5jb25zZXJ2YXRpb248L2tleXdvcmQ+PGtleXdvcmQ+Y29tcGV0aXRpb248L2tleXdvcmQ+
PGtleXdvcmQ+ZXZvbHV0aW9uPC9rZXl3b3JkPjwva2V5d29yZHM+PGRhdGVzPjx5ZWFyPjIwMTg8
L3llYXI+PHB1Yi1kYXRlcz48ZGF0ZT5NYXIgODwvZGF0ZT48L3B1Yi1kYXRlcz48L2RhdGVzPjxp
c2JuPjAwMjgtMDgzNjwvaXNibj48YWNjZXNzaW9uLW51bT5XT1M6MDAwNDI2NzYzNDAwMDM4PC9h
Y2Nlc3Npb24tbnVtPjx1cmxzPjxyZWxhdGVkLXVybHM+PHVybD4mbHQ7R28gdG8gSVNJJmd0Ozov
L1dPUzowMDA0MjY3NjM0MDAwMzg8L3VybD48L3JlbGF0ZWQtdXJscz48L3VybHM+PGVsZWN0cm9u
aWMtcmVzb3VyY2UtbnVtPjEwLjEwMzgvbmF0dXJlMjU3NTM8L2VsZWN0cm9uaWMtcmVzb3VyY2Ut
bnVtPjxsYW5ndWFnZT5FbmdsaXNoPC9sYW5ndWFnZT48L3JlY29yZD48L0NpdGU+PENpdGU+PEF1
dGhvcj5HbGFzczwvQXV0aG9yPjxZZWFyPjIwMTU8L1llYXI+PFJlY051bT4zMzwvUmVjTnVtPjxy
ZWNvcmQ+PHJlYy1udW1iZXI+MzM8L3JlYy1udW1iZXI+PGZvcmVpZ24ta2V5cz48a2V5IGFwcD0i
RU4iIGRiLWlkPSJydmRycmUwYWFhdDJhYWVheDVleHZydnV6OTJ6cmU1ejU1MGUiIHRpbWVzdGFt
cD0iMTUyNDE2OTcwNyI+MzM8L2tleT48L2ZvcmVpZ24ta2V5cz48cmVmLXR5cGUgbmFtZT0iSm91
cm5hbCBBcnRpY2xlIj4xNzwvcmVmLXR5cGU+PGNvbnRyaWJ1dG9ycz48YXV0aG9ycz48YXV0aG9y
PkdsYXNzLCBHZW5lIFYuPC9hdXRob3I+PC9hdXRob3JzPjwvY29udHJpYnV0b3JzPjx0aXRsZXM+
PHRpdGxlPk1ldGEtYW5hbHlzaXMgYXQgbWlkZGxlIGFnZTogYSBwZXJzb25hbCBoaXN0b3J5PC90
aXRsZT48c2Vjb25kYXJ5LXRpdGxlPlJlcyBTeW50aCBNZXRob2RzPC9zZWNvbmRhcnktdGl0bGU+
PC90aXRsZXM+PHBhZ2VzPm4vYS1uL2E8L3BhZ2VzPjxrZXl3b3Jkcz48a2V5d29yZD5tZXRhLWFu
YWx5c2lzPC9rZXl3b3JkPjxrZXl3b3JkPnJlc2VhcmNoIHN5bnRoZXNpczwva2V5d29yZD48a2V5
d29yZD5wc3ljaG90aGVyYXB5PC9rZXl3b3JkPjwva2V5d29yZHM+PGRhdGVzPjx5ZWFyPjIwMTU8
L3llYXI+PC9kYXRlcz48aXNibj4xNzU5LTI4ODc8L2lzYm4+PHVybHM+PHJlbGF0ZWQtdXJscz48
dXJsPmh0dHA6Ly9keC5kb2kub3JnLzEwLjEwMDIvanJzbS4xMTMzPC91cmw+PC9yZWxhdGVkLXVy
bHM+PC91cmxzPjxlbGVjdHJvbmljLXJlc291cmNlLW51bT4xMC4xMDAyL2pyc20uMTEzMzwvZWxl
Y3Ryb25pYy1yZXNvdXJjZS1udW0+PC9yZWNvcmQ+PC9DaXRlPjwvRW5kTm90ZT5=
</w:fldData>
        </w:fldChar>
      </w:r>
      <w:r w:rsidR="00286DEA">
        <w:rPr>
          <w:rFonts w:ascii="Arial" w:hAnsi="Arial" w:cs="Arial"/>
          <w:color w:val="000000"/>
          <w:lang w:val="en-AU"/>
        </w:rPr>
        <w:instrText xml:space="preserve"> ADDIN EN.CITE </w:instrText>
      </w:r>
      <w:r w:rsidR="00286DEA">
        <w:rPr>
          <w:rFonts w:ascii="Arial" w:hAnsi="Arial" w:cs="Arial"/>
          <w:color w:val="000000"/>
          <w:lang w:val="en-AU"/>
        </w:rPr>
        <w:fldChar w:fldCharType="begin">
          <w:fldData xml:space="preserve">PEVuZE5vdGU+PENpdGU+PEF1dGhvcj5TaGFkaXNoPC9BdXRob3I+PFllYXI+MjAxNTwvWWVhcj48
UmVjTnVtPjIyPC9SZWNOdW0+PERpc3BsYXlUZXh0PlszLCA0LCA2XTwvRGlzcGxheVRleHQ+PHJl
Y29yZD48cmVjLW51bWJlcj4yMjwvcmVjLW51bWJlcj48Zm9yZWlnbi1rZXlzPjxrZXkgYXBwPSJF
TiIgZGItaWQ9InJ2ZHJyZTBhYWF0MmFhZWF4NWV4dnJ2dXo5MnpyZTV6NTUwZSIgdGltZXN0YW1w
PSIxNTI0MTY2NjIyIj4yMjwva2V5PjwvZm9yZWlnbi1rZXlzPjxyZWYtdHlwZSBuYW1lPSJKb3Vy
bmFsIEFydGljbGUiPjE3PC9yZWYtdHlwZT48Y29udHJpYnV0b3JzPjxhdXRob3JzPjxhdXRob3I+
U2hhZGlzaCwgVy4gUi48L2F1dGhvcj48YXV0aG9yPkxlY3ksIEouIEQuPC9hdXRob3I+PC9hdXRo
b3JzPjwvY29udHJpYnV0b3JzPjxhdXRoLWFkZHJlc3M+U2Nob29sIG9mIFNvY2lhbCBTY2llbmNl
cywgSHVtYW5pdGllcyBhbmQgQXJ0cywgVW5pdmVyc2l0eSBvZiBDYWxpZm9ybmlhLCBNZXJjZWQs
IENBLCBVU0EuJiN4RDs0MjAgTWF4d2VsbCBTY2hvb2wgb2YgU3lyYWN1c2UgVW5pdmVyc2l0eSwg
U3lyYWN1c2UsIE5ZLCBVU0EuPC9hdXRoLWFkZHJlc3M+PHRpdGxlcz48dGl0bGU+VGhlIG1ldGEt
YW5hbHl0aWMgYmlnIGJhbmc8L3RpdGxlPjxzZWNvbmRhcnktdGl0bGU+UmVzIFN5bnRoIE1ldGhv
ZHM8L3NlY29uZGFyeS10aXRsZT48L3RpdGxlcz48cGFnZXM+MjQ2LTY0PC9wYWdlcz48dm9sdW1l
PjY8L3ZvbHVtZT48bnVtYmVyPjM8L251bWJlcj48ZWRpdGlvbj4yMDE1LzA3LzI4PC9lZGl0aW9u
PjxrZXl3b3Jkcz48a2V5d29yZD5CaW9tZWRpY2FsIFJlc2VhcmNoLypoaXN0b3J5PC9rZXl3b3Jk
PjxrZXl3b3JkPkNsaW5pY2FsIFRyaWFscyBhcyBUb3BpYy8qaGlzdG9yeTwva2V5d29yZD48a2V5
d29yZD4qRGF0YSBJbnRlcnByZXRhdGlvbiwgU3RhdGlzdGljYWw8L2tleXdvcmQ+PGtleXdvcmQ+
SGlzdG9yeSwgMjB0aCBDZW50dXJ5PC9rZXl3b3JkPjxrZXl3b3JkPkhpc3RvcnksIDIxc3QgQ2Vu
dHVyeTwva2V5d29yZD48a2V5d29yZD4qTWV0YS1BbmFseXNpcyBhcyBUb3BpYzwva2V5d29yZD48
a2V5d29yZD4qUmVzZWFyY2ggRGVzaWduPC9rZXl3b3JkPjxrZXl3b3JkPipSZXZpZXcgTGl0ZXJh
dHVyZSBhcyBUb3BpYzwva2V5d29yZD48L2tleXdvcmRzPjxkYXRlcz48eWVhcj4yMDE1PC95ZWFy
PjxwdWItZGF0ZXM+PGRhdGU+U2VwPC9kYXRlPjwvcHViLWRhdGVzPjwvZGF0ZXM+PGlzYm4+MTc1
OS0yODg3IChFbGVjdHJvbmljKSYjeEQ7MTc1OS0yODc5IChMaW5raW5nKTwvaXNibj48YWNjZXNz
aW9uLW51bT4yNjIxMjYwMDwvYWNjZXNzaW9uLW51bT48dXJscz48cmVsYXRlZC11cmxzPjx1cmw+
aHR0cHM6Ly93d3cubmNiaS5ubG0ubmloLmdvdi9wdWJtZWQvMjYyMTI2MDA8L3VybD48L3JlbGF0
ZWQtdXJscz48L3VybHM+PGVsZWN0cm9uaWMtcmVzb3VyY2UtbnVtPjEwLjEwMDIvanJzbS4xMTMy
PC9lbGVjdHJvbmljLXJlc291cmNlLW51bT48L3JlY29yZD48L0NpdGU+PENpdGU+PEF1dGhvcj5H
dXJldml0Y2g8L0F1dGhvcj48WWVhcj4yMDE4PC9ZZWFyPjxSZWNOdW0+NTwvUmVjTnVtPjxyZWNv
cmQ+PHJlYy1udW1iZXI+NTwvcmVjLW51bWJlcj48Zm9yZWlnbi1rZXlzPjxrZXkgYXBwPSJFTiIg
ZGItaWQ9InJ2ZHJyZTBhYWF0MmFhZWF4NWV4dnJ2dXo5MnpyZTV6NTUwZSIgdGltZXN0YW1wPSIx
NTI0MTY2NjIyIj41PC9rZXk+PC9mb3JlaWduLWtleXM+PHJlZi10eXBlIG5hbWU9IkpvdXJuYWwg
QXJ0aWNsZSI+MTc8L3JlZi10eXBlPjxjb250cmlidXRvcnM+PGF1dGhvcnM+PGF1dGhvcj5HdXJl
dml0Y2gsIEouPC9hdXRob3I+PGF1dGhvcj5Lb3JpY2hldmEsIEouPC9hdXRob3I+PGF1dGhvcj5O
YWthZ2F3YSwgUy48L2F1dGhvcj48YXV0aG9yPlN0ZXdhcnQsIEcuPC9hdXRob3I+PC9hdXRob3Jz
PjwvY29udHJpYnV0b3JzPjxhdXRoLWFkZHJlc3M+U1VOWSBTdG9ueSBCcm9vaywgRGVwdCBFY29s
ICZhbXA7IEV2b2x1dCwgU3RvbnkgQnJvb2ssIE5ZIDExNzk0IFVTQSYjeEQ7Um95YWwgSG9sbG93
YXkgVW5pdiBMb25kb24sIFNjaCBCaW9sIFNjaSwgRWdoYW0gVFcyMCAwRVgsIFN1cnJleSwgRW5n
bGFuZCYjeEQ7VW5pdiBOZXcgU291dGggV2FsZXMsIEV2b2x1dCAmYW1wOyBFY29sIFJlcyBDdHIs
IFN5ZG5leSwgTlNXIDIwNTIsIEF1c3RyYWxpYSYjeEQ7VW5pdiBOZXcgU291dGggV2FsZXMsIFNj
aCBCaW9sIEVhcnRoICZhbXA7IEVudmlyb25tIFNjaSwgU3lkbmV5LCBOU1cgMjA1MiwgQXVzdHJh
bGlhJiN4RDtHYXJ2YW4gSW5zdCBNZWQgUmVzLCBEaWFiZXQgJmFtcDsgTWV0YWIgRGl2LCAzODQg
VmljdG9yaWEgU3QsIFN5ZG5leSwgTlNXIDIwMTAsIEF1c3RyYWxpYSYjeEQ7TmV3Y2FzdGxlIFVu
aXYsIFNjaCBOYXQgJmFtcDsgRW52aXJvbm0gU2NpLCBOZXdjYXN0bGUgVXBvbiBUeW5lIE5FMSA3
UlUsIFR5bmUgJmFtcDsgV2VhciwgRW5nbGFuZDwvYXV0aC1hZGRyZXNzPjx0aXRsZXM+PHRpdGxl
Pk1ldGEtYW5hbHlzaXMgYW5kIHRoZSBzY2llbmNlIG9mIHJlc2VhcmNoIHN5bnRoZXNpczwvdGl0
bGU+PHNlY29uZGFyeS10aXRsZT5OYXR1cmU8L3NlY29uZGFyeS10aXRsZT48YWx0LXRpdGxlPk5h
dHVyZTwvYWx0LXRpdGxlPjwvdGl0bGVzPjxhbHQtcGVyaW9kaWNhbD48ZnVsbC10aXRsZT5OYXR1
cmU8L2Z1bGwtdGl0bGU+PC9hbHQtcGVyaW9kaWNhbD48cGFnZXM+MTc1LTE4MjwvcGFnZXM+PHZv
bHVtZT41NTU8L3ZvbHVtZT48bnVtYmVyPjc2OTU8L251bWJlcj48a2V5d29yZHM+PGtleXdvcmQ+
ZWNvbG9naWNhbCBtZXRhYW5hbHlzZXM8L2tleXdvcmQ+PGtleXdvcmQ+ZmllbGQgZXhwZXJpbWVu
dHM8L2tleXdvcmQ+PGtleXdvcmQ+cHVibGljYXRpb24gYmlhczwva2V5d29yZD48a2V5d29yZD5m
dW5uZWwtcGxvdDwva2V5d29yZD48a2V5d29yZD5iaW9kaXZlcnNpdHk8L2tleXdvcmQ+PGtleXdv
cmQ+bWVkaWNpbmU8L2tleXdvcmQ+PGtleXdvcmQ+aGV0ZXJvZ2VuZWl0eTwva2V5d29yZD48a2V5
d29yZD5jb25zZXJ2YXRpb248L2tleXdvcmQ+PGtleXdvcmQ+Y29tcGV0aXRpb248L2tleXdvcmQ+
PGtleXdvcmQ+ZXZvbHV0aW9uPC9rZXl3b3JkPjwva2V5d29yZHM+PGRhdGVzPjx5ZWFyPjIwMTg8
L3llYXI+PHB1Yi1kYXRlcz48ZGF0ZT5NYXIgODwvZGF0ZT48L3B1Yi1kYXRlcz48L2RhdGVzPjxp
c2JuPjAwMjgtMDgzNjwvaXNibj48YWNjZXNzaW9uLW51bT5XT1M6MDAwNDI2NzYzNDAwMDM4PC9h
Y2Nlc3Npb24tbnVtPjx1cmxzPjxyZWxhdGVkLXVybHM+PHVybD4mbHQ7R28gdG8gSVNJJmd0Ozov
L1dPUzowMDA0MjY3NjM0MDAwMzg8L3VybD48L3JlbGF0ZWQtdXJscz48L3VybHM+PGVsZWN0cm9u
aWMtcmVzb3VyY2UtbnVtPjEwLjEwMzgvbmF0dXJlMjU3NTM8L2VsZWN0cm9uaWMtcmVzb3VyY2Ut
bnVtPjxsYW5ndWFnZT5FbmdsaXNoPC9sYW5ndWFnZT48L3JlY29yZD48L0NpdGU+PENpdGU+PEF1
dGhvcj5HbGFzczwvQXV0aG9yPjxZZWFyPjIwMTU8L1llYXI+PFJlY051bT4zMzwvUmVjTnVtPjxy
ZWNvcmQ+PHJlYy1udW1iZXI+MzM8L3JlYy1udW1iZXI+PGZvcmVpZ24ta2V5cz48a2V5IGFwcD0i
RU4iIGRiLWlkPSJydmRycmUwYWFhdDJhYWVheDVleHZydnV6OTJ6cmU1ejU1MGUiIHRpbWVzdGFt
cD0iMTUyNDE2OTcwNyI+MzM8L2tleT48L2ZvcmVpZ24ta2V5cz48cmVmLXR5cGUgbmFtZT0iSm91
cm5hbCBBcnRpY2xlIj4xNzwvcmVmLXR5cGU+PGNvbnRyaWJ1dG9ycz48YXV0aG9ycz48YXV0aG9y
PkdsYXNzLCBHZW5lIFYuPC9hdXRob3I+PC9hdXRob3JzPjwvY29udHJpYnV0b3JzPjx0aXRsZXM+
PHRpdGxlPk1ldGEtYW5hbHlzaXMgYXQgbWlkZGxlIGFnZTogYSBwZXJzb25hbCBoaXN0b3J5PC90
aXRsZT48c2Vjb25kYXJ5LXRpdGxlPlJlcyBTeW50aCBNZXRob2RzPC9zZWNvbmRhcnktdGl0bGU+
PC90aXRsZXM+PHBhZ2VzPm4vYS1uL2E8L3BhZ2VzPjxrZXl3b3Jkcz48a2V5d29yZD5tZXRhLWFu
YWx5c2lzPC9rZXl3b3JkPjxrZXl3b3JkPnJlc2VhcmNoIHN5bnRoZXNpczwva2V5d29yZD48a2V5
d29yZD5wc3ljaG90aGVyYXB5PC9rZXl3b3JkPjwva2V5d29yZHM+PGRhdGVzPjx5ZWFyPjIwMTU8
L3llYXI+PC9kYXRlcz48aXNibj4xNzU5LTI4ODc8L2lzYm4+PHVybHM+PHJlbGF0ZWQtdXJscz48
dXJsPmh0dHA6Ly9keC5kb2kub3JnLzEwLjEwMDIvanJzbS4xMTMzPC91cmw+PC9yZWxhdGVkLXVy
bHM+PC91cmxzPjxlbGVjdHJvbmljLXJlc291cmNlLW51bT4xMC4xMDAyL2pyc20uMTEzMzwvZWxl
Y3Ryb25pYy1yZXNvdXJjZS1udW0+PC9yZWNvcmQ+PC9DaXRlPjwvRW5kTm90ZT5=
</w:fldData>
        </w:fldChar>
      </w:r>
      <w:r w:rsidR="00286DEA">
        <w:rPr>
          <w:rFonts w:ascii="Arial" w:hAnsi="Arial" w:cs="Arial"/>
          <w:color w:val="000000"/>
          <w:lang w:val="en-AU"/>
        </w:rPr>
        <w:instrText xml:space="preserve"> ADDIN EN.CITE.DATA </w:instrText>
      </w:r>
      <w:r w:rsidR="00286DEA">
        <w:rPr>
          <w:rFonts w:ascii="Arial" w:hAnsi="Arial" w:cs="Arial"/>
          <w:color w:val="000000"/>
          <w:lang w:val="en-AU"/>
        </w:rPr>
      </w:r>
      <w:r w:rsidR="00286DEA">
        <w:rPr>
          <w:rFonts w:ascii="Arial" w:hAnsi="Arial" w:cs="Arial"/>
          <w:color w:val="000000"/>
          <w:lang w:val="en-AU"/>
        </w:rPr>
        <w:fldChar w:fldCharType="end"/>
      </w:r>
      <w:r w:rsidR="00286DEA">
        <w:rPr>
          <w:rFonts w:ascii="Arial" w:hAnsi="Arial" w:cs="Arial"/>
          <w:color w:val="000000"/>
          <w:lang w:val="en-AU"/>
        </w:rPr>
      </w:r>
      <w:r w:rsidR="00286DEA">
        <w:rPr>
          <w:rFonts w:ascii="Arial" w:hAnsi="Arial" w:cs="Arial"/>
          <w:color w:val="000000"/>
          <w:lang w:val="en-AU"/>
        </w:rPr>
        <w:fldChar w:fldCharType="separate"/>
      </w:r>
      <w:r w:rsidR="00286DEA">
        <w:rPr>
          <w:rFonts w:ascii="Arial" w:hAnsi="Arial" w:cs="Arial"/>
          <w:noProof/>
          <w:color w:val="000000"/>
          <w:lang w:val="en-AU"/>
        </w:rPr>
        <w:t>[3, 4, 6]</w:t>
      </w:r>
      <w:r w:rsidR="00286DEA">
        <w:rPr>
          <w:rFonts w:ascii="Arial" w:hAnsi="Arial" w:cs="Arial"/>
          <w:color w:val="000000"/>
          <w:lang w:val="en-AU"/>
        </w:rPr>
        <w:fldChar w:fldCharType="end"/>
      </w:r>
      <w:r w:rsidR="00C67ED4">
        <w:rPr>
          <w:rFonts w:ascii="Arial" w:hAnsi="Arial" w:cs="Arial"/>
          <w:color w:val="000000"/>
          <w:lang w:val="en-AU"/>
        </w:rPr>
        <w:t>.</w:t>
      </w:r>
    </w:p>
    <w:p w14:paraId="3F3DEAED" w14:textId="204E760D" w:rsidR="00062184" w:rsidRPr="008A6621" w:rsidRDefault="00062184" w:rsidP="00B4242A">
      <w:pPr>
        <w:pStyle w:val="Hed1"/>
        <w:rPr>
          <w:rFonts w:cs="Arial"/>
        </w:rPr>
      </w:pPr>
      <w:r>
        <w:rPr>
          <w:rFonts w:cs="Arial"/>
        </w:rPr>
        <w:t>Conclud</w:t>
      </w:r>
      <w:r w:rsidR="00920E67">
        <w:rPr>
          <w:rFonts w:cs="Arial"/>
        </w:rPr>
        <w:t>ing R</w:t>
      </w:r>
      <w:r>
        <w:rPr>
          <w:rFonts w:cs="Arial"/>
        </w:rPr>
        <w:t xml:space="preserve">emarks </w:t>
      </w:r>
    </w:p>
    <w:p w14:paraId="098F35CE" w14:textId="06CDD8E8" w:rsidR="003531D5" w:rsidRPr="003E1DCE" w:rsidRDefault="00462F23" w:rsidP="00C90A0E">
      <w:pPr>
        <w:autoSpaceDE w:val="0"/>
        <w:autoSpaceDN w:val="0"/>
        <w:adjustRightInd w:val="0"/>
        <w:spacing w:after="240" w:line="480" w:lineRule="auto"/>
        <w:rPr>
          <w:rFonts w:ascii="Arial" w:hAnsi="Arial" w:cs="Arial"/>
          <w:bCs/>
          <w:color w:val="000000"/>
          <w:lang w:val="en-AU"/>
        </w:rPr>
      </w:pPr>
      <w:r>
        <w:rPr>
          <w:rFonts w:ascii="Arial" w:hAnsi="Arial" w:cs="Arial"/>
          <w:lang w:val="en-US"/>
        </w:rPr>
        <w:t>S</w:t>
      </w:r>
      <w:r w:rsidR="004B37D5">
        <w:rPr>
          <w:rFonts w:ascii="Arial" w:hAnsi="Arial" w:cs="Arial"/>
          <w:lang w:val="en-US"/>
        </w:rPr>
        <w:t>ynthesis</w:t>
      </w:r>
      <w:r>
        <w:rPr>
          <w:rFonts w:ascii="Arial" w:hAnsi="Arial" w:cs="Arial"/>
          <w:lang w:val="en-US"/>
        </w:rPr>
        <w:t xml:space="preserve"> of scientific information</w:t>
      </w:r>
      <w:r w:rsidR="004B37D5">
        <w:rPr>
          <w:rFonts w:ascii="Arial" w:hAnsi="Arial" w:cs="Arial"/>
          <w:lang w:val="en-US"/>
        </w:rPr>
        <w:t xml:space="preserve"> is </w:t>
      </w:r>
      <w:r w:rsidR="00CE53F0">
        <w:rPr>
          <w:rFonts w:ascii="Arial" w:hAnsi="Arial" w:cs="Arial"/>
          <w:lang w:val="en-US"/>
        </w:rPr>
        <w:t xml:space="preserve">an essential part of </w:t>
      </w:r>
      <w:r>
        <w:rPr>
          <w:rFonts w:ascii="Arial" w:hAnsi="Arial" w:cs="Arial"/>
          <w:lang w:val="en-US"/>
        </w:rPr>
        <w:t xml:space="preserve">modern research that both enhances the value of existing primary research, and highlights research gaps deserving further research </w:t>
      </w:r>
      <w:r w:rsidR="00286DEA">
        <w:rPr>
          <w:rFonts w:ascii="Arial" w:hAnsi="Arial" w:cs="Arial"/>
          <w:lang w:val="en-US"/>
        </w:rPr>
        <w:fldChar w:fldCharType="begin"/>
      </w:r>
      <w:r w:rsidR="00286DEA">
        <w:rPr>
          <w:rFonts w:ascii="Arial" w:hAnsi="Arial" w:cs="Arial"/>
          <w:lang w:val="en-US"/>
        </w:rPr>
        <w:instrText xml:space="preserve"> ADDIN EN.CITE &lt;EndNote&gt;&lt;Cite&gt;&lt;Author&gt;Hampton&lt;/Author&gt;&lt;Year&gt;2011&lt;/Year&gt;&lt;RecNum&gt;116&lt;/RecNum&gt;&lt;DisplayText&gt;[58]&lt;/DisplayText&gt;&lt;record&gt;&lt;rec-number&gt;116&lt;/rec-number&gt;&lt;foreign-keys&gt;&lt;key app="EN" db-id="rvdrre0aaat2aaeax5exvrvuz92zre5z550e" timestamp="1524305354"&gt;116&lt;/key&gt;&lt;/foreign-keys&gt;&lt;ref-type name="Journal Article"&gt;17&lt;/ref-type&gt;&lt;contributors&gt;&lt;authors&gt;&lt;author&gt;Hampton, S. E.&lt;/author&gt;&lt;author&gt;Parker, J. N.&lt;/author&gt;&lt;/authors&gt;&lt;/contributors&gt;&lt;auth-address&gt;Univ Calif Santa Barbara, Natl Ctr Ecol Anal &amp;amp; Synth, Santa Barbara, CA 93106 USA&amp;#xD;Arizona State Univ, Honors Coll, Tempe, AZ USA&lt;/auth-address&gt;&lt;titles&gt;&lt;title&gt;Collaboration and Productivity in Scientific Synthesis&lt;/title&gt;&lt;secondary-title&gt;Bioscience&lt;/secondary-title&gt;&lt;alt-title&gt;Bioscience&lt;/alt-title&gt;&lt;/titles&gt;&lt;alt-periodical&gt;&lt;full-title&gt;Bioscience&lt;/full-title&gt;&lt;abbr-1&gt;Bioscience&lt;/abbr-1&gt;&lt;/alt-periodical&gt;&lt;pages&gt;900-910&lt;/pages&gt;&lt;volume&gt;61&lt;/volume&gt;&lt;number&gt;11&lt;/number&gt;&lt;keywords&gt;&lt;keyword&gt;synthetic science&lt;/keyword&gt;&lt;keyword&gt;sociology of collaboration&lt;/keyword&gt;&lt;keyword&gt;interdisciplinary science&lt;/keyword&gt;&lt;keyword&gt;scientific metrics&lt;/keyword&gt;&lt;keyword&gt;research productivity and impact&lt;/keyword&gt;&lt;keyword&gt;knowledge&lt;/keyword&gt;&lt;keyword&gt;specialization&lt;/keyword&gt;&lt;keyword&gt;sciences&lt;/keyword&gt;&lt;keyword&gt;biology&lt;/keyword&gt;&lt;keyword&gt;trust&lt;/keyword&gt;&lt;/keywords&gt;&lt;dates&gt;&lt;year&gt;2011&lt;/year&gt;&lt;pub-dates&gt;&lt;date&gt;Nov&lt;/date&gt;&lt;/pub-dates&gt;&lt;/dates&gt;&lt;isbn&gt;0006-3568&lt;/isbn&gt;&lt;accession-num&gt;WOS:000297398600009&lt;/accession-num&gt;&lt;urls&gt;&lt;related-urls&gt;&lt;url&gt;&amp;lt;Go to ISI&amp;gt;://WOS:000297398600009&lt;/url&gt;&lt;/related-urls&gt;&lt;/urls&gt;&lt;electronic-resource-num&gt;10.1525/bio.2011.61.11.9&lt;/electronic-resource-num&gt;&lt;language&gt;English&lt;/language&gt;&lt;/record&gt;&lt;/Cite&gt;&lt;/EndNote&gt;</w:instrText>
      </w:r>
      <w:r w:rsidR="00286DEA">
        <w:rPr>
          <w:rFonts w:ascii="Arial" w:hAnsi="Arial" w:cs="Arial"/>
          <w:lang w:val="en-US"/>
        </w:rPr>
        <w:fldChar w:fldCharType="separate"/>
      </w:r>
      <w:r w:rsidR="00286DEA">
        <w:rPr>
          <w:rFonts w:ascii="Arial" w:hAnsi="Arial" w:cs="Arial"/>
          <w:noProof/>
          <w:lang w:val="en-US"/>
        </w:rPr>
        <w:t>[58]</w:t>
      </w:r>
      <w:r w:rsidR="00286DEA">
        <w:rPr>
          <w:rFonts w:ascii="Arial" w:hAnsi="Arial" w:cs="Arial"/>
          <w:lang w:val="en-US"/>
        </w:rPr>
        <w:fldChar w:fldCharType="end"/>
      </w:r>
      <w:r w:rsidR="00A96656">
        <w:rPr>
          <w:rFonts w:ascii="Arial" w:hAnsi="Arial" w:cs="Arial"/>
          <w:lang w:val="en-US"/>
        </w:rPr>
        <w:t xml:space="preserve">. </w:t>
      </w:r>
      <w:r w:rsidR="005B4035">
        <w:rPr>
          <w:rFonts w:ascii="Arial" w:hAnsi="Arial" w:cs="Arial"/>
          <w:lang w:val="en-US"/>
        </w:rPr>
        <w:t>R</w:t>
      </w:r>
      <w:r w:rsidR="00CE53F0">
        <w:rPr>
          <w:rFonts w:ascii="Arial" w:hAnsi="Arial" w:cs="Arial"/>
          <w:lang w:val="en-US"/>
        </w:rPr>
        <w:t>esearch</w:t>
      </w:r>
      <w:r w:rsidR="00A96656">
        <w:rPr>
          <w:rFonts w:ascii="Arial" w:hAnsi="Arial" w:cs="Arial"/>
          <w:lang w:val="en-US"/>
        </w:rPr>
        <w:t xml:space="preserve"> </w:t>
      </w:r>
      <w:r w:rsidR="003807C2">
        <w:rPr>
          <w:rFonts w:ascii="Arial" w:hAnsi="Arial" w:cs="Arial"/>
          <w:lang w:val="en-US"/>
        </w:rPr>
        <w:t>synthesis</w:t>
      </w:r>
      <w:r w:rsidR="00A96656">
        <w:rPr>
          <w:rFonts w:ascii="Arial" w:hAnsi="Arial" w:cs="Arial"/>
          <w:lang w:val="en-US"/>
        </w:rPr>
        <w:t xml:space="preserve"> </w:t>
      </w:r>
      <w:r w:rsidR="008712ED">
        <w:rPr>
          <w:rFonts w:ascii="Arial" w:hAnsi="Arial" w:cs="Arial"/>
          <w:lang w:val="en-US"/>
        </w:rPr>
        <w:t xml:space="preserve">is </w:t>
      </w:r>
      <w:r>
        <w:rPr>
          <w:rFonts w:ascii="Arial" w:hAnsi="Arial" w:cs="Arial"/>
          <w:lang w:val="en-US"/>
        </w:rPr>
        <w:t xml:space="preserve">growing in importance as a tool for sorting through </w:t>
      </w:r>
      <w:r w:rsidR="008712ED">
        <w:rPr>
          <w:rFonts w:ascii="Arial" w:hAnsi="Arial" w:cs="Arial"/>
          <w:lang w:val="en-US"/>
        </w:rPr>
        <w:t xml:space="preserve">the </w:t>
      </w:r>
      <w:r w:rsidR="003807C2">
        <w:rPr>
          <w:rFonts w:ascii="Arial" w:hAnsi="Arial" w:cs="Arial"/>
          <w:lang w:val="en-US"/>
        </w:rPr>
        <w:t xml:space="preserve">ever-increasing </w:t>
      </w:r>
      <w:r>
        <w:rPr>
          <w:rFonts w:ascii="Arial" w:hAnsi="Arial" w:cs="Arial"/>
          <w:lang w:val="en-US"/>
        </w:rPr>
        <w:t xml:space="preserve">amounts of data, and their associated scientific </w:t>
      </w:r>
      <w:r w:rsidR="003807C2">
        <w:rPr>
          <w:rFonts w:ascii="Arial" w:hAnsi="Arial" w:cs="Arial"/>
          <w:lang w:val="en-US"/>
        </w:rPr>
        <w:t>publication</w:t>
      </w:r>
      <w:r w:rsidR="007F7FA4">
        <w:rPr>
          <w:rFonts w:ascii="Arial" w:hAnsi="Arial" w:cs="Arial"/>
          <w:lang w:val="en-US"/>
        </w:rPr>
        <w:t>s</w:t>
      </w:r>
      <w:r w:rsidR="003807C2">
        <w:rPr>
          <w:rFonts w:ascii="Arial" w:hAnsi="Arial" w:cs="Arial"/>
          <w:lang w:val="en-US"/>
        </w:rPr>
        <w:t xml:space="preserve">. </w:t>
      </w:r>
      <w:r w:rsidR="007B55D8" w:rsidRPr="006E5889">
        <w:rPr>
          <w:rFonts w:ascii="Arial" w:hAnsi="Arial" w:cs="Arial"/>
          <w:lang w:val="en-US"/>
        </w:rPr>
        <w:t>The re</w:t>
      </w:r>
      <w:r w:rsidR="004B4606" w:rsidRPr="006E5889">
        <w:rPr>
          <w:rFonts w:ascii="Arial" w:hAnsi="Arial" w:cs="Arial"/>
          <w:lang w:val="en-US"/>
        </w:rPr>
        <w:t xml:space="preserve">search weaving </w:t>
      </w:r>
      <w:r w:rsidR="008712ED" w:rsidRPr="006E5889">
        <w:rPr>
          <w:rFonts w:ascii="Arial" w:hAnsi="Arial" w:cs="Arial"/>
          <w:lang w:val="en-US"/>
        </w:rPr>
        <w:t xml:space="preserve">framework </w:t>
      </w:r>
      <w:r w:rsidR="004B4606" w:rsidRPr="006E5889">
        <w:rPr>
          <w:rFonts w:ascii="Arial" w:hAnsi="Arial" w:cs="Arial"/>
          <w:lang w:val="en-US"/>
        </w:rPr>
        <w:t xml:space="preserve">visualizes research landscapes by utilizing emerging methods of </w:t>
      </w:r>
      <w:r w:rsidR="001D3FC5">
        <w:rPr>
          <w:rFonts w:ascii="Arial" w:hAnsi="Arial" w:cs="Arial"/>
          <w:lang w:val="en-US"/>
        </w:rPr>
        <w:t>systematic</w:t>
      </w:r>
      <w:r w:rsidR="001D3FC5" w:rsidRPr="006E5889">
        <w:rPr>
          <w:rFonts w:ascii="Arial" w:hAnsi="Arial" w:cs="Arial"/>
          <w:lang w:val="en-US"/>
        </w:rPr>
        <w:t xml:space="preserve"> </w:t>
      </w:r>
      <w:r w:rsidR="004B4606" w:rsidRPr="006E5889">
        <w:rPr>
          <w:rFonts w:ascii="Arial" w:hAnsi="Arial" w:cs="Arial"/>
          <w:lang w:val="en-US"/>
        </w:rPr>
        <w:t>mapping and bibliometrics</w:t>
      </w:r>
      <w:r w:rsidR="00076DF1" w:rsidRPr="006E5889">
        <w:rPr>
          <w:rFonts w:ascii="Arial" w:hAnsi="Arial" w:cs="Arial"/>
          <w:lang w:val="en-US"/>
        </w:rPr>
        <w:t xml:space="preserve">. </w:t>
      </w:r>
      <w:r w:rsidR="004B4606" w:rsidRPr="006E5889">
        <w:rPr>
          <w:rFonts w:ascii="Arial" w:hAnsi="Arial" w:cs="Arial"/>
          <w:lang w:val="en-US"/>
        </w:rPr>
        <w:t>Thus</w:t>
      </w:r>
      <w:r w:rsidR="007B55D8" w:rsidRPr="006E5889">
        <w:rPr>
          <w:rFonts w:ascii="Arial" w:hAnsi="Arial" w:cs="Arial"/>
          <w:lang w:val="en-US"/>
        </w:rPr>
        <w:t>, r</w:t>
      </w:r>
      <w:r w:rsidR="004B4606" w:rsidRPr="006E5889">
        <w:rPr>
          <w:rFonts w:ascii="Arial" w:hAnsi="Arial" w:cs="Arial"/>
          <w:lang w:val="en-US"/>
        </w:rPr>
        <w:t>esearch weaving</w:t>
      </w:r>
      <w:r w:rsidR="00F95F8B" w:rsidRPr="006E5889">
        <w:rPr>
          <w:rFonts w:ascii="Arial" w:hAnsi="Arial" w:cs="Arial"/>
          <w:lang w:val="en-US"/>
        </w:rPr>
        <w:t xml:space="preserve"> </w:t>
      </w:r>
      <w:r w:rsidR="004B4606" w:rsidRPr="006E5889">
        <w:rPr>
          <w:rFonts w:ascii="Arial" w:hAnsi="Arial" w:cs="Arial"/>
          <w:lang w:val="en-US"/>
        </w:rPr>
        <w:t>navigates</w:t>
      </w:r>
      <w:r w:rsidR="00F95F8B" w:rsidRPr="006E5889">
        <w:rPr>
          <w:rFonts w:ascii="Arial" w:hAnsi="Arial" w:cs="Arial"/>
          <w:lang w:val="en-US"/>
        </w:rPr>
        <w:t xml:space="preserve"> </w:t>
      </w:r>
      <w:r w:rsidR="00A26B8A" w:rsidRPr="006E5889">
        <w:rPr>
          <w:rFonts w:ascii="Arial" w:hAnsi="Arial" w:cs="Arial"/>
          <w:lang w:val="en-US"/>
        </w:rPr>
        <w:t xml:space="preserve">researchers </w:t>
      </w:r>
      <w:r w:rsidR="004B4606" w:rsidRPr="006E5889">
        <w:rPr>
          <w:rFonts w:ascii="Arial" w:hAnsi="Arial" w:cs="Arial"/>
          <w:lang w:val="en-US"/>
        </w:rPr>
        <w:t xml:space="preserve">through </w:t>
      </w:r>
      <w:r w:rsidR="00BC7B48" w:rsidRPr="006E5889">
        <w:rPr>
          <w:rFonts w:ascii="Arial" w:hAnsi="Arial" w:cs="Arial"/>
          <w:lang w:val="en-US"/>
        </w:rPr>
        <w:t xml:space="preserve">a </w:t>
      </w:r>
      <w:r w:rsidR="00076DF1" w:rsidRPr="006E5889">
        <w:rPr>
          <w:rFonts w:ascii="Arial" w:hAnsi="Arial" w:cs="Arial"/>
          <w:lang w:val="en-US"/>
        </w:rPr>
        <w:t xml:space="preserve">complex </w:t>
      </w:r>
      <w:r w:rsidR="00010FE1" w:rsidRPr="006E5889">
        <w:rPr>
          <w:rFonts w:ascii="Arial" w:hAnsi="Arial" w:cs="Arial"/>
          <w:lang w:val="en-US"/>
        </w:rPr>
        <w:t>research</w:t>
      </w:r>
      <w:r w:rsidR="00BC7B48" w:rsidRPr="006E5889">
        <w:rPr>
          <w:rFonts w:ascii="Arial" w:hAnsi="Arial" w:cs="Arial"/>
          <w:lang w:val="en-US"/>
        </w:rPr>
        <w:t xml:space="preserve"> </w:t>
      </w:r>
      <w:r w:rsidR="004B4606" w:rsidRPr="006E5889">
        <w:rPr>
          <w:rFonts w:ascii="Arial" w:hAnsi="Arial" w:cs="Arial"/>
          <w:lang w:val="en-US"/>
        </w:rPr>
        <w:t>terrain</w:t>
      </w:r>
      <w:r w:rsidR="00010FE1" w:rsidRPr="006E5889">
        <w:rPr>
          <w:rFonts w:ascii="Arial" w:hAnsi="Arial" w:cs="Arial"/>
          <w:lang w:val="en-US"/>
        </w:rPr>
        <w:t xml:space="preserve"> with </w:t>
      </w:r>
      <w:r w:rsidR="00CE53F0" w:rsidRPr="006E5889">
        <w:rPr>
          <w:rFonts w:ascii="Arial" w:hAnsi="Arial" w:cs="Arial"/>
          <w:lang w:val="en-US"/>
        </w:rPr>
        <w:t xml:space="preserve">gaps, </w:t>
      </w:r>
      <w:r w:rsidR="001D3FC5">
        <w:rPr>
          <w:rFonts w:ascii="Arial" w:hAnsi="Arial" w:cs="Arial"/>
          <w:lang w:val="en-US"/>
        </w:rPr>
        <w:t>clusters</w:t>
      </w:r>
      <w:r w:rsidR="001425B2">
        <w:rPr>
          <w:rFonts w:ascii="Arial" w:hAnsi="Arial" w:cs="Arial"/>
          <w:lang w:val="en-US"/>
        </w:rPr>
        <w:t>,</w:t>
      </w:r>
      <w:r w:rsidR="001D3FC5" w:rsidRPr="006E5889">
        <w:rPr>
          <w:rFonts w:ascii="Arial" w:hAnsi="Arial" w:cs="Arial"/>
          <w:lang w:val="en-US"/>
        </w:rPr>
        <w:t xml:space="preserve"> </w:t>
      </w:r>
      <w:r w:rsidR="00F95F8B" w:rsidRPr="006E5889">
        <w:rPr>
          <w:rFonts w:ascii="Arial" w:hAnsi="Arial" w:cs="Arial"/>
          <w:lang w:val="en-US"/>
        </w:rPr>
        <w:t xml:space="preserve">and </w:t>
      </w:r>
      <w:r w:rsidR="00FA0E79" w:rsidRPr="006E5889">
        <w:rPr>
          <w:rFonts w:ascii="Arial" w:hAnsi="Arial" w:cs="Arial"/>
          <w:lang w:val="en-US"/>
        </w:rPr>
        <w:t>biases</w:t>
      </w:r>
      <w:r w:rsidR="004B4606" w:rsidRPr="006E5889">
        <w:rPr>
          <w:rFonts w:ascii="Arial" w:hAnsi="Arial" w:cs="Arial"/>
          <w:lang w:val="en-US"/>
        </w:rPr>
        <w:t>,</w:t>
      </w:r>
      <w:r w:rsidR="00345786" w:rsidRPr="006E5889">
        <w:rPr>
          <w:rFonts w:ascii="Arial" w:hAnsi="Arial" w:cs="Arial"/>
          <w:lang w:val="en-US"/>
        </w:rPr>
        <w:t xml:space="preserve"> despite some anticipated difficulties</w:t>
      </w:r>
      <w:r w:rsidR="00F84D9A">
        <w:rPr>
          <w:rFonts w:ascii="Arial" w:hAnsi="Arial" w:cs="Arial"/>
          <w:lang w:val="en-US"/>
        </w:rPr>
        <w:t xml:space="preserve"> and </w:t>
      </w:r>
      <w:r w:rsidR="00FA2E68">
        <w:rPr>
          <w:rFonts w:ascii="Arial" w:hAnsi="Arial" w:cs="Arial"/>
          <w:lang w:val="en-US"/>
        </w:rPr>
        <w:t>unknowns</w:t>
      </w:r>
      <w:r w:rsidR="00345786" w:rsidRPr="006E5889">
        <w:rPr>
          <w:rFonts w:ascii="Arial" w:hAnsi="Arial" w:cs="Arial"/>
          <w:lang w:val="en-US"/>
        </w:rPr>
        <w:t xml:space="preserve"> (see </w:t>
      </w:r>
      <w:r w:rsidR="00345786" w:rsidRPr="00B327E2">
        <w:rPr>
          <w:rFonts w:ascii="Arial" w:hAnsi="Arial" w:cs="Arial"/>
          <w:b/>
          <w:bCs/>
          <w:lang w:val="en-US"/>
        </w:rPr>
        <w:t>Outstanding Questions</w:t>
      </w:r>
      <w:r w:rsidR="00345786" w:rsidRPr="006E5889">
        <w:rPr>
          <w:rFonts w:ascii="Arial" w:hAnsi="Arial" w:cs="Arial"/>
          <w:lang w:val="en-US"/>
        </w:rPr>
        <w:t>)</w:t>
      </w:r>
      <w:r w:rsidR="00FA0E79" w:rsidRPr="006E5889">
        <w:rPr>
          <w:rFonts w:ascii="Arial" w:hAnsi="Arial" w:cs="Arial"/>
          <w:lang w:val="en-US"/>
        </w:rPr>
        <w:t xml:space="preserve">. </w:t>
      </w:r>
      <w:r>
        <w:rPr>
          <w:rFonts w:ascii="Arial" w:hAnsi="Arial" w:cs="Arial"/>
          <w:lang w:val="en-US"/>
        </w:rPr>
        <w:t xml:space="preserve">In addition to </w:t>
      </w:r>
      <w:r w:rsidRPr="006E5889">
        <w:rPr>
          <w:rFonts w:ascii="Arial" w:hAnsi="Arial" w:cs="Arial"/>
          <w:lang w:val="en-US"/>
        </w:rPr>
        <w:t>pull</w:t>
      </w:r>
      <w:r>
        <w:rPr>
          <w:rFonts w:ascii="Arial" w:hAnsi="Arial" w:cs="Arial"/>
          <w:lang w:val="en-US"/>
        </w:rPr>
        <w:t>ing</w:t>
      </w:r>
      <w:r w:rsidRPr="006E5889">
        <w:rPr>
          <w:rFonts w:ascii="Arial" w:hAnsi="Arial" w:cs="Arial"/>
          <w:lang w:val="en-US"/>
        </w:rPr>
        <w:t xml:space="preserve"> </w:t>
      </w:r>
      <w:r>
        <w:rPr>
          <w:rFonts w:ascii="Arial" w:hAnsi="Arial" w:cs="Arial"/>
          <w:lang w:val="en-US"/>
        </w:rPr>
        <w:t>meta-analysis</w:t>
      </w:r>
      <w:r w:rsidRPr="006E5889">
        <w:rPr>
          <w:rFonts w:ascii="Arial" w:hAnsi="Arial" w:cs="Arial"/>
          <w:lang w:val="en-US"/>
        </w:rPr>
        <w:t xml:space="preserve"> out of </w:t>
      </w:r>
      <w:r>
        <w:rPr>
          <w:rFonts w:ascii="Arial" w:hAnsi="Arial" w:cs="Arial"/>
          <w:lang w:val="en-US"/>
        </w:rPr>
        <w:t>its’</w:t>
      </w:r>
      <w:r w:rsidRPr="006E5889">
        <w:rPr>
          <w:rFonts w:ascii="Arial" w:hAnsi="Arial" w:cs="Arial"/>
          <w:lang w:val="en-US"/>
        </w:rPr>
        <w:t xml:space="preserve"> ‘midlife crisis’ (see </w:t>
      </w:r>
      <w:r w:rsidRPr="0077145F">
        <w:rPr>
          <w:rFonts w:ascii="Arial" w:hAnsi="Arial" w:cs="Arial"/>
          <w:b/>
          <w:lang w:val="en-US"/>
        </w:rPr>
        <w:t>Box 2</w:t>
      </w:r>
      <w:r w:rsidRPr="006E5889">
        <w:rPr>
          <w:rFonts w:ascii="Arial" w:hAnsi="Arial" w:cs="Arial"/>
          <w:lang w:val="en-US"/>
        </w:rPr>
        <w:t xml:space="preserve">) </w:t>
      </w:r>
      <w:r w:rsidR="00286DEA">
        <w:rPr>
          <w:rFonts w:ascii="Arial" w:hAnsi="Arial" w:cs="Arial"/>
          <w:lang w:val="en-US"/>
        </w:rPr>
        <w:fldChar w:fldCharType="begin"/>
      </w:r>
      <w:r w:rsidR="00286DEA">
        <w:rPr>
          <w:rFonts w:ascii="Arial" w:hAnsi="Arial" w:cs="Arial"/>
          <w:lang w:val="en-US"/>
        </w:rPr>
        <w:instrText xml:space="preserve"> ADDIN EN.CITE &lt;EndNote&gt;&lt;Cite&gt;&lt;Author&gt;Gurevitch&lt;/Author&gt;&lt;Year&gt;2018&lt;/Year&gt;&lt;RecNum&gt;5&lt;/RecNum&gt;&lt;DisplayText&gt;[4]&lt;/DisplayText&gt;&lt;record&gt;&lt;rec-number&gt;5&lt;/rec-number&gt;&lt;foreign-keys&gt;&lt;key app="EN" db-id="rvdrre0aaat2aaeax5exvrvuz92zre5z550e" timestamp="1524166622"&gt;5&lt;/key&gt;&lt;/foreign-keys&gt;&lt;ref-type name="Journal Article"&gt;17&lt;/ref-type&gt;&lt;contributors&gt;&lt;authors&gt;&lt;author&gt;Gurevitch, J.&lt;/author&gt;&lt;author&gt;Koricheva, J.&lt;/author&gt;&lt;author&gt;Nakagawa, S.&lt;/author&gt;&lt;author&gt;Stewart, G.&lt;/author&gt;&lt;/authors&gt;&lt;/contributors&gt;&lt;auth-address&gt;SUNY Stony Brook, Dept Ecol &amp;amp; Evolut, Stony Brook, NY 11794 USA&amp;#xD;Royal Holloway Univ London, Sch Biol Sci, Egham TW20 0EX, Surrey, England&amp;#xD;Univ New South Wales, Evolut &amp;amp; Ecol Res Ctr, Sydney, NSW 2052, Australia&amp;#xD;Univ New South Wales, Sch Biol Earth &amp;amp; Environm Sci, Sydney, NSW 2052, Australia&amp;#xD;Garvan Inst Med Res, Diabet &amp;amp; Metab Div, 384 Victoria St, Sydney, NSW 2010, Australia&amp;#xD;Newcastle Univ, Sch Nat &amp;amp; Environm Sci, Newcastle Upon Tyne NE1 7RU, Tyne &amp;amp; Wear, England&lt;/auth-address&gt;&lt;titles&gt;&lt;title&gt;Meta-analysis and the science of research synthesis&lt;/title&gt;&lt;secondary-title&gt;Nature&lt;/secondary-title&gt;&lt;alt-title&gt;Nature&lt;/alt-title&gt;&lt;/titles&gt;&lt;alt-periodical&gt;&lt;full-title&gt;Nature&lt;/full-title&gt;&lt;/alt-periodical&gt;&lt;pages&gt;175-182&lt;/pages&gt;&lt;volume&gt;555&lt;/volume&gt;&lt;number&gt;7695&lt;/number&gt;&lt;keywords&gt;&lt;keyword&gt;ecological metaanalyses&lt;/keyword&gt;&lt;keyword&gt;field experiments&lt;/keyword&gt;&lt;keyword&gt;publication bias&lt;/keyword&gt;&lt;keyword&gt;funnel-plot&lt;/keyword&gt;&lt;keyword&gt;biodiversity&lt;/keyword&gt;&lt;keyword&gt;medicine&lt;/keyword&gt;&lt;keyword&gt;heterogeneity&lt;/keyword&gt;&lt;keyword&gt;conservation&lt;/keyword&gt;&lt;keyword&gt;competition&lt;/keyword&gt;&lt;keyword&gt;evolution&lt;/keyword&gt;&lt;/keywords&gt;&lt;dates&gt;&lt;year&gt;2018&lt;/year&gt;&lt;pub-dates&gt;&lt;date&gt;Mar 8&lt;/date&gt;&lt;/pub-dates&gt;&lt;/dates&gt;&lt;isbn&gt;0028-0836&lt;/isbn&gt;&lt;accession-num&gt;WOS:000426763400038&lt;/accession-num&gt;&lt;urls&gt;&lt;related-urls&gt;&lt;url&gt;&amp;lt;Go to ISI&amp;gt;://WOS:000426763400038&lt;/url&gt;&lt;/related-urls&gt;&lt;/urls&gt;&lt;electronic-resource-num&gt;10.1038/nature25753&lt;/electronic-resource-num&gt;&lt;language&gt;English&lt;/language&gt;&lt;/record&gt;&lt;/Cite&gt;&lt;/EndNote&gt;</w:instrText>
      </w:r>
      <w:r w:rsidR="00286DEA">
        <w:rPr>
          <w:rFonts w:ascii="Arial" w:hAnsi="Arial" w:cs="Arial"/>
          <w:lang w:val="en-US"/>
        </w:rPr>
        <w:fldChar w:fldCharType="separate"/>
      </w:r>
      <w:r w:rsidR="00286DEA">
        <w:rPr>
          <w:rFonts w:ascii="Arial" w:hAnsi="Arial" w:cs="Arial"/>
          <w:noProof/>
          <w:lang w:val="en-US"/>
        </w:rPr>
        <w:t>[4]</w:t>
      </w:r>
      <w:r w:rsidR="00286DEA">
        <w:rPr>
          <w:rFonts w:ascii="Arial" w:hAnsi="Arial" w:cs="Arial"/>
          <w:lang w:val="en-US"/>
        </w:rPr>
        <w:fldChar w:fldCharType="end"/>
      </w:r>
      <w:r w:rsidR="001C6EDE" w:rsidRPr="006E5889">
        <w:rPr>
          <w:rFonts w:ascii="Arial" w:hAnsi="Arial" w:cs="Arial"/>
          <w:lang w:val="en-US"/>
        </w:rPr>
        <w:t xml:space="preserve">, </w:t>
      </w:r>
      <w:r w:rsidR="004B4606" w:rsidRPr="006E5889">
        <w:rPr>
          <w:rFonts w:ascii="Arial" w:hAnsi="Arial" w:cs="Arial"/>
          <w:lang w:val="en-US"/>
        </w:rPr>
        <w:t>research weaving</w:t>
      </w:r>
      <w:r w:rsidR="00FA0E79" w:rsidRPr="006E5889">
        <w:rPr>
          <w:rFonts w:ascii="Arial" w:hAnsi="Arial" w:cs="Arial"/>
          <w:lang w:val="en-US"/>
        </w:rPr>
        <w:t xml:space="preserve"> will </w:t>
      </w:r>
      <w:r w:rsidR="001C6EDE" w:rsidRPr="006E5889">
        <w:rPr>
          <w:rFonts w:ascii="Arial" w:hAnsi="Arial" w:cs="Arial"/>
          <w:lang w:val="en-US"/>
        </w:rPr>
        <w:t>equip</w:t>
      </w:r>
      <w:r w:rsidR="00FA0E79" w:rsidRPr="006E5889">
        <w:rPr>
          <w:rFonts w:ascii="Arial" w:hAnsi="Arial" w:cs="Arial"/>
          <w:lang w:val="en-US"/>
        </w:rPr>
        <w:t xml:space="preserve"> meta-research</w:t>
      </w:r>
      <w:r w:rsidR="001C6EDE" w:rsidRPr="006E5889">
        <w:rPr>
          <w:rFonts w:ascii="Arial" w:hAnsi="Arial" w:cs="Arial"/>
          <w:lang w:val="en-US"/>
        </w:rPr>
        <w:t xml:space="preserve"> with</w:t>
      </w:r>
      <w:r w:rsidR="00FA0E79" w:rsidRPr="006E5889">
        <w:rPr>
          <w:rFonts w:ascii="Arial" w:hAnsi="Arial" w:cs="Arial"/>
          <w:lang w:val="en-US"/>
        </w:rPr>
        <w:t xml:space="preserve"> </w:t>
      </w:r>
      <w:r w:rsidR="00CA3D6D">
        <w:rPr>
          <w:rFonts w:ascii="Arial" w:hAnsi="Arial" w:cs="Arial"/>
          <w:lang w:val="en-US"/>
        </w:rPr>
        <w:t>a</w:t>
      </w:r>
      <w:r>
        <w:rPr>
          <w:rFonts w:ascii="Arial" w:hAnsi="Arial" w:cs="Arial"/>
          <w:lang w:val="en-US"/>
        </w:rPr>
        <w:t xml:space="preserve"> new generation of tools necessary to give a</w:t>
      </w:r>
      <w:r w:rsidR="00FD67A2">
        <w:rPr>
          <w:rFonts w:ascii="Arial" w:hAnsi="Arial" w:cs="Arial"/>
          <w:lang w:val="en-US"/>
        </w:rPr>
        <w:t>n</w:t>
      </w:r>
      <w:r w:rsidRPr="006E5889">
        <w:rPr>
          <w:rFonts w:ascii="Arial" w:hAnsi="Arial" w:cs="Arial"/>
          <w:lang w:val="en-US"/>
        </w:rPr>
        <w:t xml:space="preserve"> </w:t>
      </w:r>
      <w:r>
        <w:rPr>
          <w:rFonts w:ascii="Arial" w:hAnsi="Arial" w:cs="Arial"/>
          <w:lang w:val="en-US"/>
        </w:rPr>
        <w:t>“</w:t>
      </w:r>
      <w:r w:rsidR="00FD67A2">
        <w:rPr>
          <w:rFonts w:ascii="Arial" w:hAnsi="Arial" w:cs="Arial"/>
          <w:lang w:val="en-US"/>
        </w:rPr>
        <w:t>eagle’s</w:t>
      </w:r>
      <w:r w:rsidR="001425B2">
        <w:rPr>
          <w:rFonts w:ascii="Arial" w:hAnsi="Arial" w:cs="Arial"/>
          <w:lang w:val="en-US"/>
        </w:rPr>
        <w:t>-</w:t>
      </w:r>
      <w:r w:rsidR="00A7467E" w:rsidRPr="006E5889">
        <w:rPr>
          <w:rFonts w:ascii="Arial" w:hAnsi="Arial" w:cs="Arial"/>
          <w:lang w:val="en-US"/>
        </w:rPr>
        <w:t>eye</w:t>
      </w:r>
      <w:r>
        <w:rPr>
          <w:rFonts w:ascii="Arial" w:hAnsi="Arial" w:cs="Arial"/>
          <w:lang w:val="en-US"/>
        </w:rPr>
        <w:t xml:space="preserve"> view”</w:t>
      </w:r>
      <w:r w:rsidR="00E2439D">
        <w:rPr>
          <w:rFonts w:ascii="Arial" w:hAnsi="Arial" w:cs="Arial"/>
          <w:lang w:val="en-US"/>
        </w:rPr>
        <w:t xml:space="preserve"> </w:t>
      </w:r>
      <w:r>
        <w:rPr>
          <w:rFonts w:ascii="Arial" w:hAnsi="Arial" w:cs="Arial"/>
          <w:lang w:val="en-US"/>
        </w:rPr>
        <w:t xml:space="preserve">of the </w:t>
      </w:r>
      <w:r w:rsidR="001425B2">
        <w:rPr>
          <w:rFonts w:ascii="Arial" w:hAnsi="Arial" w:cs="Arial"/>
          <w:lang w:val="en-US"/>
        </w:rPr>
        <w:t xml:space="preserve">growing </w:t>
      </w:r>
      <w:r>
        <w:rPr>
          <w:rFonts w:ascii="Arial" w:hAnsi="Arial" w:cs="Arial"/>
          <w:lang w:val="en-US"/>
        </w:rPr>
        <w:t>scientific literature.</w:t>
      </w:r>
    </w:p>
    <w:bookmarkEnd w:id="0"/>
    <w:p w14:paraId="65B8D925" w14:textId="25061B00" w:rsidR="003531D5" w:rsidRPr="008A6621" w:rsidRDefault="003531D5" w:rsidP="003531D5">
      <w:pPr>
        <w:pStyle w:val="Hed1"/>
        <w:rPr>
          <w:rFonts w:cs="Arial"/>
        </w:rPr>
      </w:pPr>
      <w:r>
        <w:rPr>
          <w:rFonts w:cs="Arial"/>
        </w:rPr>
        <w:t xml:space="preserve">Acknowledgements </w:t>
      </w:r>
    </w:p>
    <w:p w14:paraId="24380D75" w14:textId="75D63C4E" w:rsidR="00027EE8" w:rsidRPr="00027EE8" w:rsidRDefault="00973701" w:rsidP="00027EE8">
      <w:pPr>
        <w:spacing w:line="480" w:lineRule="auto"/>
        <w:rPr>
          <w:rFonts w:ascii="Arial" w:hAnsi="Arial" w:cs="Arial"/>
          <w:lang w:val="en-US"/>
        </w:rPr>
      </w:pPr>
      <w:r>
        <w:rPr>
          <w:rFonts w:ascii="Arial" w:hAnsi="Arial" w:cs="Arial"/>
          <w:lang w:val="en-US"/>
        </w:rPr>
        <w:t>We thank</w:t>
      </w:r>
      <w:r w:rsidR="00905E85">
        <w:rPr>
          <w:rFonts w:ascii="Arial" w:hAnsi="Arial" w:cs="Arial"/>
          <w:lang w:val="en-US"/>
        </w:rPr>
        <w:t xml:space="preserve"> </w:t>
      </w:r>
      <w:r w:rsidR="003531D5">
        <w:rPr>
          <w:rFonts w:ascii="Arial" w:hAnsi="Arial" w:cs="Arial"/>
          <w:lang w:val="en-US"/>
        </w:rPr>
        <w:t>Will Cornwell</w:t>
      </w:r>
      <w:r w:rsidR="00905E85">
        <w:rPr>
          <w:rFonts w:ascii="Arial" w:hAnsi="Arial" w:cs="Arial"/>
          <w:lang w:val="en-US"/>
        </w:rPr>
        <w:t xml:space="preserve">, </w:t>
      </w:r>
      <w:r w:rsidR="003531D5">
        <w:rPr>
          <w:rFonts w:ascii="Arial" w:hAnsi="Arial" w:cs="Arial"/>
          <w:lang w:val="en-US"/>
        </w:rPr>
        <w:t>Daniel Falster</w:t>
      </w:r>
      <w:r w:rsidR="00905E85">
        <w:rPr>
          <w:rFonts w:ascii="Arial" w:hAnsi="Arial" w:cs="Arial"/>
          <w:lang w:val="en-US"/>
        </w:rPr>
        <w:t>,</w:t>
      </w:r>
      <w:r w:rsidR="00F64414">
        <w:rPr>
          <w:rFonts w:ascii="Arial" w:hAnsi="Arial" w:cs="Arial"/>
          <w:lang w:val="en-US"/>
        </w:rPr>
        <w:t xml:space="preserve"> </w:t>
      </w:r>
      <w:proofErr w:type="spellStart"/>
      <w:r w:rsidR="00F64414">
        <w:rPr>
          <w:rFonts w:ascii="Arial" w:hAnsi="Arial" w:cs="Arial"/>
          <w:lang w:val="en-US"/>
        </w:rPr>
        <w:t>Dony</w:t>
      </w:r>
      <w:proofErr w:type="spellEnd"/>
      <w:r w:rsidR="00F64414">
        <w:rPr>
          <w:rFonts w:ascii="Arial" w:hAnsi="Arial" w:cs="Arial"/>
          <w:lang w:val="en-US"/>
        </w:rPr>
        <w:t xml:space="preserve"> </w:t>
      </w:r>
      <w:proofErr w:type="spellStart"/>
      <w:r w:rsidR="00653934">
        <w:rPr>
          <w:rFonts w:ascii="Arial" w:hAnsi="Arial" w:cs="Arial"/>
          <w:lang w:val="en-US"/>
        </w:rPr>
        <w:t>Indiarto</w:t>
      </w:r>
      <w:proofErr w:type="spellEnd"/>
      <w:r w:rsidR="00653934">
        <w:rPr>
          <w:rFonts w:ascii="Arial" w:hAnsi="Arial" w:cs="Arial"/>
          <w:lang w:val="en-US"/>
        </w:rPr>
        <w:t>,</w:t>
      </w:r>
      <w:r w:rsidR="00905E85">
        <w:rPr>
          <w:rFonts w:ascii="Arial" w:hAnsi="Arial" w:cs="Arial"/>
          <w:lang w:val="en-US"/>
        </w:rPr>
        <w:t xml:space="preserve"> and Maxime </w:t>
      </w:r>
      <w:proofErr w:type="spellStart"/>
      <w:r w:rsidR="00905E85">
        <w:rPr>
          <w:rFonts w:ascii="Arial" w:hAnsi="Arial" w:cs="Arial"/>
          <w:lang w:val="en-US"/>
        </w:rPr>
        <w:t>Rivest</w:t>
      </w:r>
      <w:proofErr w:type="spellEnd"/>
      <w:r w:rsidR="00905E85">
        <w:rPr>
          <w:rFonts w:ascii="Arial" w:hAnsi="Arial" w:cs="Arial"/>
          <w:lang w:val="en-US"/>
        </w:rPr>
        <w:t xml:space="preserve"> for helpful discussions</w:t>
      </w:r>
      <w:r w:rsidR="006D0110">
        <w:rPr>
          <w:rFonts w:ascii="Arial" w:hAnsi="Arial" w:cs="Arial"/>
          <w:lang w:val="en-US"/>
        </w:rPr>
        <w:t>. SN was supported by an ARC Future Fellowship (</w:t>
      </w:r>
      <w:r w:rsidR="006D0110" w:rsidRPr="006D0110">
        <w:rPr>
          <w:rFonts w:ascii="Arial" w:hAnsi="Arial" w:cs="Arial"/>
          <w:lang w:val="en-US"/>
        </w:rPr>
        <w:t>FT130100268</w:t>
      </w:r>
      <w:r w:rsidR="006D0110">
        <w:rPr>
          <w:rFonts w:ascii="Arial" w:hAnsi="Arial" w:cs="Arial"/>
          <w:lang w:val="en-US"/>
        </w:rPr>
        <w:t>)</w:t>
      </w:r>
      <w:r>
        <w:rPr>
          <w:rFonts w:ascii="Arial" w:hAnsi="Arial" w:cs="Arial"/>
          <w:lang w:val="en-US"/>
        </w:rPr>
        <w:t>,</w:t>
      </w:r>
      <w:r w:rsidR="006D0110">
        <w:rPr>
          <w:rFonts w:ascii="Arial" w:hAnsi="Arial" w:cs="Arial"/>
          <w:lang w:val="en-US"/>
        </w:rPr>
        <w:t xml:space="preserve"> and </w:t>
      </w:r>
      <w:r w:rsidR="006D0110">
        <w:rPr>
          <w:rFonts w:ascii="Arial" w:hAnsi="Arial" w:cs="Arial"/>
          <w:lang w:val="en-US"/>
        </w:rPr>
        <w:lastRenderedPageBreak/>
        <w:t>ML</w:t>
      </w:r>
      <w:r w:rsidR="00EB0F68">
        <w:rPr>
          <w:rFonts w:ascii="Arial" w:hAnsi="Arial" w:cs="Arial"/>
          <w:lang w:val="en-US"/>
        </w:rPr>
        <w:t xml:space="preserve"> and SN</w:t>
      </w:r>
      <w:r w:rsidR="006D0110">
        <w:rPr>
          <w:rFonts w:ascii="Arial" w:hAnsi="Arial" w:cs="Arial"/>
          <w:lang w:val="en-US"/>
        </w:rPr>
        <w:t xml:space="preserve"> </w:t>
      </w:r>
      <w:r w:rsidR="00EB0F68">
        <w:rPr>
          <w:rFonts w:ascii="Arial" w:hAnsi="Arial" w:cs="Arial"/>
          <w:lang w:val="en-US"/>
        </w:rPr>
        <w:t xml:space="preserve">were </w:t>
      </w:r>
      <w:r w:rsidR="006D0110">
        <w:rPr>
          <w:rFonts w:ascii="Arial" w:hAnsi="Arial" w:cs="Arial"/>
          <w:lang w:val="en-US"/>
        </w:rPr>
        <w:t>supported by a Discovery grant (</w:t>
      </w:r>
      <w:r w:rsidR="006D0110" w:rsidRPr="006D0110">
        <w:rPr>
          <w:rFonts w:ascii="Arial" w:hAnsi="Arial" w:cs="Arial"/>
          <w:lang w:val="en-US"/>
        </w:rPr>
        <w:t>DP180100818</w:t>
      </w:r>
      <w:r w:rsidR="006D0110">
        <w:rPr>
          <w:rFonts w:ascii="Arial" w:hAnsi="Arial" w:cs="Arial"/>
          <w:lang w:val="en-US"/>
        </w:rPr>
        <w:t>)</w:t>
      </w:r>
      <w:r w:rsidR="00FD67A2">
        <w:rPr>
          <w:rFonts w:ascii="Arial" w:hAnsi="Arial" w:cs="Arial"/>
          <w:lang w:val="en-US"/>
        </w:rPr>
        <w:t>.</w:t>
      </w:r>
      <w:r w:rsidR="001D5AED">
        <w:rPr>
          <w:rFonts w:ascii="Arial" w:hAnsi="Arial" w:cs="Arial"/>
          <w:lang w:val="en-US"/>
        </w:rPr>
        <w:t xml:space="preserve"> ML and GS were supported by </w:t>
      </w:r>
      <w:r w:rsidR="008E6511">
        <w:rPr>
          <w:rFonts w:ascii="Arial" w:hAnsi="Arial" w:cs="Arial"/>
          <w:lang w:val="en-US"/>
        </w:rPr>
        <w:t>a CRC-LCL grant (</w:t>
      </w:r>
      <w:r w:rsidR="008E6511" w:rsidRPr="008E6511">
        <w:rPr>
          <w:rFonts w:ascii="Arial" w:hAnsi="Arial" w:cs="Arial"/>
          <w:lang w:val="en-US"/>
        </w:rPr>
        <w:t>SP0008e1</w:t>
      </w:r>
      <w:r w:rsidR="008E6511">
        <w:rPr>
          <w:rFonts w:ascii="Arial" w:hAnsi="Arial" w:cs="Arial"/>
          <w:lang w:val="en-US"/>
        </w:rPr>
        <w:t>)</w:t>
      </w:r>
      <w:r w:rsidR="001D5AED">
        <w:rPr>
          <w:rFonts w:ascii="Arial" w:hAnsi="Arial" w:cs="Arial"/>
          <w:lang w:val="en-US"/>
        </w:rPr>
        <w:t>.</w:t>
      </w:r>
      <w:r w:rsidR="00FD67A2">
        <w:rPr>
          <w:rFonts w:ascii="Arial" w:hAnsi="Arial" w:cs="Arial"/>
          <w:lang w:val="en-US"/>
        </w:rPr>
        <w:t xml:space="preserve"> </w:t>
      </w:r>
      <w:r w:rsidR="00027EE8" w:rsidRPr="00027EE8">
        <w:rPr>
          <w:rFonts w:ascii="Arial" w:hAnsi="Arial" w:cs="Arial"/>
          <w:lang w:val="en-US"/>
        </w:rPr>
        <w:t xml:space="preserve">DWAN was supported by an </w:t>
      </w:r>
      <w:r w:rsidR="00027EE8" w:rsidRPr="004579C4">
        <w:rPr>
          <w:rFonts w:ascii="Arial" w:hAnsi="Arial" w:cs="Arial"/>
          <w:lang w:val="en-US"/>
        </w:rPr>
        <w:t>ARC Discovery Early Career Research Award (</w:t>
      </w:r>
      <w:r w:rsidR="00027EE8" w:rsidRPr="006A70C1">
        <w:rPr>
          <w:rFonts w:ascii="Arial" w:hAnsi="Arial" w:cs="Arial"/>
          <w:lang w:val="en-US"/>
        </w:rPr>
        <w:t>DE150101774)</w:t>
      </w:r>
      <w:r w:rsidR="00027EE8" w:rsidRPr="007A14B5">
        <w:rPr>
          <w:rFonts w:ascii="Arial" w:hAnsi="Arial" w:cs="Arial"/>
          <w:lang w:val="en-US"/>
        </w:rPr>
        <w:t xml:space="preserve">. </w:t>
      </w:r>
      <w:r w:rsidR="004579C4" w:rsidRPr="007A14B5">
        <w:rPr>
          <w:rFonts w:ascii="Arial" w:hAnsi="Arial" w:cs="Arial"/>
          <w:lang w:val="en-US"/>
        </w:rPr>
        <w:t xml:space="preserve">NRH </w:t>
      </w:r>
      <w:r w:rsidR="004579C4">
        <w:rPr>
          <w:rFonts w:ascii="Arial" w:hAnsi="Arial" w:cs="Arial"/>
          <w:lang w:val="en-US"/>
        </w:rPr>
        <w:t xml:space="preserve">was supported by a </w:t>
      </w:r>
      <w:proofErr w:type="spellStart"/>
      <w:r w:rsidR="004579C4">
        <w:rPr>
          <w:rFonts w:ascii="Arial" w:hAnsi="Arial" w:cs="Arial"/>
          <w:lang w:val="en-US"/>
        </w:rPr>
        <w:t>Formas</w:t>
      </w:r>
      <w:proofErr w:type="spellEnd"/>
      <w:r w:rsidR="004579C4">
        <w:rPr>
          <w:rFonts w:ascii="Arial" w:hAnsi="Arial" w:cs="Arial"/>
          <w:lang w:val="en-US"/>
        </w:rPr>
        <w:t xml:space="preserve"> Project Grant (</w:t>
      </w:r>
      <w:r w:rsidR="004579C4" w:rsidRPr="004579C4">
        <w:rPr>
          <w:rFonts w:ascii="Arial" w:hAnsi="Arial" w:cs="Arial"/>
          <w:lang w:val="en-US"/>
        </w:rPr>
        <w:t>2017-00683</w:t>
      </w:r>
      <w:r w:rsidR="004579C4">
        <w:rPr>
          <w:rFonts w:ascii="Arial" w:hAnsi="Arial" w:cs="Arial"/>
          <w:lang w:val="en-US"/>
        </w:rPr>
        <w:t>).</w:t>
      </w:r>
      <w:r w:rsidR="00027EE8" w:rsidRPr="00027EE8">
        <w:rPr>
          <w:rFonts w:ascii="Arial" w:hAnsi="Arial" w:cs="Arial"/>
          <w:b/>
          <w:bCs/>
          <w:lang w:val="en-US"/>
        </w:rPr>
        <w:t> </w:t>
      </w:r>
    </w:p>
    <w:p w14:paraId="76CA1C5F" w14:textId="3A0A4BF4" w:rsidR="00AD2643" w:rsidRPr="008A6621" w:rsidRDefault="00AD2643" w:rsidP="00B4242A">
      <w:pPr>
        <w:spacing w:line="480" w:lineRule="auto"/>
        <w:rPr>
          <w:rFonts w:ascii="Arial" w:hAnsi="Arial" w:cs="Arial"/>
          <w:lang w:val="en-US"/>
        </w:rPr>
      </w:pPr>
      <w:r w:rsidRPr="008A6621">
        <w:rPr>
          <w:rFonts w:ascii="Arial" w:hAnsi="Arial" w:cs="Arial"/>
          <w:lang w:val="en-US"/>
        </w:rPr>
        <w:br w:type="page"/>
      </w:r>
    </w:p>
    <w:p w14:paraId="1A50AE16" w14:textId="2137B5DA" w:rsidR="00AD2643" w:rsidRPr="008A6621" w:rsidRDefault="006D3BC6" w:rsidP="00B4242A">
      <w:pPr>
        <w:pStyle w:val="Hed1"/>
        <w:rPr>
          <w:rFonts w:cs="Arial"/>
        </w:rPr>
      </w:pPr>
      <w:r>
        <w:rPr>
          <w:rFonts w:cs="Arial"/>
        </w:rPr>
        <w:lastRenderedPageBreak/>
        <w:t xml:space="preserve">Box 1: </w:t>
      </w:r>
      <w:r w:rsidR="00A65C6B" w:rsidRPr="00A65C6B">
        <w:rPr>
          <w:rFonts w:cs="Arial"/>
        </w:rPr>
        <w:t>Bibliometric</w:t>
      </w:r>
      <w:r w:rsidR="004D008B">
        <w:rPr>
          <w:rFonts w:cs="Arial"/>
        </w:rPr>
        <w:t>s</w:t>
      </w:r>
      <w:r w:rsidR="006A4E9E">
        <w:rPr>
          <w:rFonts w:cs="Arial"/>
        </w:rPr>
        <w:t xml:space="preserve">, </w:t>
      </w:r>
      <w:r w:rsidR="000A73C3">
        <w:rPr>
          <w:rFonts w:cs="Arial"/>
        </w:rPr>
        <w:t>Science</w:t>
      </w:r>
      <w:r w:rsidR="002B1373">
        <w:rPr>
          <w:rFonts w:cs="Arial"/>
        </w:rPr>
        <w:t xml:space="preserve"> Maps,</w:t>
      </w:r>
      <w:r w:rsidR="007675DF">
        <w:rPr>
          <w:rFonts w:cs="Arial"/>
        </w:rPr>
        <w:t xml:space="preserve"> and</w:t>
      </w:r>
      <w:r w:rsidR="002B1373">
        <w:rPr>
          <w:rFonts w:cs="Arial"/>
        </w:rPr>
        <w:t xml:space="preserve"> </w:t>
      </w:r>
      <w:r w:rsidR="004D008B">
        <w:rPr>
          <w:rFonts w:cs="Arial"/>
        </w:rPr>
        <w:t>Citation Analysis</w:t>
      </w:r>
      <w:r w:rsidR="006A4E9E">
        <w:rPr>
          <w:rFonts w:cs="Arial"/>
        </w:rPr>
        <w:t xml:space="preserve"> </w:t>
      </w:r>
    </w:p>
    <w:p w14:paraId="6BFB0225" w14:textId="0EB7E1FD" w:rsidR="00EA1414" w:rsidRDefault="00820537" w:rsidP="00EA1414">
      <w:pPr>
        <w:autoSpaceDE w:val="0"/>
        <w:autoSpaceDN w:val="0"/>
        <w:adjustRightInd w:val="0"/>
        <w:spacing w:after="240" w:line="480" w:lineRule="auto"/>
        <w:rPr>
          <w:rFonts w:ascii="Arial" w:hAnsi="Arial" w:cs="Arial"/>
          <w:color w:val="000000"/>
          <w:lang w:val="en-AU"/>
        </w:rPr>
      </w:pPr>
      <w:r>
        <w:rPr>
          <w:rFonts w:ascii="Arial" w:hAnsi="Arial" w:cs="Arial"/>
          <w:color w:val="000000"/>
          <w:lang w:val="en-AU"/>
        </w:rPr>
        <w:t>B</w:t>
      </w:r>
      <w:r w:rsidRPr="008B48B5">
        <w:rPr>
          <w:rFonts w:ascii="Arial" w:hAnsi="Arial" w:cs="Arial"/>
          <w:color w:val="000000"/>
          <w:lang w:val="en-AU"/>
        </w:rPr>
        <w:t xml:space="preserve">ibliometrics </w:t>
      </w:r>
      <w:r w:rsidR="005C3141">
        <w:rPr>
          <w:rFonts w:ascii="Arial" w:hAnsi="Arial" w:cs="Arial"/>
          <w:color w:val="000000"/>
          <w:lang w:val="en-AU"/>
        </w:rPr>
        <w:t xml:space="preserve">is concerned with the </w:t>
      </w:r>
      <w:r w:rsidR="00A32840">
        <w:rPr>
          <w:rFonts w:ascii="Arial" w:hAnsi="Arial" w:cs="Arial"/>
          <w:color w:val="000000"/>
          <w:lang w:val="en-AU"/>
        </w:rPr>
        <w:t xml:space="preserve">analysis of </w:t>
      </w:r>
      <w:r w:rsidR="005C3141">
        <w:rPr>
          <w:rFonts w:ascii="Arial" w:hAnsi="Arial" w:cs="Arial"/>
          <w:color w:val="000000"/>
          <w:lang w:val="en-AU"/>
        </w:rPr>
        <w:t xml:space="preserve">publications and has been </w:t>
      </w:r>
      <w:r w:rsidR="00DF4567">
        <w:rPr>
          <w:rFonts w:ascii="Arial" w:hAnsi="Arial" w:cs="Arial"/>
          <w:color w:val="000000"/>
          <w:lang w:val="en-AU"/>
        </w:rPr>
        <w:t xml:space="preserve">the </w:t>
      </w:r>
      <w:r w:rsidR="005C3141">
        <w:rPr>
          <w:rFonts w:ascii="Arial" w:hAnsi="Arial" w:cs="Arial"/>
          <w:color w:val="000000"/>
          <w:lang w:val="en-AU"/>
        </w:rPr>
        <w:t xml:space="preserve">main focus of library and information sciences </w:t>
      </w:r>
      <w:r w:rsidR="00286DEA">
        <w:rPr>
          <w:rFonts w:ascii="Arial" w:hAnsi="Arial" w:cs="Arial"/>
          <w:color w:val="000000"/>
          <w:lang w:val="en-AU"/>
        </w:rPr>
        <w:fldChar w:fldCharType="begin"/>
      </w:r>
      <w:r w:rsidR="00286DEA">
        <w:rPr>
          <w:rFonts w:ascii="Arial" w:hAnsi="Arial" w:cs="Arial"/>
          <w:color w:val="000000"/>
          <w:lang w:val="en-AU"/>
        </w:rPr>
        <w:instrText xml:space="preserve"> ADDIN EN.CITE &lt;EndNote&gt;&lt;Cite&gt;&lt;Author&gt;De Bellis&lt;/Author&gt;&lt;Year&gt;2009&lt;/Year&gt;&lt;RecNum&gt;137&lt;/RecNum&gt;&lt;DisplayText&gt;[59]&lt;/DisplayText&gt;&lt;record&gt;&lt;rec-number&gt;137&lt;/rec-number&gt;&lt;foreign-keys&gt;&lt;key app="EN" db-id="rvdrre0aaat2aaeax5exvrvuz92zre5z550e" timestamp="1526111264"&gt;137&lt;/key&gt;&lt;/foreign-keys&gt;&lt;ref-type name="Book"&gt;6&lt;/ref-type&gt;&lt;contributors&gt;&lt;authors&gt;&lt;author&gt;De Bellis, Nicola&lt;/author&gt;&lt;/authors&gt;&lt;/contributors&gt;&lt;titles&gt;&lt;title&gt;Bibliometrics and citation analysis: from the Science citation index to cybermetrics&lt;/title&gt;&lt;/titles&gt;&lt;keywords&gt;&lt;keyword&gt;Bibliometrics.&lt;/keyword&gt;&lt;keyword&gt;Information science Statistical methods.&lt;/keyword&gt;&lt;keyword&gt;Scientific literature Statistical methods.&lt;/keyword&gt;&lt;keyword&gt;Technical literature Statistical methods.&lt;/keyword&gt;&lt;keyword&gt;Bibliographical citations.&lt;/keyword&gt;&lt;/keywords&gt;&lt;dates&gt;&lt;year&gt;2009&lt;/year&gt;&lt;/dates&gt;&lt;pub-location&gt;Lanham, Md.; Plymouth&lt;/pub-location&gt;&lt;publisher&gt;Scarecrow Press&lt;/publisher&gt;&lt;isbn&gt;9780810867130 (pbk. : alk. paper) : No price&amp;#xD;0810867133 (pbk. : alk. paper) : No price&amp;#xD;9780810867147 (ebook) : No price&amp;#xD;0810867141 (ebook) : No price&lt;/isbn&gt;&lt;accession-num&gt;(OCoLC)ocn268952958&lt;/accession-num&gt;&lt;call-num&gt;020.727 22&amp;#xD;British Library DSC m09/.30661&lt;/call-num&gt;&lt;urls&gt;&lt;/urls&gt;&lt;/record&gt;&lt;/Cite&gt;&lt;/EndNote&gt;</w:instrText>
      </w:r>
      <w:r w:rsidR="00286DEA">
        <w:rPr>
          <w:rFonts w:ascii="Arial" w:hAnsi="Arial" w:cs="Arial"/>
          <w:color w:val="000000"/>
          <w:lang w:val="en-AU"/>
        </w:rPr>
        <w:fldChar w:fldCharType="separate"/>
      </w:r>
      <w:r w:rsidR="00286DEA">
        <w:rPr>
          <w:rFonts w:ascii="Arial" w:hAnsi="Arial" w:cs="Arial"/>
          <w:noProof/>
          <w:color w:val="000000"/>
          <w:lang w:val="en-AU"/>
        </w:rPr>
        <w:t>[59]</w:t>
      </w:r>
      <w:r w:rsidR="00286DEA">
        <w:rPr>
          <w:rFonts w:ascii="Arial" w:hAnsi="Arial" w:cs="Arial"/>
          <w:color w:val="000000"/>
          <w:lang w:val="en-AU"/>
        </w:rPr>
        <w:fldChar w:fldCharType="end"/>
      </w:r>
      <w:r w:rsidR="005C3141">
        <w:rPr>
          <w:rFonts w:ascii="Arial" w:hAnsi="Arial" w:cs="Arial"/>
          <w:color w:val="000000"/>
          <w:lang w:val="en-AU"/>
        </w:rPr>
        <w:t>.</w:t>
      </w:r>
      <w:r w:rsidR="00A32840">
        <w:rPr>
          <w:rFonts w:ascii="Arial" w:hAnsi="Arial" w:cs="Arial"/>
          <w:color w:val="000000"/>
          <w:lang w:val="en-AU"/>
        </w:rPr>
        <w:t xml:space="preserve"> Bibliometrics </w:t>
      </w:r>
      <w:r w:rsidR="007B6E3F">
        <w:rPr>
          <w:rFonts w:ascii="Arial" w:hAnsi="Arial" w:cs="Arial"/>
          <w:color w:val="000000"/>
          <w:lang w:val="en-AU"/>
        </w:rPr>
        <w:t xml:space="preserve">employs two main approaches: performance analysis and </w:t>
      </w:r>
      <w:r w:rsidR="006E3579">
        <w:rPr>
          <w:rFonts w:ascii="Arial" w:hAnsi="Arial" w:cs="Arial"/>
          <w:color w:val="000000"/>
          <w:lang w:val="en-AU"/>
        </w:rPr>
        <w:t xml:space="preserve">bibliometric mapping (also </w:t>
      </w:r>
      <w:r w:rsidR="00FC225A">
        <w:rPr>
          <w:rFonts w:ascii="Arial" w:hAnsi="Arial" w:cs="Arial"/>
          <w:color w:val="000000"/>
          <w:lang w:val="en-AU"/>
        </w:rPr>
        <w:t>called</w:t>
      </w:r>
      <w:r w:rsidR="006E3579">
        <w:rPr>
          <w:rFonts w:ascii="Arial" w:hAnsi="Arial" w:cs="Arial"/>
          <w:color w:val="000000"/>
          <w:lang w:val="en-AU"/>
        </w:rPr>
        <w:t xml:space="preserve"> science mapping)</w:t>
      </w:r>
      <w:r w:rsidR="001425B2">
        <w:rPr>
          <w:rFonts w:ascii="Arial" w:hAnsi="Arial" w:cs="Arial"/>
          <w:color w:val="000000"/>
          <w:lang w:val="en-AU"/>
        </w:rPr>
        <w:t>.</w:t>
      </w:r>
      <w:r w:rsidR="00C701CB">
        <w:rPr>
          <w:rFonts w:ascii="Arial" w:hAnsi="Arial" w:cs="Arial"/>
          <w:color w:val="000000"/>
          <w:lang w:val="en-AU"/>
        </w:rPr>
        <w:t xml:space="preserve"> </w:t>
      </w:r>
      <w:r w:rsidR="001425B2">
        <w:rPr>
          <w:rFonts w:ascii="Arial" w:hAnsi="Arial" w:cs="Arial"/>
          <w:color w:val="000000"/>
          <w:lang w:val="en-AU"/>
        </w:rPr>
        <w:t>T</w:t>
      </w:r>
      <w:r w:rsidR="00CE5FE9">
        <w:rPr>
          <w:rFonts w:ascii="Arial" w:hAnsi="Arial" w:cs="Arial"/>
          <w:color w:val="000000"/>
          <w:lang w:val="en-AU"/>
        </w:rPr>
        <w:t>hese approaches</w:t>
      </w:r>
      <w:r w:rsidR="00C701CB">
        <w:rPr>
          <w:rFonts w:ascii="Arial" w:hAnsi="Arial" w:cs="Arial"/>
          <w:color w:val="000000"/>
          <w:lang w:val="en-AU"/>
        </w:rPr>
        <w:t xml:space="preserve"> can be used at the same time and often overlap with each other</w:t>
      </w:r>
      <w:r w:rsidR="006E3579">
        <w:rPr>
          <w:rFonts w:ascii="Arial" w:hAnsi="Arial" w:cs="Arial"/>
          <w:color w:val="000000"/>
          <w:lang w:val="en-AU"/>
        </w:rPr>
        <w:t xml:space="preserve"> </w:t>
      </w:r>
      <w:r w:rsidR="00286DEA">
        <w:rPr>
          <w:rFonts w:ascii="Arial" w:hAnsi="Arial" w:cs="Arial"/>
          <w:color w:val="000000"/>
          <w:lang w:val="en-AU"/>
        </w:rPr>
        <w:fldChar w:fldCharType="begin">
          <w:fldData xml:space="preserve">PEVuZE5vdGU+PENpdGU+PEF1dGhvcj5EZSBCZWxsaXM8L0F1dGhvcj48WWVhcj4yMDA5PC9ZZWFy
PjxSZWNOdW0+MTM3PC9SZWNOdW0+PERpc3BsYXlUZXh0PlsxOCwgNTldPC9EaXNwbGF5VGV4dD48
cmVjb3JkPjxyZWMtbnVtYmVyPjEzNzwvcmVjLW51bWJlcj48Zm9yZWlnbi1rZXlzPjxrZXkgYXBw
PSJFTiIgZGItaWQ9InJ2ZHJyZTBhYWF0MmFhZWF4NWV4dnJ2dXo5MnpyZTV6NTUwZSIgdGltZXN0
YW1wPSIxNTI2MTExMjY0Ij4xMzc8L2tleT48L2ZvcmVpZ24ta2V5cz48cmVmLXR5cGUgbmFtZT0i
Qm9vayI+NjwvcmVmLXR5cGU+PGNvbnRyaWJ1dG9ycz48YXV0aG9ycz48YXV0aG9yPkRlIEJlbGxp
cywgTmljb2xhPC9hdXRob3I+PC9hdXRob3JzPjwvY29udHJpYnV0b3JzPjx0aXRsZXM+PHRpdGxl
PkJpYmxpb21ldHJpY3MgYW5kIGNpdGF0aW9uIGFuYWx5c2lzOiBmcm9tIHRoZSBTY2llbmNlIGNp
dGF0aW9uIGluZGV4IHRvIGN5YmVybWV0cmljczwvdGl0bGU+PC90aXRsZXM+PGtleXdvcmRzPjxr
ZXl3b3JkPkJpYmxpb21ldHJpY3MuPC9rZXl3b3JkPjxrZXl3b3JkPkluZm9ybWF0aW9uIHNjaWVu
Y2UgU3RhdGlzdGljYWwgbWV0aG9kcy48L2tleXdvcmQ+PGtleXdvcmQ+U2NpZW50aWZpYyBsaXRl
cmF0dXJlIFN0YXRpc3RpY2FsIG1ldGhvZHMuPC9rZXl3b3JkPjxrZXl3b3JkPlRlY2huaWNhbCBs
aXRlcmF0dXJlIFN0YXRpc3RpY2FsIG1ldGhvZHMuPC9rZXl3b3JkPjxrZXl3b3JkPkJpYmxpb2dy
YXBoaWNhbCBjaXRhdGlvbnMuPC9rZXl3b3JkPjwva2V5d29yZHM+PGRhdGVzPjx5ZWFyPjIwMDk8
L3llYXI+PC9kYXRlcz48cHViLWxvY2F0aW9uPkxhbmhhbSwgTWQuOyBQbHltb3V0aDwvcHViLWxv
Y2F0aW9uPjxwdWJsaXNoZXI+U2NhcmVjcm93IFByZXNzPC9wdWJsaXNoZXI+PGlzYm4+OTc4MDgx
MDg2NzEzMCAocGJrLiA6IGFsay4gcGFwZXIpIDogTm8gcHJpY2UmI3hEOzA4MTA4NjcxMzMgKHBi
ay4gOiBhbGsuIHBhcGVyKSA6IE5vIHByaWNlJiN4RDs5NzgwODEwODY3MTQ3IChlYm9vaykgOiBO
byBwcmljZSYjeEQ7MDgxMDg2NzE0MSAoZWJvb2spIDogTm8gcHJpY2U8L2lzYm4+PGFjY2Vzc2lv
bi1udW0+KE9Db0xDKW9jbjI2ODk1Mjk1ODwvYWNjZXNzaW9uLW51bT48Y2FsbC1udW0+MDIwLjcy
NyAyMiYjeEQ7QnJpdGlzaCBMaWJyYXJ5IERTQyBtMDkvLjMwNjYxPC9jYWxsLW51bT48dXJscz48
L3VybHM+PC9yZWNvcmQ+PC9DaXRlPjxDaXRlPjxBdXRob3I+RGluZzwvQXV0aG9yPjxZZWFyPjIw
MTQ8L1llYXI+PFJlY051bT42MDwvUmVjTnVtPjxyZWNvcmQ+PHJlYy1udW1iZXI+NjA8L3JlYy1u
dW1iZXI+PGZvcmVpZ24ta2V5cz48a2V5IGFwcD0iRU4iIGRiLWlkPSJydmRycmUwYWFhdDJhYWVh
eDVleHZydnV6OTJ6cmU1ejU1MGUiIHRpbWVzdGFtcD0iMTUyNDE3NDA4MiI+NjA8L2tleT48L2Zv
cmVpZ24ta2V5cz48cmVmLXR5cGUgbmFtZT0iRWRpdGVkIEJvb2siPjI4PC9yZWYtdHlwZT48Y29u
dHJpYnV0b3JzPjxhdXRob3JzPjxhdXRob3I+RGluZywgWWluZzwvYXV0aG9yPjxhdXRob3I+Um91
c3NlYXUsIFI8L2F1dGhvcj48YXV0aG9yPldvbGZyYW0sIEQ8L2F1dGhvcj48L2F1dGhvcnM+PC9j
b250cmlidXRvcnM+PHRpdGxlcz48dGl0bGU+TWVhc3VyaW5nIHNjaG9sYXJseSBpbXBhY3Q6IG1l
dGhvZHMgYW5kIHByYWN0aWNlPC90aXRsZT48L3RpdGxlcz48cGFnZXM+cGFnZXMgY208L3BhZ2Vz
PjxkYXRlcz48eWVhcj4yMDE0PC95ZWFyPjwvZGF0ZXM+PHB1Yi1sb2NhdGlvbj5OZXcgWW9yazwv
cHViLWxvY2F0aW9uPjxwdWJsaXNoZXI+U3ByaW5nZXI8L3B1Ymxpc2hlcj48aXNibj45NzgzMzE5
MTAzNzYxPC9pc2JuPjxhY2Nlc3Npb24tbnVtPjE4MjkzNjU5PC9hY2Nlc3Npb24tbnVtPjx1cmxz
PjxyZWxhdGVkLXVybHM+PHVybD5QdWJsaXNoZXIgZGVzY3JpcHRpb24gaHR0cDovL3d3dy5sb2Mu
Z292L2NhdGRpci9lbmhhbmNlbWVudHMvZnkxNTAxLzIwMTQ5NTA2ODItZC5odG1sPC91cmw+PHVy
bD5UYWJsZSBvZiBjb250ZW50cyBvbmx5IGh0dHA6Ly93d3cubG9jLmdvdi9jYXRkaXIvZW5oYW5j
ZW1lbnRzL2Z5MTUwMS8yMDE0OTUwNjgyLXQuaHRtbDwvdXJsPjwvcmVsYXRlZC11cmxzPjwvdXJs
cz48L3JlY29yZD48L0NpdGU+PC9FbmROb3RlPgB=
</w:fldData>
        </w:fldChar>
      </w:r>
      <w:r w:rsidR="00286DEA">
        <w:rPr>
          <w:rFonts w:ascii="Arial" w:hAnsi="Arial" w:cs="Arial"/>
          <w:color w:val="000000"/>
          <w:lang w:val="en-AU"/>
        </w:rPr>
        <w:instrText xml:space="preserve"> ADDIN EN.CITE </w:instrText>
      </w:r>
      <w:r w:rsidR="00286DEA">
        <w:rPr>
          <w:rFonts w:ascii="Arial" w:hAnsi="Arial" w:cs="Arial"/>
          <w:color w:val="000000"/>
          <w:lang w:val="en-AU"/>
        </w:rPr>
        <w:fldChar w:fldCharType="begin">
          <w:fldData xml:space="preserve">PEVuZE5vdGU+PENpdGU+PEF1dGhvcj5EZSBCZWxsaXM8L0F1dGhvcj48WWVhcj4yMDA5PC9ZZWFy
PjxSZWNOdW0+MTM3PC9SZWNOdW0+PERpc3BsYXlUZXh0PlsxOCwgNTldPC9EaXNwbGF5VGV4dD48
cmVjb3JkPjxyZWMtbnVtYmVyPjEzNzwvcmVjLW51bWJlcj48Zm9yZWlnbi1rZXlzPjxrZXkgYXBw
PSJFTiIgZGItaWQ9InJ2ZHJyZTBhYWF0MmFhZWF4NWV4dnJ2dXo5MnpyZTV6NTUwZSIgdGltZXN0
YW1wPSIxNTI2MTExMjY0Ij4xMzc8L2tleT48L2ZvcmVpZ24ta2V5cz48cmVmLXR5cGUgbmFtZT0i
Qm9vayI+NjwvcmVmLXR5cGU+PGNvbnRyaWJ1dG9ycz48YXV0aG9ycz48YXV0aG9yPkRlIEJlbGxp
cywgTmljb2xhPC9hdXRob3I+PC9hdXRob3JzPjwvY29udHJpYnV0b3JzPjx0aXRsZXM+PHRpdGxl
PkJpYmxpb21ldHJpY3MgYW5kIGNpdGF0aW9uIGFuYWx5c2lzOiBmcm9tIHRoZSBTY2llbmNlIGNp
dGF0aW9uIGluZGV4IHRvIGN5YmVybWV0cmljczwvdGl0bGU+PC90aXRsZXM+PGtleXdvcmRzPjxr
ZXl3b3JkPkJpYmxpb21ldHJpY3MuPC9rZXl3b3JkPjxrZXl3b3JkPkluZm9ybWF0aW9uIHNjaWVu
Y2UgU3RhdGlzdGljYWwgbWV0aG9kcy48L2tleXdvcmQ+PGtleXdvcmQ+U2NpZW50aWZpYyBsaXRl
cmF0dXJlIFN0YXRpc3RpY2FsIG1ldGhvZHMuPC9rZXl3b3JkPjxrZXl3b3JkPlRlY2huaWNhbCBs
aXRlcmF0dXJlIFN0YXRpc3RpY2FsIG1ldGhvZHMuPC9rZXl3b3JkPjxrZXl3b3JkPkJpYmxpb2dy
YXBoaWNhbCBjaXRhdGlvbnMuPC9rZXl3b3JkPjwva2V5d29yZHM+PGRhdGVzPjx5ZWFyPjIwMDk8
L3llYXI+PC9kYXRlcz48cHViLWxvY2F0aW9uPkxhbmhhbSwgTWQuOyBQbHltb3V0aDwvcHViLWxv
Y2F0aW9uPjxwdWJsaXNoZXI+U2NhcmVjcm93IFByZXNzPC9wdWJsaXNoZXI+PGlzYm4+OTc4MDgx
MDg2NzEzMCAocGJrLiA6IGFsay4gcGFwZXIpIDogTm8gcHJpY2UmI3hEOzA4MTA4NjcxMzMgKHBi
ay4gOiBhbGsuIHBhcGVyKSA6IE5vIHByaWNlJiN4RDs5NzgwODEwODY3MTQ3IChlYm9vaykgOiBO
byBwcmljZSYjeEQ7MDgxMDg2NzE0MSAoZWJvb2spIDogTm8gcHJpY2U8L2lzYm4+PGFjY2Vzc2lv
bi1udW0+KE9Db0xDKW9jbjI2ODk1Mjk1ODwvYWNjZXNzaW9uLW51bT48Y2FsbC1udW0+MDIwLjcy
NyAyMiYjeEQ7QnJpdGlzaCBMaWJyYXJ5IERTQyBtMDkvLjMwNjYxPC9jYWxsLW51bT48dXJscz48
L3VybHM+PC9yZWNvcmQ+PC9DaXRlPjxDaXRlPjxBdXRob3I+RGluZzwvQXV0aG9yPjxZZWFyPjIw
MTQ8L1llYXI+PFJlY051bT42MDwvUmVjTnVtPjxyZWNvcmQ+PHJlYy1udW1iZXI+NjA8L3JlYy1u
dW1iZXI+PGZvcmVpZ24ta2V5cz48a2V5IGFwcD0iRU4iIGRiLWlkPSJydmRycmUwYWFhdDJhYWVh
eDVleHZydnV6OTJ6cmU1ejU1MGUiIHRpbWVzdGFtcD0iMTUyNDE3NDA4MiI+NjA8L2tleT48L2Zv
cmVpZ24ta2V5cz48cmVmLXR5cGUgbmFtZT0iRWRpdGVkIEJvb2siPjI4PC9yZWYtdHlwZT48Y29u
dHJpYnV0b3JzPjxhdXRob3JzPjxhdXRob3I+RGluZywgWWluZzwvYXV0aG9yPjxhdXRob3I+Um91
c3NlYXUsIFI8L2F1dGhvcj48YXV0aG9yPldvbGZyYW0sIEQ8L2F1dGhvcj48L2F1dGhvcnM+PC9j
b250cmlidXRvcnM+PHRpdGxlcz48dGl0bGU+TWVhc3VyaW5nIHNjaG9sYXJseSBpbXBhY3Q6IG1l
dGhvZHMgYW5kIHByYWN0aWNlPC90aXRsZT48L3RpdGxlcz48cGFnZXM+cGFnZXMgY208L3BhZ2Vz
PjxkYXRlcz48eWVhcj4yMDE0PC95ZWFyPjwvZGF0ZXM+PHB1Yi1sb2NhdGlvbj5OZXcgWW9yazwv
cHViLWxvY2F0aW9uPjxwdWJsaXNoZXI+U3ByaW5nZXI8L3B1Ymxpc2hlcj48aXNibj45NzgzMzE5
MTAzNzYxPC9pc2JuPjxhY2Nlc3Npb24tbnVtPjE4MjkzNjU5PC9hY2Nlc3Npb24tbnVtPjx1cmxz
PjxyZWxhdGVkLXVybHM+PHVybD5QdWJsaXNoZXIgZGVzY3JpcHRpb24gaHR0cDovL3d3dy5sb2Mu
Z292L2NhdGRpci9lbmhhbmNlbWVudHMvZnkxNTAxLzIwMTQ5NTA2ODItZC5odG1sPC91cmw+PHVy
bD5UYWJsZSBvZiBjb250ZW50cyBvbmx5IGh0dHA6Ly93d3cubG9jLmdvdi9jYXRkaXIvZW5oYW5j
ZW1lbnRzL2Z5MTUwMS8yMDE0OTUwNjgyLXQuaHRtbDwvdXJsPjwvcmVsYXRlZC11cmxzPjwvdXJs
cz48L3JlY29yZD48L0NpdGU+PC9FbmROb3RlPgB=
</w:fldData>
        </w:fldChar>
      </w:r>
      <w:r w:rsidR="00286DEA">
        <w:rPr>
          <w:rFonts w:ascii="Arial" w:hAnsi="Arial" w:cs="Arial"/>
          <w:color w:val="000000"/>
          <w:lang w:val="en-AU"/>
        </w:rPr>
        <w:instrText xml:space="preserve"> ADDIN EN.CITE.DATA </w:instrText>
      </w:r>
      <w:r w:rsidR="00286DEA">
        <w:rPr>
          <w:rFonts w:ascii="Arial" w:hAnsi="Arial" w:cs="Arial"/>
          <w:color w:val="000000"/>
          <w:lang w:val="en-AU"/>
        </w:rPr>
      </w:r>
      <w:r w:rsidR="00286DEA">
        <w:rPr>
          <w:rFonts w:ascii="Arial" w:hAnsi="Arial" w:cs="Arial"/>
          <w:color w:val="000000"/>
          <w:lang w:val="en-AU"/>
        </w:rPr>
        <w:fldChar w:fldCharType="end"/>
      </w:r>
      <w:r w:rsidR="00286DEA">
        <w:rPr>
          <w:rFonts w:ascii="Arial" w:hAnsi="Arial" w:cs="Arial"/>
          <w:color w:val="000000"/>
          <w:lang w:val="en-AU"/>
        </w:rPr>
      </w:r>
      <w:r w:rsidR="00286DEA">
        <w:rPr>
          <w:rFonts w:ascii="Arial" w:hAnsi="Arial" w:cs="Arial"/>
          <w:color w:val="000000"/>
          <w:lang w:val="en-AU"/>
        </w:rPr>
        <w:fldChar w:fldCharType="separate"/>
      </w:r>
      <w:r w:rsidR="00286DEA">
        <w:rPr>
          <w:rFonts w:ascii="Arial" w:hAnsi="Arial" w:cs="Arial"/>
          <w:noProof/>
          <w:color w:val="000000"/>
          <w:lang w:val="en-AU"/>
        </w:rPr>
        <w:t>[18, 59]</w:t>
      </w:r>
      <w:r w:rsidR="00286DEA">
        <w:rPr>
          <w:rFonts w:ascii="Arial" w:hAnsi="Arial" w:cs="Arial"/>
          <w:color w:val="000000"/>
          <w:lang w:val="en-AU"/>
        </w:rPr>
        <w:fldChar w:fldCharType="end"/>
      </w:r>
      <w:r w:rsidR="006E3579">
        <w:rPr>
          <w:rFonts w:ascii="Arial" w:hAnsi="Arial" w:cs="Arial"/>
          <w:color w:val="000000"/>
          <w:lang w:val="en-AU"/>
        </w:rPr>
        <w:t xml:space="preserve">. With </w:t>
      </w:r>
      <w:r w:rsidR="00FC225A">
        <w:rPr>
          <w:rFonts w:ascii="Arial" w:hAnsi="Arial" w:cs="Arial"/>
          <w:color w:val="000000"/>
          <w:lang w:val="en-AU"/>
        </w:rPr>
        <w:t xml:space="preserve">performance analysis, we quantify </w:t>
      </w:r>
      <w:r w:rsidR="00493A67">
        <w:rPr>
          <w:rFonts w:ascii="Arial" w:hAnsi="Arial" w:cs="Arial"/>
          <w:color w:val="000000"/>
          <w:lang w:val="en-AU"/>
        </w:rPr>
        <w:t>citation</w:t>
      </w:r>
      <w:r w:rsidR="00924944">
        <w:rPr>
          <w:rFonts w:ascii="Arial" w:hAnsi="Arial" w:cs="Arial"/>
          <w:color w:val="000000"/>
          <w:lang w:val="en-AU"/>
        </w:rPr>
        <w:t xml:space="preserve"> impacts</w:t>
      </w:r>
      <w:r w:rsidR="008E4E4A">
        <w:rPr>
          <w:rFonts w:ascii="Arial" w:hAnsi="Arial" w:cs="Arial"/>
          <w:color w:val="000000"/>
          <w:lang w:val="en-AU"/>
        </w:rPr>
        <w:t xml:space="preserve"> and productivity</w:t>
      </w:r>
      <w:r w:rsidR="00924944">
        <w:rPr>
          <w:rFonts w:ascii="Arial" w:hAnsi="Arial" w:cs="Arial"/>
          <w:color w:val="000000"/>
          <w:lang w:val="en-AU"/>
        </w:rPr>
        <w:t xml:space="preserve"> using, for example</w:t>
      </w:r>
      <w:r w:rsidR="008E4E4A">
        <w:rPr>
          <w:rFonts w:ascii="Arial" w:hAnsi="Arial" w:cs="Arial"/>
          <w:color w:val="000000"/>
          <w:lang w:val="en-AU"/>
        </w:rPr>
        <w:t>,</w:t>
      </w:r>
      <w:r w:rsidR="004E4126">
        <w:rPr>
          <w:rFonts w:ascii="Arial" w:hAnsi="Arial" w:cs="Arial"/>
          <w:color w:val="000000"/>
          <w:lang w:val="en-AU"/>
        </w:rPr>
        <w:t xml:space="preserve"> the</w:t>
      </w:r>
      <w:r w:rsidR="00FC225A">
        <w:rPr>
          <w:rFonts w:ascii="Arial" w:hAnsi="Arial" w:cs="Arial"/>
          <w:color w:val="000000"/>
          <w:lang w:val="en-AU"/>
        </w:rPr>
        <w:t xml:space="preserve"> </w:t>
      </w:r>
      <w:r w:rsidR="00493A67" w:rsidRPr="00B327E2">
        <w:rPr>
          <w:rFonts w:ascii="Arial" w:hAnsi="Arial" w:cs="Arial"/>
          <w:i/>
          <w:iCs/>
          <w:color w:val="000000"/>
          <w:lang w:val="en-AU"/>
        </w:rPr>
        <w:t>h</w:t>
      </w:r>
      <w:r w:rsidR="00493A67">
        <w:rPr>
          <w:rFonts w:ascii="Arial" w:hAnsi="Arial" w:cs="Arial"/>
          <w:color w:val="000000"/>
          <w:lang w:val="en-AU"/>
        </w:rPr>
        <w:t xml:space="preserve">-index </w:t>
      </w:r>
      <w:r w:rsidR="00286DEA">
        <w:rPr>
          <w:rFonts w:ascii="Arial" w:hAnsi="Arial" w:cs="Arial"/>
          <w:color w:val="000000"/>
          <w:lang w:val="en-AU"/>
        </w:rPr>
        <w:fldChar w:fldCharType="begin"/>
      </w:r>
      <w:r w:rsidR="00286DEA">
        <w:rPr>
          <w:rFonts w:ascii="Arial" w:hAnsi="Arial" w:cs="Arial"/>
          <w:color w:val="000000"/>
          <w:lang w:val="en-AU"/>
        </w:rPr>
        <w:instrText xml:space="preserve"> ADDIN EN.CITE &lt;EndNote&gt;&lt;Cite&gt;&lt;Author&gt;Hirsch&lt;/Author&gt;&lt;Year&gt;2005&lt;/Year&gt;&lt;RecNum&gt;145&lt;/RecNum&gt;&lt;DisplayText&gt;[60]&lt;/DisplayText&gt;&lt;record&gt;&lt;rec-number&gt;145&lt;/rec-number&gt;&lt;foreign-keys&gt;&lt;key app="EN" db-id="rvdrre0aaat2aaeax5exvrvuz92zre5z550e" timestamp="1526111831"&gt;145&lt;/key&gt;&lt;/foreign-keys&gt;&lt;ref-type name="Journal Article"&gt;17&lt;/ref-type&gt;&lt;contributors&gt;&lt;authors&gt;&lt;author&gt;Hirsch, J. E.&lt;/author&gt;&lt;/authors&gt;&lt;/contributors&gt;&lt;auth-address&gt;Univ Calif San Diego, Dept Phys, La Jolla, CA 92093 USA&lt;/auth-address&gt;&lt;titles&gt;&lt;title&gt;An index to quantify an individual&amp;apos;s scientific research output&lt;/title&gt;&lt;secondary-title&gt;Proc Natl Acad Sci U S A&lt;/secondary-title&gt;&lt;alt-title&gt;P Natl Acad Sci USA&lt;/alt-title&gt;&lt;/titles&gt;&lt;alt-periodical&gt;&lt;full-title&gt;Proceedings of the National Academy of Sciences of the United States of America&lt;/full-title&gt;&lt;abbr-1&gt;P Natl Acad Sci USA&lt;/abbr-1&gt;&lt;/alt-periodical&gt;&lt;pages&gt;16569-16572&lt;/pages&gt;&lt;volume&gt;102&lt;/volume&gt;&lt;number&gt;46&lt;/number&gt;&lt;keywords&gt;&lt;keyword&gt;citations&lt;/keyword&gt;&lt;keyword&gt;impact&lt;/keyword&gt;&lt;keyword&gt;unbiased&lt;/keyword&gt;&lt;/keywords&gt;&lt;dates&gt;&lt;year&gt;2005&lt;/year&gt;&lt;pub-dates&gt;&lt;date&gt;Nov 15&lt;/date&gt;&lt;/pub-dates&gt;&lt;/dates&gt;&lt;isbn&gt;0027-8424&lt;/isbn&gt;&lt;accession-num&gt;WOS:000233462900010&lt;/accession-num&gt;&lt;urls&gt;&lt;related-urls&gt;&lt;url&gt;&amp;lt;Go to ISI&amp;gt;://WOS:000233462900010&lt;/url&gt;&lt;/related-urls&gt;&lt;/urls&gt;&lt;electronic-resource-num&gt;10.1073/pnas.0507655102&lt;/electronic-resource-num&gt;&lt;language&gt;English&lt;/language&gt;&lt;/record&gt;&lt;/Cite&gt;&lt;/EndNote&gt;</w:instrText>
      </w:r>
      <w:r w:rsidR="00286DEA">
        <w:rPr>
          <w:rFonts w:ascii="Arial" w:hAnsi="Arial" w:cs="Arial"/>
          <w:color w:val="000000"/>
          <w:lang w:val="en-AU"/>
        </w:rPr>
        <w:fldChar w:fldCharType="separate"/>
      </w:r>
      <w:r w:rsidR="00286DEA">
        <w:rPr>
          <w:rFonts w:ascii="Arial" w:hAnsi="Arial" w:cs="Arial"/>
          <w:noProof/>
          <w:color w:val="000000"/>
          <w:lang w:val="en-AU"/>
        </w:rPr>
        <w:t>[60]</w:t>
      </w:r>
      <w:r w:rsidR="00286DEA">
        <w:rPr>
          <w:rFonts w:ascii="Arial" w:hAnsi="Arial" w:cs="Arial"/>
          <w:color w:val="000000"/>
          <w:lang w:val="en-AU"/>
        </w:rPr>
        <w:fldChar w:fldCharType="end"/>
      </w:r>
      <w:r w:rsidR="00493A67">
        <w:rPr>
          <w:rFonts w:ascii="Arial" w:hAnsi="Arial" w:cs="Arial"/>
          <w:color w:val="000000"/>
          <w:lang w:val="en-AU"/>
        </w:rPr>
        <w:t xml:space="preserve"> and Journal Impact Factor</w:t>
      </w:r>
      <w:r w:rsidR="008E4E4A">
        <w:rPr>
          <w:rFonts w:ascii="Arial" w:hAnsi="Arial" w:cs="Arial"/>
          <w:color w:val="000000"/>
          <w:lang w:val="en-AU"/>
        </w:rPr>
        <w:t xml:space="preserve"> </w:t>
      </w:r>
      <w:r w:rsidR="00286DEA">
        <w:rPr>
          <w:rFonts w:ascii="Arial" w:hAnsi="Arial" w:cs="Arial"/>
          <w:color w:val="000000"/>
          <w:lang w:val="en-AU"/>
        </w:rPr>
        <w:fldChar w:fldCharType="begin"/>
      </w:r>
      <w:r w:rsidR="00286DEA">
        <w:rPr>
          <w:rFonts w:ascii="Arial" w:hAnsi="Arial" w:cs="Arial"/>
          <w:color w:val="000000"/>
          <w:lang w:val="en-AU"/>
        </w:rPr>
        <w:instrText xml:space="preserve"> ADDIN EN.CITE &lt;EndNote&gt;&lt;Cite ExcludeYear="1"&gt;&lt;Author&gt;Garfield&lt;/Author&gt;&lt;Year&gt;1955&lt;/Year&gt;&lt;RecNum&gt;147&lt;/RecNum&gt;&lt;DisplayText&gt;[61]&lt;/DisplayText&gt;&lt;record&gt;&lt;rec-number&gt;147&lt;/rec-number&gt;&lt;foreign-keys&gt;&lt;key app="EN" db-id="rvdrre0aaat2aaeax5exvrvuz92zre5z550e" timestamp="1526112156"&gt;147&lt;/key&gt;&lt;/foreign-keys&gt;&lt;ref-type name="Journal Article"&gt;17&lt;/ref-type&gt;&lt;contributors&gt;&lt;authors&gt;&lt;author&gt;Garfield, E&lt;/author&gt;&lt;/authors&gt;&lt;/contributors&gt;&lt;titles&gt;&lt;title&gt;Citation indexes to science: a new dimension in documentation through association of ideas&lt;/title&gt;&lt;secondary-title&gt;Science&lt;/secondary-title&gt;&lt;/titles&gt;&lt;pages&gt;108-111&lt;/pages&gt;&lt;volume&gt;22&lt;/volume&gt;&lt;number&gt;3159&lt;/number&gt;&lt;dates&gt;&lt;year&gt;1955&lt;/year&gt;&lt;/dates&gt;&lt;urls&gt;&lt;/urls&gt;&lt;/record&gt;&lt;/Cite&gt;&lt;/EndNote&gt;</w:instrText>
      </w:r>
      <w:r w:rsidR="00286DEA">
        <w:rPr>
          <w:rFonts w:ascii="Arial" w:hAnsi="Arial" w:cs="Arial"/>
          <w:color w:val="000000"/>
          <w:lang w:val="en-AU"/>
        </w:rPr>
        <w:fldChar w:fldCharType="separate"/>
      </w:r>
      <w:r w:rsidR="00286DEA">
        <w:rPr>
          <w:rFonts w:ascii="Arial" w:hAnsi="Arial" w:cs="Arial"/>
          <w:noProof/>
          <w:color w:val="000000"/>
          <w:lang w:val="en-AU"/>
        </w:rPr>
        <w:t>[61]</w:t>
      </w:r>
      <w:r w:rsidR="00286DEA">
        <w:rPr>
          <w:rFonts w:ascii="Arial" w:hAnsi="Arial" w:cs="Arial"/>
          <w:color w:val="000000"/>
          <w:lang w:val="en-AU"/>
        </w:rPr>
        <w:fldChar w:fldCharType="end"/>
      </w:r>
      <w:r w:rsidR="00924944">
        <w:rPr>
          <w:rFonts w:ascii="Arial" w:hAnsi="Arial" w:cs="Arial"/>
          <w:color w:val="000000"/>
          <w:lang w:val="en-AU"/>
        </w:rPr>
        <w:t xml:space="preserve">, which are </w:t>
      </w:r>
      <w:r w:rsidR="003B0540">
        <w:rPr>
          <w:rFonts w:ascii="Arial" w:hAnsi="Arial" w:cs="Arial"/>
          <w:color w:val="000000"/>
          <w:lang w:val="en-AU"/>
        </w:rPr>
        <w:t xml:space="preserve">all too </w:t>
      </w:r>
      <w:r w:rsidR="00924944">
        <w:rPr>
          <w:rFonts w:ascii="Arial" w:hAnsi="Arial" w:cs="Arial"/>
          <w:color w:val="000000"/>
          <w:lang w:val="en-AU"/>
        </w:rPr>
        <w:t>familiar</w:t>
      </w:r>
      <w:r w:rsidR="00BB311A">
        <w:rPr>
          <w:rFonts w:ascii="Arial" w:hAnsi="Arial" w:cs="Arial"/>
          <w:color w:val="000000"/>
          <w:lang w:val="en-AU"/>
        </w:rPr>
        <w:t xml:space="preserve"> to scientists</w:t>
      </w:r>
      <w:r w:rsidR="00D4088C">
        <w:rPr>
          <w:rFonts w:ascii="Arial" w:hAnsi="Arial" w:cs="Arial"/>
          <w:color w:val="000000"/>
          <w:lang w:val="en-AU"/>
        </w:rPr>
        <w:t>,</w:t>
      </w:r>
      <w:r w:rsidR="00924944">
        <w:rPr>
          <w:rFonts w:ascii="Arial" w:hAnsi="Arial" w:cs="Arial"/>
          <w:color w:val="000000"/>
          <w:lang w:val="en-AU"/>
        </w:rPr>
        <w:t xml:space="preserve"> and </w:t>
      </w:r>
      <w:r w:rsidR="00DF4567">
        <w:rPr>
          <w:rFonts w:ascii="Arial" w:hAnsi="Arial" w:cs="Arial"/>
          <w:color w:val="000000"/>
          <w:lang w:val="en-AU"/>
        </w:rPr>
        <w:t xml:space="preserve">an </w:t>
      </w:r>
      <w:r w:rsidR="003B0540">
        <w:rPr>
          <w:rFonts w:ascii="Arial" w:hAnsi="Arial" w:cs="Arial"/>
          <w:color w:val="000000"/>
          <w:lang w:val="en-AU"/>
        </w:rPr>
        <w:t>obsession</w:t>
      </w:r>
      <w:r w:rsidR="00924944">
        <w:rPr>
          <w:rFonts w:ascii="Arial" w:hAnsi="Arial" w:cs="Arial"/>
          <w:color w:val="000000"/>
          <w:lang w:val="en-AU"/>
        </w:rPr>
        <w:t xml:space="preserve"> </w:t>
      </w:r>
      <w:r w:rsidR="001425B2">
        <w:rPr>
          <w:rFonts w:ascii="Arial" w:hAnsi="Arial" w:cs="Arial"/>
          <w:color w:val="000000"/>
          <w:lang w:val="en-AU"/>
        </w:rPr>
        <w:t xml:space="preserve">to some </w:t>
      </w:r>
      <w:r w:rsidR="00286DEA">
        <w:rPr>
          <w:rFonts w:ascii="Arial" w:hAnsi="Arial" w:cs="Arial"/>
          <w:color w:val="000000"/>
          <w:lang w:val="en-AU"/>
        </w:rPr>
        <w:fldChar w:fldCharType="begin"/>
      </w:r>
      <w:r w:rsidR="00286DEA">
        <w:rPr>
          <w:rFonts w:ascii="Arial" w:hAnsi="Arial" w:cs="Arial"/>
          <w:color w:val="000000"/>
          <w:lang w:val="en-AU"/>
        </w:rPr>
        <w:instrText xml:space="preserve"> ADDIN EN.CITE &lt;EndNote&gt;&lt;Cite&gt;&lt;Author&gt;Kelly&lt;/Author&gt;&lt;Year&gt;2006&lt;/Year&gt;&lt;RecNum&gt;141&lt;/RecNum&gt;&lt;DisplayText&gt;[62]&lt;/DisplayText&gt;&lt;record&gt;&lt;rec-number&gt;141&lt;/rec-number&gt;&lt;foreign-keys&gt;&lt;key app="EN" db-id="rvdrre0aaat2aaeax5exvrvuz92zre5z550e" timestamp="1526111737"&gt;141&lt;/key&gt;&lt;/foreign-keys&gt;&lt;ref-type name="Journal Article"&gt;17&lt;/ref-type&gt;&lt;contributors&gt;&lt;authors&gt;&lt;author&gt;Kelly, C. D.&lt;/author&gt;&lt;author&gt;Jennions, M. D.&lt;/author&gt;&lt;/authors&gt;&lt;/contributors&gt;&lt;auth-address&gt;Australian Natl Univ, Sch Bot &amp;amp; Zool, Canberra, ACT 0200, Australia&lt;/auth-address&gt;&lt;titles&gt;&lt;title&gt;The h index and career assessment by numbers&lt;/title&gt;&lt;secondary-title&gt;Trends Ecol Evol&lt;/secondary-title&gt;&lt;alt-title&gt;Trends Ecol Evol&lt;/alt-title&gt;&lt;/titles&gt;&lt;alt-periodical&gt;&lt;full-title&gt;Trends Ecol Evol&lt;/full-title&gt;&lt;/alt-periodical&gt;&lt;pages&gt;167-170&lt;/pages&gt;&lt;volume&gt;21&lt;/volume&gt;&lt;number&gt;4&lt;/number&gt;&lt;keywords&gt;&lt;keyword&gt;gender&lt;/keyword&gt;&lt;/keywords&gt;&lt;dates&gt;&lt;year&gt;2006&lt;/year&gt;&lt;pub-dates&gt;&lt;date&gt;Apr&lt;/date&gt;&lt;/pub-dates&gt;&lt;/dates&gt;&lt;isbn&gt;0169-5347&lt;/isbn&gt;&lt;accession-num&gt;WOS:000237144500001&lt;/accession-num&gt;&lt;urls&gt;&lt;related-urls&gt;&lt;url&gt;&amp;lt;Go to ISI&amp;gt;://WOS:000237144500001&lt;/url&gt;&lt;/related-urls&gt;&lt;/urls&gt;&lt;electronic-resource-num&gt;10.1016/j.tree.2006.01.005&lt;/electronic-resource-num&gt;&lt;language&gt;English&lt;/language&gt;&lt;/record&gt;&lt;/Cite&gt;&lt;/EndNote&gt;</w:instrText>
      </w:r>
      <w:r w:rsidR="00286DEA">
        <w:rPr>
          <w:rFonts w:ascii="Arial" w:hAnsi="Arial" w:cs="Arial"/>
          <w:color w:val="000000"/>
          <w:lang w:val="en-AU"/>
        </w:rPr>
        <w:fldChar w:fldCharType="separate"/>
      </w:r>
      <w:r w:rsidR="00286DEA">
        <w:rPr>
          <w:rFonts w:ascii="Arial" w:hAnsi="Arial" w:cs="Arial"/>
          <w:noProof/>
          <w:color w:val="000000"/>
          <w:lang w:val="en-AU"/>
        </w:rPr>
        <w:t>[62]</w:t>
      </w:r>
      <w:r w:rsidR="00286DEA">
        <w:rPr>
          <w:rFonts w:ascii="Arial" w:hAnsi="Arial" w:cs="Arial"/>
          <w:color w:val="000000"/>
          <w:lang w:val="en-AU"/>
        </w:rPr>
        <w:fldChar w:fldCharType="end"/>
      </w:r>
      <w:r w:rsidR="00493A67">
        <w:rPr>
          <w:rFonts w:ascii="Arial" w:hAnsi="Arial" w:cs="Arial"/>
          <w:color w:val="000000"/>
          <w:lang w:val="en-AU"/>
        </w:rPr>
        <w:t xml:space="preserve">. </w:t>
      </w:r>
      <w:r w:rsidR="00060057">
        <w:rPr>
          <w:rFonts w:ascii="Arial" w:hAnsi="Arial" w:cs="Arial"/>
          <w:color w:val="000000"/>
          <w:lang w:val="en-AU"/>
        </w:rPr>
        <w:t>With bibliometric mapping</w:t>
      </w:r>
      <w:r w:rsidR="00493A67">
        <w:rPr>
          <w:rFonts w:ascii="Arial" w:hAnsi="Arial" w:cs="Arial"/>
          <w:color w:val="000000"/>
          <w:lang w:val="en-AU"/>
        </w:rPr>
        <w:t xml:space="preserve">, we quantify </w:t>
      </w:r>
      <w:r w:rsidR="00B52B9F">
        <w:rPr>
          <w:rFonts w:ascii="Arial" w:hAnsi="Arial" w:cs="Arial"/>
          <w:color w:val="000000"/>
          <w:lang w:val="en-AU"/>
        </w:rPr>
        <w:t>connections and networks</w:t>
      </w:r>
      <w:r w:rsidR="00060057">
        <w:rPr>
          <w:rFonts w:ascii="Arial" w:hAnsi="Arial" w:cs="Arial"/>
          <w:color w:val="000000"/>
          <w:lang w:val="en-AU"/>
        </w:rPr>
        <w:t xml:space="preserve"> among </w:t>
      </w:r>
      <w:r w:rsidR="00BB311A">
        <w:rPr>
          <w:rFonts w:ascii="Arial" w:hAnsi="Arial" w:cs="Arial"/>
          <w:color w:val="000000"/>
          <w:lang w:val="en-AU"/>
        </w:rPr>
        <w:t xml:space="preserve">publications, using three </w:t>
      </w:r>
      <w:r w:rsidR="008E4E4A">
        <w:rPr>
          <w:rFonts w:ascii="Arial" w:hAnsi="Arial" w:cs="Arial"/>
          <w:color w:val="000000"/>
          <w:lang w:val="en-AU"/>
        </w:rPr>
        <w:t xml:space="preserve">types of techniques: </w:t>
      </w:r>
      <w:r w:rsidR="0051004B">
        <w:rPr>
          <w:rFonts w:ascii="Arial" w:hAnsi="Arial" w:cs="Arial"/>
          <w:color w:val="000000"/>
          <w:lang w:val="en-AU"/>
        </w:rPr>
        <w:t xml:space="preserve">1) collaboration (co-author) </w:t>
      </w:r>
      <w:r w:rsidR="003E08C4">
        <w:rPr>
          <w:rFonts w:ascii="Arial" w:hAnsi="Arial" w:cs="Arial"/>
          <w:color w:val="000000"/>
          <w:lang w:val="en-AU"/>
        </w:rPr>
        <w:t>analysis</w:t>
      </w:r>
      <w:r w:rsidR="0051004B">
        <w:rPr>
          <w:rFonts w:ascii="Arial" w:hAnsi="Arial" w:cs="Arial"/>
          <w:color w:val="000000"/>
          <w:lang w:val="en-AU"/>
        </w:rPr>
        <w:t xml:space="preserve">, </w:t>
      </w:r>
      <w:r w:rsidR="003E08C4">
        <w:rPr>
          <w:rFonts w:ascii="Arial" w:hAnsi="Arial" w:cs="Arial"/>
          <w:color w:val="000000"/>
          <w:lang w:val="en-AU"/>
        </w:rPr>
        <w:t xml:space="preserve">2) </w:t>
      </w:r>
      <w:r w:rsidR="001930B1">
        <w:rPr>
          <w:rFonts w:ascii="Arial" w:hAnsi="Arial" w:cs="Arial"/>
          <w:color w:val="000000"/>
          <w:lang w:val="en-AU"/>
        </w:rPr>
        <w:t>co-word (</w:t>
      </w:r>
      <w:r w:rsidR="00926FB9">
        <w:rPr>
          <w:rFonts w:ascii="Arial" w:hAnsi="Arial" w:cs="Arial"/>
          <w:color w:val="000000"/>
          <w:lang w:val="en-AU"/>
        </w:rPr>
        <w:t>term</w:t>
      </w:r>
      <w:r w:rsidR="001930B1">
        <w:rPr>
          <w:rFonts w:ascii="Arial" w:hAnsi="Arial" w:cs="Arial"/>
          <w:color w:val="000000"/>
          <w:lang w:val="en-AU"/>
        </w:rPr>
        <w:t>)</w:t>
      </w:r>
      <w:r w:rsidR="003E08C4">
        <w:rPr>
          <w:rFonts w:ascii="Arial" w:hAnsi="Arial" w:cs="Arial"/>
          <w:color w:val="000000"/>
          <w:lang w:val="en-AU"/>
        </w:rPr>
        <w:t xml:space="preserve"> analysis, and 3) citation analysis</w:t>
      </w:r>
      <w:r w:rsidR="0042555C">
        <w:rPr>
          <w:rFonts w:ascii="Arial" w:hAnsi="Arial" w:cs="Arial"/>
          <w:color w:val="000000"/>
          <w:lang w:val="en-AU"/>
        </w:rPr>
        <w:t xml:space="preserve"> </w:t>
      </w:r>
      <w:r w:rsidR="00286DEA">
        <w:rPr>
          <w:rFonts w:ascii="Arial" w:hAnsi="Arial" w:cs="Arial"/>
          <w:color w:val="000000"/>
          <w:lang w:val="en-AU"/>
        </w:rPr>
        <w:fldChar w:fldCharType="begin">
          <w:fldData xml:space="preserve">PEVuZE5vdGU+PENpdGU+PEF1dGhvcj5Db2JvPC9BdXRob3I+PFllYXI+MjAxMTwvWWVhcj48UmVj
TnVtPjYyPC9SZWNOdW0+PFN1ZmZpeD4gPC9TdWZmaXg+PERpc3BsYXlUZXh0PlsxNSAsIDE2LCAz
MV08L0Rpc3BsYXlUZXh0PjxyZWNvcmQ+PHJlYy1udW1iZXI+NjI8L3JlYy1udW1iZXI+PGZvcmVp
Z24ta2V5cz48a2V5IGFwcD0iRU4iIGRiLWlkPSJydmRycmUwYWFhdDJhYWVheDVleHZydnV6OTJ6
cmU1ejU1MGUiIHRpbWVzdGFtcD0iMTUyNDE3NDU4NiI+NjI8L2tleT48L2ZvcmVpZ24ta2V5cz48
cmVmLXR5cGUgbmFtZT0iSm91cm5hbCBBcnRpY2xlIj4xNzwvcmVmLXR5cGU+PGNvbnRyaWJ1dG9y
cz48YXV0aG9ycz48YXV0aG9yPkNvYm8sIE0uIEouPC9hdXRob3I+PGF1dGhvcj5Mb3Blei1IZXJy
ZXJhLCBBLiBHLjwvYXV0aG9yPjxhdXRob3I+SGVycmVyYS1WaWVkbWEsIEUuPC9hdXRob3I+PGF1
dGhvcj5IZXJyZXJhLCBGLjwvYXV0aG9yPjwvYXV0aG9ycz48L2NvbnRyaWJ1dG9ycz48YXV0aC1h
ZGRyZXNzPlVuaXYgR3JhbmFkYSwgRGVwdCBDb21wIFNjaSAmYW1wOyBBcnRpZmljaWFsIEludGVs
bGlnZW5jZSwgUmVzIEN0ciBJbmZvcm1hdCAmYW1wOyBDb21tdW4gVGVjaG5vbCwgRS0xODA3MSBH
cmFuYWRhLCBTcGFpbjwvYXV0aC1hZGRyZXNzPjx0aXRsZXM+PHRpdGxlPlNjaWVuY2UgTWFwcGlu
ZyBTb2Z0d2FyZSBUb29sczogUmV2aWV3LCBBbmFseXNpcywgYW5kIENvb3BlcmF0aXZlIFN0dWR5
IEFtb25nIFRvb2xzPC90aXRsZT48c2Vjb25kYXJ5LXRpdGxlPkogQW0gU29jIEluZiBTY2kgVGVj
PC9zZWNvbmRhcnktdGl0bGU+PGFsdC10aXRsZT5KIEFtIFNvYyBJbmYgU2NpIFRlYzwvYWx0LXRp
dGxlPjwvdGl0bGVzPjxhbHQtcGVyaW9kaWNhbD48ZnVsbC10aXRsZT5Kb3VybmFsIG9mIHRoZSBB
bWVyaWNhbiBTb2NpZXR5IGZvciBJbmZvcm1hdGlvbiBTY2llbmNlIGFuZCBUZWNobm9sb2d5PC9m
dWxsLXRpdGxlPjxhYmJyLTE+SiBBbSBTb2MgSW5mIFNjaSBUZWM8L2FiYnItMT48L2FsdC1wZXJp
b2RpY2FsPjxwYWdlcz4xMzgyLTE0MDI8L3BhZ2VzPjx2b2x1bWU+NjI8L3ZvbHVtZT48bnVtYmVy
Pjc8L251bWJlcj48a2V5d29yZHM+PGtleXdvcmQ+Y28td29yZCBhbmFseXNpczwva2V5d29yZD48
a2V5d29yZD5pbmZvcm1hdGlvbiB2aXN1YWxpemF0aW9uPC9rZXl3b3JkPjxrZXl3b3JkPnNjaWVu
dGlmaWMgbGl0ZXJhdHVyZTwva2V5d29yZD48a2V5d29yZD5kb21haW4gdmlzdWFsaXphdGlvbjwv
a2V5d29yZD48a2V5d29yZD5jb2NpdGF0aW9uIGFuYWx5c2lzPC9rZXl3b3JkPjxrZXl3b3JkPmZ1
enp5LXNldHM8L2tleXdvcmQ+PGtleXdvcmQ+bmV0d29ya3M8L2tleXdvcmQ+PGtleXdvcmQ+bWFw
czwva2V5d29yZD48a2V5d29yZD5jaXRhdGlvbjwva2V5d29yZD48a2V5d29yZD50ZWNobm9sb2d5
PC9rZXl3b3JkPjwva2V5d29yZHM+PGRhdGVzPjx5ZWFyPjIwMTE8L3llYXI+PHB1Yi1kYXRlcz48
ZGF0ZT5KdWw8L2RhdGU+PC9wdWItZGF0ZXM+PC9kYXRlcz48aXNibj4xNTMyLTI4ODI8L2lzYm4+
PGFjY2Vzc2lvbi1udW0+V09TOjAwMDI5MTk1MzgwMDAxNDwvYWNjZXNzaW9uLW51bT48dXJscz48
cmVsYXRlZC11cmxzPjx1cmw+Jmx0O0dvIHRvIElTSSZndDs6Ly9XT1M6MDAwMjkxOTUzODAwMDE0
PC91cmw+PC9yZWxhdGVkLXVybHM+PC91cmxzPjxlbGVjdHJvbmljLXJlc291cmNlLW51bT4xMC4x
MDAyL2FzaS4yMTUyNTwvZWxlY3Ryb25pYy1yZXNvdXJjZS1udW0+PGxhbmd1YWdlPkVuZ2xpc2g8
L2xhbmd1YWdlPjwvcmVjb3JkPjwvQ2l0ZT48Q2l0ZT48QXV0aG9yPkFyaWE8L0F1dGhvcj48WWVh
cj4yMDE3PC9ZZWFyPjxSZWNOdW0+MTUwPC9SZWNOdW0+PHJlY29yZD48cmVjLW51bWJlcj4xNTA8
L3JlYy1udW1iZXI+PGZvcmVpZ24ta2V5cz48a2V5IGFwcD0iRU4iIGRiLWlkPSJydmRycmUwYWFh
dDJhYWVheDVleHZydnV6OTJ6cmU1ejU1MGUiIHRpbWVzdGFtcD0iMTUyNjExMzIyOSI+MTUwPC9r
ZXk+PC9mb3JlaWduLWtleXM+PHJlZi10eXBlIG5hbWU9IkpvdXJuYWwgQXJ0aWNsZSI+MTc8L3Jl
Zi10eXBlPjxjb250cmlidXRvcnM+PGF1dGhvcnM+PGF1dGhvcj5BcmlhLCBNLjwvYXV0aG9yPjxh
dXRob3I+Q3VjY3VydWxsbywgQy48L2F1dGhvcj48L2F1dGhvcnM+PC9jb250cmlidXRvcnM+PGF1
dGgtYWRkcmVzcz5Vbml2IE5hcG9saSBGZWRlcmljbyBJSSwgRGVwdCBFY29uICZhbXA7IFN0YXQs
IFZpYSBDaW50aWEsIEktODAxMjYgTmFwbGVzLCBJdGFseSYjeEQ7VW5pdiBDYW1wYW5pYSBMdWln
aSBWYW52aXRlbGxpLCBEZXB0IEVjb24gJmFtcDsgTWFuYWdlbWVudCwgQ2FwdWEsIENFLCBJdGFs
eTwvYXV0aC1hZGRyZXNzPjx0aXRsZXM+PHRpdGxlPmJpYmxpb21ldHJpeDogQW4gUi10b29sIGZv
ciBjb21wcmVoZW5zaXZlIHNjaWVuY2UgbWFwcGluZyBhbmFseXNpczwvdGl0bGU+PHNlY29uZGFy
eS10aXRsZT5KIEluZm9ybWV0cjwvc2Vjb25kYXJ5LXRpdGxlPjxhbHQtdGl0bGU+SiBJbmZvcm1l
dHI8L2FsdC10aXRsZT48L3RpdGxlcz48YWx0LXBlcmlvZGljYWw+PGZ1bGwtdGl0bGU+Sm91cm5h
bCBvZiBJbmZvcm1ldHJpY3M8L2Z1bGwtdGl0bGU+PGFiYnItMT5KIEluZm9ybWV0cjwvYWJici0x
PjwvYWx0LXBlcmlvZGljYWw+PHBhZ2VzPjk1OS05NzU8L3BhZ2VzPjx2b2x1bWU+MTE8L3ZvbHVt
ZT48bnVtYmVyPjQ8L251bWJlcj48a2V5d29yZHM+PGtleXdvcmQ+c2JpYmxpb21ldHJpY3M8L2tl
eXdvcmQ+PGtleXdvcmQ+c2NpZW5jZSBtYXBwaW5nPC9rZXl3b3JkPjxrZXl3b3JkPndvcmtmbG93
PC9rZXl3b3JkPjxrZXl3b3JkPmNvLWNpdGF0aW9uPC9rZXl3b3JkPjxrZXl3b3JkPmJpYmxpb2dy
YXBoaWMgY291cGxpbmc8L2tleXdvcmQ+PGtleXdvcmQ+ciBwYWNrYWdlPC9rZXl3b3JkPjxrZXl3
b3JkPmluZm9ybWF0aW9uLXNjaWVuY2U8L2tleXdvcmQ+PGtleXdvcmQ+aW50ZWxsZWN0dWFsIHN0
cnVjdHVyZTwva2V5d29yZD48a2V5d29yZD5zY2llbnRpZmljIGxpdGVyYXR1cmU8L2tleXdvcmQ+
PGtleXdvcmQ+Y29jaXRhdGlvbiBhbmFseXNpczwva2V5d29yZD48a2V5d29yZD5jaXRhdGlvbiBu
ZXR3b3Jrczwva2V5d29yZD48a2V5d29yZD5hdXRob3IgY29jaXRhdGlvbjwva2V5d29yZD48a2V5
d29yZD5rbm93bGVkZ2UgZG9tYWluczwva2V5d29yZD48a2V5d29yZD5jb3VwbGluZyBhbmFseXNp
czwva2V5d29yZD48a2V5d29yZD5zb2Z0d2FyZSB0b29sPC9rZXl3b3JkPjxrZXl3b3JkPmRvY3Vt
ZW50czwva2V5d29yZD48L2tleXdvcmRzPjxkYXRlcz48eWVhcj4yMDE3PC95ZWFyPjxwdWItZGF0
ZXM+PGRhdGU+Tm92PC9kYXRlPjwvcHViLWRhdGVzPjwvZGF0ZXM+PGlzYm4+MTc1MS0xNTc3PC9p
c2JuPjxhY2Nlc3Npb24tbnVtPldPUzowMDA0MTgwMjA2MDAwMDM8L2FjY2Vzc2lvbi1udW0+PHVy
bHM+PHJlbGF0ZWQtdXJscz48dXJsPiZsdDtHbyB0byBJU0kmZ3Q7Oi8vV09TOjAwMDQxODAyMDYw
MDAwMzwvdXJsPjwvcmVsYXRlZC11cmxzPjwvdXJscz48ZWxlY3Ryb25pYy1yZXNvdXJjZS1udW0+
MTAuMTAxNi9qLmpvaS4yMDE3LjA4LjAwNzwvZWxlY3Ryb25pYy1yZXNvdXJjZS1udW0+PGxhbmd1
YWdlPkVuZ2xpc2g8L2xhbmd1YWdlPjwvcmVjb3JkPjwvQ2l0ZT48Q2l0ZT48QXV0aG9yPlp1cGlj
PC9BdXRob3I+PFllYXI+MjAxNTwvWWVhcj48UmVjTnVtPjEzNjwvUmVjTnVtPjxyZWNvcmQ+PHJl
Yy1udW1iZXI+MTM2PC9yZWMtbnVtYmVyPjxmb3JlaWduLWtleXM+PGtleSBhcHA9IkVOIiBkYi1p
ZD0icnZkcnJlMGFhYXQyYWFlYXg1ZXh2cnZ1ejkyenJlNXo1NTBlIiB0aW1lc3RhbXA9IjE1MjYx
MDk5NjciPjEzNjwva2V5PjwvZm9yZWlnbi1rZXlzPjxyZWYtdHlwZSBuYW1lPSJKb3VybmFsIEFy
dGljbGUiPjE3PC9yZWYtdHlwZT48Y29udHJpYnV0b3JzPjxhdXRob3JzPjxhdXRob3I+WnVwaWMs
IEkuPC9hdXRob3I+PGF1dGhvcj5DYXRlciwgVC48L2F1dGhvcj48L2F1dGhvcnM+PC9jb250cmli
dXRvcnM+PGF1dGgtYWRkcmVzcz5Vbml2IExqdWJsamFuYSwgRmFjIEVjb24sIFNJLTEwMDAgTGp1
YmxqYW5hLCBTbG92ZW5pYTwvYXV0aC1hZGRyZXNzPjx0aXRsZXM+PHRpdGxlPkJpYmxpb21ldHJp
YyBNZXRob2RzIGluIE1hbmFnZW1lbnQgYW5kIE9yZ2FuaXphdGlvbjwvdGl0bGU+PHNlY29uZGFy
eS10aXRsZT5PcmdhbiBSZXMgTWV0aG9kczwvc2Vjb25kYXJ5LXRpdGxlPjxhbHQtdGl0bGU+T3Jn
YW4gUmVzIE1ldGhvZHM8L2FsdC10aXRsZT48L3RpdGxlcz48YWx0LXBlcmlvZGljYWw+PGZ1bGwt
dGl0bGU+T3JnYW5pemF0aW9uYWwgUmVzZWFyY2ggTWV0aG9kczwvZnVsbC10aXRsZT48YWJici0x
Pk9yZ2FuIFJlcyBNZXRob2RzPC9hYmJyLTE+PC9hbHQtcGVyaW9kaWNhbD48cGFnZXM+NDI5LTQ3
MjwvcGFnZXM+PHZvbHVtZT4xODwvdm9sdW1lPjxudW1iZXI+MzwvbnVtYmVyPjxrZXl3b3Jkcz48
a2V5d29yZD5iaWJsaW9tZXRyaWNzPC9rZXl3b3JkPjxrZXl3b3JkPmNvLWNpdGF0aW9uPC9rZXl3
b3JkPjxrZXl3b3JkPmJpYmxpb2dyYXBoaWMgY291cGxpbmc8L2tleXdvcmQ+PGtleXdvcmQ+c2Np
ZW5jZSBtYXBwaW5nPC9rZXl3b3JkPjxrZXl3b3JkPmF1dGhvciBjb2NpdGF0aW9uIGFuYWx5c2lz
PC9rZXl3b3JkPjxrZXl3b3JkPmNvLXdvcmQgYW5hbHlzaXM8L2tleXdvcmQ+PGtleXdvcmQ+cHJv
ZHVjdC1pbm5vdmF0aW9uLW1hbmFnZW1lbnQ8L2tleXdvcmQ+PGtleXdvcmQ+ZXhwbG9yYXRvcnkg
ZmFjdG9yLWFuYWx5c2lzPC9rZXl3b3JkPjxrZXl3b3JkPnNjaWVuY2UtYW5kLXRlY2hub2xvZ3k8
L2tleXdvcmQ+PGtleXdvcmQ+b2YtdGhlLWFydDwva2V5d29yZD48a2V5d29yZD5pbnRlbGxlY3R1
YWwgc3RydWN0dXJlPC9rZXl3b3JkPjxrZXl3b3JkPnN0cmF0ZWdpYy1tYW5hZ2VtZW50PC9rZXl3
b3JkPjxrZXl3b3JkPmNpdGF0aW9uIGFuYWx5c2lzPC9rZXl3b3JkPjxrZXl3b3JkPmtub3dsZWRn
ZS1iYXNlPC9rZXl3b3JkPjwva2V5d29yZHM+PGRhdGVzPjx5ZWFyPjIwMTU8L3llYXI+PHB1Yi1k
YXRlcz48ZGF0ZT5KdWw8L2RhdGU+PC9wdWItZGF0ZXM+PC9kYXRlcz48aXNibj4xMDk0LTQyODE8
L2lzYm4+PGFjY2Vzc2lvbi1udW0+V09TOjAwMDM1NjM0MzYwMDAwMjwvYWNjZXNzaW9uLW51bT48
dXJscz48cmVsYXRlZC11cmxzPjx1cmw+Jmx0O0dvIHRvIElTSSZndDs6Ly9XT1M6MDAwMzU2MzQz
NjAwMDAyPC91cmw+PC9yZWxhdGVkLXVybHM+PC91cmxzPjxlbGVjdHJvbmljLXJlc291cmNlLW51
bT4xMC4xMTc3LzEwOTQ0MjgxMTQ1NjI2Mjk8L2VsZWN0cm9uaWMtcmVzb3VyY2UtbnVtPjxsYW5n
dWFnZT5FbmdsaXNoPC9sYW5ndWFnZT48L3JlY29yZD48L0NpdGU+PC9FbmROb3RlPn==
</w:fldData>
        </w:fldChar>
      </w:r>
      <w:r w:rsidR="00286DEA">
        <w:rPr>
          <w:rFonts w:ascii="Arial" w:hAnsi="Arial" w:cs="Arial"/>
          <w:color w:val="000000"/>
          <w:lang w:val="en-AU"/>
        </w:rPr>
        <w:instrText xml:space="preserve"> ADDIN EN.CITE </w:instrText>
      </w:r>
      <w:r w:rsidR="00286DEA">
        <w:rPr>
          <w:rFonts w:ascii="Arial" w:hAnsi="Arial" w:cs="Arial"/>
          <w:color w:val="000000"/>
          <w:lang w:val="en-AU"/>
        </w:rPr>
        <w:fldChar w:fldCharType="begin">
          <w:fldData xml:space="preserve">PEVuZE5vdGU+PENpdGU+PEF1dGhvcj5Db2JvPC9BdXRob3I+PFllYXI+MjAxMTwvWWVhcj48UmVj
TnVtPjYyPC9SZWNOdW0+PFN1ZmZpeD4gPC9TdWZmaXg+PERpc3BsYXlUZXh0PlsxNSAsIDE2LCAz
MV08L0Rpc3BsYXlUZXh0PjxyZWNvcmQ+PHJlYy1udW1iZXI+NjI8L3JlYy1udW1iZXI+PGZvcmVp
Z24ta2V5cz48a2V5IGFwcD0iRU4iIGRiLWlkPSJydmRycmUwYWFhdDJhYWVheDVleHZydnV6OTJ6
cmU1ejU1MGUiIHRpbWVzdGFtcD0iMTUyNDE3NDU4NiI+NjI8L2tleT48L2ZvcmVpZ24ta2V5cz48
cmVmLXR5cGUgbmFtZT0iSm91cm5hbCBBcnRpY2xlIj4xNzwvcmVmLXR5cGU+PGNvbnRyaWJ1dG9y
cz48YXV0aG9ycz48YXV0aG9yPkNvYm8sIE0uIEouPC9hdXRob3I+PGF1dGhvcj5Mb3Blei1IZXJy
ZXJhLCBBLiBHLjwvYXV0aG9yPjxhdXRob3I+SGVycmVyYS1WaWVkbWEsIEUuPC9hdXRob3I+PGF1
dGhvcj5IZXJyZXJhLCBGLjwvYXV0aG9yPjwvYXV0aG9ycz48L2NvbnRyaWJ1dG9ycz48YXV0aC1h
ZGRyZXNzPlVuaXYgR3JhbmFkYSwgRGVwdCBDb21wIFNjaSAmYW1wOyBBcnRpZmljaWFsIEludGVs
bGlnZW5jZSwgUmVzIEN0ciBJbmZvcm1hdCAmYW1wOyBDb21tdW4gVGVjaG5vbCwgRS0xODA3MSBH
cmFuYWRhLCBTcGFpbjwvYXV0aC1hZGRyZXNzPjx0aXRsZXM+PHRpdGxlPlNjaWVuY2UgTWFwcGlu
ZyBTb2Z0d2FyZSBUb29sczogUmV2aWV3LCBBbmFseXNpcywgYW5kIENvb3BlcmF0aXZlIFN0dWR5
IEFtb25nIFRvb2xzPC90aXRsZT48c2Vjb25kYXJ5LXRpdGxlPkogQW0gU29jIEluZiBTY2kgVGVj
PC9zZWNvbmRhcnktdGl0bGU+PGFsdC10aXRsZT5KIEFtIFNvYyBJbmYgU2NpIFRlYzwvYWx0LXRp
dGxlPjwvdGl0bGVzPjxhbHQtcGVyaW9kaWNhbD48ZnVsbC10aXRsZT5Kb3VybmFsIG9mIHRoZSBB
bWVyaWNhbiBTb2NpZXR5IGZvciBJbmZvcm1hdGlvbiBTY2llbmNlIGFuZCBUZWNobm9sb2d5PC9m
dWxsLXRpdGxlPjxhYmJyLTE+SiBBbSBTb2MgSW5mIFNjaSBUZWM8L2FiYnItMT48L2FsdC1wZXJp
b2RpY2FsPjxwYWdlcz4xMzgyLTE0MDI8L3BhZ2VzPjx2b2x1bWU+NjI8L3ZvbHVtZT48bnVtYmVy
Pjc8L251bWJlcj48a2V5d29yZHM+PGtleXdvcmQ+Y28td29yZCBhbmFseXNpczwva2V5d29yZD48
a2V5d29yZD5pbmZvcm1hdGlvbiB2aXN1YWxpemF0aW9uPC9rZXl3b3JkPjxrZXl3b3JkPnNjaWVu
dGlmaWMgbGl0ZXJhdHVyZTwva2V5d29yZD48a2V5d29yZD5kb21haW4gdmlzdWFsaXphdGlvbjwv
a2V5d29yZD48a2V5d29yZD5jb2NpdGF0aW9uIGFuYWx5c2lzPC9rZXl3b3JkPjxrZXl3b3JkPmZ1
enp5LXNldHM8L2tleXdvcmQ+PGtleXdvcmQ+bmV0d29ya3M8L2tleXdvcmQ+PGtleXdvcmQ+bWFw
czwva2V5d29yZD48a2V5d29yZD5jaXRhdGlvbjwva2V5d29yZD48a2V5d29yZD50ZWNobm9sb2d5
PC9rZXl3b3JkPjwva2V5d29yZHM+PGRhdGVzPjx5ZWFyPjIwMTE8L3llYXI+PHB1Yi1kYXRlcz48
ZGF0ZT5KdWw8L2RhdGU+PC9wdWItZGF0ZXM+PC9kYXRlcz48aXNibj4xNTMyLTI4ODI8L2lzYm4+
PGFjY2Vzc2lvbi1udW0+V09TOjAwMDI5MTk1MzgwMDAxNDwvYWNjZXNzaW9uLW51bT48dXJscz48
cmVsYXRlZC11cmxzPjx1cmw+Jmx0O0dvIHRvIElTSSZndDs6Ly9XT1M6MDAwMjkxOTUzODAwMDE0
PC91cmw+PC9yZWxhdGVkLXVybHM+PC91cmxzPjxlbGVjdHJvbmljLXJlc291cmNlLW51bT4xMC4x
MDAyL2FzaS4yMTUyNTwvZWxlY3Ryb25pYy1yZXNvdXJjZS1udW0+PGxhbmd1YWdlPkVuZ2xpc2g8
L2xhbmd1YWdlPjwvcmVjb3JkPjwvQ2l0ZT48Q2l0ZT48QXV0aG9yPkFyaWE8L0F1dGhvcj48WWVh
cj4yMDE3PC9ZZWFyPjxSZWNOdW0+MTUwPC9SZWNOdW0+PHJlY29yZD48cmVjLW51bWJlcj4xNTA8
L3JlYy1udW1iZXI+PGZvcmVpZ24ta2V5cz48a2V5IGFwcD0iRU4iIGRiLWlkPSJydmRycmUwYWFh
dDJhYWVheDVleHZydnV6OTJ6cmU1ejU1MGUiIHRpbWVzdGFtcD0iMTUyNjExMzIyOSI+MTUwPC9r
ZXk+PC9mb3JlaWduLWtleXM+PHJlZi10eXBlIG5hbWU9IkpvdXJuYWwgQXJ0aWNsZSI+MTc8L3Jl
Zi10eXBlPjxjb250cmlidXRvcnM+PGF1dGhvcnM+PGF1dGhvcj5BcmlhLCBNLjwvYXV0aG9yPjxh
dXRob3I+Q3VjY3VydWxsbywgQy48L2F1dGhvcj48L2F1dGhvcnM+PC9jb250cmlidXRvcnM+PGF1
dGgtYWRkcmVzcz5Vbml2IE5hcG9saSBGZWRlcmljbyBJSSwgRGVwdCBFY29uICZhbXA7IFN0YXQs
IFZpYSBDaW50aWEsIEktODAxMjYgTmFwbGVzLCBJdGFseSYjeEQ7VW5pdiBDYW1wYW5pYSBMdWln
aSBWYW52aXRlbGxpLCBEZXB0IEVjb24gJmFtcDsgTWFuYWdlbWVudCwgQ2FwdWEsIENFLCBJdGFs
eTwvYXV0aC1hZGRyZXNzPjx0aXRsZXM+PHRpdGxlPmJpYmxpb21ldHJpeDogQW4gUi10b29sIGZv
ciBjb21wcmVoZW5zaXZlIHNjaWVuY2UgbWFwcGluZyBhbmFseXNpczwvdGl0bGU+PHNlY29uZGFy
eS10aXRsZT5KIEluZm9ybWV0cjwvc2Vjb25kYXJ5LXRpdGxlPjxhbHQtdGl0bGU+SiBJbmZvcm1l
dHI8L2FsdC10aXRsZT48L3RpdGxlcz48YWx0LXBlcmlvZGljYWw+PGZ1bGwtdGl0bGU+Sm91cm5h
bCBvZiBJbmZvcm1ldHJpY3M8L2Z1bGwtdGl0bGU+PGFiYnItMT5KIEluZm9ybWV0cjwvYWJici0x
PjwvYWx0LXBlcmlvZGljYWw+PHBhZ2VzPjk1OS05NzU8L3BhZ2VzPjx2b2x1bWU+MTE8L3ZvbHVt
ZT48bnVtYmVyPjQ8L251bWJlcj48a2V5d29yZHM+PGtleXdvcmQ+c2JpYmxpb21ldHJpY3M8L2tl
eXdvcmQ+PGtleXdvcmQ+c2NpZW5jZSBtYXBwaW5nPC9rZXl3b3JkPjxrZXl3b3JkPndvcmtmbG93
PC9rZXl3b3JkPjxrZXl3b3JkPmNvLWNpdGF0aW9uPC9rZXl3b3JkPjxrZXl3b3JkPmJpYmxpb2dy
YXBoaWMgY291cGxpbmc8L2tleXdvcmQ+PGtleXdvcmQ+ciBwYWNrYWdlPC9rZXl3b3JkPjxrZXl3
b3JkPmluZm9ybWF0aW9uLXNjaWVuY2U8L2tleXdvcmQ+PGtleXdvcmQ+aW50ZWxsZWN0dWFsIHN0
cnVjdHVyZTwva2V5d29yZD48a2V5d29yZD5zY2llbnRpZmljIGxpdGVyYXR1cmU8L2tleXdvcmQ+
PGtleXdvcmQ+Y29jaXRhdGlvbiBhbmFseXNpczwva2V5d29yZD48a2V5d29yZD5jaXRhdGlvbiBu
ZXR3b3Jrczwva2V5d29yZD48a2V5d29yZD5hdXRob3IgY29jaXRhdGlvbjwva2V5d29yZD48a2V5
d29yZD5rbm93bGVkZ2UgZG9tYWluczwva2V5d29yZD48a2V5d29yZD5jb3VwbGluZyBhbmFseXNp
czwva2V5d29yZD48a2V5d29yZD5zb2Z0d2FyZSB0b29sPC9rZXl3b3JkPjxrZXl3b3JkPmRvY3Vt
ZW50czwva2V5d29yZD48L2tleXdvcmRzPjxkYXRlcz48eWVhcj4yMDE3PC95ZWFyPjxwdWItZGF0
ZXM+PGRhdGU+Tm92PC9kYXRlPjwvcHViLWRhdGVzPjwvZGF0ZXM+PGlzYm4+MTc1MS0xNTc3PC9p
c2JuPjxhY2Nlc3Npb24tbnVtPldPUzowMDA0MTgwMjA2MDAwMDM8L2FjY2Vzc2lvbi1udW0+PHVy
bHM+PHJlbGF0ZWQtdXJscz48dXJsPiZsdDtHbyB0byBJU0kmZ3Q7Oi8vV09TOjAwMDQxODAyMDYw
MDAwMzwvdXJsPjwvcmVsYXRlZC11cmxzPjwvdXJscz48ZWxlY3Ryb25pYy1yZXNvdXJjZS1udW0+
MTAuMTAxNi9qLmpvaS4yMDE3LjA4LjAwNzwvZWxlY3Ryb25pYy1yZXNvdXJjZS1udW0+PGxhbmd1
YWdlPkVuZ2xpc2g8L2xhbmd1YWdlPjwvcmVjb3JkPjwvQ2l0ZT48Q2l0ZT48QXV0aG9yPlp1cGlj
PC9BdXRob3I+PFllYXI+MjAxNTwvWWVhcj48UmVjTnVtPjEzNjwvUmVjTnVtPjxyZWNvcmQ+PHJl
Yy1udW1iZXI+MTM2PC9yZWMtbnVtYmVyPjxmb3JlaWduLWtleXM+PGtleSBhcHA9IkVOIiBkYi1p
ZD0icnZkcnJlMGFhYXQyYWFlYXg1ZXh2cnZ1ejkyenJlNXo1NTBlIiB0aW1lc3RhbXA9IjE1MjYx
MDk5NjciPjEzNjwva2V5PjwvZm9yZWlnbi1rZXlzPjxyZWYtdHlwZSBuYW1lPSJKb3VybmFsIEFy
dGljbGUiPjE3PC9yZWYtdHlwZT48Y29udHJpYnV0b3JzPjxhdXRob3JzPjxhdXRob3I+WnVwaWMs
IEkuPC9hdXRob3I+PGF1dGhvcj5DYXRlciwgVC48L2F1dGhvcj48L2F1dGhvcnM+PC9jb250cmli
dXRvcnM+PGF1dGgtYWRkcmVzcz5Vbml2IExqdWJsamFuYSwgRmFjIEVjb24sIFNJLTEwMDAgTGp1
YmxqYW5hLCBTbG92ZW5pYTwvYXV0aC1hZGRyZXNzPjx0aXRsZXM+PHRpdGxlPkJpYmxpb21ldHJp
YyBNZXRob2RzIGluIE1hbmFnZW1lbnQgYW5kIE9yZ2FuaXphdGlvbjwvdGl0bGU+PHNlY29uZGFy
eS10aXRsZT5PcmdhbiBSZXMgTWV0aG9kczwvc2Vjb25kYXJ5LXRpdGxlPjxhbHQtdGl0bGU+T3Jn
YW4gUmVzIE1ldGhvZHM8L2FsdC10aXRsZT48L3RpdGxlcz48YWx0LXBlcmlvZGljYWw+PGZ1bGwt
dGl0bGU+T3JnYW5pemF0aW9uYWwgUmVzZWFyY2ggTWV0aG9kczwvZnVsbC10aXRsZT48YWJici0x
Pk9yZ2FuIFJlcyBNZXRob2RzPC9hYmJyLTE+PC9hbHQtcGVyaW9kaWNhbD48cGFnZXM+NDI5LTQ3
MjwvcGFnZXM+PHZvbHVtZT4xODwvdm9sdW1lPjxudW1iZXI+MzwvbnVtYmVyPjxrZXl3b3Jkcz48
a2V5d29yZD5iaWJsaW9tZXRyaWNzPC9rZXl3b3JkPjxrZXl3b3JkPmNvLWNpdGF0aW9uPC9rZXl3
b3JkPjxrZXl3b3JkPmJpYmxpb2dyYXBoaWMgY291cGxpbmc8L2tleXdvcmQ+PGtleXdvcmQ+c2Np
ZW5jZSBtYXBwaW5nPC9rZXl3b3JkPjxrZXl3b3JkPmF1dGhvciBjb2NpdGF0aW9uIGFuYWx5c2lz
PC9rZXl3b3JkPjxrZXl3b3JkPmNvLXdvcmQgYW5hbHlzaXM8L2tleXdvcmQ+PGtleXdvcmQ+cHJv
ZHVjdC1pbm5vdmF0aW9uLW1hbmFnZW1lbnQ8L2tleXdvcmQ+PGtleXdvcmQ+ZXhwbG9yYXRvcnkg
ZmFjdG9yLWFuYWx5c2lzPC9rZXl3b3JkPjxrZXl3b3JkPnNjaWVuY2UtYW5kLXRlY2hub2xvZ3k8
L2tleXdvcmQ+PGtleXdvcmQ+b2YtdGhlLWFydDwva2V5d29yZD48a2V5d29yZD5pbnRlbGxlY3R1
YWwgc3RydWN0dXJlPC9rZXl3b3JkPjxrZXl3b3JkPnN0cmF0ZWdpYy1tYW5hZ2VtZW50PC9rZXl3
b3JkPjxrZXl3b3JkPmNpdGF0aW9uIGFuYWx5c2lzPC9rZXl3b3JkPjxrZXl3b3JkPmtub3dsZWRn
ZS1iYXNlPC9rZXl3b3JkPjwva2V5d29yZHM+PGRhdGVzPjx5ZWFyPjIwMTU8L3llYXI+PHB1Yi1k
YXRlcz48ZGF0ZT5KdWw8L2RhdGU+PC9wdWItZGF0ZXM+PC9kYXRlcz48aXNibj4xMDk0LTQyODE8
L2lzYm4+PGFjY2Vzc2lvbi1udW0+V09TOjAwMDM1NjM0MzYwMDAwMjwvYWNjZXNzaW9uLW51bT48
dXJscz48cmVsYXRlZC11cmxzPjx1cmw+Jmx0O0dvIHRvIElTSSZndDs6Ly9XT1M6MDAwMzU2MzQz
NjAwMDAyPC91cmw+PC9yZWxhdGVkLXVybHM+PC91cmxzPjxlbGVjdHJvbmljLXJlc291cmNlLW51
bT4xMC4xMTc3LzEwOTQ0MjgxMTQ1NjI2Mjk8L2VsZWN0cm9uaWMtcmVzb3VyY2UtbnVtPjxsYW5n
dWFnZT5FbmdsaXNoPC9sYW5ndWFnZT48L3JlY29yZD48L0NpdGU+PC9FbmROb3RlPn==
</w:fldData>
        </w:fldChar>
      </w:r>
      <w:r w:rsidR="00286DEA">
        <w:rPr>
          <w:rFonts w:ascii="Arial" w:hAnsi="Arial" w:cs="Arial"/>
          <w:color w:val="000000"/>
          <w:lang w:val="en-AU"/>
        </w:rPr>
        <w:instrText xml:space="preserve"> ADDIN EN.CITE.DATA </w:instrText>
      </w:r>
      <w:r w:rsidR="00286DEA">
        <w:rPr>
          <w:rFonts w:ascii="Arial" w:hAnsi="Arial" w:cs="Arial"/>
          <w:color w:val="000000"/>
          <w:lang w:val="en-AU"/>
        </w:rPr>
      </w:r>
      <w:r w:rsidR="00286DEA">
        <w:rPr>
          <w:rFonts w:ascii="Arial" w:hAnsi="Arial" w:cs="Arial"/>
          <w:color w:val="000000"/>
          <w:lang w:val="en-AU"/>
        </w:rPr>
        <w:fldChar w:fldCharType="end"/>
      </w:r>
      <w:r w:rsidR="00286DEA">
        <w:rPr>
          <w:rFonts w:ascii="Arial" w:hAnsi="Arial" w:cs="Arial"/>
          <w:color w:val="000000"/>
          <w:lang w:val="en-AU"/>
        </w:rPr>
      </w:r>
      <w:r w:rsidR="00286DEA">
        <w:rPr>
          <w:rFonts w:ascii="Arial" w:hAnsi="Arial" w:cs="Arial"/>
          <w:color w:val="000000"/>
          <w:lang w:val="en-AU"/>
        </w:rPr>
        <w:fldChar w:fldCharType="separate"/>
      </w:r>
      <w:r w:rsidR="00286DEA">
        <w:rPr>
          <w:rFonts w:ascii="Arial" w:hAnsi="Arial" w:cs="Arial"/>
          <w:noProof/>
          <w:color w:val="000000"/>
          <w:lang w:val="en-AU"/>
        </w:rPr>
        <w:t>[15 , 16, 31]</w:t>
      </w:r>
      <w:r w:rsidR="00286DEA">
        <w:rPr>
          <w:rFonts w:ascii="Arial" w:hAnsi="Arial" w:cs="Arial"/>
          <w:color w:val="000000"/>
          <w:lang w:val="en-AU"/>
        </w:rPr>
        <w:fldChar w:fldCharType="end"/>
      </w:r>
      <w:r w:rsidR="003E08C4">
        <w:rPr>
          <w:rFonts w:ascii="Arial" w:hAnsi="Arial" w:cs="Arial"/>
          <w:color w:val="000000"/>
          <w:lang w:val="en-AU"/>
        </w:rPr>
        <w:t xml:space="preserve">. </w:t>
      </w:r>
      <w:r w:rsidR="00135675">
        <w:rPr>
          <w:rFonts w:ascii="Arial" w:hAnsi="Arial" w:cs="Arial"/>
          <w:color w:val="000000"/>
          <w:lang w:val="en-AU"/>
        </w:rPr>
        <w:t xml:space="preserve">Collaboration analysis </w:t>
      </w:r>
      <w:r w:rsidR="00C35CAE">
        <w:rPr>
          <w:rFonts w:ascii="Arial" w:hAnsi="Arial" w:cs="Arial"/>
          <w:color w:val="000000"/>
          <w:lang w:val="en-AU"/>
        </w:rPr>
        <w:t>explores</w:t>
      </w:r>
      <w:r w:rsidR="00135675">
        <w:rPr>
          <w:rFonts w:ascii="Arial" w:hAnsi="Arial" w:cs="Arial"/>
          <w:color w:val="000000"/>
          <w:lang w:val="en-AU"/>
        </w:rPr>
        <w:t xml:space="preserve"> co-occurrence</w:t>
      </w:r>
      <w:r w:rsidR="00DF4567">
        <w:rPr>
          <w:rFonts w:ascii="Arial" w:hAnsi="Arial" w:cs="Arial"/>
          <w:color w:val="000000"/>
          <w:lang w:val="en-AU"/>
        </w:rPr>
        <w:t>s</w:t>
      </w:r>
      <w:r w:rsidR="00135675">
        <w:rPr>
          <w:rFonts w:ascii="Arial" w:hAnsi="Arial" w:cs="Arial"/>
          <w:color w:val="000000"/>
          <w:lang w:val="en-AU"/>
        </w:rPr>
        <w:t xml:space="preserve"> of </w:t>
      </w:r>
      <w:r w:rsidR="00135675" w:rsidRPr="00DB4DA8">
        <w:rPr>
          <w:rFonts w:ascii="Arial" w:hAnsi="Arial" w:cs="Arial"/>
          <w:color w:val="000000"/>
          <w:lang w:val="en-AU"/>
        </w:rPr>
        <w:t>auth</w:t>
      </w:r>
      <w:r w:rsidR="008532AA" w:rsidRPr="00DB4DA8">
        <w:rPr>
          <w:rFonts w:ascii="Arial" w:hAnsi="Arial" w:cs="Arial"/>
          <w:color w:val="000000"/>
          <w:lang w:val="en-AU"/>
        </w:rPr>
        <w:t>ors,</w:t>
      </w:r>
      <w:r w:rsidR="008532AA">
        <w:rPr>
          <w:rFonts w:ascii="Arial" w:hAnsi="Arial" w:cs="Arial"/>
          <w:color w:val="000000"/>
          <w:lang w:val="en-AU"/>
        </w:rPr>
        <w:t xml:space="preserve"> countries</w:t>
      </w:r>
      <w:r w:rsidR="001425B2">
        <w:rPr>
          <w:rFonts w:ascii="Arial" w:hAnsi="Arial" w:cs="Arial"/>
          <w:color w:val="000000"/>
          <w:lang w:val="en-AU"/>
        </w:rPr>
        <w:t>,</w:t>
      </w:r>
      <w:r w:rsidR="008532AA">
        <w:rPr>
          <w:rFonts w:ascii="Arial" w:hAnsi="Arial" w:cs="Arial"/>
          <w:color w:val="000000"/>
          <w:lang w:val="en-AU"/>
        </w:rPr>
        <w:t xml:space="preserve"> and institutions in a collection of publications. In a similar </w:t>
      </w:r>
      <w:r w:rsidR="001930B1">
        <w:rPr>
          <w:rFonts w:ascii="Arial" w:hAnsi="Arial" w:cs="Arial"/>
          <w:color w:val="000000"/>
          <w:lang w:val="en-AU"/>
        </w:rPr>
        <w:t xml:space="preserve">manner, </w:t>
      </w:r>
      <w:r w:rsidR="001930B1" w:rsidRPr="009E15AE">
        <w:rPr>
          <w:rFonts w:ascii="Arial" w:hAnsi="Arial" w:cs="Arial"/>
          <w:color w:val="000000"/>
          <w:lang w:val="en-AU"/>
        </w:rPr>
        <w:t>co-word analysis</w:t>
      </w:r>
      <w:r w:rsidR="001930B1">
        <w:rPr>
          <w:rFonts w:ascii="Arial" w:hAnsi="Arial" w:cs="Arial"/>
          <w:color w:val="000000"/>
          <w:lang w:val="en-AU"/>
        </w:rPr>
        <w:t xml:space="preserve"> </w:t>
      </w:r>
      <w:r w:rsidR="00C35CAE">
        <w:rPr>
          <w:rFonts w:ascii="Arial" w:hAnsi="Arial" w:cs="Arial"/>
          <w:color w:val="000000"/>
          <w:lang w:val="en-AU"/>
        </w:rPr>
        <w:t>identifies</w:t>
      </w:r>
      <w:r w:rsidR="002463FF">
        <w:rPr>
          <w:rFonts w:ascii="Arial" w:hAnsi="Arial" w:cs="Arial"/>
          <w:color w:val="000000"/>
          <w:lang w:val="en-AU"/>
        </w:rPr>
        <w:t xml:space="preserve"> the most frequently </w:t>
      </w:r>
      <w:r w:rsidR="00736266">
        <w:rPr>
          <w:rFonts w:ascii="Arial" w:hAnsi="Arial" w:cs="Arial"/>
          <w:color w:val="000000"/>
          <w:lang w:val="en-AU"/>
        </w:rPr>
        <w:t>used</w:t>
      </w:r>
      <w:r w:rsidR="00C35CAE">
        <w:rPr>
          <w:rFonts w:ascii="Arial" w:hAnsi="Arial" w:cs="Arial"/>
          <w:color w:val="000000"/>
          <w:lang w:val="en-AU"/>
        </w:rPr>
        <w:t xml:space="preserve"> or co-</w:t>
      </w:r>
      <w:r w:rsidR="00021C1C">
        <w:rPr>
          <w:rFonts w:ascii="Arial" w:hAnsi="Arial" w:cs="Arial"/>
          <w:color w:val="000000"/>
          <w:lang w:val="en-AU"/>
        </w:rPr>
        <w:t>occurring</w:t>
      </w:r>
      <w:r w:rsidR="00736266">
        <w:rPr>
          <w:rFonts w:ascii="Arial" w:hAnsi="Arial" w:cs="Arial"/>
          <w:color w:val="000000"/>
          <w:lang w:val="en-AU"/>
        </w:rPr>
        <w:t xml:space="preserve"> set of terms within a group of documents, which can reveal </w:t>
      </w:r>
      <w:r w:rsidR="009B0A7D">
        <w:rPr>
          <w:rFonts w:ascii="Arial" w:hAnsi="Arial" w:cs="Arial"/>
          <w:color w:val="000000"/>
          <w:lang w:val="en-AU"/>
        </w:rPr>
        <w:t xml:space="preserve">important concepts in a </w:t>
      </w:r>
      <w:r w:rsidR="00DF4567">
        <w:rPr>
          <w:rFonts w:ascii="Arial" w:hAnsi="Arial" w:cs="Arial"/>
          <w:color w:val="000000"/>
          <w:lang w:val="en-AU"/>
        </w:rPr>
        <w:t>research field</w:t>
      </w:r>
      <w:r w:rsidR="009B0A7D">
        <w:rPr>
          <w:rFonts w:ascii="Arial" w:hAnsi="Arial" w:cs="Arial"/>
          <w:color w:val="000000"/>
          <w:lang w:val="en-AU"/>
        </w:rPr>
        <w:t xml:space="preserve">. </w:t>
      </w:r>
    </w:p>
    <w:p w14:paraId="6F4ED32E" w14:textId="23DF2F36" w:rsidR="00277A1E" w:rsidRDefault="009B0A7D" w:rsidP="002B1373">
      <w:pPr>
        <w:autoSpaceDE w:val="0"/>
        <w:autoSpaceDN w:val="0"/>
        <w:adjustRightInd w:val="0"/>
        <w:spacing w:after="240" w:line="480" w:lineRule="auto"/>
        <w:rPr>
          <w:rFonts w:ascii="Arial" w:hAnsi="Arial" w:cs="Arial"/>
          <w:color w:val="000000"/>
          <w:lang w:val="en-AU"/>
        </w:rPr>
      </w:pPr>
      <w:r>
        <w:rPr>
          <w:rFonts w:ascii="Arial" w:hAnsi="Arial" w:cs="Arial"/>
          <w:color w:val="000000"/>
          <w:lang w:val="en-AU"/>
        </w:rPr>
        <w:t xml:space="preserve">Citation analysis </w:t>
      </w:r>
      <w:r w:rsidR="00C35CAE">
        <w:rPr>
          <w:rFonts w:ascii="Arial" w:hAnsi="Arial" w:cs="Arial"/>
          <w:color w:val="000000"/>
          <w:lang w:val="en-AU"/>
        </w:rPr>
        <w:t>examine</w:t>
      </w:r>
      <w:r w:rsidR="00077077">
        <w:rPr>
          <w:rFonts w:ascii="Arial" w:hAnsi="Arial" w:cs="Arial"/>
          <w:color w:val="000000"/>
          <w:lang w:val="en-AU"/>
        </w:rPr>
        <w:t>s</w:t>
      </w:r>
      <w:r w:rsidR="00C35CAE">
        <w:rPr>
          <w:rFonts w:ascii="Arial" w:hAnsi="Arial" w:cs="Arial"/>
          <w:color w:val="000000"/>
          <w:lang w:val="en-AU"/>
        </w:rPr>
        <w:t xml:space="preserve"> </w:t>
      </w:r>
      <w:r w:rsidR="00AA5620">
        <w:rPr>
          <w:rFonts w:ascii="Arial" w:hAnsi="Arial" w:cs="Arial"/>
          <w:color w:val="000000"/>
          <w:lang w:val="en-AU"/>
        </w:rPr>
        <w:t>how often a publication is cited and how such citation</w:t>
      </w:r>
      <w:r w:rsidR="004611E3">
        <w:rPr>
          <w:rFonts w:ascii="Arial" w:hAnsi="Arial" w:cs="Arial"/>
          <w:color w:val="000000"/>
          <w:lang w:val="en-AU"/>
        </w:rPr>
        <w:t>s</w:t>
      </w:r>
      <w:r w:rsidR="00AA5620">
        <w:rPr>
          <w:rFonts w:ascii="Arial" w:hAnsi="Arial" w:cs="Arial"/>
          <w:color w:val="000000"/>
          <w:lang w:val="en-AU"/>
        </w:rPr>
        <w:t xml:space="preserve"> </w:t>
      </w:r>
      <w:r w:rsidR="004611E3">
        <w:rPr>
          <w:rFonts w:ascii="Arial" w:hAnsi="Arial" w:cs="Arial"/>
          <w:color w:val="000000"/>
          <w:lang w:val="en-AU"/>
        </w:rPr>
        <w:t xml:space="preserve">are </w:t>
      </w:r>
      <w:r w:rsidR="00AA5620">
        <w:rPr>
          <w:rFonts w:ascii="Arial" w:hAnsi="Arial" w:cs="Arial"/>
          <w:color w:val="000000"/>
          <w:lang w:val="en-AU"/>
        </w:rPr>
        <w:t>connected.</w:t>
      </w:r>
      <w:r w:rsidR="004611E3">
        <w:rPr>
          <w:rFonts w:ascii="Arial" w:hAnsi="Arial" w:cs="Arial"/>
          <w:color w:val="000000"/>
          <w:lang w:val="en-AU"/>
        </w:rPr>
        <w:t xml:space="preserve"> </w:t>
      </w:r>
      <w:r w:rsidR="00EB2A99">
        <w:rPr>
          <w:rFonts w:ascii="Arial" w:hAnsi="Arial" w:cs="Arial"/>
          <w:color w:val="000000"/>
          <w:lang w:val="en-AU"/>
        </w:rPr>
        <w:t>In the field of bibliometrics, h</w:t>
      </w:r>
      <w:r w:rsidR="004611E3">
        <w:rPr>
          <w:rFonts w:ascii="Arial" w:hAnsi="Arial" w:cs="Arial"/>
          <w:color w:val="000000"/>
          <w:lang w:val="en-AU"/>
        </w:rPr>
        <w:t xml:space="preserve">owever, this </w:t>
      </w:r>
      <w:r w:rsidR="00683B79">
        <w:rPr>
          <w:rFonts w:ascii="Arial" w:hAnsi="Arial" w:cs="Arial"/>
          <w:color w:val="000000"/>
          <w:lang w:val="en-AU"/>
        </w:rPr>
        <w:t>‘direct’ citation analysis is relatively new</w:t>
      </w:r>
      <w:r w:rsidR="00EA1414">
        <w:rPr>
          <w:rFonts w:ascii="Arial" w:hAnsi="Arial" w:cs="Arial"/>
          <w:color w:val="000000"/>
          <w:lang w:val="en-AU"/>
        </w:rPr>
        <w:t xml:space="preserve"> </w:t>
      </w:r>
      <w:r w:rsidR="00683B79">
        <w:rPr>
          <w:rFonts w:ascii="Arial" w:hAnsi="Arial" w:cs="Arial"/>
          <w:color w:val="000000"/>
          <w:lang w:val="en-AU"/>
        </w:rPr>
        <w:t>compared to two other types of analysis</w:t>
      </w:r>
      <w:r w:rsidR="00E96797">
        <w:rPr>
          <w:rFonts w:ascii="Arial" w:hAnsi="Arial" w:cs="Arial"/>
          <w:color w:val="000000"/>
          <w:lang w:val="en-AU"/>
        </w:rPr>
        <w:t xml:space="preserve"> </w:t>
      </w:r>
      <w:r w:rsidR="00286DEA">
        <w:rPr>
          <w:rFonts w:ascii="Arial" w:hAnsi="Arial" w:cs="Arial"/>
          <w:color w:val="000000"/>
          <w:lang w:val="en-AU"/>
        </w:rPr>
        <w:fldChar w:fldCharType="begin">
          <w:fldData xml:space="preserve">PEVuZE5vdGU+PENpdGU+PEF1dGhvcj52YW4gRWNrPC9BdXRob3I+PFllYXI+MjAxNDwvWWVhcj48
UmVjTnVtPjI2PC9SZWNOdW0+PERpc3BsYXlUZXh0PlsxNiwgMTddPC9EaXNwbGF5VGV4dD48cmVj
b3JkPjxyZWMtbnVtYmVyPjI2PC9yZWMtbnVtYmVyPjxmb3JlaWduLWtleXM+PGtleSBhcHA9IkVO
IiBkYi1pZD0icnZkcnJlMGFhYXQyYWFlYXg1ZXh2cnZ1ejkyenJlNXo1NTBlIiB0aW1lc3RhbXA9
IjE1MjQxNjY2MjIiPjI2PC9rZXk+PC9mb3JlaWduLWtleXM+PHJlZi10eXBlIG5hbWU9IkpvdXJu
YWwgQXJ0aWNsZSI+MTc8L3JlZi10eXBlPjxjb250cmlidXRvcnM+PGF1dGhvcnM+PGF1dGhvcj52
YW4gRWNrLCBOLiBKLjwvYXV0aG9yPjxhdXRob3I+V2FsdG1hbiwgTC48L2F1dGhvcj48L2F1dGhv
cnM+PC9jb250cmlidXRvcnM+PGF1dGgtYWRkcmVzcz5MZWlkZW4gVW5pdiwgQ3RyIFNjaSAmYW1w
OyBUZWNobm9sIFN0dWRpZXMsIE5MLTIzMDAgUkEgTGVpZGVuLCBOZXRoZXJsYW5kczwvYXV0aC1h
ZGRyZXNzPjx0aXRsZXM+PHRpdGxlPkNpdE5ldEV4cGxvcmVyOiBBIG5ldyBzb2Z0d2FyZSB0b29s
IGZvciBhbmFseXppbmcgYW5kIHZpc3VhbGl6aW5nIGNpdGF0aW9uIG5ldHdvcmtzPC90aXRsZT48
c2Vjb25kYXJ5LXRpdGxlPkogSW5mb3JtZXRyPC9zZWNvbmRhcnktdGl0bGU+PGFsdC10aXRsZT5K
IEluZm9ybWV0cjwvYWx0LXRpdGxlPjwvdGl0bGVzPjxhbHQtcGVyaW9kaWNhbD48ZnVsbC10aXRs
ZT5Kb3VybmFsIG9mIEluZm9ybWV0cmljczwvZnVsbC10aXRsZT48YWJici0xPkogSW5mb3JtZXRy
PC9hYmJyLTE+PC9hbHQtcGVyaW9kaWNhbD48cGFnZXM+ODAyLTgyMzwvcGFnZXM+PHZvbHVtZT44
PC92b2x1bWU+PG51bWJlcj40PC9udW1iZXI+PGtleXdvcmRzPjxrZXl3b3JkPmNpdGF0aW9uIG5l
dHdvcms8L2tleXdvcmQ+PGtleXdvcmQ+Y2l0bmV0ZXhwbG9yZXI8L2tleXdvcmQ+PGtleXdvcmQ+
Y29tcHV0ZXIgc29mdHdhcmU8L2tleXdvcmQ+PGtleXdvcmQ+bmV0d29yayBhbmFseXNpczwva2V5
d29yZD48a2V5d29yZD52aXN1YWxpemF0aW9uPC9rZXl3b3JkPjxrZXl3b3JkPnRyYWplY3Rvcmll
czwva2V5d29yZD48a2V5d29yZD5rbm93bGVkZ2U8L2tleXdvcmQ+PGtleXdvcmQ+YWxnb3JpdGht
PC9rZXl3b3JkPjxrZXl3b3JkPnNjaWVuY2U8L2tleXdvcmQ+PC9rZXl3b3Jkcz48ZGF0ZXM+PHll
YXI+MjAxNDwveWVhcj48cHViLWRhdGVzPjxkYXRlPk9jdDwvZGF0ZT48L3B1Yi1kYXRlcz48L2Rh
dGVzPjxpc2JuPjE3NTEtMTU3NzwvaXNibj48YWNjZXNzaW9uLW51bT5XT1M6MDAwMzQ1NTI3NDAw
MDAyPC9hY2Nlc3Npb24tbnVtPjx1cmxzPjxyZWxhdGVkLXVybHM+PHVybD4mbHQ7R28gdG8gSVNJ
Jmd0OzovL1dPUzowMDAzNDU1Mjc0MDAwMDI8L3VybD48L3JlbGF0ZWQtdXJscz48L3VybHM+PGVs
ZWN0cm9uaWMtcmVzb3VyY2UtbnVtPjEwLjEwMTYvai5qb2kuMjAxNC4wNy4wMDY8L2VsZWN0cm9u
aWMtcmVzb3VyY2UtbnVtPjxsYW5ndWFnZT5FbmdsaXNoPC9sYW5ndWFnZT48L3JlY29yZD48L0Np
dGU+PENpdGU+PEF1dGhvcj5adXBpYzwvQXV0aG9yPjxZZWFyPjIwMTU8L1llYXI+PFJlY051bT4x
MzY8L1JlY051bT48cmVjb3JkPjxyZWMtbnVtYmVyPjEzNjwvcmVjLW51bWJlcj48Zm9yZWlnbi1r
ZXlzPjxrZXkgYXBwPSJFTiIgZGItaWQ9InJ2ZHJyZTBhYWF0MmFhZWF4NWV4dnJ2dXo5MnpyZTV6
NTUwZSIgdGltZXN0YW1wPSIxNTI2MTA5OTY3Ij4xMzY8L2tleT48L2ZvcmVpZ24ta2V5cz48cmVm
LXR5cGUgbmFtZT0iSm91cm5hbCBBcnRpY2xlIj4xNzwvcmVmLXR5cGU+PGNvbnRyaWJ1dG9ycz48
YXV0aG9ycz48YXV0aG9yPlp1cGljLCBJLjwvYXV0aG9yPjxhdXRob3I+Q2F0ZXIsIFQuPC9hdXRo
b3I+PC9hdXRob3JzPjwvY29udHJpYnV0b3JzPjxhdXRoLWFkZHJlc3M+VW5pdiBManVibGphbmEs
IEZhYyBFY29uLCBTSS0xMDAwIExqdWJsamFuYSwgU2xvdmVuaWE8L2F1dGgtYWRkcmVzcz48dGl0
bGVzPjx0aXRsZT5CaWJsaW9tZXRyaWMgTWV0aG9kcyBpbiBNYW5hZ2VtZW50IGFuZCBPcmdhbml6
YXRpb248L3RpdGxlPjxzZWNvbmRhcnktdGl0bGU+T3JnYW4gUmVzIE1ldGhvZHM8L3NlY29uZGFy
eS10aXRsZT48YWx0LXRpdGxlPk9yZ2FuIFJlcyBNZXRob2RzPC9hbHQtdGl0bGU+PC90aXRsZXM+
PGFsdC1wZXJpb2RpY2FsPjxmdWxsLXRpdGxlPk9yZ2FuaXphdGlvbmFsIFJlc2VhcmNoIE1ldGhv
ZHM8L2Z1bGwtdGl0bGU+PGFiYnItMT5PcmdhbiBSZXMgTWV0aG9kczwvYWJici0xPjwvYWx0LXBl
cmlvZGljYWw+PHBhZ2VzPjQyOS00NzI8L3BhZ2VzPjx2b2x1bWU+MTg8L3ZvbHVtZT48bnVtYmVy
PjM8L251bWJlcj48a2V5d29yZHM+PGtleXdvcmQ+YmlibGlvbWV0cmljczwva2V5d29yZD48a2V5
d29yZD5jby1jaXRhdGlvbjwva2V5d29yZD48a2V5d29yZD5iaWJsaW9ncmFwaGljIGNvdXBsaW5n
PC9rZXl3b3JkPjxrZXl3b3JkPnNjaWVuY2UgbWFwcGluZzwva2V5d29yZD48a2V5d29yZD5hdXRo
b3IgY29jaXRhdGlvbiBhbmFseXNpczwva2V5d29yZD48a2V5d29yZD5jby13b3JkIGFuYWx5c2lz
PC9rZXl3b3JkPjxrZXl3b3JkPnByb2R1Y3QtaW5ub3ZhdGlvbi1tYW5hZ2VtZW50PC9rZXl3b3Jk
PjxrZXl3b3JkPmV4cGxvcmF0b3J5IGZhY3Rvci1hbmFseXNpczwva2V5d29yZD48a2V5d29yZD5z
Y2llbmNlLWFuZC10ZWNobm9sb2d5PC9rZXl3b3JkPjxrZXl3b3JkPm9mLXRoZS1hcnQ8L2tleXdv
cmQ+PGtleXdvcmQ+aW50ZWxsZWN0dWFsIHN0cnVjdHVyZTwva2V5d29yZD48a2V5d29yZD5zdHJh
dGVnaWMtbWFuYWdlbWVudDwva2V5d29yZD48a2V5d29yZD5jaXRhdGlvbiBhbmFseXNpczwva2V5
d29yZD48a2V5d29yZD5rbm93bGVkZ2UtYmFzZTwva2V5d29yZD48L2tleXdvcmRzPjxkYXRlcz48
eWVhcj4yMDE1PC95ZWFyPjxwdWItZGF0ZXM+PGRhdGU+SnVsPC9kYXRlPjwvcHViLWRhdGVzPjwv
ZGF0ZXM+PGlzYm4+MTA5NC00MjgxPC9pc2JuPjxhY2Nlc3Npb24tbnVtPldPUzowMDAzNTYzNDM2
MDAwMDI8L2FjY2Vzc2lvbi1udW0+PHVybHM+PHJlbGF0ZWQtdXJscz48dXJsPiZsdDtHbyB0byBJ
U0kmZ3Q7Oi8vV09TOjAwMDM1NjM0MzYwMDAwMjwvdXJsPjwvcmVsYXRlZC11cmxzPjwvdXJscz48
ZWxlY3Ryb25pYy1yZXNvdXJjZS1udW0+MTAuMTE3Ny8xMDk0NDI4MTE0NTYyNjI5PC9lbGVjdHJv
bmljLXJlc291cmNlLW51bT48bGFuZ3VhZ2U+RW5nbGlzaDwvbGFuZ3VhZ2U+PC9yZWNvcmQ+PC9D
aXRlPjwvRW5kTm90ZT4A
</w:fldData>
        </w:fldChar>
      </w:r>
      <w:r w:rsidR="00286DEA">
        <w:rPr>
          <w:rFonts w:ascii="Arial" w:hAnsi="Arial" w:cs="Arial"/>
          <w:color w:val="000000"/>
          <w:lang w:val="en-AU"/>
        </w:rPr>
        <w:instrText xml:space="preserve"> ADDIN EN.CITE </w:instrText>
      </w:r>
      <w:r w:rsidR="00286DEA">
        <w:rPr>
          <w:rFonts w:ascii="Arial" w:hAnsi="Arial" w:cs="Arial"/>
          <w:color w:val="000000"/>
          <w:lang w:val="en-AU"/>
        </w:rPr>
        <w:fldChar w:fldCharType="begin">
          <w:fldData xml:space="preserve">PEVuZE5vdGU+PENpdGU+PEF1dGhvcj52YW4gRWNrPC9BdXRob3I+PFllYXI+MjAxNDwvWWVhcj48
UmVjTnVtPjI2PC9SZWNOdW0+PERpc3BsYXlUZXh0PlsxNiwgMTddPC9EaXNwbGF5VGV4dD48cmVj
b3JkPjxyZWMtbnVtYmVyPjI2PC9yZWMtbnVtYmVyPjxmb3JlaWduLWtleXM+PGtleSBhcHA9IkVO
IiBkYi1pZD0icnZkcnJlMGFhYXQyYWFlYXg1ZXh2cnZ1ejkyenJlNXo1NTBlIiB0aW1lc3RhbXA9
IjE1MjQxNjY2MjIiPjI2PC9rZXk+PC9mb3JlaWduLWtleXM+PHJlZi10eXBlIG5hbWU9IkpvdXJu
YWwgQXJ0aWNsZSI+MTc8L3JlZi10eXBlPjxjb250cmlidXRvcnM+PGF1dGhvcnM+PGF1dGhvcj52
YW4gRWNrLCBOLiBKLjwvYXV0aG9yPjxhdXRob3I+V2FsdG1hbiwgTC48L2F1dGhvcj48L2F1dGhv
cnM+PC9jb250cmlidXRvcnM+PGF1dGgtYWRkcmVzcz5MZWlkZW4gVW5pdiwgQ3RyIFNjaSAmYW1w
OyBUZWNobm9sIFN0dWRpZXMsIE5MLTIzMDAgUkEgTGVpZGVuLCBOZXRoZXJsYW5kczwvYXV0aC1h
ZGRyZXNzPjx0aXRsZXM+PHRpdGxlPkNpdE5ldEV4cGxvcmVyOiBBIG5ldyBzb2Z0d2FyZSB0b29s
IGZvciBhbmFseXppbmcgYW5kIHZpc3VhbGl6aW5nIGNpdGF0aW9uIG5ldHdvcmtzPC90aXRsZT48
c2Vjb25kYXJ5LXRpdGxlPkogSW5mb3JtZXRyPC9zZWNvbmRhcnktdGl0bGU+PGFsdC10aXRsZT5K
IEluZm9ybWV0cjwvYWx0LXRpdGxlPjwvdGl0bGVzPjxhbHQtcGVyaW9kaWNhbD48ZnVsbC10aXRs
ZT5Kb3VybmFsIG9mIEluZm9ybWV0cmljczwvZnVsbC10aXRsZT48YWJici0xPkogSW5mb3JtZXRy
PC9hYmJyLTE+PC9hbHQtcGVyaW9kaWNhbD48cGFnZXM+ODAyLTgyMzwvcGFnZXM+PHZvbHVtZT44
PC92b2x1bWU+PG51bWJlcj40PC9udW1iZXI+PGtleXdvcmRzPjxrZXl3b3JkPmNpdGF0aW9uIG5l
dHdvcms8L2tleXdvcmQ+PGtleXdvcmQ+Y2l0bmV0ZXhwbG9yZXI8L2tleXdvcmQ+PGtleXdvcmQ+
Y29tcHV0ZXIgc29mdHdhcmU8L2tleXdvcmQ+PGtleXdvcmQ+bmV0d29yayBhbmFseXNpczwva2V5
d29yZD48a2V5d29yZD52aXN1YWxpemF0aW9uPC9rZXl3b3JkPjxrZXl3b3JkPnRyYWplY3Rvcmll
czwva2V5d29yZD48a2V5d29yZD5rbm93bGVkZ2U8L2tleXdvcmQ+PGtleXdvcmQ+YWxnb3JpdGht
PC9rZXl3b3JkPjxrZXl3b3JkPnNjaWVuY2U8L2tleXdvcmQ+PC9rZXl3b3Jkcz48ZGF0ZXM+PHll
YXI+MjAxNDwveWVhcj48cHViLWRhdGVzPjxkYXRlPk9jdDwvZGF0ZT48L3B1Yi1kYXRlcz48L2Rh
dGVzPjxpc2JuPjE3NTEtMTU3NzwvaXNibj48YWNjZXNzaW9uLW51bT5XT1M6MDAwMzQ1NTI3NDAw
MDAyPC9hY2Nlc3Npb24tbnVtPjx1cmxzPjxyZWxhdGVkLXVybHM+PHVybD4mbHQ7R28gdG8gSVNJ
Jmd0OzovL1dPUzowMDAzNDU1Mjc0MDAwMDI8L3VybD48L3JlbGF0ZWQtdXJscz48L3VybHM+PGVs
ZWN0cm9uaWMtcmVzb3VyY2UtbnVtPjEwLjEwMTYvai5qb2kuMjAxNC4wNy4wMDY8L2VsZWN0cm9u
aWMtcmVzb3VyY2UtbnVtPjxsYW5ndWFnZT5FbmdsaXNoPC9sYW5ndWFnZT48L3JlY29yZD48L0Np
dGU+PENpdGU+PEF1dGhvcj5adXBpYzwvQXV0aG9yPjxZZWFyPjIwMTU8L1llYXI+PFJlY051bT4x
MzY8L1JlY051bT48cmVjb3JkPjxyZWMtbnVtYmVyPjEzNjwvcmVjLW51bWJlcj48Zm9yZWlnbi1r
ZXlzPjxrZXkgYXBwPSJFTiIgZGItaWQ9InJ2ZHJyZTBhYWF0MmFhZWF4NWV4dnJ2dXo5MnpyZTV6
NTUwZSIgdGltZXN0YW1wPSIxNTI2MTA5OTY3Ij4xMzY8L2tleT48L2ZvcmVpZ24ta2V5cz48cmVm
LXR5cGUgbmFtZT0iSm91cm5hbCBBcnRpY2xlIj4xNzwvcmVmLXR5cGU+PGNvbnRyaWJ1dG9ycz48
YXV0aG9ycz48YXV0aG9yPlp1cGljLCBJLjwvYXV0aG9yPjxhdXRob3I+Q2F0ZXIsIFQuPC9hdXRo
b3I+PC9hdXRob3JzPjwvY29udHJpYnV0b3JzPjxhdXRoLWFkZHJlc3M+VW5pdiBManVibGphbmEs
IEZhYyBFY29uLCBTSS0xMDAwIExqdWJsamFuYSwgU2xvdmVuaWE8L2F1dGgtYWRkcmVzcz48dGl0
bGVzPjx0aXRsZT5CaWJsaW9tZXRyaWMgTWV0aG9kcyBpbiBNYW5hZ2VtZW50IGFuZCBPcmdhbml6
YXRpb248L3RpdGxlPjxzZWNvbmRhcnktdGl0bGU+T3JnYW4gUmVzIE1ldGhvZHM8L3NlY29uZGFy
eS10aXRsZT48YWx0LXRpdGxlPk9yZ2FuIFJlcyBNZXRob2RzPC9hbHQtdGl0bGU+PC90aXRsZXM+
PGFsdC1wZXJpb2RpY2FsPjxmdWxsLXRpdGxlPk9yZ2FuaXphdGlvbmFsIFJlc2VhcmNoIE1ldGhv
ZHM8L2Z1bGwtdGl0bGU+PGFiYnItMT5PcmdhbiBSZXMgTWV0aG9kczwvYWJici0xPjwvYWx0LXBl
cmlvZGljYWw+PHBhZ2VzPjQyOS00NzI8L3BhZ2VzPjx2b2x1bWU+MTg8L3ZvbHVtZT48bnVtYmVy
PjM8L251bWJlcj48a2V5d29yZHM+PGtleXdvcmQ+YmlibGlvbWV0cmljczwva2V5d29yZD48a2V5
d29yZD5jby1jaXRhdGlvbjwva2V5d29yZD48a2V5d29yZD5iaWJsaW9ncmFwaGljIGNvdXBsaW5n
PC9rZXl3b3JkPjxrZXl3b3JkPnNjaWVuY2UgbWFwcGluZzwva2V5d29yZD48a2V5d29yZD5hdXRo
b3IgY29jaXRhdGlvbiBhbmFseXNpczwva2V5d29yZD48a2V5d29yZD5jby13b3JkIGFuYWx5c2lz
PC9rZXl3b3JkPjxrZXl3b3JkPnByb2R1Y3QtaW5ub3ZhdGlvbi1tYW5hZ2VtZW50PC9rZXl3b3Jk
PjxrZXl3b3JkPmV4cGxvcmF0b3J5IGZhY3Rvci1hbmFseXNpczwva2V5d29yZD48a2V5d29yZD5z
Y2llbmNlLWFuZC10ZWNobm9sb2d5PC9rZXl3b3JkPjxrZXl3b3JkPm9mLXRoZS1hcnQ8L2tleXdv
cmQ+PGtleXdvcmQ+aW50ZWxsZWN0dWFsIHN0cnVjdHVyZTwva2V5d29yZD48a2V5d29yZD5zdHJh
dGVnaWMtbWFuYWdlbWVudDwva2V5d29yZD48a2V5d29yZD5jaXRhdGlvbiBhbmFseXNpczwva2V5
d29yZD48a2V5d29yZD5rbm93bGVkZ2UtYmFzZTwva2V5d29yZD48L2tleXdvcmRzPjxkYXRlcz48
eWVhcj4yMDE1PC95ZWFyPjxwdWItZGF0ZXM+PGRhdGU+SnVsPC9kYXRlPjwvcHViLWRhdGVzPjwv
ZGF0ZXM+PGlzYm4+MTA5NC00MjgxPC9pc2JuPjxhY2Nlc3Npb24tbnVtPldPUzowMDAzNTYzNDM2
MDAwMDI8L2FjY2Vzc2lvbi1udW0+PHVybHM+PHJlbGF0ZWQtdXJscz48dXJsPiZsdDtHbyB0byBJ
U0kmZ3Q7Oi8vV09TOjAwMDM1NjM0MzYwMDAwMjwvdXJsPjwvcmVsYXRlZC11cmxzPjwvdXJscz48
ZWxlY3Ryb25pYy1yZXNvdXJjZS1udW0+MTAuMTE3Ny8xMDk0NDI4MTE0NTYyNjI5PC9lbGVjdHJv
bmljLXJlc291cmNlLW51bT48bGFuZ3VhZ2U+RW5nbGlzaDwvbGFuZ3VhZ2U+PC9yZWNvcmQ+PC9D
aXRlPjwvRW5kTm90ZT4A
</w:fldData>
        </w:fldChar>
      </w:r>
      <w:r w:rsidR="00286DEA">
        <w:rPr>
          <w:rFonts w:ascii="Arial" w:hAnsi="Arial" w:cs="Arial"/>
          <w:color w:val="000000"/>
          <w:lang w:val="en-AU"/>
        </w:rPr>
        <w:instrText xml:space="preserve"> ADDIN EN.CITE.DATA </w:instrText>
      </w:r>
      <w:r w:rsidR="00286DEA">
        <w:rPr>
          <w:rFonts w:ascii="Arial" w:hAnsi="Arial" w:cs="Arial"/>
          <w:color w:val="000000"/>
          <w:lang w:val="en-AU"/>
        </w:rPr>
      </w:r>
      <w:r w:rsidR="00286DEA">
        <w:rPr>
          <w:rFonts w:ascii="Arial" w:hAnsi="Arial" w:cs="Arial"/>
          <w:color w:val="000000"/>
          <w:lang w:val="en-AU"/>
        </w:rPr>
        <w:fldChar w:fldCharType="end"/>
      </w:r>
      <w:r w:rsidR="00286DEA">
        <w:rPr>
          <w:rFonts w:ascii="Arial" w:hAnsi="Arial" w:cs="Arial"/>
          <w:color w:val="000000"/>
          <w:lang w:val="en-AU"/>
        </w:rPr>
      </w:r>
      <w:r w:rsidR="00286DEA">
        <w:rPr>
          <w:rFonts w:ascii="Arial" w:hAnsi="Arial" w:cs="Arial"/>
          <w:color w:val="000000"/>
          <w:lang w:val="en-AU"/>
        </w:rPr>
        <w:fldChar w:fldCharType="separate"/>
      </w:r>
      <w:r w:rsidR="00286DEA">
        <w:rPr>
          <w:rFonts w:ascii="Arial" w:hAnsi="Arial" w:cs="Arial"/>
          <w:noProof/>
          <w:color w:val="000000"/>
          <w:lang w:val="en-AU"/>
        </w:rPr>
        <w:t>[16, 17]</w:t>
      </w:r>
      <w:r w:rsidR="00286DEA">
        <w:rPr>
          <w:rFonts w:ascii="Arial" w:hAnsi="Arial" w:cs="Arial"/>
          <w:color w:val="000000"/>
          <w:lang w:val="en-AU"/>
        </w:rPr>
        <w:fldChar w:fldCharType="end"/>
      </w:r>
      <w:r w:rsidR="00683B79">
        <w:rPr>
          <w:rFonts w:ascii="Arial" w:hAnsi="Arial" w:cs="Arial"/>
          <w:color w:val="000000"/>
          <w:lang w:val="en-AU"/>
        </w:rPr>
        <w:t xml:space="preserve">: </w:t>
      </w:r>
      <w:r w:rsidR="00021C1C">
        <w:rPr>
          <w:rFonts w:ascii="Arial" w:hAnsi="Arial" w:cs="Arial"/>
          <w:color w:val="000000"/>
          <w:lang w:val="en-AU"/>
        </w:rPr>
        <w:t>co-citation analysis</w:t>
      </w:r>
      <w:r w:rsidR="003A04BE" w:rsidRPr="003A04BE">
        <w:t xml:space="preserve"> </w:t>
      </w:r>
      <w:r w:rsidR="00286DEA">
        <w:rPr>
          <w:rFonts w:ascii="Arial" w:hAnsi="Arial" w:cs="Arial"/>
          <w:color w:val="000000"/>
          <w:lang w:val="en-AU"/>
        </w:rPr>
        <w:fldChar w:fldCharType="begin"/>
      </w:r>
      <w:r w:rsidR="00286DEA">
        <w:rPr>
          <w:rFonts w:ascii="Arial" w:hAnsi="Arial" w:cs="Arial"/>
          <w:color w:val="000000"/>
          <w:lang w:val="en-AU"/>
        </w:rPr>
        <w:instrText xml:space="preserve"> ADDIN EN.CITE &lt;EndNote&gt;&lt;Cite&gt;&lt;Author&gt;Small&lt;/Author&gt;&lt;Year&gt;1973&lt;/Year&gt;&lt;RecNum&gt;149&lt;/RecNum&gt;&lt;DisplayText&gt;[63]&lt;/DisplayText&gt;&lt;record&gt;&lt;rec-number&gt;149&lt;/rec-number&gt;&lt;foreign-keys&gt;&lt;key app="EN" db-id="rvdrre0aaat2aaeax5exvrvuz92zre5z550e" timestamp="1526113113"&gt;149</w:instrText>
      </w:r>
      <w:r w:rsidR="00286DEA">
        <w:rPr>
          <w:rFonts w:ascii="Arial" w:hAnsi="Arial" w:cs="Arial" w:hint="eastAsia"/>
          <w:color w:val="000000"/>
          <w:lang w:val="en-AU"/>
        </w:rPr>
        <w:instrText>&lt;/key&gt;&lt;/foreign-keys&gt;&lt;ref-type name="Journal Article"&gt;17&lt;/ref-type&gt;&lt;contributors&gt;&lt;authors&gt;&lt;author&gt;Small, Henry&lt;/author&gt;&lt;/authors&gt;&lt;/contributors&gt;&lt;titles&gt;&lt;title&gt;Co</w:instrText>
      </w:r>
      <w:r w:rsidR="00286DEA">
        <w:rPr>
          <w:rFonts w:ascii="Arial" w:hAnsi="Arial" w:cs="Arial" w:hint="eastAsia"/>
          <w:color w:val="000000"/>
          <w:lang w:val="en-AU"/>
        </w:rPr>
        <w:instrText>‐</w:instrText>
      </w:r>
      <w:r w:rsidR="00286DEA">
        <w:rPr>
          <w:rFonts w:ascii="Arial" w:hAnsi="Arial" w:cs="Arial" w:hint="eastAsia"/>
          <w:color w:val="000000"/>
          <w:lang w:val="en-AU"/>
        </w:rPr>
        <w:instrText>citation in the scientific literature: A new measure of the relationship between two document</w:instrText>
      </w:r>
      <w:r w:rsidR="00286DEA">
        <w:rPr>
          <w:rFonts w:ascii="Arial" w:hAnsi="Arial" w:cs="Arial"/>
          <w:color w:val="000000"/>
          <w:lang w:val="en-AU"/>
        </w:rPr>
        <w:instrText>s&lt;/title&gt;&lt;secondary-title&gt;J Assoc Inf Sci Tec&lt;/secondary-title&gt;&lt;/titles&gt;&lt;pages&gt;265-269&lt;/pages&gt;&lt;volume&gt;24&lt;/volume&gt;&lt;number&gt;4&lt;/number&gt;&lt;dates&gt;&lt;year&gt;1973&lt;/year&gt;&lt;/dates&gt;&lt;isbn&gt;1097-4571&lt;/isbn&gt;&lt;urls&gt;&lt;/urls&gt;&lt;/record&gt;&lt;/Cite&gt;&lt;/EndNote&gt;</w:instrText>
      </w:r>
      <w:r w:rsidR="00286DEA">
        <w:rPr>
          <w:rFonts w:ascii="Arial" w:hAnsi="Arial" w:cs="Arial"/>
          <w:color w:val="000000"/>
          <w:lang w:val="en-AU"/>
        </w:rPr>
        <w:fldChar w:fldCharType="separate"/>
      </w:r>
      <w:r w:rsidR="00286DEA">
        <w:rPr>
          <w:rFonts w:ascii="Arial" w:hAnsi="Arial" w:cs="Arial"/>
          <w:noProof/>
          <w:color w:val="000000"/>
          <w:lang w:val="en-AU"/>
        </w:rPr>
        <w:t>[63]</w:t>
      </w:r>
      <w:r w:rsidR="00286DEA">
        <w:rPr>
          <w:rFonts w:ascii="Arial" w:hAnsi="Arial" w:cs="Arial"/>
          <w:color w:val="000000"/>
          <w:lang w:val="en-AU"/>
        </w:rPr>
        <w:fldChar w:fldCharType="end"/>
      </w:r>
      <w:r w:rsidR="00021C1C">
        <w:rPr>
          <w:rFonts w:ascii="Arial" w:hAnsi="Arial" w:cs="Arial"/>
          <w:color w:val="000000"/>
          <w:lang w:val="en-AU"/>
        </w:rPr>
        <w:t xml:space="preserve"> and </w:t>
      </w:r>
      <w:r w:rsidR="00534890">
        <w:rPr>
          <w:rFonts w:ascii="Arial" w:hAnsi="Arial" w:cs="Arial"/>
          <w:color w:val="000000"/>
          <w:lang w:val="en-AU"/>
        </w:rPr>
        <w:t>bibliographic</w:t>
      </w:r>
      <w:r w:rsidR="00683B79">
        <w:rPr>
          <w:rFonts w:ascii="Arial" w:hAnsi="Arial" w:cs="Arial"/>
          <w:color w:val="000000"/>
          <w:lang w:val="en-AU"/>
        </w:rPr>
        <w:t xml:space="preserve"> coupling</w:t>
      </w:r>
      <w:r w:rsidR="00E96797">
        <w:rPr>
          <w:rFonts w:ascii="Arial" w:hAnsi="Arial" w:cs="Arial"/>
          <w:color w:val="000000"/>
          <w:lang w:val="en-AU"/>
        </w:rPr>
        <w:t xml:space="preserve"> </w:t>
      </w:r>
      <w:r w:rsidR="00286DEA">
        <w:rPr>
          <w:rFonts w:ascii="Arial" w:hAnsi="Arial" w:cs="Arial"/>
          <w:color w:val="000000"/>
          <w:lang w:val="en-AU"/>
        </w:rPr>
        <w:fldChar w:fldCharType="begin"/>
      </w:r>
      <w:r w:rsidR="00286DEA">
        <w:rPr>
          <w:rFonts w:ascii="Arial" w:hAnsi="Arial" w:cs="Arial"/>
          <w:color w:val="000000"/>
          <w:lang w:val="en-AU"/>
        </w:rPr>
        <w:instrText xml:space="preserve"> ADDIN EN.CITE &lt;EndNote&gt;&lt;Cite&gt;&lt;Author&gt;Martyn&lt;/Author&gt;&lt;Year&gt;1964&lt;/Year&gt;&lt;RecNum&gt;148&lt;/RecNum&gt;&lt;DisplayText&gt;[64]&lt;/DisplayText&gt;&lt;record&gt;&lt;rec-number&gt;148&lt;/rec-number&gt;&lt;foreign-keys&gt;&lt;key app="EN" db-id="rvdrre0aaat2aaeax5exvrvuz92zre5z550e" timestamp="1526113097"&gt;148&lt;/key&gt;&lt;/foreign-keys&gt;&lt;ref-type name="Journal Article"&gt;17&lt;/ref-type&gt;&lt;contributors&gt;&lt;authors&gt;&lt;author&gt;Martyn, John&lt;/author&gt;&lt;/authors&gt;&lt;/contributors&gt;&lt;titles&gt;&lt;title&gt;Bibliographic coupling&lt;/title&gt;&lt;secondary-title&gt;J Docum&lt;/secondary-title&gt;&lt;/titles&gt;&lt;pages&gt;236-236&lt;/pages&gt;&lt;volume&gt;20&lt;/volume&gt;&lt;number&gt;4&lt;/number&gt;&lt;dates&gt;&lt;year&gt;1964&lt;/year&gt;&lt;/dates&gt;&lt;isbn&gt;0022-0418&lt;/isbn&gt;&lt;urls&gt;&lt;/urls&gt;&lt;/record&gt;&lt;/Cite&gt;&lt;/EndNote&gt;</w:instrText>
      </w:r>
      <w:r w:rsidR="00286DEA">
        <w:rPr>
          <w:rFonts w:ascii="Arial" w:hAnsi="Arial" w:cs="Arial"/>
          <w:color w:val="000000"/>
          <w:lang w:val="en-AU"/>
        </w:rPr>
        <w:fldChar w:fldCharType="separate"/>
      </w:r>
      <w:r w:rsidR="00286DEA">
        <w:rPr>
          <w:rFonts w:ascii="Arial" w:hAnsi="Arial" w:cs="Arial"/>
          <w:noProof/>
          <w:color w:val="000000"/>
          <w:lang w:val="en-AU"/>
        </w:rPr>
        <w:t>[64]</w:t>
      </w:r>
      <w:r w:rsidR="00286DEA">
        <w:rPr>
          <w:rFonts w:ascii="Arial" w:hAnsi="Arial" w:cs="Arial"/>
          <w:color w:val="000000"/>
          <w:lang w:val="en-AU"/>
        </w:rPr>
        <w:fldChar w:fldCharType="end"/>
      </w:r>
      <w:r w:rsidR="00EA1414">
        <w:rPr>
          <w:rFonts w:ascii="Arial" w:hAnsi="Arial" w:cs="Arial"/>
          <w:color w:val="000000"/>
          <w:lang w:val="en-AU"/>
        </w:rPr>
        <w:t xml:space="preserve">. </w:t>
      </w:r>
      <w:r w:rsidR="004E4126">
        <w:rPr>
          <w:rFonts w:ascii="Arial" w:hAnsi="Arial" w:cs="Arial"/>
          <w:color w:val="000000"/>
          <w:lang w:val="en-AU"/>
        </w:rPr>
        <w:t>C</w:t>
      </w:r>
      <w:r w:rsidR="00D24759">
        <w:rPr>
          <w:rFonts w:ascii="Arial" w:hAnsi="Arial" w:cs="Arial"/>
          <w:color w:val="000000"/>
          <w:lang w:val="en-AU"/>
        </w:rPr>
        <w:t xml:space="preserve">o-citation </w:t>
      </w:r>
      <w:r w:rsidR="00564456">
        <w:rPr>
          <w:rFonts w:ascii="Arial" w:hAnsi="Arial" w:cs="Arial"/>
          <w:color w:val="000000"/>
          <w:lang w:val="en-AU"/>
        </w:rPr>
        <w:t>and bibliographic coupling are both methods of measuring the connection between two papers</w:t>
      </w:r>
      <w:r w:rsidR="004E4126">
        <w:rPr>
          <w:rFonts w:ascii="Arial" w:hAnsi="Arial" w:cs="Arial"/>
          <w:color w:val="000000"/>
          <w:lang w:val="en-AU"/>
        </w:rPr>
        <w:t xml:space="preserve"> (see </w:t>
      </w:r>
      <w:r w:rsidR="004E4126" w:rsidRPr="007A14B5">
        <w:rPr>
          <w:rFonts w:ascii="Arial" w:hAnsi="Arial" w:cs="Arial"/>
          <w:b/>
          <w:color w:val="000000"/>
          <w:lang w:val="en-AU"/>
        </w:rPr>
        <w:t xml:space="preserve">Figure </w:t>
      </w:r>
      <w:r w:rsidR="00BD0DFD" w:rsidRPr="007A14B5">
        <w:rPr>
          <w:rFonts w:ascii="Arial" w:hAnsi="Arial" w:cs="Arial"/>
          <w:b/>
          <w:color w:val="000000"/>
          <w:lang w:val="en-AU"/>
        </w:rPr>
        <w:t>I</w:t>
      </w:r>
      <w:r w:rsidR="004E4126">
        <w:rPr>
          <w:rFonts w:ascii="Arial" w:hAnsi="Arial" w:cs="Arial"/>
          <w:color w:val="000000"/>
          <w:lang w:val="en-AU"/>
        </w:rPr>
        <w:t>)</w:t>
      </w:r>
      <w:r w:rsidR="00564456">
        <w:rPr>
          <w:rFonts w:ascii="Arial" w:hAnsi="Arial" w:cs="Arial"/>
          <w:color w:val="000000"/>
          <w:lang w:val="en-AU"/>
        </w:rPr>
        <w:t xml:space="preserve">. Co-citation tallies the number of publications that cite both papers, whereas </w:t>
      </w:r>
      <w:r w:rsidR="00534890">
        <w:rPr>
          <w:rFonts w:ascii="Arial" w:hAnsi="Arial" w:cs="Arial"/>
          <w:color w:val="000000"/>
          <w:lang w:val="en-AU"/>
        </w:rPr>
        <w:t xml:space="preserve">bibliographic </w:t>
      </w:r>
      <w:r w:rsidR="00C31C3D">
        <w:rPr>
          <w:rFonts w:ascii="Arial" w:hAnsi="Arial" w:cs="Arial"/>
          <w:color w:val="000000"/>
          <w:lang w:val="en-AU"/>
        </w:rPr>
        <w:t xml:space="preserve">coupling </w:t>
      </w:r>
      <w:r w:rsidR="00564456">
        <w:rPr>
          <w:rFonts w:ascii="Arial" w:hAnsi="Arial" w:cs="Arial"/>
          <w:color w:val="000000"/>
          <w:lang w:val="en-AU"/>
        </w:rPr>
        <w:t xml:space="preserve">measures the overlap in the citations of the papers themselves. </w:t>
      </w:r>
      <w:r w:rsidR="00756EFE">
        <w:rPr>
          <w:rFonts w:ascii="Arial" w:hAnsi="Arial" w:cs="Arial"/>
          <w:color w:val="000000"/>
          <w:lang w:val="en-AU"/>
        </w:rPr>
        <w:t>Notably</w:t>
      </w:r>
      <w:r w:rsidR="002377FE">
        <w:rPr>
          <w:rFonts w:ascii="Arial" w:hAnsi="Arial" w:cs="Arial"/>
          <w:color w:val="000000"/>
          <w:lang w:val="en-AU"/>
        </w:rPr>
        <w:t xml:space="preserve">, </w:t>
      </w:r>
      <w:r w:rsidR="00746E71">
        <w:rPr>
          <w:rFonts w:ascii="Arial" w:hAnsi="Arial" w:cs="Arial"/>
          <w:color w:val="000000"/>
          <w:lang w:val="en-AU"/>
        </w:rPr>
        <w:t xml:space="preserve">connections (edges) for </w:t>
      </w:r>
      <w:r w:rsidR="002377FE">
        <w:rPr>
          <w:rFonts w:ascii="Arial" w:hAnsi="Arial" w:cs="Arial"/>
          <w:color w:val="000000"/>
          <w:lang w:val="en-AU"/>
        </w:rPr>
        <w:t>co-</w:t>
      </w:r>
      <w:r w:rsidR="002B1373">
        <w:rPr>
          <w:rFonts w:ascii="Arial" w:hAnsi="Arial" w:cs="Arial"/>
          <w:color w:val="000000"/>
          <w:lang w:val="en-AU"/>
        </w:rPr>
        <w:t>citation</w:t>
      </w:r>
      <w:r w:rsidR="002B2BCF">
        <w:rPr>
          <w:rFonts w:ascii="Arial" w:hAnsi="Arial" w:cs="Arial"/>
          <w:color w:val="000000"/>
          <w:lang w:val="en-AU"/>
        </w:rPr>
        <w:t xml:space="preserve"> </w:t>
      </w:r>
      <w:r w:rsidR="0067074F">
        <w:rPr>
          <w:rFonts w:ascii="Arial" w:hAnsi="Arial" w:cs="Arial"/>
          <w:color w:val="000000"/>
          <w:lang w:val="en-AU"/>
        </w:rPr>
        <w:t xml:space="preserve">dynamically </w:t>
      </w:r>
      <w:r w:rsidR="00746E71">
        <w:rPr>
          <w:rFonts w:ascii="Arial" w:hAnsi="Arial" w:cs="Arial"/>
          <w:color w:val="000000"/>
          <w:lang w:val="en-AU"/>
        </w:rPr>
        <w:t>change</w:t>
      </w:r>
      <w:r w:rsidR="0067074F">
        <w:rPr>
          <w:rFonts w:ascii="Arial" w:hAnsi="Arial" w:cs="Arial"/>
          <w:color w:val="000000"/>
          <w:lang w:val="en-AU"/>
        </w:rPr>
        <w:t xml:space="preserve"> </w:t>
      </w:r>
      <w:r w:rsidR="002377FE">
        <w:rPr>
          <w:rFonts w:ascii="Arial" w:hAnsi="Arial" w:cs="Arial"/>
          <w:color w:val="000000"/>
          <w:lang w:val="en-AU"/>
        </w:rPr>
        <w:t xml:space="preserve">over time as more </w:t>
      </w:r>
      <w:r w:rsidR="004E4126">
        <w:rPr>
          <w:rFonts w:ascii="Arial" w:hAnsi="Arial" w:cs="Arial"/>
          <w:color w:val="000000"/>
          <w:lang w:val="en-AU"/>
        </w:rPr>
        <w:t>papers are published</w:t>
      </w:r>
      <w:r w:rsidR="002B1373">
        <w:rPr>
          <w:rFonts w:ascii="Arial" w:hAnsi="Arial" w:cs="Arial"/>
          <w:color w:val="000000"/>
          <w:lang w:val="en-AU"/>
        </w:rPr>
        <w:t>,</w:t>
      </w:r>
      <w:r w:rsidR="002377FE">
        <w:rPr>
          <w:rFonts w:ascii="Arial" w:hAnsi="Arial" w:cs="Arial"/>
          <w:color w:val="000000"/>
          <w:lang w:val="en-AU"/>
        </w:rPr>
        <w:t xml:space="preserve"> </w:t>
      </w:r>
      <w:r w:rsidR="00F464FC">
        <w:rPr>
          <w:rFonts w:ascii="Arial" w:hAnsi="Arial" w:cs="Arial"/>
          <w:color w:val="000000"/>
          <w:lang w:val="en-AU"/>
        </w:rPr>
        <w:t xml:space="preserve">whereas </w:t>
      </w:r>
      <w:r w:rsidR="00746E71">
        <w:rPr>
          <w:rFonts w:ascii="Arial" w:hAnsi="Arial" w:cs="Arial"/>
          <w:color w:val="000000"/>
          <w:lang w:val="en-AU"/>
        </w:rPr>
        <w:t xml:space="preserve">those of </w:t>
      </w:r>
      <w:r w:rsidR="00534890">
        <w:rPr>
          <w:rFonts w:ascii="Arial" w:hAnsi="Arial" w:cs="Arial"/>
          <w:color w:val="000000"/>
          <w:lang w:val="en-AU"/>
        </w:rPr>
        <w:t xml:space="preserve">bibliographic </w:t>
      </w:r>
      <w:r w:rsidR="00F464FC">
        <w:rPr>
          <w:rFonts w:ascii="Arial" w:hAnsi="Arial" w:cs="Arial"/>
          <w:color w:val="000000"/>
          <w:lang w:val="en-AU"/>
        </w:rPr>
        <w:t>coupling</w:t>
      </w:r>
      <w:r w:rsidR="001425B2">
        <w:rPr>
          <w:rFonts w:ascii="Arial" w:hAnsi="Arial" w:cs="Arial"/>
          <w:color w:val="000000"/>
          <w:lang w:val="en-AU"/>
        </w:rPr>
        <w:t xml:space="preserve"> and </w:t>
      </w:r>
      <w:r w:rsidR="002B2BCF">
        <w:rPr>
          <w:rFonts w:ascii="Arial" w:hAnsi="Arial" w:cs="Arial"/>
          <w:color w:val="000000"/>
          <w:lang w:val="en-AU"/>
        </w:rPr>
        <w:t>direct citation</w:t>
      </w:r>
      <w:r w:rsidR="00F464FC">
        <w:rPr>
          <w:rFonts w:ascii="Arial" w:hAnsi="Arial" w:cs="Arial"/>
          <w:color w:val="000000"/>
          <w:lang w:val="en-AU"/>
        </w:rPr>
        <w:t xml:space="preserve"> </w:t>
      </w:r>
      <w:r w:rsidR="00746E71">
        <w:rPr>
          <w:rFonts w:ascii="Arial" w:hAnsi="Arial" w:cs="Arial"/>
          <w:color w:val="000000"/>
          <w:lang w:val="en-AU"/>
        </w:rPr>
        <w:t>are</w:t>
      </w:r>
      <w:r w:rsidR="00F464FC">
        <w:rPr>
          <w:rFonts w:ascii="Arial" w:hAnsi="Arial" w:cs="Arial"/>
          <w:color w:val="000000"/>
          <w:lang w:val="en-AU"/>
        </w:rPr>
        <w:t xml:space="preserve"> static</w:t>
      </w:r>
      <w:r w:rsidR="00871685">
        <w:rPr>
          <w:rFonts w:ascii="Arial" w:hAnsi="Arial" w:cs="Arial"/>
          <w:color w:val="000000"/>
          <w:lang w:val="en-AU"/>
        </w:rPr>
        <w:t>,</w:t>
      </w:r>
      <w:r w:rsidR="00BC458F">
        <w:rPr>
          <w:rFonts w:ascii="Arial" w:hAnsi="Arial" w:cs="Arial"/>
          <w:color w:val="000000"/>
          <w:lang w:val="en-AU"/>
        </w:rPr>
        <w:t xml:space="preserve"> </w:t>
      </w:r>
      <w:r w:rsidR="00BC458F">
        <w:rPr>
          <w:rFonts w:ascii="Arial" w:hAnsi="Arial" w:cs="Arial"/>
          <w:color w:val="000000"/>
          <w:lang w:val="en-AU"/>
        </w:rPr>
        <w:lastRenderedPageBreak/>
        <w:t>given a collection of publications</w:t>
      </w:r>
      <w:r w:rsidR="00585472">
        <w:rPr>
          <w:rFonts w:ascii="Arial" w:hAnsi="Arial" w:cs="Arial"/>
          <w:color w:val="000000"/>
          <w:lang w:val="en-AU"/>
        </w:rPr>
        <w:t xml:space="preserve"> </w:t>
      </w:r>
      <w:r w:rsidR="00286DEA">
        <w:rPr>
          <w:rFonts w:ascii="Arial" w:hAnsi="Arial" w:cs="Arial"/>
          <w:color w:val="000000"/>
          <w:lang w:val="en-AU"/>
        </w:rPr>
        <w:fldChar w:fldCharType="begin">
          <w:fldData xml:space="preserve">PEVuZE5vdGU+PENpdGU+PEF1dGhvcj5Db2JvPC9BdXRob3I+PFllYXI+MjAxMTwvWWVhcj48UmVj
TnVtPjYyPC9SZWNOdW0+PFN1ZmZpeD4gPC9TdWZmaXg+PERpc3BsYXlUZXh0PlsxNSAsIDE2LCAz
MV08L0Rpc3BsYXlUZXh0PjxyZWNvcmQ+PHJlYy1udW1iZXI+NjI8L3JlYy1udW1iZXI+PGZvcmVp
Z24ta2V5cz48a2V5IGFwcD0iRU4iIGRiLWlkPSJydmRycmUwYWFhdDJhYWVheDVleHZydnV6OTJ6
cmU1ejU1MGUiIHRpbWVzdGFtcD0iMTUyNDE3NDU4NiI+NjI8L2tleT48L2ZvcmVpZ24ta2V5cz48
cmVmLXR5cGUgbmFtZT0iSm91cm5hbCBBcnRpY2xlIj4xNzwvcmVmLXR5cGU+PGNvbnRyaWJ1dG9y
cz48YXV0aG9ycz48YXV0aG9yPkNvYm8sIE0uIEouPC9hdXRob3I+PGF1dGhvcj5Mb3Blei1IZXJy
ZXJhLCBBLiBHLjwvYXV0aG9yPjxhdXRob3I+SGVycmVyYS1WaWVkbWEsIEUuPC9hdXRob3I+PGF1
dGhvcj5IZXJyZXJhLCBGLjwvYXV0aG9yPjwvYXV0aG9ycz48L2NvbnRyaWJ1dG9ycz48YXV0aC1h
ZGRyZXNzPlVuaXYgR3JhbmFkYSwgRGVwdCBDb21wIFNjaSAmYW1wOyBBcnRpZmljaWFsIEludGVs
bGlnZW5jZSwgUmVzIEN0ciBJbmZvcm1hdCAmYW1wOyBDb21tdW4gVGVjaG5vbCwgRS0xODA3MSBH
cmFuYWRhLCBTcGFpbjwvYXV0aC1hZGRyZXNzPjx0aXRsZXM+PHRpdGxlPlNjaWVuY2UgTWFwcGlu
ZyBTb2Z0d2FyZSBUb29sczogUmV2aWV3LCBBbmFseXNpcywgYW5kIENvb3BlcmF0aXZlIFN0dWR5
IEFtb25nIFRvb2xzPC90aXRsZT48c2Vjb25kYXJ5LXRpdGxlPkogQW0gU29jIEluZiBTY2kgVGVj
PC9zZWNvbmRhcnktdGl0bGU+PGFsdC10aXRsZT5KIEFtIFNvYyBJbmYgU2NpIFRlYzwvYWx0LXRp
dGxlPjwvdGl0bGVzPjxhbHQtcGVyaW9kaWNhbD48ZnVsbC10aXRsZT5Kb3VybmFsIG9mIHRoZSBB
bWVyaWNhbiBTb2NpZXR5IGZvciBJbmZvcm1hdGlvbiBTY2llbmNlIGFuZCBUZWNobm9sb2d5PC9m
dWxsLXRpdGxlPjxhYmJyLTE+SiBBbSBTb2MgSW5mIFNjaSBUZWM8L2FiYnItMT48L2FsdC1wZXJp
b2RpY2FsPjxwYWdlcz4xMzgyLTE0MDI8L3BhZ2VzPjx2b2x1bWU+NjI8L3ZvbHVtZT48bnVtYmVy
Pjc8L251bWJlcj48a2V5d29yZHM+PGtleXdvcmQ+Y28td29yZCBhbmFseXNpczwva2V5d29yZD48
a2V5d29yZD5pbmZvcm1hdGlvbiB2aXN1YWxpemF0aW9uPC9rZXl3b3JkPjxrZXl3b3JkPnNjaWVu
dGlmaWMgbGl0ZXJhdHVyZTwva2V5d29yZD48a2V5d29yZD5kb21haW4gdmlzdWFsaXphdGlvbjwv
a2V5d29yZD48a2V5d29yZD5jb2NpdGF0aW9uIGFuYWx5c2lzPC9rZXl3b3JkPjxrZXl3b3JkPmZ1
enp5LXNldHM8L2tleXdvcmQ+PGtleXdvcmQ+bmV0d29ya3M8L2tleXdvcmQ+PGtleXdvcmQ+bWFw
czwva2V5d29yZD48a2V5d29yZD5jaXRhdGlvbjwva2V5d29yZD48a2V5d29yZD50ZWNobm9sb2d5
PC9rZXl3b3JkPjwva2V5d29yZHM+PGRhdGVzPjx5ZWFyPjIwMTE8L3llYXI+PHB1Yi1kYXRlcz48
ZGF0ZT5KdWw8L2RhdGU+PC9wdWItZGF0ZXM+PC9kYXRlcz48aXNibj4xNTMyLTI4ODI8L2lzYm4+
PGFjY2Vzc2lvbi1udW0+V09TOjAwMDI5MTk1MzgwMDAxNDwvYWNjZXNzaW9uLW51bT48dXJscz48
cmVsYXRlZC11cmxzPjx1cmw+Jmx0O0dvIHRvIElTSSZndDs6Ly9XT1M6MDAwMjkxOTUzODAwMDE0
PC91cmw+PC9yZWxhdGVkLXVybHM+PC91cmxzPjxlbGVjdHJvbmljLXJlc291cmNlLW51bT4xMC4x
MDAyL2FzaS4yMTUyNTwvZWxlY3Ryb25pYy1yZXNvdXJjZS1udW0+PGxhbmd1YWdlPkVuZ2xpc2g8
L2xhbmd1YWdlPjwvcmVjb3JkPjwvQ2l0ZT48Q2l0ZT48QXV0aG9yPkFyaWE8L0F1dGhvcj48WWVh
cj4yMDE3PC9ZZWFyPjxSZWNOdW0+MTUwPC9SZWNOdW0+PHJlY29yZD48cmVjLW51bWJlcj4xNTA8
L3JlYy1udW1iZXI+PGZvcmVpZ24ta2V5cz48a2V5IGFwcD0iRU4iIGRiLWlkPSJydmRycmUwYWFh
dDJhYWVheDVleHZydnV6OTJ6cmU1ejU1MGUiIHRpbWVzdGFtcD0iMTUyNjExMzIyOSI+MTUwPC9r
ZXk+PC9mb3JlaWduLWtleXM+PHJlZi10eXBlIG5hbWU9IkpvdXJuYWwgQXJ0aWNsZSI+MTc8L3Jl
Zi10eXBlPjxjb250cmlidXRvcnM+PGF1dGhvcnM+PGF1dGhvcj5BcmlhLCBNLjwvYXV0aG9yPjxh
dXRob3I+Q3VjY3VydWxsbywgQy48L2F1dGhvcj48L2F1dGhvcnM+PC9jb250cmlidXRvcnM+PGF1
dGgtYWRkcmVzcz5Vbml2IE5hcG9saSBGZWRlcmljbyBJSSwgRGVwdCBFY29uICZhbXA7IFN0YXQs
IFZpYSBDaW50aWEsIEktODAxMjYgTmFwbGVzLCBJdGFseSYjeEQ7VW5pdiBDYW1wYW5pYSBMdWln
aSBWYW52aXRlbGxpLCBEZXB0IEVjb24gJmFtcDsgTWFuYWdlbWVudCwgQ2FwdWEsIENFLCBJdGFs
eTwvYXV0aC1hZGRyZXNzPjx0aXRsZXM+PHRpdGxlPmJpYmxpb21ldHJpeDogQW4gUi10b29sIGZv
ciBjb21wcmVoZW5zaXZlIHNjaWVuY2UgbWFwcGluZyBhbmFseXNpczwvdGl0bGU+PHNlY29uZGFy
eS10aXRsZT5KIEluZm9ybWV0cjwvc2Vjb25kYXJ5LXRpdGxlPjxhbHQtdGl0bGU+SiBJbmZvcm1l
dHI8L2FsdC10aXRsZT48L3RpdGxlcz48YWx0LXBlcmlvZGljYWw+PGZ1bGwtdGl0bGU+Sm91cm5h
bCBvZiBJbmZvcm1ldHJpY3M8L2Z1bGwtdGl0bGU+PGFiYnItMT5KIEluZm9ybWV0cjwvYWJici0x
PjwvYWx0LXBlcmlvZGljYWw+PHBhZ2VzPjk1OS05NzU8L3BhZ2VzPjx2b2x1bWU+MTE8L3ZvbHVt
ZT48bnVtYmVyPjQ8L251bWJlcj48a2V5d29yZHM+PGtleXdvcmQ+c2JpYmxpb21ldHJpY3M8L2tl
eXdvcmQ+PGtleXdvcmQ+c2NpZW5jZSBtYXBwaW5nPC9rZXl3b3JkPjxrZXl3b3JkPndvcmtmbG93
PC9rZXl3b3JkPjxrZXl3b3JkPmNvLWNpdGF0aW9uPC9rZXl3b3JkPjxrZXl3b3JkPmJpYmxpb2dy
YXBoaWMgY291cGxpbmc8L2tleXdvcmQ+PGtleXdvcmQ+ciBwYWNrYWdlPC9rZXl3b3JkPjxrZXl3
b3JkPmluZm9ybWF0aW9uLXNjaWVuY2U8L2tleXdvcmQ+PGtleXdvcmQ+aW50ZWxsZWN0dWFsIHN0
cnVjdHVyZTwva2V5d29yZD48a2V5d29yZD5zY2llbnRpZmljIGxpdGVyYXR1cmU8L2tleXdvcmQ+
PGtleXdvcmQ+Y29jaXRhdGlvbiBhbmFseXNpczwva2V5d29yZD48a2V5d29yZD5jaXRhdGlvbiBu
ZXR3b3Jrczwva2V5d29yZD48a2V5d29yZD5hdXRob3IgY29jaXRhdGlvbjwva2V5d29yZD48a2V5
d29yZD5rbm93bGVkZ2UgZG9tYWluczwva2V5d29yZD48a2V5d29yZD5jb3VwbGluZyBhbmFseXNp
czwva2V5d29yZD48a2V5d29yZD5zb2Z0d2FyZSB0b29sPC9rZXl3b3JkPjxrZXl3b3JkPmRvY3Vt
ZW50czwva2V5d29yZD48L2tleXdvcmRzPjxkYXRlcz48eWVhcj4yMDE3PC95ZWFyPjxwdWItZGF0
ZXM+PGRhdGU+Tm92PC9kYXRlPjwvcHViLWRhdGVzPjwvZGF0ZXM+PGlzYm4+MTc1MS0xNTc3PC9p
c2JuPjxhY2Nlc3Npb24tbnVtPldPUzowMDA0MTgwMjA2MDAwMDM8L2FjY2Vzc2lvbi1udW0+PHVy
bHM+PHJlbGF0ZWQtdXJscz48dXJsPiZsdDtHbyB0byBJU0kmZ3Q7Oi8vV09TOjAwMDQxODAyMDYw
MDAwMzwvdXJsPjwvcmVsYXRlZC11cmxzPjwvdXJscz48ZWxlY3Ryb25pYy1yZXNvdXJjZS1udW0+
MTAuMTAxNi9qLmpvaS4yMDE3LjA4LjAwNzwvZWxlY3Ryb25pYy1yZXNvdXJjZS1udW0+PGxhbmd1
YWdlPkVuZ2xpc2g8L2xhbmd1YWdlPjwvcmVjb3JkPjwvQ2l0ZT48Q2l0ZT48QXV0aG9yPlp1cGlj
PC9BdXRob3I+PFllYXI+MjAxNTwvWWVhcj48UmVjTnVtPjEzNjwvUmVjTnVtPjxyZWNvcmQ+PHJl
Yy1udW1iZXI+MTM2PC9yZWMtbnVtYmVyPjxmb3JlaWduLWtleXM+PGtleSBhcHA9IkVOIiBkYi1p
ZD0icnZkcnJlMGFhYXQyYWFlYXg1ZXh2cnZ1ejkyenJlNXo1NTBlIiB0aW1lc3RhbXA9IjE1MjYx
MDk5NjciPjEzNjwva2V5PjwvZm9yZWlnbi1rZXlzPjxyZWYtdHlwZSBuYW1lPSJKb3VybmFsIEFy
dGljbGUiPjE3PC9yZWYtdHlwZT48Y29udHJpYnV0b3JzPjxhdXRob3JzPjxhdXRob3I+WnVwaWMs
IEkuPC9hdXRob3I+PGF1dGhvcj5DYXRlciwgVC48L2F1dGhvcj48L2F1dGhvcnM+PC9jb250cmli
dXRvcnM+PGF1dGgtYWRkcmVzcz5Vbml2IExqdWJsamFuYSwgRmFjIEVjb24sIFNJLTEwMDAgTGp1
YmxqYW5hLCBTbG92ZW5pYTwvYXV0aC1hZGRyZXNzPjx0aXRsZXM+PHRpdGxlPkJpYmxpb21ldHJp
YyBNZXRob2RzIGluIE1hbmFnZW1lbnQgYW5kIE9yZ2FuaXphdGlvbjwvdGl0bGU+PHNlY29uZGFy
eS10aXRsZT5PcmdhbiBSZXMgTWV0aG9kczwvc2Vjb25kYXJ5LXRpdGxlPjxhbHQtdGl0bGU+T3Jn
YW4gUmVzIE1ldGhvZHM8L2FsdC10aXRsZT48L3RpdGxlcz48YWx0LXBlcmlvZGljYWw+PGZ1bGwt
dGl0bGU+T3JnYW5pemF0aW9uYWwgUmVzZWFyY2ggTWV0aG9kczwvZnVsbC10aXRsZT48YWJici0x
Pk9yZ2FuIFJlcyBNZXRob2RzPC9hYmJyLTE+PC9hbHQtcGVyaW9kaWNhbD48cGFnZXM+NDI5LTQ3
MjwvcGFnZXM+PHZvbHVtZT4xODwvdm9sdW1lPjxudW1iZXI+MzwvbnVtYmVyPjxrZXl3b3Jkcz48
a2V5d29yZD5iaWJsaW9tZXRyaWNzPC9rZXl3b3JkPjxrZXl3b3JkPmNvLWNpdGF0aW9uPC9rZXl3
b3JkPjxrZXl3b3JkPmJpYmxpb2dyYXBoaWMgY291cGxpbmc8L2tleXdvcmQ+PGtleXdvcmQ+c2Np
ZW5jZSBtYXBwaW5nPC9rZXl3b3JkPjxrZXl3b3JkPmF1dGhvciBjb2NpdGF0aW9uIGFuYWx5c2lz
PC9rZXl3b3JkPjxrZXl3b3JkPmNvLXdvcmQgYW5hbHlzaXM8L2tleXdvcmQ+PGtleXdvcmQ+cHJv
ZHVjdC1pbm5vdmF0aW9uLW1hbmFnZW1lbnQ8L2tleXdvcmQ+PGtleXdvcmQ+ZXhwbG9yYXRvcnkg
ZmFjdG9yLWFuYWx5c2lzPC9rZXl3b3JkPjxrZXl3b3JkPnNjaWVuY2UtYW5kLXRlY2hub2xvZ3k8
L2tleXdvcmQ+PGtleXdvcmQ+b2YtdGhlLWFydDwva2V5d29yZD48a2V5d29yZD5pbnRlbGxlY3R1
YWwgc3RydWN0dXJlPC9rZXl3b3JkPjxrZXl3b3JkPnN0cmF0ZWdpYy1tYW5hZ2VtZW50PC9rZXl3
b3JkPjxrZXl3b3JkPmNpdGF0aW9uIGFuYWx5c2lzPC9rZXl3b3JkPjxrZXl3b3JkPmtub3dsZWRn
ZS1iYXNlPC9rZXl3b3JkPjwva2V5d29yZHM+PGRhdGVzPjx5ZWFyPjIwMTU8L3llYXI+PHB1Yi1k
YXRlcz48ZGF0ZT5KdWw8L2RhdGU+PC9wdWItZGF0ZXM+PC9kYXRlcz48aXNibj4xMDk0LTQyODE8
L2lzYm4+PGFjY2Vzc2lvbi1udW0+V09TOjAwMDM1NjM0MzYwMDAwMjwvYWNjZXNzaW9uLW51bT48
dXJscz48cmVsYXRlZC11cmxzPjx1cmw+Jmx0O0dvIHRvIElTSSZndDs6Ly9XT1M6MDAwMzU2MzQz
NjAwMDAyPC91cmw+PC9yZWxhdGVkLXVybHM+PC91cmxzPjxlbGVjdHJvbmljLXJlc291cmNlLW51
bT4xMC4xMTc3LzEwOTQ0MjgxMTQ1NjI2Mjk8L2VsZWN0cm9uaWMtcmVzb3VyY2UtbnVtPjxsYW5n
dWFnZT5FbmdsaXNoPC9sYW5ndWFnZT48L3JlY29yZD48L0NpdGU+PC9FbmROb3RlPn==
</w:fldData>
        </w:fldChar>
      </w:r>
      <w:r w:rsidR="00286DEA">
        <w:rPr>
          <w:rFonts w:ascii="Arial" w:hAnsi="Arial" w:cs="Arial"/>
          <w:color w:val="000000"/>
          <w:lang w:val="en-AU"/>
        </w:rPr>
        <w:instrText xml:space="preserve"> ADDIN EN.CITE </w:instrText>
      </w:r>
      <w:r w:rsidR="00286DEA">
        <w:rPr>
          <w:rFonts w:ascii="Arial" w:hAnsi="Arial" w:cs="Arial"/>
          <w:color w:val="000000"/>
          <w:lang w:val="en-AU"/>
        </w:rPr>
        <w:fldChar w:fldCharType="begin">
          <w:fldData xml:space="preserve">PEVuZE5vdGU+PENpdGU+PEF1dGhvcj5Db2JvPC9BdXRob3I+PFllYXI+MjAxMTwvWWVhcj48UmVj
TnVtPjYyPC9SZWNOdW0+PFN1ZmZpeD4gPC9TdWZmaXg+PERpc3BsYXlUZXh0PlsxNSAsIDE2LCAz
MV08L0Rpc3BsYXlUZXh0PjxyZWNvcmQ+PHJlYy1udW1iZXI+NjI8L3JlYy1udW1iZXI+PGZvcmVp
Z24ta2V5cz48a2V5IGFwcD0iRU4iIGRiLWlkPSJydmRycmUwYWFhdDJhYWVheDVleHZydnV6OTJ6
cmU1ejU1MGUiIHRpbWVzdGFtcD0iMTUyNDE3NDU4NiI+NjI8L2tleT48L2ZvcmVpZ24ta2V5cz48
cmVmLXR5cGUgbmFtZT0iSm91cm5hbCBBcnRpY2xlIj4xNzwvcmVmLXR5cGU+PGNvbnRyaWJ1dG9y
cz48YXV0aG9ycz48YXV0aG9yPkNvYm8sIE0uIEouPC9hdXRob3I+PGF1dGhvcj5Mb3Blei1IZXJy
ZXJhLCBBLiBHLjwvYXV0aG9yPjxhdXRob3I+SGVycmVyYS1WaWVkbWEsIEUuPC9hdXRob3I+PGF1
dGhvcj5IZXJyZXJhLCBGLjwvYXV0aG9yPjwvYXV0aG9ycz48L2NvbnRyaWJ1dG9ycz48YXV0aC1h
ZGRyZXNzPlVuaXYgR3JhbmFkYSwgRGVwdCBDb21wIFNjaSAmYW1wOyBBcnRpZmljaWFsIEludGVs
bGlnZW5jZSwgUmVzIEN0ciBJbmZvcm1hdCAmYW1wOyBDb21tdW4gVGVjaG5vbCwgRS0xODA3MSBH
cmFuYWRhLCBTcGFpbjwvYXV0aC1hZGRyZXNzPjx0aXRsZXM+PHRpdGxlPlNjaWVuY2UgTWFwcGlu
ZyBTb2Z0d2FyZSBUb29sczogUmV2aWV3LCBBbmFseXNpcywgYW5kIENvb3BlcmF0aXZlIFN0dWR5
IEFtb25nIFRvb2xzPC90aXRsZT48c2Vjb25kYXJ5LXRpdGxlPkogQW0gU29jIEluZiBTY2kgVGVj
PC9zZWNvbmRhcnktdGl0bGU+PGFsdC10aXRsZT5KIEFtIFNvYyBJbmYgU2NpIFRlYzwvYWx0LXRp
dGxlPjwvdGl0bGVzPjxhbHQtcGVyaW9kaWNhbD48ZnVsbC10aXRsZT5Kb3VybmFsIG9mIHRoZSBB
bWVyaWNhbiBTb2NpZXR5IGZvciBJbmZvcm1hdGlvbiBTY2llbmNlIGFuZCBUZWNobm9sb2d5PC9m
dWxsLXRpdGxlPjxhYmJyLTE+SiBBbSBTb2MgSW5mIFNjaSBUZWM8L2FiYnItMT48L2FsdC1wZXJp
b2RpY2FsPjxwYWdlcz4xMzgyLTE0MDI8L3BhZ2VzPjx2b2x1bWU+NjI8L3ZvbHVtZT48bnVtYmVy
Pjc8L251bWJlcj48a2V5d29yZHM+PGtleXdvcmQ+Y28td29yZCBhbmFseXNpczwva2V5d29yZD48
a2V5d29yZD5pbmZvcm1hdGlvbiB2aXN1YWxpemF0aW9uPC9rZXl3b3JkPjxrZXl3b3JkPnNjaWVu
dGlmaWMgbGl0ZXJhdHVyZTwva2V5d29yZD48a2V5d29yZD5kb21haW4gdmlzdWFsaXphdGlvbjwv
a2V5d29yZD48a2V5d29yZD5jb2NpdGF0aW9uIGFuYWx5c2lzPC9rZXl3b3JkPjxrZXl3b3JkPmZ1
enp5LXNldHM8L2tleXdvcmQ+PGtleXdvcmQ+bmV0d29ya3M8L2tleXdvcmQ+PGtleXdvcmQ+bWFw
czwva2V5d29yZD48a2V5d29yZD5jaXRhdGlvbjwva2V5d29yZD48a2V5d29yZD50ZWNobm9sb2d5
PC9rZXl3b3JkPjwva2V5d29yZHM+PGRhdGVzPjx5ZWFyPjIwMTE8L3llYXI+PHB1Yi1kYXRlcz48
ZGF0ZT5KdWw8L2RhdGU+PC9wdWItZGF0ZXM+PC9kYXRlcz48aXNibj4xNTMyLTI4ODI8L2lzYm4+
PGFjY2Vzc2lvbi1udW0+V09TOjAwMDI5MTk1MzgwMDAxNDwvYWNjZXNzaW9uLW51bT48dXJscz48
cmVsYXRlZC11cmxzPjx1cmw+Jmx0O0dvIHRvIElTSSZndDs6Ly9XT1M6MDAwMjkxOTUzODAwMDE0
PC91cmw+PC9yZWxhdGVkLXVybHM+PC91cmxzPjxlbGVjdHJvbmljLXJlc291cmNlLW51bT4xMC4x
MDAyL2FzaS4yMTUyNTwvZWxlY3Ryb25pYy1yZXNvdXJjZS1udW0+PGxhbmd1YWdlPkVuZ2xpc2g8
L2xhbmd1YWdlPjwvcmVjb3JkPjwvQ2l0ZT48Q2l0ZT48QXV0aG9yPkFyaWE8L0F1dGhvcj48WWVh
cj4yMDE3PC9ZZWFyPjxSZWNOdW0+MTUwPC9SZWNOdW0+PHJlY29yZD48cmVjLW51bWJlcj4xNTA8
L3JlYy1udW1iZXI+PGZvcmVpZ24ta2V5cz48a2V5IGFwcD0iRU4iIGRiLWlkPSJydmRycmUwYWFh
dDJhYWVheDVleHZydnV6OTJ6cmU1ejU1MGUiIHRpbWVzdGFtcD0iMTUyNjExMzIyOSI+MTUwPC9r
ZXk+PC9mb3JlaWduLWtleXM+PHJlZi10eXBlIG5hbWU9IkpvdXJuYWwgQXJ0aWNsZSI+MTc8L3Jl
Zi10eXBlPjxjb250cmlidXRvcnM+PGF1dGhvcnM+PGF1dGhvcj5BcmlhLCBNLjwvYXV0aG9yPjxh
dXRob3I+Q3VjY3VydWxsbywgQy48L2F1dGhvcj48L2F1dGhvcnM+PC9jb250cmlidXRvcnM+PGF1
dGgtYWRkcmVzcz5Vbml2IE5hcG9saSBGZWRlcmljbyBJSSwgRGVwdCBFY29uICZhbXA7IFN0YXQs
IFZpYSBDaW50aWEsIEktODAxMjYgTmFwbGVzLCBJdGFseSYjeEQ7VW5pdiBDYW1wYW5pYSBMdWln
aSBWYW52aXRlbGxpLCBEZXB0IEVjb24gJmFtcDsgTWFuYWdlbWVudCwgQ2FwdWEsIENFLCBJdGFs
eTwvYXV0aC1hZGRyZXNzPjx0aXRsZXM+PHRpdGxlPmJpYmxpb21ldHJpeDogQW4gUi10b29sIGZv
ciBjb21wcmVoZW5zaXZlIHNjaWVuY2UgbWFwcGluZyBhbmFseXNpczwvdGl0bGU+PHNlY29uZGFy
eS10aXRsZT5KIEluZm9ybWV0cjwvc2Vjb25kYXJ5LXRpdGxlPjxhbHQtdGl0bGU+SiBJbmZvcm1l
dHI8L2FsdC10aXRsZT48L3RpdGxlcz48YWx0LXBlcmlvZGljYWw+PGZ1bGwtdGl0bGU+Sm91cm5h
bCBvZiBJbmZvcm1ldHJpY3M8L2Z1bGwtdGl0bGU+PGFiYnItMT5KIEluZm9ybWV0cjwvYWJici0x
PjwvYWx0LXBlcmlvZGljYWw+PHBhZ2VzPjk1OS05NzU8L3BhZ2VzPjx2b2x1bWU+MTE8L3ZvbHVt
ZT48bnVtYmVyPjQ8L251bWJlcj48a2V5d29yZHM+PGtleXdvcmQ+c2JpYmxpb21ldHJpY3M8L2tl
eXdvcmQ+PGtleXdvcmQ+c2NpZW5jZSBtYXBwaW5nPC9rZXl3b3JkPjxrZXl3b3JkPndvcmtmbG93
PC9rZXl3b3JkPjxrZXl3b3JkPmNvLWNpdGF0aW9uPC9rZXl3b3JkPjxrZXl3b3JkPmJpYmxpb2dy
YXBoaWMgY291cGxpbmc8L2tleXdvcmQ+PGtleXdvcmQ+ciBwYWNrYWdlPC9rZXl3b3JkPjxrZXl3
b3JkPmluZm9ybWF0aW9uLXNjaWVuY2U8L2tleXdvcmQ+PGtleXdvcmQ+aW50ZWxsZWN0dWFsIHN0
cnVjdHVyZTwva2V5d29yZD48a2V5d29yZD5zY2llbnRpZmljIGxpdGVyYXR1cmU8L2tleXdvcmQ+
PGtleXdvcmQ+Y29jaXRhdGlvbiBhbmFseXNpczwva2V5d29yZD48a2V5d29yZD5jaXRhdGlvbiBu
ZXR3b3Jrczwva2V5d29yZD48a2V5d29yZD5hdXRob3IgY29jaXRhdGlvbjwva2V5d29yZD48a2V5
d29yZD5rbm93bGVkZ2UgZG9tYWluczwva2V5d29yZD48a2V5d29yZD5jb3VwbGluZyBhbmFseXNp
czwva2V5d29yZD48a2V5d29yZD5zb2Z0d2FyZSB0b29sPC9rZXl3b3JkPjxrZXl3b3JkPmRvY3Vt
ZW50czwva2V5d29yZD48L2tleXdvcmRzPjxkYXRlcz48eWVhcj4yMDE3PC95ZWFyPjxwdWItZGF0
ZXM+PGRhdGU+Tm92PC9kYXRlPjwvcHViLWRhdGVzPjwvZGF0ZXM+PGlzYm4+MTc1MS0xNTc3PC9p
c2JuPjxhY2Nlc3Npb24tbnVtPldPUzowMDA0MTgwMjA2MDAwMDM8L2FjY2Vzc2lvbi1udW0+PHVy
bHM+PHJlbGF0ZWQtdXJscz48dXJsPiZsdDtHbyB0byBJU0kmZ3Q7Oi8vV09TOjAwMDQxODAyMDYw
MDAwMzwvdXJsPjwvcmVsYXRlZC11cmxzPjwvdXJscz48ZWxlY3Ryb25pYy1yZXNvdXJjZS1udW0+
MTAuMTAxNi9qLmpvaS4yMDE3LjA4LjAwNzwvZWxlY3Ryb25pYy1yZXNvdXJjZS1udW0+PGxhbmd1
YWdlPkVuZ2xpc2g8L2xhbmd1YWdlPjwvcmVjb3JkPjwvQ2l0ZT48Q2l0ZT48QXV0aG9yPlp1cGlj
PC9BdXRob3I+PFllYXI+MjAxNTwvWWVhcj48UmVjTnVtPjEzNjwvUmVjTnVtPjxyZWNvcmQ+PHJl
Yy1udW1iZXI+MTM2PC9yZWMtbnVtYmVyPjxmb3JlaWduLWtleXM+PGtleSBhcHA9IkVOIiBkYi1p
ZD0icnZkcnJlMGFhYXQyYWFlYXg1ZXh2cnZ1ejkyenJlNXo1NTBlIiB0aW1lc3RhbXA9IjE1MjYx
MDk5NjciPjEzNjwva2V5PjwvZm9yZWlnbi1rZXlzPjxyZWYtdHlwZSBuYW1lPSJKb3VybmFsIEFy
dGljbGUiPjE3PC9yZWYtdHlwZT48Y29udHJpYnV0b3JzPjxhdXRob3JzPjxhdXRob3I+WnVwaWMs
IEkuPC9hdXRob3I+PGF1dGhvcj5DYXRlciwgVC48L2F1dGhvcj48L2F1dGhvcnM+PC9jb250cmli
dXRvcnM+PGF1dGgtYWRkcmVzcz5Vbml2IExqdWJsamFuYSwgRmFjIEVjb24sIFNJLTEwMDAgTGp1
YmxqYW5hLCBTbG92ZW5pYTwvYXV0aC1hZGRyZXNzPjx0aXRsZXM+PHRpdGxlPkJpYmxpb21ldHJp
YyBNZXRob2RzIGluIE1hbmFnZW1lbnQgYW5kIE9yZ2FuaXphdGlvbjwvdGl0bGU+PHNlY29uZGFy
eS10aXRsZT5PcmdhbiBSZXMgTWV0aG9kczwvc2Vjb25kYXJ5LXRpdGxlPjxhbHQtdGl0bGU+T3Jn
YW4gUmVzIE1ldGhvZHM8L2FsdC10aXRsZT48L3RpdGxlcz48YWx0LXBlcmlvZGljYWw+PGZ1bGwt
dGl0bGU+T3JnYW5pemF0aW9uYWwgUmVzZWFyY2ggTWV0aG9kczwvZnVsbC10aXRsZT48YWJici0x
Pk9yZ2FuIFJlcyBNZXRob2RzPC9hYmJyLTE+PC9hbHQtcGVyaW9kaWNhbD48cGFnZXM+NDI5LTQ3
MjwvcGFnZXM+PHZvbHVtZT4xODwvdm9sdW1lPjxudW1iZXI+MzwvbnVtYmVyPjxrZXl3b3Jkcz48
a2V5d29yZD5iaWJsaW9tZXRyaWNzPC9rZXl3b3JkPjxrZXl3b3JkPmNvLWNpdGF0aW9uPC9rZXl3
b3JkPjxrZXl3b3JkPmJpYmxpb2dyYXBoaWMgY291cGxpbmc8L2tleXdvcmQ+PGtleXdvcmQ+c2Np
ZW5jZSBtYXBwaW5nPC9rZXl3b3JkPjxrZXl3b3JkPmF1dGhvciBjb2NpdGF0aW9uIGFuYWx5c2lz
PC9rZXl3b3JkPjxrZXl3b3JkPmNvLXdvcmQgYW5hbHlzaXM8L2tleXdvcmQ+PGtleXdvcmQ+cHJv
ZHVjdC1pbm5vdmF0aW9uLW1hbmFnZW1lbnQ8L2tleXdvcmQ+PGtleXdvcmQ+ZXhwbG9yYXRvcnkg
ZmFjdG9yLWFuYWx5c2lzPC9rZXl3b3JkPjxrZXl3b3JkPnNjaWVuY2UtYW5kLXRlY2hub2xvZ3k8
L2tleXdvcmQ+PGtleXdvcmQ+b2YtdGhlLWFydDwva2V5d29yZD48a2V5d29yZD5pbnRlbGxlY3R1
YWwgc3RydWN0dXJlPC9rZXl3b3JkPjxrZXl3b3JkPnN0cmF0ZWdpYy1tYW5hZ2VtZW50PC9rZXl3
b3JkPjxrZXl3b3JkPmNpdGF0aW9uIGFuYWx5c2lzPC9rZXl3b3JkPjxrZXl3b3JkPmtub3dsZWRn
ZS1iYXNlPC9rZXl3b3JkPjwva2V5d29yZHM+PGRhdGVzPjx5ZWFyPjIwMTU8L3llYXI+PHB1Yi1k
YXRlcz48ZGF0ZT5KdWw8L2RhdGU+PC9wdWItZGF0ZXM+PC9kYXRlcz48aXNibj4xMDk0LTQyODE8
L2lzYm4+PGFjY2Vzc2lvbi1udW0+V09TOjAwMDM1NjM0MzYwMDAwMjwvYWNjZXNzaW9uLW51bT48
dXJscz48cmVsYXRlZC11cmxzPjx1cmw+Jmx0O0dvIHRvIElTSSZndDs6Ly9XT1M6MDAwMzU2MzQz
NjAwMDAyPC91cmw+PC9yZWxhdGVkLXVybHM+PC91cmxzPjxlbGVjdHJvbmljLXJlc291cmNlLW51
bT4xMC4xMTc3LzEwOTQ0MjgxMTQ1NjI2Mjk8L2VsZWN0cm9uaWMtcmVzb3VyY2UtbnVtPjxsYW5n
dWFnZT5FbmdsaXNoPC9sYW5ndWFnZT48L3JlY29yZD48L0NpdGU+PC9FbmROb3RlPn==
</w:fldData>
        </w:fldChar>
      </w:r>
      <w:r w:rsidR="00286DEA">
        <w:rPr>
          <w:rFonts w:ascii="Arial" w:hAnsi="Arial" w:cs="Arial"/>
          <w:color w:val="000000"/>
          <w:lang w:val="en-AU"/>
        </w:rPr>
        <w:instrText xml:space="preserve"> ADDIN EN.CITE.DATA </w:instrText>
      </w:r>
      <w:r w:rsidR="00286DEA">
        <w:rPr>
          <w:rFonts w:ascii="Arial" w:hAnsi="Arial" w:cs="Arial"/>
          <w:color w:val="000000"/>
          <w:lang w:val="en-AU"/>
        </w:rPr>
      </w:r>
      <w:r w:rsidR="00286DEA">
        <w:rPr>
          <w:rFonts w:ascii="Arial" w:hAnsi="Arial" w:cs="Arial"/>
          <w:color w:val="000000"/>
          <w:lang w:val="en-AU"/>
        </w:rPr>
        <w:fldChar w:fldCharType="end"/>
      </w:r>
      <w:r w:rsidR="00286DEA">
        <w:rPr>
          <w:rFonts w:ascii="Arial" w:hAnsi="Arial" w:cs="Arial"/>
          <w:color w:val="000000"/>
          <w:lang w:val="en-AU"/>
        </w:rPr>
      </w:r>
      <w:r w:rsidR="00286DEA">
        <w:rPr>
          <w:rFonts w:ascii="Arial" w:hAnsi="Arial" w:cs="Arial"/>
          <w:color w:val="000000"/>
          <w:lang w:val="en-AU"/>
        </w:rPr>
        <w:fldChar w:fldCharType="separate"/>
      </w:r>
      <w:r w:rsidR="00286DEA">
        <w:rPr>
          <w:rFonts w:ascii="Arial" w:hAnsi="Arial" w:cs="Arial"/>
          <w:noProof/>
          <w:color w:val="000000"/>
          <w:lang w:val="en-AU"/>
        </w:rPr>
        <w:t>[15 , 16, 31]</w:t>
      </w:r>
      <w:r w:rsidR="00286DEA">
        <w:rPr>
          <w:rFonts w:ascii="Arial" w:hAnsi="Arial" w:cs="Arial"/>
          <w:color w:val="000000"/>
          <w:lang w:val="en-AU"/>
        </w:rPr>
        <w:fldChar w:fldCharType="end"/>
      </w:r>
      <w:r w:rsidR="00F464FC">
        <w:rPr>
          <w:rFonts w:ascii="Arial" w:hAnsi="Arial" w:cs="Arial"/>
          <w:color w:val="000000"/>
          <w:lang w:val="en-AU"/>
        </w:rPr>
        <w:t>.</w:t>
      </w:r>
      <w:r w:rsidR="00EF0E80">
        <w:rPr>
          <w:rFonts w:ascii="Arial" w:hAnsi="Arial" w:cs="Arial"/>
          <w:color w:val="000000"/>
          <w:lang w:val="en-AU"/>
        </w:rPr>
        <w:t xml:space="preserve"> </w:t>
      </w:r>
      <w:r w:rsidR="002B2BCF">
        <w:rPr>
          <w:rFonts w:ascii="Arial" w:hAnsi="Arial" w:cs="Arial"/>
          <w:color w:val="000000"/>
          <w:lang w:val="en-AU"/>
        </w:rPr>
        <w:t>T</w:t>
      </w:r>
      <w:r w:rsidR="00EF0E80">
        <w:rPr>
          <w:rFonts w:ascii="Arial" w:hAnsi="Arial" w:cs="Arial"/>
          <w:color w:val="000000"/>
          <w:lang w:val="en-AU"/>
        </w:rPr>
        <w:t xml:space="preserve">he idea of </w:t>
      </w:r>
      <w:r w:rsidR="00534890">
        <w:rPr>
          <w:rFonts w:ascii="Arial" w:hAnsi="Arial" w:cs="Arial"/>
          <w:color w:val="000000"/>
          <w:lang w:val="en-AU"/>
        </w:rPr>
        <w:t xml:space="preserve">bibliographic </w:t>
      </w:r>
      <w:r w:rsidR="00EF0E80">
        <w:rPr>
          <w:rFonts w:ascii="Arial" w:hAnsi="Arial" w:cs="Arial"/>
          <w:color w:val="000000"/>
          <w:lang w:val="en-AU"/>
        </w:rPr>
        <w:t xml:space="preserve">coupling is </w:t>
      </w:r>
      <w:r w:rsidR="0057579B">
        <w:rPr>
          <w:rFonts w:ascii="Arial" w:hAnsi="Arial" w:cs="Arial"/>
          <w:color w:val="000000"/>
          <w:lang w:val="en-AU"/>
        </w:rPr>
        <w:t>closer to collaboration and co-word analysis.</w:t>
      </w:r>
      <w:r w:rsidR="00F464FC">
        <w:rPr>
          <w:rFonts w:ascii="Arial" w:hAnsi="Arial" w:cs="Arial"/>
          <w:color w:val="000000"/>
          <w:lang w:val="en-AU"/>
        </w:rPr>
        <w:t xml:space="preserve"> </w:t>
      </w:r>
      <w:r w:rsidR="006E5889">
        <w:rPr>
          <w:rFonts w:ascii="Arial" w:hAnsi="Arial" w:cs="Arial"/>
          <w:color w:val="000000"/>
          <w:lang w:val="en-AU"/>
        </w:rPr>
        <w:t>A</w:t>
      </w:r>
      <w:r w:rsidR="000505AB">
        <w:rPr>
          <w:rFonts w:ascii="Arial" w:hAnsi="Arial" w:cs="Arial"/>
          <w:color w:val="000000"/>
          <w:lang w:val="en-AU"/>
        </w:rPr>
        <w:t>ll types of citation analyses can be conducted at the level of authors</w:t>
      </w:r>
      <w:r w:rsidR="00C348F6">
        <w:rPr>
          <w:rFonts w:ascii="Arial" w:hAnsi="Arial" w:cs="Arial"/>
          <w:color w:val="000000"/>
          <w:lang w:val="en-AU"/>
        </w:rPr>
        <w:t>, papers</w:t>
      </w:r>
      <w:r w:rsidR="001425B2">
        <w:rPr>
          <w:rFonts w:ascii="Arial" w:hAnsi="Arial" w:cs="Arial"/>
          <w:color w:val="000000"/>
          <w:lang w:val="en-AU"/>
        </w:rPr>
        <w:t>,</w:t>
      </w:r>
      <w:r w:rsidR="000505AB">
        <w:rPr>
          <w:rFonts w:ascii="Arial" w:hAnsi="Arial" w:cs="Arial"/>
          <w:color w:val="000000"/>
          <w:lang w:val="en-AU"/>
        </w:rPr>
        <w:t xml:space="preserve"> and journals</w:t>
      </w:r>
      <w:r w:rsidR="00E00C51">
        <w:rPr>
          <w:rFonts w:ascii="Arial" w:hAnsi="Arial" w:cs="Arial"/>
          <w:color w:val="000000"/>
          <w:lang w:val="en-AU"/>
        </w:rPr>
        <w:t>. T</w:t>
      </w:r>
      <w:r w:rsidR="00F464FC">
        <w:rPr>
          <w:rFonts w:ascii="Arial" w:hAnsi="Arial" w:cs="Arial"/>
          <w:color w:val="000000"/>
          <w:lang w:val="en-AU"/>
        </w:rPr>
        <w:t xml:space="preserve">he </w:t>
      </w:r>
      <w:r w:rsidR="002D2AF7">
        <w:rPr>
          <w:rFonts w:ascii="Arial" w:hAnsi="Arial" w:cs="Arial"/>
          <w:color w:val="000000"/>
          <w:lang w:val="en-AU"/>
        </w:rPr>
        <w:t>usage</w:t>
      </w:r>
      <w:r w:rsidR="00F464FC">
        <w:rPr>
          <w:rFonts w:ascii="Arial" w:hAnsi="Arial" w:cs="Arial"/>
          <w:color w:val="000000"/>
          <w:lang w:val="en-AU"/>
        </w:rPr>
        <w:t xml:space="preserve"> of these three types </w:t>
      </w:r>
      <w:r w:rsidR="00C348F6">
        <w:rPr>
          <w:rFonts w:ascii="Arial" w:hAnsi="Arial" w:cs="Arial"/>
          <w:color w:val="000000"/>
          <w:lang w:val="en-AU"/>
        </w:rPr>
        <w:t xml:space="preserve">of citation analysis </w:t>
      </w:r>
      <w:r w:rsidR="00F464FC">
        <w:rPr>
          <w:rFonts w:ascii="Arial" w:hAnsi="Arial" w:cs="Arial"/>
          <w:color w:val="000000"/>
          <w:lang w:val="en-AU"/>
        </w:rPr>
        <w:t xml:space="preserve">depend on </w:t>
      </w:r>
      <w:r w:rsidR="00E0711E">
        <w:rPr>
          <w:rFonts w:ascii="Arial" w:hAnsi="Arial" w:cs="Arial"/>
          <w:color w:val="000000"/>
          <w:lang w:val="en-AU"/>
        </w:rPr>
        <w:t xml:space="preserve">the purpose and scope of </w:t>
      </w:r>
      <w:r w:rsidR="00871685">
        <w:rPr>
          <w:rFonts w:ascii="Arial" w:hAnsi="Arial" w:cs="Arial"/>
          <w:color w:val="000000"/>
          <w:lang w:val="en-AU"/>
        </w:rPr>
        <w:t xml:space="preserve">research synthesis </w:t>
      </w:r>
      <w:r w:rsidR="00286DEA">
        <w:rPr>
          <w:rFonts w:ascii="Arial" w:hAnsi="Arial" w:cs="Arial"/>
          <w:color w:val="000000"/>
          <w:lang w:val="en-AU"/>
        </w:rPr>
        <w:fldChar w:fldCharType="begin"/>
      </w:r>
      <w:r w:rsidR="00286DEA">
        <w:rPr>
          <w:rFonts w:ascii="Arial" w:hAnsi="Arial" w:cs="Arial"/>
          <w:color w:val="000000"/>
          <w:lang w:val="en-AU"/>
        </w:rPr>
        <w:instrText xml:space="preserve"> ADDIN EN.CITE &lt;EndNote&gt;&lt;Cite&gt;&lt;Author&gt;Cobo&lt;/Author&gt;&lt;Year&gt;2011&lt;/Year&gt;&lt;RecNum&gt;62&lt;/RecNum&gt;&lt;DisplayText&gt;[15]&lt;/DisplayText&gt;&lt;record&gt;&lt;rec-number&gt;62&lt;/rec-number&gt;&lt;foreign-keys&gt;&lt;key app="EN" db-id="rvdrre0aaat2aaeax5exvrvuz92zre5z550e" timestamp="1524174586"&gt;62&lt;/key&gt;&lt;/foreign-keys&gt;&lt;ref-type name="Journal Article"&gt;17&lt;/ref-type&gt;&lt;contributors&gt;&lt;authors&gt;&lt;author&gt;Cobo, M. J.&lt;/author&gt;&lt;author&gt;Lopez-Herrera, A. G.&lt;/author&gt;&lt;author&gt;Herrera-Viedma, E.&lt;/author&gt;&lt;author&gt;Herrera, F.&lt;/author&gt;&lt;/authors&gt;&lt;/contributors&gt;&lt;auth-address&gt;Univ Granada, Dept Comp Sci &amp;amp; Artificial Intelligence, Res Ctr Informat &amp;amp; Commun Technol, E-18071 Granada, Spain&lt;/auth-address&gt;&lt;titles&gt;&lt;title&gt;Science Mapping Software Tools: Review, Analysis, and Cooperative Study Among Tools&lt;/title&gt;&lt;secondary-title&gt;J Am Soc Inf Sci Tec&lt;/secondary-title&gt;&lt;alt-title&gt;J Am Soc Inf Sci Tec&lt;/alt-title&gt;&lt;/titles&gt;&lt;alt-periodical&gt;&lt;full-title&gt;Journal of the American Society for Information Science and Technology&lt;/full-title&gt;&lt;abbr-1&gt;J Am Soc Inf Sci Tec&lt;/abbr-1&gt;&lt;/alt-periodical&gt;&lt;pages&gt;1382-1402&lt;/pages&gt;&lt;volume&gt;62&lt;/volume&gt;&lt;number&gt;7&lt;/number&gt;&lt;keywords&gt;&lt;keyword&gt;co-word analysis&lt;/keyword&gt;&lt;keyword&gt;information visualization&lt;/keyword&gt;&lt;keyword&gt;scientific literature&lt;/keyword&gt;&lt;keyword&gt;domain visualization&lt;/keyword&gt;&lt;keyword&gt;cocitation analysis&lt;/keyword&gt;&lt;keyword&gt;fuzzy-sets&lt;/keyword&gt;&lt;keyword&gt;networks&lt;/keyword&gt;&lt;keyword&gt;maps&lt;/keyword&gt;&lt;keyword&gt;citation&lt;/keyword&gt;&lt;keyword&gt;technology&lt;/keyword&gt;&lt;/keywords&gt;&lt;dates&gt;&lt;year&gt;2011&lt;/year&gt;&lt;pub-dates&gt;&lt;date&gt;Jul&lt;/date&gt;&lt;/pub-dates&gt;&lt;/dates&gt;&lt;isbn&gt;1532-2882&lt;/isbn&gt;&lt;accession-num&gt;WOS:000291953800014&lt;/accession-num&gt;&lt;urls&gt;&lt;related-urls&gt;&lt;url&gt;&amp;lt;Go to ISI&amp;gt;://WOS:000291953800014&lt;/url&gt;&lt;/related-urls&gt;&lt;/urls&gt;&lt;electronic-resource-num&gt;10.1002/asi.21525&lt;/electronic-resource-num&gt;&lt;language&gt;English&lt;/language&gt;&lt;/record&gt;&lt;/Cite&gt;&lt;/EndNote&gt;</w:instrText>
      </w:r>
      <w:r w:rsidR="00286DEA">
        <w:rPr>
          <w:rFonts w:ascii="Arial" w:hAnsi="Arial" w:cs="Arial"/>
          <w:color w:val="000000"/>
          <w:lang w:val="en-AU"/>
        </w:rPr>
        <w:fldChar w:fldCharType="separate"/>
      </w:r>
      <w:r w:rsidR="00286DEA">
        <w:rPr>
          <w:rFonts w:ascii="Arial" w:hAnsi="Arial" w:cs="Arial"/>
          <w:noProof/>
          <w:color w:val="000000"/>
          <w:lang w:val="en-AU"/>
        </w:rPr>
        <w:t>[15]</w:t>
      </w:r>
      <w:r w:rsidR="00286DEA">
        <w:rPr>
          <w:rFonts w:ascii="Arial" w:hAnsi="Arial" w:cs="Arial"/>
          <w:color w:val="000000"/>
          <w:lang w:val="en-AU"/>
        </w:rPr>
        <w:fldChar w:fldCharType="end"/>
      </w:r>
      <w:r w:rsidR="00E515BB">
        <w:rPr>
          <w:rFonts w:ascii="Arial" w:hAnsi="Arial" w:cs="Arial"/>
          <w:color w:val="000000"/>
          <w:lang w:val="en-AU"/>
        </w:rPr>
        <w:t xml:space="preserve"> (see also </w:t>
      </w:r>
      <w:r w:rsidR="00E515BB" w:rsidRPr="00057695">
        <w:rPr>
          <w:rFonts w:ascii="Arial" w:hAnsi="Arial" w:cs="Arial"/>
          <w:b/>
          <w:color w:val="000000"/>
          <w:lang w:val="en-AU"/>
        </w:rPr>
        <w:t>Figure 1B</w:t>
      </w:r>
      <w:r w:rsidR="00E515BB">
        <w:rPr>
          <w:rFonts w:ascii="Arial" w:hAnsi="Arial" w:cs="Arial"/>
          <w:color w:val="000000"/>
          <w:lang w:val="en-AU"/>
        </w:rPr>
        <w:t>)</w:t>
      </w:r>
      <w:r w:rsidR="001C11A9">
        <w:rPr>
          <w:rFonts w:ascii="Arial" w:hAnsi="Arial" w:cs="Arial"/>
          <w:color w:val="000000"/>
          <w:lang w:val="en-AU"/>
        </w:rPr>
        <w:t xml:space="preserve">. </w:t>
      </w:r>
      <w:r w:rsidR="001425B2">
        <w:rPr>
          <w:rFonts w:ascii="Arial" w:hAnsi="Arial" w:cs="Arial"/>
          <w:color w:val="000000"/>
          <w:lang w:val="en-AU"/>
        </w:rPr>
        <w:t>D</w:t>
      </w:r>
      <w:r w:rsidR="00E00C51">
        <w:rPr>
          <w:rFonts w:ascii="Arial" w:hAnsi="Arial" w:cs="Arial"/>
          <w:color w:val="000000"/>
          <w:lang w:val="en-AU"/>
        </w:rPr>
        <w:t xml:space="preserve">irect and co-citation analysis is probably more appropriate when </w:t>
      </w:r>
      <w:r w:rsidR="00FB6666">
        <w:rPr>
          <w:rFonts w:ascii="Arial" w:hAnsi="Arial" w:cs="Arial"/>
          <w:color w:val="000000"/>
          <w:lang w:val="en-AU"/>
        </w:rPr>
        <w:t xml:space="preserve">a set is large and consists of papers </w:t>
      </w:r>
      <w:r w:rsidR="00C348F6">
        <w:rPr>
          <w:rFonts w:ascii="Arial" w:hAnsi="Arial" w:cs="Arial"/>
          <w:color w:val="000000"/>
          <w:lang w:val="en-AU"/>
        </w:rPr>
        <w:t xml:space="preserve">published </w:t>
      </w:r>
      <w:r w:rsidR="00FB6666">
        <w:rPr>
          <w:rFonts w:ascii="Arial" w:hAnsi="Arial" w:cs="Arial"/>
          <w:color w:val="000000"/>
          <w:lang w:val="en-AU"/>
        </w:rPr>
        <w:t>over many years</w:t>
      </w:r>
      <w:r w:rsidR="00041BA2">
        <w:rPr>
          <w:rFonts w:ascii="Arial" w:hAnsi="Arial" w:cs="Arial"/>
          <w:color w:val="000000"/>
          <w:lang w:val="en-AU"/>
        </w:rPr>
        <w:t xml:space="preserve">, whereas </w:t>
      </w:r>
      <w:r w:rsidR="00FB6666">
        <w:rPr>
          <w:rFonts w:ascii="Arial" w:hAnsi="Arial" w:cs="Arial"/>
          <w:color w:val="000000"/>
          <w:lang w:val="en-AU"/>
        </w:rPr>
        <w:t xml:space="preserve">bibliographic coupling is more </w:t>
      </w:r>
      <w:r w:rsidR="004E4126">
        <w:rPr>
          <w:rFonts w:ascii="Arial" w:hAnsi="Arial" w:cs="Arial"/>
          <w:color w:val="000000"/>
          <w:lang w:val="en-AU"/>
        </w:rPr>
        <w:t xml:space="preserve">amendable </w:t>
      </w:r>
      <w:r w:rsidR="00FB6666">
        <w:rPr>
          <w:rFonts w:ascii="Arial" w:hAnsi="Arial" w:cs="Arial"/>
          <w:color w:val="000000"/>
          <w:lang w:val="en-AU"/>
        </w:rPr>
        <w:t>to a recent set of publications.</w:t>
      </w:r>
      <w:r w:rsidR="00E00C51">
        <w:rPr>
          <w:rFonts w:ascii="Arial" w:hAnsi="Arial" w:cs="Arial"/>
          <w:color w:val="000000"/>
          <w:lang w:val="en-AU"/>
        </w:rPr>
        <w:t xml:space="preserve"> </w:t>
      </w:r>
      <w:r w:rsidR="004E4126">
        <w:rPr>
          <w:rFonts w:ascii="Arial" w:hAnsi="Arial" w:cs="Arial"/>
          <w:color w:val="000000"/>
          <w:lang w:val="en-AU"/>
        </w:rPr>
        <w:t>A</w:t>
      </w:r>
      <w:r w:rsidR="001C11A9">
        <w:rPr>
          <w:rFonts w:ascii="Arial" w:hAnsi="Arial" w:cs="Arial"/>
          <w:color w:val="000000"/>
          <w:lang w:val="en-AU"/>
        </w:rPr>
        <w:t xml:space="preserve"> </w:t>
      </w:r>
      <w:r w:rsidR="0071462B">
        <w:rPr>
          <w:rFonts w:ascii="Arial" w:hAnsi="Arial" w:cs="Arial"/>
          <w:color w:val="000000"/>
          <w:lang w:val="en-AU"/>
        </w:rPr>
        <w:t>spectacular</w:t>
      </w:r>
      <w:r w:rsidR="003849CD">
        <w:rPr>
          <w:rFonts w:ascii="Arial" w:hAnsi="Arial" w:cs="Arial"/>
          <w:color w:val="000000"/>
          <w:lang w:val="en-AU"/>
        </w:rPr>
        <w:t xml:space="preserve"> example of </w:t>
      </w:r>
      <w:r w:rsidR="00E1352B">
        <w:rPr>
          <w:rFonts w:ascii="Arial" w:hAnsi="Arial" w:cs="Arial"/>
          <w:color w:val="000000"/>
          <w:lang w:val="en-AU"/>
        </w:rPr>
        <w:t xml:space="preserve">a </w:t>
      </w:r>
      <w:r w:rsidR="003849CD">
        <w:rPr>
          <w:rFonts w:ascii="Arial" w:hAnsi="Arial" w:cs="Arial"/>
          <w:color w:val="000000"/>
          <w:lang w:val="en-AU"/>
        </w:rPr>
        <w:t xml:space="preserve">citation network </w:t>
      </w:r>
      <w:r w:rsidR="004E4126">
        <w:rPr>
          <w:rFonts w:ascii="Arial" w:hAnsi="Arial" w:cs="Arial"/>
          <w:color w:val="000000"/>
          <w:lang w:val="en-AU"/>
        </w:rPr>
        <w:t xml:space="preserve">is </w:t>
      </w:r>
      <w:r w:rsidR="003849CD">
        <w:rPr>
          <w:rFonts w:ascii="Arial" w:hAnsi="Arial" w:cs="Arial"/>
          <w:color w:val="000000"/>
          <w:lang w:val="en-AU"/>
        </w:rPr>
        <w:t xml:space="preserve">the Shape of Science </w:t>
      </w:r>
      <w:r w:rsidR="004E4126">
        <w:rPr>
          <w:rFonts w:ascii="Arial" w:hAnsi="Arial" w:cs="Arial"/>
          <w:color w:val="000000"/>
          <w:lang w:val="en-AU"/>
        </w:rPr>
        <w:t xml:space="preserve">project </w:t>
      </w:r>
      <w:r w:rsidR="004749B7">
        <w:rPr>
          <w:rFonts w:ascii="Arial" w:hAnsi="Arial" w:cs="Arial"/>
          <w:color w:val="000000"/>
          <w:lang w:val="en-AU"/>
        </w:rPr>
        <w:t>(</w:t>
      </w:r>
      <w:hyperlink r:id="rId10" w:history="1">
        <w:r w:rsidR="00C15B36" w:rsidRPr="00442B86">
          <w:rPr>
            <w:rStyle w:val="Hyperlink"/>
            <w:rFonts w:ascii="Arial" w:hAnsi="Arial" w:cs="Arial"/>
            <w:lang w:val="en-AU"/>
          </w:rPr>
          <w:t>www.scimagojr.com/shapeofscience/</w:t>
        </w:r>
      </w:hyperlink>
      <w:r w:rsidR="00C15B36">
        <w:rPr>
          <w:rFonts w:ascii="Arial" w:hAnsi="Arial" w:cs="Arial"/>
          <w:color w:val="000000"/>
          <w:lang w:val="en-AU"/>
        </w:rPr>
        <w:t>)</w:t>
      </w:r>
      <w:r w:rsidR="004749B7">
        <w:rPr>
          <w:rFonts w:ascii="Arial" w:hAnsi="Arial" w:cs="Arial"/>
          <w:color w:val="000000"/>
          <w:lang w:val="en-AU"/>
        </w:rPr>
        <w:t xml:space="preserve"> </w:t>
      </w:r>
      <w:r w:rsidR="003849CD">
        <w:rPr>
          <w:rFonts w:ascii="Arial" w:hAnsi="Arial" w:cs="Arial"/>
          <w:color w:val="000000"/>
          <w:lang w:val="en-AU"/>
        </w:rPr>
        <w:t xml:space="preserve">where </w:t>
      </w:r>
      <w:r w:rsidR="004749B7">
        <w:rPr>
          <w:rFonts w:ascii="Arial" w:hAnsi="Arial" w:cs="Arial"/>
          <w:color w:val="000000"/>
          <w:lang w:val="en-AU"/>
        </w:rPr>
        <w:t xml:space="preserve">the </w:t>
      </w:r>
      <w:r w:rsidR="00C7514A">
        <w:rPr>
          <w:rFonts w:ascii="Arial" w:hAnsi="Arial" w:cs="Arial"/>
          <w:color w:val="000000"/>
          <w:lang w:val="en-AU"/>
        </w:rPr>
        <w:t xml:space="preserve">citation </w:t>
      </w:r>
      <w:r w:rsidR="004749B7">
        <w:rPr>
          <w:rFonts w:ascii="Arial" w:hAnsi="Arial" w:cs="Arial"/>
          <w:color w:val="000000"/>
          <w:lang w:val="en-AU"/>
        </w:rPr>
        <w:t xml:space="preserve">network of </w:t>
      </w:r>
      <w:r w:rsidR="00AE6295">
        <w:rPr>
          <w:rFonts w:ascii="Arial" w:hAnsi="Arial" w:cs="Arial"/>
          <w:color w:val="000000"/>
          <w:lang w:val="en-AU"/>
        </w:rPr>
        <w:t xml:space="preserve">most scientific </w:t>
      </w:r>
      <w:r w:rsidR="004749B7">
        <w:rPr>
          <w:rFonts w:ascii="Arial" w:hAnsi="Arial" w:cs="Arial"/>
          <w:color w:val="000000"/>
          <w:lang w:val="en-AU"/>
        </w:rPr>
        <w:t xml:space="preserve">journals </w:t>
      </w:r>
      <w:r w:rsidR="001425B2">
        <w:rPr>
          <w:rFonts w:ascii="Arial" w:hAnsi="Arial" w:cs="Arial"/>
          <w:color w:val="000000"/>
          <w:lang w:val="en-AU"/>
        </w:rPr>
        <w:t xml:space="preserve">was </w:t>
      </w:r>
      <w:r w:rsidR="004749B7">
        <w:rPr>
          <w:rFonts w:ascii="Arial" w:hAnsi="Arial" w:cs="Arial"/>
          <w:color w:val="000000"/>
          <w:lang w:val="en-AU"/>
        </w:rPr>
        <w:t xml:space="preserve">constructed by incorporating </w:t>
      </w:r>
      <w:r w:rsidR="00041BA2">
        <w:rPr>
          <w:rFonts w:ascii="Arial" w:hAnsi="Arial" w:cs="Arial"/>
          <w:color w:val="000000"/>
          <w:lang w:val="en-AU"/>
        </w:rPr>
        <w:t>all three types</w:t>
      </w:r>
      <w:r w:rsidR="00AE6295">
        <w:rPr>
          <w:rFonts w:ascii="Arial" w:hAnsi="Arial" w:cs="Arial"/>
          <w:color w:val="000000"/>
          <w:lang w:val="en-AU"/>
        </w:rPr>
        <w:t xml:space="preserve"> of citation relationships</w:t>
      </w:r>
      <w:r w:rsidR="00C7514A">
        <w:rPr>
          <w:rFonts w:ascii="Arial" w:hAnsi="Arial" w:cs="Arial"/>
          <w:color w:val="000000"/>
          <w:lang w:val="en-AU"/>
        </w:rPr>
        <w:t xml:space="preserve"> </w:t>
      </w:r>
      <w:r w:rsidR="00286DEA">
        <w:rPr>
          <w:rFonts w:ascii="Arial" w:hAnsi="Arial" w:cs="Arial"/>
          <w:color w:val="000000"/>
          <w:lang w:val="en-AU"/>
        </w:rPr>
        <w:fldChar w:fldCharType="begin"/>
      </w:r>
      <w:r w:rsidR="00286DEA">
        <w:rPr>
          <w:rFonts w:ascii="Arial" w:hAnsi="Arial" w:cs="Arial"/>
          <w:color w:val="000000"/>
          <w:lang w:val="en-AU"/>
        </w:rPr>
        <w:instrText xml:space="preserve"> ADDIN EN.CITE &lt;EndNote&gt;&lt;Cite&gt;&lt;Author&gt;Hassan-Montero&lt;/Author&gt;&lt;Year&gt;2014&lt;/Year&gt;&lt;RecNum&gt;151&lt;/RecNum&gt;&lt;DisplayText&gt;[65]&lt;/DisplayText&gt;&lt;record&gt;&lt;rec-number&gt;151&lt;/rec-number&gt;&lt;foreign-keys&gt;&lt;key app="EN" db-id="rvdrre0aaat2aaeax5exvrvuz92zre5z550e" timestamp="1526113371"&gt;151&lt;/key&gt;&lt;/foreign-keys&gt;&lt;ref-type name="Journal Article"&gt;17&lt;/ref-type&gt;&lt;contributors&gt;&lt;authors&gt;&lt;author&gt;Hassan-Montero, Yusef&lt;/author&gt;&lt;author&gt;Guerrero-Bote, Vicente P&lt;/author&gt;&lt;author&gt;De-Moya-Anegón, Félix&lt;/author&gt;&lt;/authors&gt;&lt;/contributors&gt;&lt;titles&gt;&lt;title&gt;Graphical interface of the Scimago journal and country rank: an interactuve appriach to accessing bibliometric information&lt;/title&gt;&lt;secondary-title&gt;Prof inf&lt;/secondary-title&gt;&lt;/titles&gt;&lt;volume&gt;23&lt;/volume&gt;&lt;number&gt;3&lt;/number&gt;&lt;dates&gt;&lt;year&gt;2014&lt;/year&gt;&lt;/dates&gt;&lt;isbn&gt;1386-6710&lt;/isbn&gt;&lt;urls&gt;&lt;/urls&gt;&lt;/record&gt;&lt;/Cite&gt;&lt;/EndNote&gt;</w:instrText>
      </w:r>
      <w:r w:rsidR="00286DEA">
        <w:rPr>
          <w:rFonts w:ascii="Arial" w:hAnsi="Arial" w:cs="Arial"/>
          <w:color w:val="000000"/>
          <w:lang w:val="en-AU"/>
        </w:rPr>
        <w:fldChar w:fldCharType="separate"/>
      </w:r>
      <w:r w:rsidR="00286DEA">
        <w:rPr>
          <w:rFonts w:ascii="Arial" w:hAnsi="Arial" w:cs="Arial"/>
          <w:noProof/>
          <w:color w:val="000000"/>
          <w:lang w:val="en-AU"/>
        </w:rPr>
        <w:t>[65]</w:t>
      </w:r>
      <w:r w:rsidR="00286DEA">
        <w:rPr>
          <w:rFonts w:ascii="Arial" w:hAnsi="Arial" w:cs="Arial"/>
          <w:color w:val="000000"/>
          <w:lang w:val="en-AU"/>
        </w:rPr>
        <w:fldChar w:fldCharType="end"/>
      </w:r>
      <w:r w:rsidR="004749B7">
        <w:rPr>
          <w:rFonts w:ascii="Arial" w:hAnsi="Arial" w:cs="Arial"/>
          <w:color w:val="000000"/>
          <w:lang w:val="en-AU"/>
        </w:rPr>
        <w:t xml:space="preserve">. </w:t>
      </w:r>
    </w:p>
    <w:p w14:paraId="44E5E506" w14:textId="77777777" w:rsidR="00277A1E" w:rsidRDefault="00277A1E">
      <w:pPr>
        <w:rPr>
          <w:rFonts w:ascii="Arial" w:hAnsi="Arial" w:cs="Arial"/>
          <w:color w:val="000000"/>
          <w:lang w:val="en-AU"/>
        </w:rPr>
      </w:pPr>
      <w:r>
        <w:rPr>
          <w:rFonts w:ascii="Arial" w:hAnsi="Arial" w:cs="Arial"/>
          <w:color w:val="000000"/>
          <w:lang w:val="en-AU"/>
        </w:rPr>
        <w:br w:type="page"/>
      </w:r>
    </w:p>
    <w:p w14:paraId="624359E5" w14:textId="77777777" w:rsidR="002B1373" w:rsidRDefault="002B1373" w:rsidP="002B1373">
      <w:pPr>
        <w:autoSpaceDE w:val="0"/>
        <w:autoSpaceDN w:val="0"/>
        <w:adjustRightInd w:val="0"/>
        <w:spacing w:after="240" w:line="480" w:lineRule="auto"/>
        <w:rPr>
          <w:rFonts w:ascii="Arial" w:hAnsi="Arial" w:cs="Arial"/>
          <w:color w:val="000000"/>
          <w:lang w:val="en-AU"/>
        </w:rPr>
      </w:pPr>
    </w:p>
    <w:p w14:paraId="0F43FBC1" w14:textId="3EA163AA" w:rsidR="00B62738" w:rsidRDefault="008150DD" w:rsidP="002B1373">
      <w:pPr>
        <w:autoSpaceDE w:val="0"/>
        <w:autoSpaceDN w:val="0"/>
        <w:adjustRightInd w:val="0"/>
        <w:spacing w:after="240" w:line="480" w:lineRule="auto"/>
        <w:rPr>
          <w:rFonts w:ascii="Arial" w:hAnsi="Arial" w:cs="Arial"/>
          <w:b/>
          <w:color w:val="000000"/>
          <w:lang w:val="en-AU"/>
        </w:rPr>
      </w:pPr>
      <w:r>
        <w:rPr>
          <w:rFonts w:ascii="Arial" w:hAnsi="Arial" w:cs="Arial"/>
          <w:b/>
          <w:noProof/>
          <w:color w:val="000000"/>
          <w:lang w:val="en-US" w:eastAsia="en-US"/>
        </w:rPr>
        <w:drawing>
          <wp:inline distT="0" distB="0" distL="0" distR="0" wp14:anchorId="50794799" wp14:editId="4F01B07A">
            <wp:extent cx="5727700" cy="42957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ox1_bibliometrics_v3.pdf"/>
                    <pic:cNvPicPr/>
                  </pic:nvPicPr>
                  <pic:blipFill>
                    <a:blip r:embed="rId11"/>
                    <a:stretch>
                      <a:fillRect/>
                    </a:stretch>
                  </pic:blipFill>
                  <pic:spPr>
                    <a:xfrm>
                      <a:off x="0" y="0"/>
                      <a:ext cx="5727700" cy="4295775"/>
                    </a:xfrm>
                    <a:prstGeom prst="rect">
                      <a:avLst/>
                    </a:prstGeom>
                  </pic:spPr>
                </pic:pic>
              </a:graphicData>
            </a:graphic>
          </wp:inline>
        </w:drawing>
      </w:r>
    </w:p>
    <w:p w14:paraId="43DC11A9" w14:textId="1C1E463F" w:rsidR="00277A1E" w:rsidRPr="003E1DCE" w:rsidRDefault="00277A1E" w:rsidP="00327752">
      <w:pPr>
        <w:pStyle w:val="Hed2"/>
      </w:pPr>
      <w:r w:rsidRPr="003E1DCE">
        <w:t>F</w:t>
      </w:r>
      <w:r w:rsidR="00327752">
        <w:t>igure I. Three</w:t>
      </w:r>
      <w:r w:rsidR="00FB7525">
        <w:t xml:space="preserve"> m</w:t>
      </w:r>
      <w:r w:rsidR="00327752">
        <w:t xml:space="preserve">ain types of bibliographic networks. </w:t>
      </w:r>
    </w:p>
    <w:p w14:paraId="2ED6F9D3" w14:textId="7DBABC41" w:rsidR="004A2328" w:rsidRDefault="00C50721" w:rsidP="002B1373">
      <w:pPr>
        <w:autoSpaceDE w:val="0"/>
        <w:autoSpaceDN w:val="0"/>
        <w:adjustRightInd w:val="0"/>
        <w:spacing w:after="240" w:line="480" w:lineRule="auto"/>
        <w:rPr>
          <w:rFonts w:ascii="Arial" w:hAnsi="Arial" w:cs="Arial"/>
          <w:color w:val="000000"/>
          <w:lang w:val="en-AU"/>
        </w:rPr>
      </w:pPr>
      <w:r>
        <w:rPr>
          <w:rFonts w:ascii="Arial" w:hAnsi="Arial" w:cs="Arial"/>
          <w:color w:val="000000"/>
          <w:lang w:val="en-AU"/>
        </w:rPr>
        <w:t xml:space="preserve">Papers are represented as nodes/vertices of constant size (i.e. not scaled by number of citations, centrality or any other </w:t>
      </w:r>
      <w:r w:rsidR="00533347">
        <w:rPr>
          <w:rFonts w:ascii="Arial" w:hAnsi="Arial" w:cs="Arial"/>
          <w:color w:val="000000"/>
          <w:lang w:val="en-AU"/>
        </w:rPr>
        <w:t>indices</w:t>
      </w:r>
      <w:r>
        <w:rPr>
          <w:rFonts w:ascii="Arial" w:hAnsi="Arial" w:cs="Arial"/>
          <w:color w:val="000000"/>
          <w:lang w:val="en-AU"/>
        </w:rPr>
        <w:t xml:space="preserve">). </w:t>
      </w:r>
      <w:r w:rsidR="00C15B36">
        <w:rPr>
          <w:rFonts w:ascii="Arial" w:hAnsi="Arial" w:cs="Arial"/>
          <w:color w:val="000000"/>
          <w:lang w:val="en-AU"/>
        </w:rPr>
        <w:t>(A)</w:t>
      </w:r>
      <w:r w:rsidR="00432BEE">
        <w:rPr>
          <w:rFonts w:ascii="Arial" w:hAnsi="Arial" w:cs="Arial"/>
          <w:color w:val="000000"/>
          <w:lang w:val="en-AU"/>
        </w:rPr>
        <w:t xml:space="preserve"> Direct citations </w:t>
      </w:r>
      <w:r w:rsidR="00C15B36">
        <w:rPr>
          <w:rFonts w:ascii="Arial" w:hAnsi="Arial" w:cs="Arial"/>
          <w:color w:val="000000"/>
          <w:lang w:val="en-AU"/>
        </w:rPr>
        <w:t>are denoted by</w:t>
      </w:r>
      <w:r w:rsidR="00432BEE">
        <w:rPr>
          <w:rFonts w:ascii="Arial" w:hAnsi="Arial" w:cs="Arial"/>
          <w:color w:val="000000"/>
          <w:lang w:val="en-AU"/>
        </w:rPr>
        <w:t xml:space="preserve"> </w:t>
      </w:r>
      <w:r w:rsidR="00275E93">
        <w:rPr>
          <w:rFonts w:ascii="Arial" w:hAnsi="Arial" w:cs="Arial"/>
          <w:color w:val="000000"/>
          <w:lang w:val="en-AU"/>
        </w:rPr>
        <w:t xml:space="preserve">arrows </w:t>
      </w:r>
      <w:r w:rsidR="00432BEE">
        <w:rPr>
          <w:rFonts w:ascii="Arial" w:hAnsi="Arial" w:cs="Arial"/>
          <w:color w:val="000000"/>
          <w:lang w:val="en-AU"/>
        </w:rPr>
        <w:t>(</w:t>
      </w:r>
      <w:r w:rsidR="00CB6633">
        <w:rPr>
          <w:rFonts w:ascii="Arial" w:hAnsi="Arial" w:cs="Arial"/>
          <w:color w:val="000000"/>
          <w:lang w:val="en-AU"/>
        </w:rPr>
        <w:t>edges</w:t>
      </w:r>
      <w:r w:rsidR="00432BEE">
        <w:rPr>
          <w:rFonts w:ascii="Arial" w:hAnsi="Arial" w:cs="Arial"/>
          <w:color w:val="000000"/>
          <w:lang w:val="en-AU"/>
        </w:rPr>
        <w:t>) from citing to cited papers. If we create a network for a set of currently existing papers (green nodes</w:t>
      </w:r>
      <w:r>
        <w:rPr>
          <w:rFonts w:ascii="Arial" w:hAnsi="Arial" w:cs="Arial"/>
          <w:color w:val="000000"/>
          <w:lang w:val="en-AU"/>
        </w:rPr>
        <w:t>/vertices</w:t>
      </w:r>
      <w:r w:rsidR="00432BEE">
        <w:rPr>
          <w:rFonts w:ascii="Arial" w:hAnsi="Arial" w:cs="Arial"/>
          <w:color w:val="000000"/>
          <w:lang w:val="en-AU"/>
        </w:rPr>
        <w:t xml:space="preserve">), the </w:t>
      </w:r>
      <w:r>
        <w:rPr>
          <w:rFonts w:ascii="Arial" w:hAnsi="Arial" w:cs="Arial"/>
          <w:color w:val="000000"/>
          <w:lang w:val="en-AU"/>
        </w:rPr>
        <w:t xml:space="preserve">edges </w:t>
      </w:r>
      <w:r w:rsidR="00432BEE">
        <w:rPr>
          <w:rFonts w:ascii="Arial" w:hAnsi="Arial" w:cs="Arial"/>
          <w:color w:val="000000"/>
          <w:lang w:val="en-AU"/>
        </w:rPr>
        <w:t>in this part of the network will not change when new papers (</w:t>
      </w:r>
      <w:r>
        <w:rPr>
          <w:rFonts w:ascii="Arial" w:hAnsi="Arial" w:cs="Arial"/>
          <w:color w:val="000000"/>
          <w:lang w:val="en-AU"/>
        </w:rPr>
        <w:t xml:space="preserve">in </w:t>
      </w:r>
      <w:r w:rsidR="00432BEE">
        <w:rPr>
          <w:rFonts w:ascii="Arial" w:hAnsi="Arial" w:cs="Arial"/>
          <w:color w:val="000000"/>
          <w:lang w:val="en-AU"/>
        </w:rPr>
        <w:t>grey) appear and are added to the network</w:t>
      </w:r>
      <w:r w:rsidR="00ED02EB">
        <w:rPr>
          <w:rFonts w:ascii="Arial" w:hAnsi="Arial" w:cs="Arial"/>
          <w:color w:val="000000"/>
          <w:lang w:val="en-AU"/>
        </w:rPr>
        <w:t xml:space="preserve"> </w:t>
      </w:r>
      <w:r w:rsidR="00432BEE">
        <w:rPr>
          <w:rFonts w:ascii="Arial" w:hAnsi="Arial" w:cs="Arial"/>
          <w:color w:val="000000"/>
          <w:lang w:val="en-AU"/>
        </w:rPr>
        <w:t xml:space="preserve">in the future. </w:t>
      </w:r>
      <w:r w:rsidR="00C15B36">
        <w:rPr>
          <w:rFonts w:ascii="Arial" w:hAnsi="Arial" w:cs="Arial"/>
          <w:color w:val="000000"/>
          <w:lang w:val="en-AU"/>
        </w:rPr>
        <w:t>(B)</w:t>
      </w:r>
      <w:r w:rsidR="00432BEE">
        <w:rPr>
          <w:rFonts w:ascii="Arial" w:hAnsi="Arial" w:cs="Arial"/>
          <w:color w:val="000000"/>
          <w:lang w:val="en-AU"/>
        </w:rPr>
        <w:t xml:space="preserve"> Co-citation</w:t>
      </w:r>
      <w:r w:rsidR="00275E93">
        <w:rPr>
          <w:rFonts w:ascii="Arial" w:hAnsi="Arial" w:cs="Arial"/>
          <w:color w:val="000000"/>
          <w:lang w:val="en-AU"/>
        </w:rPr>
        <w:t>s</w:t>
      </w:r>
      <w:r w:rsidR="00432BEE">
        <w:rPr>
          <w:rFonts w:ascii="Arial" w:hAnsi="Arial" w:cs="Arial"/>
          <w:color w:val="000000"/>
          <w:lang w:val="en-AU"/>
        </w:rPr>
        <w:t xml:space="preserve"> </w:t>
      </w:r>
      <w:r w:rsidR="00C15B36">
        <w:rPr>
          <w:rFonts w:ascii="Arial" w:hAnsi="Arial" w:cs="Arial"/>
          <w:color w:val="000000"/>
          <w:lang w:val="en-AU"/>
        </w:rPr>
        <w:t>are represented by</w:t>
      </w:r>
      <w:r w:rsidR="00432BEE">
        <w:rPr>
          <w:rFonts w:ascii="Arial" w:hAnsi="Arial" w:cs="Arial"/>
          <w:color w:val="000000"/>
          <w:lang w:val="en-AU"/>
        </w:rPr>
        <w:t xml:space="preserve"> non-directional connections (</w:t>
      </w:r>
      <w:r w:rsidR="00CB6633">
        <w:rPr>
          <w:rFonts w:ascii="Arial" w:hAnsi="Arial" w:cs="Arial"/>
          <w:color w:val="000000"/>
          <w:lang w:val="en-AU"/>
        </w:rPr>
        <w:t>edges</w:t>
      </w:r>
      <w:r w:rsidR="00432BEE">
        <w:rPr>
          <w:rFonts w:ascii="Arial" w:hAnsi="Arial" w:cs="Arial"/>
          <w:color w:val="000000"/>
          <w:lang w:val="en-AU"/>
        </w:rPr>
        <w:t>) between papers that are cited together in other paper</w:t>
      </w:r>
      <w:r w:rsidR="008F565D">
        <w:rPr>
          <w:rFonts w:ascii="Arial" w:hAnsi="Arial" w:cs="Arial"/>
          <w:color w:val="000000"/>
          <w:lang w:val="en-AU"/>
        </w:rPr>
        <w:t>s</w:t>
      </w:r>
      <w:r w:rsidR="007F7833">
        <w:rPr>
          <w:rFonts w:ascii="Arial" w:hAnsi="Arial" w:cs="Arial"/>
          <w:color w:val="000000"/>
          <w:lang w:val="en-AU"/>
        </w:rPr>
        <w:t xml:space="preserve"> (citing)</w:t>
      </w:r>
      <w:r w:rsidR="008F565D">
        <w:rPr>
          <w:rFonts w:ascii="Arial" w:hAnsi="Arial" w:cs="Arial"/>
          <w:color w:val="000000"/>
          <w:lang w:val="en-AU"/>
        </w:rPr>
        <w:t xml:space="preserve">. </w:t>
      </w:r>
      <w:r w:rsidR="00432BEE">
        <w:rPr>
          <w:rFonts w:ascii="Arial" w:hAnsi="Arial" w:cs="Arial"/>
          <w:color w:val="000000"/>
          <w:lang w:val="en-AU"/>
        </w:rPr>
        <w:t>The strength of these connections can change when new papers (</w:t>
      </w:r>
      <w:r>
        <w:rPr>
          <w:rFonts w:ascii="Arial" w:hAnsi="Arial" w:cs="Arial"/>
          <w:color w:val="000000"/>
          <w:lang w:val="en-AU"/>
        </w:rPr>
        <w:t xml:space="preserve">in </w:t>
      </w:r>
      <w:r w:rsidR="00432BEE">
        <w:rPr>
          <w:rFonts w:ascii="Arial" w:hAnsi="Arial" w:cs="Arial"/>
          <w:color w:val="000000"/>
          <w:lang w:val="en-AU"/>
        </w:rPr>
        <w:t>grey) appear and are added to the network in the future</w:t>
      </w:r>
      <w:r w:rsidR="00D56B32">
        <w:rPr>
          <w:rFonts w:ascii="Arial" w:hAnsi="Arial" w:cs="Arial"/>
          <w:color w:val="000000"/>
          <w:lang w:val="en-AU"/>
        </w:rPr>
        <w:t>, because they can cite existing papers</w:t>
      </w:r>
      <w:r w:rsidR="00432BEE">
        <w:rPr>
          <w:rFonts w:ascii="Arial" w:hAnsi="Arial" w:cs="Arial"/>
          <w:color w:val="000000"/>
          <w:lang w:val="en-AU"/>
        </w:rPr>
        <w:t xml:space="preserve">. </w:t>
      </w:r>
      <w:r w:rsidR="00C15B36">
        <w:rPr>
          <w:rFonts w:ascii="Arial" w:hAnsi="Arial" w:cs="Arial"/>
          <w:color w:val="000000"/>
          <w:lang w:val="en-AU"/>
        </w:rPr>
        <w:t>(C)</w:t>
      </w:r>
      <w:r w:rsidR="00432BEE">
        <w:rPr>
          <w:rFonts w:ascii="Arial" w:hAnsi="Arial" w:cs="Arial"/>
          <w:color w:val="000000"/>
          <w:lang w:val="en-AU"/>
        </w:rPr>
        <w:t xml:space="preserve"> Bibliographic coupling </w:t>
      </w:r>
      <w:r w:rsidR="00C15B36">
        <w:rPr>
          <w:rFonts w:ascii="Arial" w:hAnsi="Arial" w:cs="Arial"/>
          <w:color w:val="000000"/>
          <w:lang w:val="en-AU"/>
        </w:rPr>
        <w:t>is</w:t>
      </w:r>
      <w:r w:rsidR="00432BEE">
        <w:rPr>
          <w:rFonts w:ascii="Arial" w:hAnsi="Arial" w:cs="Arial"/>
          <w:color w:val="000000"/>
          <w:lang w:val="en-AU"/>
        </w:rPr>
        <w:t xml:space="preserve"> </w:t>
      </w:r>
      <w:r w:rsidR="00275E93">
        <w:rPr>
          <w:rFonts w:ascii="Arial" w:hAnsi="Arial" w:cs="Arial"/>
          <w:color w:val="000000"/>
          <w:lang w:val="en-AU"/>
        </w:rPr>
        <w:t xml:space="preserve">shown as </w:t>
      </w:r>
      <w:r w:rsidR="00ED02EB">
        <w:rPr>
          <w:rFonts w:ascii="Arial" w:hAnsi="Arial" w:cs="Arial"/>
          <w:color w:val="000000"/>
          <w:lang w:val="en-AU"/>
        </w:rPr>
        <w:t>non-directional connections (</w:t>
      </w:r>
      <w:r w:rsidR="007F7833">
        <w:rPr>
          <w:rFonts w:ascii="Arial" w:hAnsi="Arial" w:cs="Arial"/>
          <w:color w:val="000000"/>
          <w:lang w:val="en-AU"/>
        </w:rPr>
        <w:t>edges</w:t>
      </w:r>
      <w:r w:rsidR="00ED02EB">
        <w:rPr>
          <w:rFonts w:ascii="Arial" w:hAnsi="Arial" w:cs="Arial"/>
          <w:color w:val="000000"/>
          <w:lang w:val="en-AU"/>
        </w:rPr>
        <w:t xml:space="preserve">) between papers that are </w:t>
      </w:r>
      <w:r w:rsidR="00ED02EB">
        <w:rPr>
          <w:rFonts w:ascii="Arial" w:hAnsi="Arial" w:cs="Arial"/>
          <w:color w:val="000000"/>
          <w:lang w:val="en-AU"/>
        </w:rPr>
        <w:lastRenderedPageBreak/>
        <w:t xml:space="preserve">citing </w:t>
      </w:r>
      <w:r w:rsidR="003E355C">
        <w:rPr>
          <w:rFonts w:ascii="Arial" w:hAnsi="Arial" w:cs="Arial"/>
          <w:color w:val="000000"/>
          <w:lang w:val="en-AU"/>
        </w:rPr>
        <w:t xml:space="preserve">the </w:t>
      </w:r>
      <w:r w:rsidR="00ED02EB">
        <w:rPr>
          <w:rFonts w:ascii="Arial" w:hAnsi="Arial" w:cs="Arial"/>
          <w:color w:val="000000"/>
          <w:lang w:val="en-AU"/>
        </w:rPr>
        <w:t>same set of papers (cited). The strength of these connections will not change when new papers (</w:t>
      </w:r>
      <w:r>
        <w:rPr>
          <w:rFonts w:ascii="Arial" w:hAnsi="Arial" w:cs="Arial"/>
          <w:color w:val="000000"/>
          <w:lang w:val="en-AU"/>
        </w:rPr>
        <w:t xml:space="preserve">in </w:t>
      </w:r>
      <w:r w:rsidR="00ED02EB">
        <w:rPr>
          <w:rFonts w:ascii="Arial" w:hAnsi="Arial" w:cs="Arial"/>
          <w:color w:val="000000"/>
          <w:lang w:val="en-AU"/>
        </w:rPr>
        <w:t xml:space="preserve">grey) appear and are added to the network in the future, as the reference lists of published papers </w:t>
      </w:r>
      <w:r w:rsidR="000F5187">
        <w:rPr>
          <w:rFonts w:ascii="Arial" w:hAnsi="Arial" w:cs="Arial"/>
          <w:color w:val="000000"/>
          <w:lang w:val="en-AU"/>
        </w:rPr>
        <w:t>will not</w:t>
      </w:r>
      <w:r w:rsidR="00ED02EB">
        <w:rPr>
          <w:rFonts w:ascii="Arial" w:hAnsi="Arial" w:cs="Arial"/>
          <w:color w:val="000000"/>
          <w:lang w:val="en-AU"/>
        </w:rPr>
        <w:t xml:space="preserve"> be affected.</w:t>
      </w:r>
    </w:p>
    <w:p w14:paraId="3E991015" w14:textId="77777777" w:rsidR="00352DB5" w:rsidRDefault="00352DB5">
      <w:pPr>
        <w:rPr>
          <w:rFonts w:ascii="Arial" w:eastAsiaTheme="majorEastAsia" w:hAnsi="Arial" w:cs="Arial"/>
          <w:b/>
          <w:color w:val="000000" w:themeColor="text1"/>
          <w:sz w:val="28"/>
          <w:szCs w:val="28"/>
        </w:rPr>
      </w:pPr>
      <w:r>
        <w:rPr>
          <w:rFonts w:cs="Arial"/>
        </w:rPr>
        <w:br w:type="page"/>
      </w:r>
    </w:p>
    <w:p w14:paraId="447328FC" w14:textId="74C1EF0C" w:rsidR="00793987" w:rsidRPr="008A6621" w:rsidRDefault="00793987" w:rsidP="00B4242A">
      <w:pPr>
        <w:pStyle w:val="Hed1"/>
        <w:rPr>
          <w:rFonts w:cs="Arial"/>
        </w:rPr>
      </w:pPr>
      <w:r>
        <w:rPr>
          <w:rFonts w:cs="Arial"/>
        </w:rPr>
        <w:lastRenderedPageBreak/>
        <w:t xml:space="preserve">Box 2: </w:t>
      </w:r>
      <w:r w:rsidR="00EB54DB">
        <w:rPr>
          <w:rFonts w:cs="Arial"/>
        </w:rPr>
        <w:t xml:space="preserve">Research Weaving </w:t>
      </w:r>
      <w:r w:rsidR="00277A1E">
        <w:rPr>
          <w:rFonts w:cs="Arial"/>
        </w:rPr>
        <w:t>Helps</w:t>
      </w:r>
      <w:r w:rsidR="00FF18BC">
        <w:rPr>
          <w:rFonts w:cs="Arial"/>
        </w:rPr>
        <w:t xml:space="preserve"> </w:t>
      </w:r>
      <w:r w:rsidR="00EB54DB">
        <w:rPr>
          <w:rFonts w:cs="Arial"/>
        </w:rPr>
        <w:t>Meta-analysis</w:t>
      </w:r>
      <w:r w:rsidR="00892B14">
        <w:rPr>
          <w:rFonts w:cs="Arial"/>
        </w:rPr>
        <w:t xml:space="preserve"> </w:t>
      </w:r>
    </w:p>
    <w:p w14:paraId="0EA0F9FC" w14:textId="12BA693B" w:rsidR="00AD0ADD" w:rsidRDefault="008443F8" w:rsidP="00AD0ADD">
      <w:pPr>
        <w:autoSpaceDE w:val="0"/>
        <w:autoSpaceDN w:val="0"/>
        <w:adjustRightInd w:val="0"/>
        <w:spacing w:after="240" w:line="480" w:lineRule="auto"/>
        <w:rPr>
          <w:rFonts w:ascii="Arial" w:hAnsi="Arial" w:cs="Arial"/>
          <w:color w:val="000000"/>
          <w:lang w:val="en-AU"/>
        </w:rPr>
      </w:pPr>
      <w:r>
        <w:rPr>
          <w:rFonts w:ascii="Arial" w:hAnsi="Arial" w:cs="Arial"/>
          <w:color w:val="000000"/>
          <w:lang w:val="en-AU"/>
        </w:rPr>
        <w:t xml:space="preserve">Meta-analysis, now over 40 years old, is said to be going through </w:t>
      </w:r>
      <w:r w:rsidR="007A0C3A">
        <w:rPr>
          <w:rFonts w:ascii="Arial" w:hAnsi="Arial" w:cs="Arial"/>
          <w:color w:val="000000"/>
          <w:lang w:val="en-AU"/>
        </w:rPr>
        <w:t xml:space="preserve">a </w:t>
      </w:r>
      <w:r>
        <w:rPr>
          <w:rFonts w:ascii="Arial" w:hAnsi="Arial" w:cs="Arial"/>
          <w:color w:val="000000"/>
          <w:lang w:val="en-AU"/>
        </w:rPr>
        <w:t xml:space="preserve">‘midlife crisis’ </w:t>
      </w:r>
      <w:r w:rsidR="00286DEA">
        <w:rPr>
          <w:rFonts w:ascii="Arial" w:hAnsi="Arial" w:cs="Arial"/>
          <w:color w:val="000000"/>
          <w:lang w:val="en-AU"/>
        </w:rPr>
        <w:fldChar w:fldCharType="begin">
          <w:fldData xml:space="preserve">PEVuZE5vdGU+PENpdGU+PEF1dGhvcj5HdXJldml0Y2g8L0F1dGhvcj48WWVhcj4yMDE4PC9ZZWFy
PjxSZWNOdW0+NTwvUmVjTnVtPjxEaXNwbGF5VGV4dD5bNCwgNl08L0Rpc3BsYXlUZXh0PjxyZWNv
cmQ+PHJlYy1udW1iZXI+NTwvcmVjLW51bWJlcj48Zm9yZWlnbi1rZXlzPjxrZXkgYXBwPSJFTiIg
ZGItaWQ9InJ2ZHJyZTBhYWF0MmFhZWF4NWV4dnJ2dXo5MnpyZTV6NTUwZSIgdGltZXN0YW1wPSIx
NTI0MTY2NjIyIj41PC9rZXk+PC9mb3JlaWduLWtleXM+PHJlZi10eXBlIG5hbWU9IkpvdXJuYWwg
QXJ0aWNsZSI+MTc8L3JlZi10eXBlPjxjb250cmlidXRvcnM+PGF1dGhvcnM+PGF1dGhvcj5HdXJl
dml0Y2gsIEouPC9hdXRob3I+PGF1dGhvcj5Lb3JpY2hldmEsIEouPC9hdXRob3I+PGF1dGhvcj5O
YWthZ2F3YSwgUy48L2F1dGhvcj48YXV0aG9yPlN0ZXdhcnQsIEcuPC9hdXRob3I+PC9hdXRob3Jz
PjwvY29udHJpYnV0b3JzPjxhdXRoLWFkZHJlc3M+U1VOWSBTdG9ueSBCcm9vaywgRGVwdCBFY29s
ICZhbXA7IEV2b2x1dCwgU3RvbnkgQnJvb2ssIE5ZIDExNzk0IFVTQSYjeEQ7Um95YWwgSG9sbG93
YXkgVW5pdiBMb25kb24sIFNjaCBCaW9sIFNjaSwgRWdoYW0gVFcyMCAwRVgsIFN1cnJleSwgRW5n
bGFuZCYjeEQ7VW5pdiBOZXcgU291dGggV2FsZXMsIEV2b2x1dCAmYW1wOyBFY29sIFJlcyBDdHIs
IFN5ZG5leSwgTlNXIDIwNTIsIEF1c3RyYWxpYSYjeEQ7VW5pdiBOZXcgU291dGggV2FsZXMsIFNj
aCBCaW9sIEVhcnRoICZhbXA7IEVudmlyb25tIFNjaSwgU3lkbmV5LCBOU1cgMjA1MiwgQXVzdHJh
bGlhJiN4RDtHYXJ2YW4gSW5zdCBNZWQgUmVzLCBEaWFiZXQgJmFtcDsgTWV0YWIgRGl2LCAzODQg
VmljdG9yaWEgU3QsIFN5ZG5leSwgTlNXIDIwMTAsIEF1c3RyYWxpYSYjeEQ7TmV3Y2FzdGxlIFVu
aXYsIFNjaCBOYXQgJmFtcDsgRW52aXJvbm0gU2NpLCBOZXdjYXN0bGUgVXBvbiBUeW5lIE5FMSA3
UlUsIFR5bmUgJmFtcDsgV2VhciwgRW5nbGFuZDwvYXV0aC1hZGRyZXNzPjx0aXRsZXM+PHRpdGxl
Pk1ldGEtYW5hbHlzaXMgYW5kIHRoZSBzY2llbmNlIG9mIHJlc2VhcmNoIHN5bnRoZXNpczwvdGl0
bGU+PHNlY29uZGFyeS10aXRsZT5OYXR1cmU8L3NlY29uZGFyeS10aXRsZT48YWx0LXRpdGxlPk5h
dHVyZTwvYWx0LXRpdGxlPjwvdGl0bGVzPjxhbHQtcGVyaW9kaWNhbD48ZnVsbC10aXRsZT5OYXR1
cmU8L2Z1bGwtdGl0bGU+PC9hbHQtcGVyaW9kaWNhbD48cGFnZXM+MTc1LTE4MjwvcGFnZXM+PHZv
bHVtZT41NTU8L3ZvbHVtZT48bnVtYmVyPjc2OTU8L251bWJlcj48a2V5d29yZHM+PGtleXdvcmQ+
ZWNvbG9naWNhbCBtZXRhYW5hbHlzZXM8L2tleXdvcmQ+PGtleXdvcmQ+ZmllbGQgZXhwZXJpbWVu
dHM8L2tleXdvcmQ+PGtleXdvcmQ+cHVibGljYXRpb24gYmlhczwva2V5d29yZD48a2V5d29yZD5m
dW5uZWwtcGxvdDwva2V5d29yZD48a2V5d29yZD5iaW9kaXZlcnNpdHk8L2tleXdvcmQ+PGtleXdv
cmQ+bWVkaWNpbmU8L2tleXdvcmQ+PGtleXdvcmQ+aGV0ZXJvZ2VuZWl0eTwva2V5d29yZD48a2V5
d29yZD5jb25zZXJ2YXRpb248L2tleXdvcmQ+PGtleXdvcmQ+Y29tcGV0aXRpb248L2tleXdvcmQ+
PGtleXdvcmQ+ZXZvbHV0aW9uPC9rZXl3b3JkPjwva2V5d29yZHM+PGRhdGVzPjx5ZWFyPjIwMTg8
L3llYXI+PHB1Yi1kYXRlcz48ZGF0ZT5NYXIgODwvZGF0ZT48L3B1Yi1kYXRlcz48L2RhdGVzPjxp
c2JuPjAwMjgtMDgzNjwvaXNibj48YWNjZXNzaW9uLW51bT5XT1M6MDAwNDI2NzYzNDAwMDM4PC9h
Y2Nlc3Npb24tbnVtPjx1cmxzPjxyZWxhdGVkLXVybHM+PHVybD4mbHQ7R28gdG8gSVNJJmd0Ozov
L1dPUzowMDA0MjY3NjM0MDAwMzg8L3VybD48L3JlbGF0ZWQtdXJscz48L3VybHM+PGVsZWN0cm9u
aWMtcmVzb3VyY2UtbnVtPjEwLjEwMzgvbmF0dXJlMjU3NTM8L2VsZWN0cm9uaWMtcmVzb3VyY2Ut
bnVtPjxsYW5ndWFnZT5FbmdsaXNoPC9sYW5ndWFnZT48L3JlY29yZD48L0NpdGU+PENpdGU+PEF1
dGhvcj5HbGFzczwvQXV0aG9yPjxZZWFyPjIwMTU8L1llYXI+PFJlY051bT4zMzwvUmVjTnVtPjxy
ZWNvcmQ+PHJlYy1udW1iZXI+MzM8L3JlYy1udW1iZXI+PGZvcmVpZ24ta2V5cz48a2V5IGFwcD0i
RU4iIGRiLWlkPSJydmRycmUwYWFhdDJhYWVheDVleHZydnV6OTJ6cmU1ejU1MGUiIHRpbWVzdGFt
cD0iMTUyNDE2OTcwNyI+MzM8L2tleT48L2ZvcmVpZ24ta2V5cz48cmVmLXR5cGUgbmFtZT0iSm91
cm5hbCBBcnRpY2xlIj4xNzwvcmVmLXR5cGU+PGNvbnRyaWJ1dG9ycz48YXV0aG9ycz48YXV0aG9y
PkdsYXNzLCBHZW5lIFYuPC9hdXRob3I+PC9hdXRob3JzPjwvY29udHJpYnV0b3JzPjx0aXRsZXM+
PHRpdGxlPk1ldGEtYW5hbHlzaXMgYXQgbWlkZGxlIGFnZTogYSBwZXJzb25hbCBoaXN0b3J5PC90
aXRsZT48c2Vjb25kYXJ5LXRpdGxlPlJlcyBTeW50aCBNZXRob2RzPC9zZWNvbmRhcnktdGl0bGU+
PC90aXRsZXM+PHBhZ2VzPm4vYS1uL2E8L3BhZ2VzPjxrZXl3b3Jkcz48a2V5d29yZD5tZXRhLWFu
YWx5c2lzPC9rZXl3b3JkPjxrZXl3b3JkPnJlc2VhcmNoIHN5bnRoZXNpczwva2V5d29yZD48a2V5
d29yZD5wc3ljaG90aGVyYXB5PC9rZXl3b3JkPjwva2V5d29yZHM+PGRhdGVzPjx5ZWFyPjIwMTU8
L3llYXI+PC9kYXRlcz48aXNibj4xNzU5LTI4ODc8L2lzYm4+PHVybHM+PHJlbGF0ZWQtdXJscz48
dXJsPmh0dHA6Ly9keC5kb2kub3JnLzEwLjEwMDIvanJzbS4xMTMzPC91cmw+PC9yZWxhdGVkLXVy
bHM+PC91cmxzPjxlbGVjdHJvbmljLXJlc291cmNlLW51bT4xMC4xMDAyL2pyc20uMTEzMzwvZWxl
Y3Ryb25pYy1yZXNvdXJjZS1udW0+PC9yZWNvcmQ+PC9DaXRlPjwvRW5kTm90ZT5=
</w:fldData>
        </w:fldChar>
      </w:r>
      <w:r w:rsidR="00286DEA">
        <w:rPr>
          <w:rFonts w:ascii="Arial" w:hAnsi="Arial" w:cs="Arial"/>
          <w:color w:val="000000"/>
          <w:lang w:val="en-AU"/>
        </w:rPr>
        <w:instrText xml:space="preserve"> ADDIN EN.CITE </w:instrText>
      </w:r>
      <w:r w:rsidR="00286DEA">
        <w:rPr>
          <w:rFonts w:ascii="Arial" w:hAnsi="Arial" w:cs="Arial"/>
          <w:color w:val="000000"/>
          <w:lang w:val="en-AU"/>
        </w:rPr>
        <w:fldChar w:fldCharType="begin">
          <w:fldData xml:space="preserve">PEVuZE5vdGU+PENpdGU+PEF1dGhvcj5HdXJldml0Y2g8L0F1dGhvcj48WWVhcj4yMDE4PC9ZZWFy
PjxSZWNOdW0+NTwvUmVjTnVtPjxEaXNwbGF5VGV4dD5bNCwgNl08L0Rpc3BsYXlUZXh0PjxyZWNv
cmQ+PHJlYy1udW1iZXI+NTwvcmVjLW51bWJlcj48Zm9yZWlnbi1rZXlzPjxrZXkgYXBwPSJFTiIg
ZGItaWQ9InJ2ZHJyZTBhYWF0MmFhZWF4NWV4dnJ2dXo5MnpyZTV6NTUwZSIgdGltZXN0YW1wPSIx
NTI0MTY2NjIyIj41PC9rZXk+PC9mb3JlaWduLWtleXM+PHJlZi10eXBlIG5hbWU9IkpvdXJuYWwg
QXJ0aWNsZSI+MTc8L3JlZi10eXBlPjxjb250cmlidXRvcnM+PGF1dGhvcnM+PGF1dGhvcj5HdXJl
dml0Y2gsIEouPC9hdXRob3I+PGF1dGhvcj5Lb3JpY2hldmEsIEouPC9hdXRob3I+PGF1dGhvcj5O
YWthZ2F3YSwgUy48L2F1dGhvcj48YXV0aG9yPlN0ZXdhcnQsIEcuPC9hdXRob3I+PC9hdXRob3Jz
PjwvY29udHJpYnV0b3JzPjxhdXRoLWFkZHJlc3M+U1VOWSBTdG9ueSBCcm9vaywgRGVwdCBFY29s
ICZhbXA7IEV2b2x1dCwgU3RvbnkgQnJvb2ssIE5ZIDExNzk0IFVTQSYjeEQ7Um95YWwgSG9sbG93
YXkgVW5pdiBMb25kb24sIFNjaCBCaW9sIFNjaSwgRWdoYW0gVFcyMCAwRVgsIFN1cnJleSwgRW5n
bGFuZCYjeEQ7VW5pdiBOZXcgU291dGggV2FsZXMsIEV2b2x1dCAmYW1wOyBFY29sIFJlcyBDdHIs
IFN5ZG5leSwgTlNXIDIwNTIsIEF1c3RyYWxpYSYjeEQ7VW5pdiBOZXcgU291dGggV2FsZXMsIFNj
aCBCaW9sIEVhcnRoICZhbXA7IEVudmlyb25tIFNjaSwgU3lkbmV5LCBOU1cgMjA1MiwgQXVzdHJh
bGlhJiN4RDtHYXJ2YW4gSW5zdCBNZWQgUmVzLCBEaWFiZXQgJmFtcDsgTWV0YWIgRGl2LCAzODQg
VmljdG9yaWEgU3QsIFN5ZG5leSwgTlNXIDIwMTAsIEF1c3RyYWxpYSYjeEQ7TmV3Y2FzdGxlIFVu
aXYsIFNjaCBOYXQgJmFtcDsgRW52aXJvbm0gU2NpLCBOZXdjYXN0bGUgVXBvbiBUeW5lIE5FMSA3
UlUsIFR5bmUgJmFtcDsgV2VhciwgRW5nbGFuZDwvYXV0aC1hZGRyZXNzPjx0aXRsZXM+PHRpdGxl
Pk1ldGEtYW5hbHlzaXMgYW5kIHRoZSBzY2llbmNlIG9mIHJlc2VhcmNoIHN5bnRoZXNpczwvdGl0
bGU+PHNlY29uZGFyeS10aXRsZT5OYXR1cmU8L3NlY29uZGFyeS10aXRsZT48YWx0LXRpdGxlPk5h
dHVyZTwvYWx0LXRpdGxlPjwvdGl0bGVzPjxhbHQtcGVyaW9kaWNhbD48ZnVsbC10aXRsZT5OYXR1
cmU8L2Z1bGwtdGl0bGU+PC9hbHQtcGVyaW9kaWNhbD48cGFnZXM+MTc1LTE4MjwvcGFnZXM+PHZv
bHVtZT41NTU8L3ZvbHVtZT48bnVtYmVyPjc2OTU8L251bWJlcj48a2V5d29yZHM+PGtleXdvcmQ+
ZWNvbG9naWNhbCBtZXRhYW5hbHlzZXM8L2tleXdvcmQ+PGtleXdvcmQ+ZmllbGQgZXhwZXJpbWVu
dHM8L2tleXdvcmQ+PGtleXdvcmQ+cHVibGljYXRpb24gYmlhczwva2V5d29yZD48a2V5d29yZD5m
dW5uZWwtcGxvdDwva2V5d29yZD48a2V5d29yZD5iaW9kaXZlcnNpdHk8L2tleXdvcmQ+PGtleXdv
cmQ+bWVkaWNpbmU8L2tleXdvcmQ+PGtleXdvcmQ+aGV0ZXJvZ2VuZWl0eTwva2V5d29yZD48a2V5
d29yZD5jb25zZXJ2YXRpb248L2tleXdvcmQ+PGtleXdvcmQ+Y29tcGV0aXRpb248L2tleXdvcmQ+
PGtleXdvcmQ+ZXZvbHV0aW9uPC9rZXl3b3JkPjwva2V5d29yZHM+PGRhdGVzPjx5ZWFyPjIwMTg8
L3llYXI+PHB1Yi1kYXRlcz48ZGF0ZT5NYXIgODwvZGF0ZT48L3B1Yi1kYXRlcz48L2RhdGVzPjxp
c2JuPjAwMjgtMDgzNjwvaXNibj48YWNjZXNzaW9uLW51bT5XT1M6MDAwNDI2NzYzNDAwMDM4PC9h
Y2Nlc3Npb24tbnVtPjx1cmxzPjxyZWxhdGVkLXVybHM+PHVybD4mbHQ7R28gdG8gSVNJJmd0Ozov
L1dPUzowMDA0MjY3NjM0MDAwMzg8L3VybD48L3JlbGF0ZWQtdXJscz48L3VybHM+PGVsZWN0cm9u
aWMtcmVzb3VyY2UtbnVtPjEwLjEwMzgvbmF0dXJlMjU3NTM8L2VsZWN0cm9uaWMtcmVzb3VyY2Ut
bnVtPjxsYW5ndWFnZT5FbmdsaXNoPC9sYW5ndWFnZT48L3JlY29yZD48L0NpdGU+PENpdGU+PEF1
dGhvcj5HbGFzczwvQXV0aG9yPjxZZWFyPjIwMTU8L1llYXI+PFJlY051bT4zMzwvUmVjTnVtPjxy
ZWNvcmQ+PHJlYy1udW1iZXI+MzM8L3JlYy1udW1iZXI+PGZvcmVpZ24ta2V5cz48a2V5IGFwcD0i
RU4iIGRiLWlkPSJydmRycmUwYWFhdDJhYWVheDVleHZydnV6OTJ6cmU1ejU1MGUiIHRpbWVzdGFt
cD0iMTUyNDE2OTcwNyI+MzM8L2tleT48L2ZvcmVpZ24ta2V5cz48cmVmLXR5cGUgbmFtZT0iSm91
cm5hbCBBcnRpY2xlIj4xNzwvcmVmLXR5cGU+PGNvbnRyaWJ1dG9ycz48YXV0aG9ycz48YXV0aG9y
PkdsYXNzLCBHZW5lIFYuPC9hdXRob3I+PC9hdXRob3JzPjwvY29udHJpYnV0b3JzPjx0aXRsZXM+
PHRpdGxlPk1ldGEtYW5hbHlzaXMgYXQgbWlkZGxlIGFnZTogYSBwZXJzb25hbCBoaXN0b3J5PC90
aXRsZT48c2Vjb25kYXJ5LXRpdGxlPlJlcyBTeW50aCBNZXRob2RzPC9zZWNvbmRhcnktdGl0bGU+
PC90aXRsZXM+PHBhZ2VzPm4vYS1uL2E8L3BhZ2VzPjxrZXl3b3Jkcz48a2V5d29yZD5tZXRhLWFu
YWx5c2lzPC9rZXl3b3JkPjxrZXl3b3JkPnJlc2VhcmNoIHN5bnRoZXNpczwva2V5d29yZD48a2V5
d29yZD5wc3ljaG90aGVyYXB5PC9rZXl3b3JkPjwva2V5d29yZHM+PGRhdGVzPjx5ZWFyPjIwMTU8
L3llYXI+PC9kYXRlcz48aXNibj4xNzU5LTI4ODc8L2lzYm4+PHVybHM+PHJlbGF0ZWQtdXJscz48
dXJsPmh0dHA6Ly9keC5kb2kub3JnLzEwLjEwMDIvanJzbS4xMTMzPC91cmw+PC9yZWxhdGVkLXVy
bHM+PC91cmxzPjxlbGVjdHJvbmljLXJlc291cmNlLW51bT4xMC4xMDAyL2pyc20uMTEzMzwvZWxl
Y3Ryb25pYy1yZXNvdXJjZS1udW0+PC9yZWNvcmQ+PC9DaXRlPjwvRW5kTm90ZT5=
</w:fldData>
        </w:fldChar>
      </w:r>
      <w:r w:rsidR="00286DEA">
        <w:rPr>
          <w:rFonts w:ascii="Arial" w:hAnsi="Arial" w:cs="Arial"/>
          <w:color w:val="000000"/>
          <w:lang w:val="en-AU"/>
        </w:rPr>
        <w:instrText xml:space="preserve"> ADDIN EN.CITE.DATA </w:instrText>
      </w:r>
      <w:r w:rsidR="00286DEA">
        <w:rPr>
          <w:rFonts w:ascii="Arial" w:hAnsi="Arial" w:cs="Arial"/>
          <w:color w:val="000000"/>
          <w:lang w:val="en-AU"/>
        </w:rPr>
      </w:r>
      <w:r w:rsidR="00286DEA">
        <w:rPr>
          <w:rFonts w:ascii="Arial" w:hAnsi="Arial" w:cs="Arial"/>
          <w:color w:val="000000"/>
          <w:lang w:val="en-AU"/>
        </w:rPr>
        <w:fldChar w:fldCharType="end"/>
      </w:r>
      <w:r w:rsidR="00286DEA">
        <w:rPr>
          <w:rFonts w:ascii="Arial" w:hAnsi="Arial" w:cs="Arial"/>
          <w:color w:val="000000"/>
          <w:lang w:val="en-AU"/>
        </w:rPr>
      </w:r>
      <w:r w:rsidR="00286DEA">
        <w:rPr>
          <w:rFonts w:ascii="Arial" w:hAnsi="Arial" w:cs="Arial"/>
          <w:color w:val="000000"/>
          <w:lang w:val="en-AU"/>
        </w:rPr>
        <w:fldChar w:fldCharType="separate"/>
      </w:r>
      <w:r w:rsidR="00286DEA">
        <w:rPr>
          <w:rFonts w:ascii="Arial" w:hAnsi="Arial" w:cs="Arial"/>
          <w:noProof/>
          <w:color w:val="000000"/>
          <w:lang w:val="en-AU"/>
        </w:rPr>
        <w:t>[4, 6]</w:t>
      </w:r>
      <w:r w:rsidR="00286DEA">
        <w:rPr>
          <w:rFonts w:ascii="Arial" w:hAnsi="Arial" w:cs="Arial"/>
          <w:color w:val="000000"/>
          <w:lang w:val="en-AU"/>
        </w:rPr>
        <w:fldChar w:fldCharType="end"/>
      </w:r>
      <w:r>
        <w:rPr>
          <w:rFonts w:ascii="Arial" w:hAnsi="Arial" w:cs="Arial"/>
          <w:color w:val="000000"/>
          <w:lang w:val="en-AU"/>
        </w:rPr>
        <w:t xml:space="preserve"> with many poor quality meta-analyses </w:t>
      </w:r>
      <w:r w:rsidR="007A0C3A">
        <w:rPr>
          <w:rFonts w:ascii="Arial" w:hAnsi="Arial" w:cs="Arial"/>
          <w:color w:val="000000"/>
          <w:lang w:val="en-AU"/>
        </w:rPr>
        <w:t xml:space="preserve">being </w:t>
      </w:r>
      <w:r>
        <w:rPr>
          <w:rFonts w:ascii="Arial" w:hAnsi="Arial" w:cs="Arial"/>
          <w:color w:val="000000"/>
          <w:lang w:val="en-AU"/>
        </w:rPr>
        <w:t>mass-produced</w:t>
      </w:r>
      <w:r w:rsidR="00B05E72">
        <w:rPr>
          <w:rFonts w:ascii="Arial" w:hAnsi="Arial" w:cs="Arial"/>
          <w:color w:val="000000"/>
          <w:lang w:val="en-AU"/>
        </w:rPr>
        <w:t xml:space="preserve"> (e.g., a meta-analysis without a systematic-review approach)</w:t>
      </w:r>
      <w:r>
        <w:rPr>
          <w:rFonts w:ascii="Arial" w:hAnsi="Arial" w:cs="Arial"/>
          <w:color w:val="000000"/>
          <w:lang w:val="en-AU"/>
        </w:rPr>
        <w:t xml:space="preserve"> </w:t>
      </w:r>
      <w:r w:rsidR="00286DEA">
        <w:rPr>
          <w:rFonts w:ascii="Arial" w:hAnsi="Arial" w:cs="Arial"/>
          <w:color w:val="000000"/>
          <w:lang w:val="en-AU"/>
        </w:rPr>
        <w:fldChar w:fldCharType="begin"/>
      </w:r>
      <w:r w:rsidR="00286DEA">
        <w:rPr>
          <w:rFonts w:ascii="Arial" w:hAnsi="Arial" w:cs="Arial"/>
          <w:color w:val="000000"/>
          <w:lang w:val="en-AU"/>
        </w:rPr>
        <w:instrText xml:space="preserve"> ADDIN EN.CITE &lt;EndNote&gt;&lt;Cite&gt;&lt;Author&gt;Ioannidis&lt;/Author&gt;&lt;Year&gt;2016&lt;/Year&gt;&lt;RecNum&gt;152&lt;/RecNum&gt;&lt;DisplayText&gt;[66]&lt;/DisplayText&gt;&lt;record&gt;&lt;rec-number&gt;152&lt;/rec-number&gt;&lt;foreign-keys&gt;&lt;key app="EN" db-id="rvdrre0aaat2aaeax5exvrvuz92zre5z550e" timestamp="1526154537"&gt;152&lt;/key&gt;&lt;/foreign-keys&gt;&lt;ref-type name="Journal Article"&gt;17&lt;/ref-type&gt;&lt;contributors&gt;&lt;authors&gt;&lt;author&gt;Ioannidis, J. P. A.&lt;/author&gt;&lt;/authors&gt;&lt;/contributors&gt;&lt;auth-address&gt;Stanford Univ, Sch Med, Stanford, CA 94305 USA&amp;#xD;Stanford Univ, Sch Humanities &amp;amp; Sci, Stanford, CA 94305 USA&amp;#xD;Stanford Univ, Meta Res Innovat Ctr Stanford METRICS, Stanford, CA 94305 USA&lt;/auth-address&gt;&lt;titles&gt;&lt;title&gt;The mass production of redundant, misleading, and conflicted systematic reviews and meta-analyses&lt;/title&gt;&lt;secondary-title&gt;Milbank Q&lt;/secondary-title&gt;&lt;alt-title&gt;Milbank Q&lt;/alt-title&gt;&lt;/titles&gt;&lt;alt-periodical&gt;&lt;full-title&gt;Milbank Quarterly&lt;/full-title&gt;&lt;abbr-1&gt;Milbank Q&lt;/abbr-1&gt;&lt;/alt-periodical&gt;&lt;pages&gt;485-514&lt;/pages&gt;&lt;volume&gt;94&lt;/volume&gt;&lt;number&gt;5&lt;/number&gt;&lt;keywords&gt;&lt;keyword&gt;systematic reviews&lt;/keyword&gt;&lt;keyword&gt;meta-analyses&lt;/keyword&gt;&lt;keyword&gt;bias&lt;/keyword&gt;&lt;keyword&gt;conflicts of interest&lt;/keyword&gt;&lt;keyword&gt;china&lt;/keyword&gt;&lt;keyword&gt;evidence-based medicine&lt;/keyword&gt;&lt;keyword&gt;industry&lt;/keyword&gt;&lt;keyword&gt;industry-supported metaanalyses&lt;/keyword&gt;&lt;keyword&gt;evidence-based medicine&lt;/keyword&gt;&lt;keyword&gt;paper-based journals&lt;/keyword&gt;&lt;keyword&gt;health-care&lt;/keyword&gt;&lt;keyword&gt;cochrane reviews&lt;/keyword&gt;&lt;keyword&gt;myocardial-infarction&lt;/keyword&gt;&lt;keyword&gt;retrospective cohort&lt;/keyword&gt;&lt;keyword&gt;financial conflicts&lt;/keyword&gt;&lt;keyword&gt;orthopedic-surgery&lt;/keyword&gt;&lt;keyword&gt;trial registration&lt;/keyword&gt;&lt;/keywords&gt;&lt;dates&gt;&lt;year&gt;2016&lt;/year&gt;&lt;pub-dates&gt;&lt;date&gt;Sep&lt;/date&gt;&lt;/pub-dates&gt;&lt;/dates&gt;&lt;isbn&gt;0887-378x&lt;/isbn&gt;&lt;accession-num&gt;WOS:000384419900010&lt;/accession-num&gt;&lt;urls&gt;&lt;related-urls&gt;&lt;url&gt;&amp;lt;Go to ISI&amp;gt;://WOS:000384419900010&lt;/url&gt;&lt;/related-urls&gt;&lt;/urls&gt;&lt;electronic-resource-num&gt;10.1111/1468-0009.12210&lt;/electronic-resource-num&gt;&lt;language&gt;English&lt;/language&gt;&lt;/record&gt;&lt;/Cite&gt;&lt;/EndNote&gt;</w:instrText>
      </w:r>
      <w:r w:rsidR="00286DEA">
        <w:rPr>
          <w:rFonts w:ascii="Arial" w:hAnsi="Arial" w:cs="Arial"/>
          <w:color w:val="000000"/>
          <w:lang w:val="en-AU"/>
        </w:rPr>
        <w:fldChar w:fldCharType="separate"/>
      </w:r>
      <w:r w:rsidR="00286DEA">
        <w:rPr>
          <w:rFonts w:ascii="Arial" w:hAnsi="Arial" w:cs="Arial"/>
          <w:noProof/>
          <w:color w:val="000000"/>
          <w:lang w:val="en-AU"/>
        </w:rPr>
        <w:t>[66]</w:t>
      </w:r>
      <w:r w:rsidR="00286DEA">
        <w:rPr>
          <w:rFonts w:ascii="Arial" w:hAnsi="Arial" w:cs="Arial"/>
          <w:color w:val="000000"/>
          <w:lang w:val="en-AU"/>
        </w:rPr>
        <w:fldChar w:fldCharType="end"/>
      </w:r>
      <w:r>
        <w:rPr>
          <w:rFonts w:ascii="Arial" w:hAnsi="Arial" w:cs="Arial"/>
          <w:color w:val="000000"/>
          <w:lang w:val="en-AU"/>
        </w:rPr>
        <w:t xml:space="preserve">. </w:t>
      </w:r>
      <w:r w:rsidR="007A0C3A">
        <w:rPr>
          <w:rFonts w:ascii="Arial" w:hAnsi="Arial" w:cs="Arial"/>
          <w:color w:val="000000"/>
          <w:lang w:val="en-AU"/>
        </w:rPr>
        <w:t>R</w:t>
      </w:r>
      <w:r>
        <w:rPr>
          <w:rFonts w:ascii="Arial" w:hAnsi="Arial" w:cs="Arial"/>
          <w:color w:val="000000"/>
          <w:lang w:val="en-AU"/>
        </w:rPr>
        <w:t xml:space="preserve">esearch weaving can assist a meta-analysis </w:t>
      </w:r>
      <w:r w:rsidR="007A0C3A">
        <w:rPr>
          <w:rFonts w:ascii="Arial" w:hAnsi="Arial" w:cs="Arial"/>
          <w:color w:val="000000"/>
          <w:lang w:val="en-AU"/>
        </w:rPr>
        <w:t xml:space="preserve">in </w:t>
      </w:r>
      <w:r>
        <w:rPr>
          <w:rFonts w:ascii="Arial" w:hAnsi="Arial" w:cs="Arial"/>
          <w:color w:val="000000"/>
          <w:lang w:val="en-AU"/>
        </w:rPr>
        <w:t>divorcing itself from poor practice</w:t>
      </w:r>
      <w:r w:rsidR="007A0C3A">
        <w:rPr>
          <w:rFonts w:ascii="Arial" w:hAnsi="Arial" w:cs="Arial"/>
          <w:color w:val="000000"/>
          <w:lang w:val="en-AU"/>
        </w:rPr>
        <w:t>s</w:t>
      </w:r>
      <w:r w:rsidR="00B05E72">
        <w:rPr>
          <w:rFonts w:ascii="Arial" w:hAnsi="Arial" w:cs="Arial"/>
          <w:color w:val="000000"/>
          <w:lang w:val="en-AU"/>
        </w:rPr>
        <w:t xml:space="preserve">, because </w:t>
      </w:r>
      <w:r w:rsidR="00A37280">
        <w:rPr>
          <w:rFonts w:ascii="Arial" w:hAnsi="Arial" w:cs="Arial"/>
          <w:color w:val="000000"/>
          <w:lang w:val="en-AU"/>
        </w:rPr>
        <w:t xml:space="preserve">research weaving </w:t>
      </w:r>
      <w:r w:rsidR="00B05E72">
        <w:rPr>
          <w:rFonts w:ascii="Arial" w:hAnsi="Arial" w:cs="Arial"/>
          <w:color w:val="000000"/>
          <w:lang w:val="en-AU"/>
        </w:rPr>
        <w:t>encourages researchers to use</w:t>
      </w:r>
      <w:r>
        <w:rPr>
          <w:rFonts w:ascii="Arial" w:hAnsi="Arial" w:cs="Arial"/>
          <w:color w:val="000000"/>
          <w:lang w:val="en-AU"/>
        </w:rPr>
        <w:t xml:space="preserve"> a systematic-review approach. </w:t>
      </w:r>
      <w:r>
        <w:rPr>
          <w:rFonts w:ascii="Arial" w:hAnsi="Arial" w:cs="Arial"/>
        </w:rPr>
        <w:t>Further</w:t>
      </w:r>
      <w:r w:rsidR="009A2A61">
        <w:rPr>
          <w:rFonts w:ascii="Arial" w:hAnsi="Arial" w:cs="Arial"/>
        </w:rPr>
        <w:t xml:space="preserve">, </w:t>
      </w:r>
      <w:r w:rsidR="004A17C6">
        <w:rPr>
          <w:rFonts w:ascii="Arial" w:hAnsi="Arial" w:cs="Arial"/>
        </w:rPr>
        <w:t xml:space="preserve">the processes and visualisation techniques of research weaving can be </w:t>
      </w:r>
      <w:r w:rsidR="00C7412A">
        <w:rPr>
          <w:rFonts w:ascii="Arial" w:hAnsi="Arial" w:cs="Arial"/>
        </w:rPr>
        <w:t>powerful aid</w:t>
      </w:r>
      <w:r w:rsidR="008D43E1">
        <w:rPr>
          <w:rFonts w:ascii="Arial" w:hAnsi="Arial" w:cs="Arial"/>
        </w:rPr>
        <w:t>s</w:t>
      </w:r>
      <w:r w:rsidR="00C7412A">
        <w:rPr>
          <w:rFonts w:ascii="Arial" w:hAnsi="Arial" w:cs="Arial"/>
        </w:rPr>
        <w:t xml:space="preserve"> for meta-analys</w:t>
      </w:r>
      <w:r w:rsidR="00C348F6">
        <w:rPr>
          <w:rFonts w:ascii="Arial" w:hAnsi="Arial" w:cs="Arial"/>
        </w:rPr>
        <w:t>t</w:t>
      </w:r>
      <w:r w:rsidR="00C7412A">
        <w:rPr>
          <w:rFonts w:ascii="Arial" w:hAnsi="Arial" w:cs="Arial"/>
        </w:rPr>
        <w:t xml:space="preserve">s. </w:t>
      </w:r>
      <w:r w:rsidR="0080174F">
        <w:rPr>
          <w:rFonts w:ascii="Arial" w:hAnsi="Arial" w:cs="Arial"/>
          <w:color w:val="000000"/>
          <w:lang w:val="en-AU"/>
        </w:rPr>
        <w:t>For example</w:t>
      </w:r>
      <w:r w:rsidR="00506AD6">
        <w:rPr>
          <w:rFonts w:ascii="Arial" w:hAnsi="Arial" w:cs="Arial"/>
          <w:color w:val="000000"/>
          <w:lang w:val="en-AU"/>
        </w:rPr>
        <w:t xml:space="preserve">, </w:t>
      </w:r>
      <w:r w:rsidR="007851F3">
        <w:rPr>
          <w:rFonts w:ascii="Arial" w:hAnsi="Arial" w:cs="Arial"/>
          <w:color w:val="000000"/>
          <w:lang w:val="en-AU"/>
        </w:rPr>
        <w:t xml:space="preserve">a </w:t>
      </w:r>
      <w:r w:rsidR="00A45E75">
        <w:rPr>
          <w:rFonts w:ascii="Arial" w:hAnsi="Arial" w:cs="Arial"/>
          <w:color w:val="000000"/>
          <w:lang w:val="en-AU"/>
        </w:rPr>
        <w:t xml:space="preserve">meta-analyst would </w:t>
      </w:r>
      <w:r w:rsidR="008D43E1">
        <w:rPr>
          <w:rFonts w:ascii="Arial" w:hAnsi="Arial" w:cs="Arial"/>
          <w:color w:val="000000"/>
          <w:lang w:val="en-AU"/>
        </w:rPr>
        <w:t>typically only</w:t>
      </w:r>
      <w:r w:rsidR="00A45E75">
        <w:rPr>
          <w:rFonts w:ascii="Arial" w:hAnsi="Arial" w:cs="Arial"/>
          <w:color w:val="000000"/>
          <w:lang w:val="en-AU"/>
        </w:rPr>
        <w:t xml:space="preserve"> visualise </w:t>
      </w:r>
      <w:r w:rsidR="008D43E1">
        <w:rPr>
          <w:rFonts w:ascii="Arial" w:hAnsi="Arial" w:cs="Arial"/>
          <w:color w:val="000000"/>
          <w:lang w:val="en-AU"/>
        </w:rPr>
        <w:t>effect sizes v</w:t>
      </w:r>
      <w:r w:rsidR="000B6E68">
        <w:rPr>
          <w:rFonts w:ascii="Arial" w:hAnsi="Arial" w:cs="Arial"/>
          <w:color w:val="000000"/>
          <w:lang w:val="en-AU"/>
        </w:rPr>
        <w:t xml:space="preserve">ia forest and funnel plots </w:t>
      </w:r>
      <w:r w:rsidR="00286DEA">
        <w:rPr>
          <w:rFonts w:ascii="Arial" w:hAnsi="Arial" w:cs="Arial"/>
          <w:color w:val="000000"/>
          <w:lang w:val="en-AU"/>
        </w:rPr>
        <w:fldChar w:fldCharType="begin">
          <w:fldData xml:space="preserve">PEVuZE5vdGU+PENpdGU+PEF1dGhvcj5HdXJldml0Y2g8L0F1dGhvcj48WWVhcj4yMDE4PC9ZZWFy
PjxSZWNOdW0+NTwvUmVjTnVtPjxEaXNwbGF5VGV4dD5bNCwgNV08L0Rpc3BsYXlUZXh0PjxyZWNv
cmQ+PHJlYy1udW1iZXI+NTwvcmVjLW51bWJlcj48Zm9yZWlnbi1rZXlzPjxrZXkgYXBwPSJFTiIg
ZGItaWQ9InJ2ZHJyZTBhYWF0MmFhZWF4NWV4dnJ2dXo5MnpyZTV6NTUwZSIgdGltZXN0YW1wPSIx
NTI0MTY2NjIyIj41PC9rZXk+PC9mb3JlaWduLWtleXM+PHJlZi10eXBlIG5hbWU9IkpvdXJuYWwg
QXJ0aWNsZSI+MTc8L3JlZi10eXBlPjxjb250cmlidXRvcnM+PGF1dGhvcnM+PGF1dGhvcj5HdXJl
dml0Y2gsIEouPC9hdXRob3I+PGF1dGhvcj5Lb3JpY2hldmEsIEouPC9hdXRob3I+PGF1dGhvcj5O
YWthZ2F3YSwgUy48L2F1dGhvcj48YXV0aG9yPlN0ZXdhcnQsIEcuPC9hdXRob3I+PC9hdXRob3Jz
PjwvY29udHJpYnV0b3JzPjxhdXRoLWFkZHJlc3M+U1VOWSBTdG9ueSBCcm9vaywgRGVwdCBFY29s
ICZhbXA7IEV2b2x1dCwgU3RvbnkgQnJvb2ssIE5ZIDExNzk0IFVTQSYjeEQ7Um95YWwgSG9sbG93
YXkgVW5pdiBMb25kb24sIFNjaCBCaW9sIFNjaSwgRWdoYW0gVFcyMCAwRVgsIFN1cnJleSwgRW5n
bGFuZCYjeEQ7VW5pdiBOZXcgU291dGggV2FsZXMsIEV2b2x1dCAmYW1wOyBFY29sIFJlcyBDdHIs
IFN5ZG5leSwgTlNXIDIwNTIsIEF1c3RyYWxpYSYjeEQ7VW5pdiBOZXcgU291dGggV2FsZXMsIFNj
aCBCaW9sIEVhcnRoICZhbXA7IEVudmlyb25tIFNjaSwgU3lkbmV5LCBOU1cgMjA1MiwgQXVzdHJh
bGlhJiN4RDtHYXJ2YW4gSW5zdCBNZWQgUmVzLCBEaWFiZXQgJmFtcDsgTWV0YWIgRGl2LCAzODQg
VmljdG9yaWEgU3QsIFN5ZG5leSwgTlNXIDIwMTAsIEF1c3RyYWxpYSYjeEQ7TmV3Y2FzdGxlIFVu
aXYsIFNjaCBOYXQgJmFtcDsgRW52aXJvbm0gU2NpLCBOZXdjYXN0bGUgVXBvbiBUeW5lIE5FMSA3
UlUsIFR5bmUgJmFtcDsgV2VhciwgRW5nbGFuZDwvYXV0aC1hZGRyZXNzPjx0aXRsZXM+PHRpdGxl
Pk1ldGEtYW5hbHlzaXMgYW5kIHRoZSBzY2llbmNlIG9mIHJlc2VhcmNoIHN5bnRoZXNpczwvdGl0
bGU+PHNlY29uZGFyeS10aXRsZT5OYXR1cmU8L3NlY29uZGFyeS10aXRsZT48YWx0LXRpdGxlPk5h
dHVyZTwvYWx0LXRpdGxlPjwvdGl0bGVzPjxhbHQtcGVyaW9kaWNhbD48ZnVsbC10aXRsZT5OYXR1
cmU8L2Z1bGwtdGl0bGU+PC9hbHQtcGVyaW9kaWNhbD48cGFnZXM+MTc1LTE4MjwvcGFnZXM+PHZv
bHVtZT41NTU8L3ZvbHVtZT48bnVtYmVyPjc2OTU8L251bWJlcj48a2V5d29yZHM+PGtleXdvcmQ+
ZWNvbG9naWNhbCBtZXRhYW5hbHlzZXM8L2tleXdvcmQ+PGtleXdvcmQ+ZmllbGQgZXhwZXJpbWVu
dHM8L2tleXdvcmQ+PGtleXdvcmQ+cHVibGljYXRpb24gYmlhczwva2V5d29yZD48a2V5d29yZD5m
dW5uZWwtcGxvdDwva2V5d29yZD48a2V5d29yZD5iaW9kaXZlcnNpdHk8L2tleXdvcmQ+PGtleXdv
cmQ+bWVkaWNpbmU8L2tleXdvcmQ+PGtleXdvcmQ+aGV0ZXJvZ2VuZWl0eTwva2V5d29yZD48a2V5
d29yZD5jb25zZXJ2YXRpb248L2tleXdvcmQ+PGtleXdvcmQ+Y29tcGV0aXRpb248L2tleXdvcmQ+
PGtleXdvcmQ+ZXZvbHV0aW9uPC9rZXl3b3JkPjwva2V5d29yZHM+PGRhdGVzPjx5ZWFyPjIwMTg8
L3llYXI+PHB1Yi1kYXRlcz48ZGF0ZT5NYXIgODwvZGF0ZT48L3B1Yi1kYXRlcz48L2RhdGVzPjxp
c2JuPjAwMjgtMDgzNjwvaXNibj48YWNjZXNzaW9uLW51bT5XT1M6MDAwNDI2NzYzNDAwMDM4PC9h
Y2Nlc3Npb24tbnVtPjx1cmxzPjxyZWxhdGVkLXVybHM+PHVybD4mbHQ7R28gdG8gSVNJJmd0Ozov
L1dPUzowMDA0MjY3NjM0MDAwMzg8L3VybD48L3JlbGF0ZWQtdXJscz48L3VybHM+PGVsZWN0cm9u
aWMtcmVzb3VyY2UtbnVtPjEwLjEwMzgvbmF0dXJlMjU3NTM8L2VsZWN0cm9uaWMtcmVzb3VyY2Ut
bnVtPjxsYW5ndWFnZT5FbmdsaXNoPC9sYW5ndWFnZT48L3JlY29yZD48L0NpdGU+PENpdGU+PEF1
dGhvcj5OYWthZ2F3YTwvQXV0aG9yPjxZZWFyPjIwMTc8L1llYXI+PFJlY051bT4yMDwvUmVjTnVt
PjxyZWNvcmQ+PHJlYy1udW1iZXI+MjA8L3JlYy1udW1iZXI+PGZvcmVpZ24ta2V5cz48a2V5IGFw
cD0iRU4iIGRiLWlkPSJydmRycmUwYWFhdDJhYWVheDVleHZydnV6OTJ6cmU1ejU1MGUiIHRpbWVz
dGFtcD0iMTUyNDE2NjYyMiI+MjA8L2tleT48L2ZvcmVpZ24ta2V5cz48cmVmLXR5cGUgbmFtZT0i
Sm91cm5hbCBBcnRpY2xlIj4xNzwvcmVmLXR5cGU+PGNvbnRyaWJ1dG9ycz48YXV0aG9ycz48YXV0
aG9yPk5ha2FnYXdhLCBTLjwvYXV0aG9yPjxhdXRob3I+Tm9ibGUsIEQuIFcuIEEuPC9hdXRob3I+
PGF1dGhvcj5TZW5pb3IsIEEuIE0uPC9hdXRob3I+PGF1dGhvcj5MYWdpc3osIE0uPC9hdXRob3I+
PC9hdXRob3JzPjwvY29udHJpYnV0b3JzPjxhdXRoLWFkZHJlc3M+VW5pdiBOZXcgU291dGggV2Fs
ZXMsIEV2b2x1dCAmYW1wOyBFY29sIFJlcyBDdHIsIFN5ZG5leSwgTlNXIDIwNTIsIEF1c3RyYWxp
YSYjeEQ7VW5pdiBOZXcgU291dGggV2FsZXMsIFNjaCBCaW9sIEVhcnRoICZhbXA7IEVudmlyb25t
IFNjaSwgU3lkbmV5LCBOU1cgMjA1MiwgQXVzdHJhbGlhJiN4RDtHYXJ2YW4gSW5zdCBNZWQgUmVz
LCBEaWFiZXQgJmFtcDsgTWV0YWJvbCBEaXYsIDM4NCBWaWN0b3JpYSBTdCwgU3lkbmV5LCBOU1cg
MjAxMCwgQXVzdHJhbGlhJiN4RDtVbml2IFN5ZG5leSwgQ2hhcmxlcyBQZXJraW5zIEN0ciwgU3lk
bmV5LCBOU1cgMjAwNiwgQXVzdHJhbGlhJiN4RDtVbml2IFN5ZG5leSwgU2NoIE1hdGggJmFtcDsg
U3RhdCwgU3lkbmV5LCBOU1cgMjAwNiwgQXVzdHJhbGlhPC9hdXRoLWFkZHJlc3M+PHRpdGxlcz48
dGl0bGU+TWV0YS1ldmFsdWF0aW9uIG9mIG1ldGEtYW5hbHlzaXM6IHRlbiBhcHByYWlzYWwgcXVl
c3Rpb25zIGZvciBiaW9sb2dpc3RzPC90aXRsZT48c2Vjb25kYXJ5LXRpdGxlPkJNQyBCaW9sb2d5
PC9zZWNvbmRhcnktdGl0bGU+PGFsdC10aXRsZT5CbWMgQmlvbDwvYWx0LXRpdGxlPjwvdGl0bGVz
PjxhbHQtcGVyaW9kaWNhbD48ZnVsbC10aXRsZT5CTUMgQmlvbG9neTwvZnVsbC10aXRsZT48YWJi
ci0xPkJtYyBCaW9sPC9hYmJyLTE+PC9hbHQtcGVyaW9kaWNhbD48cGFnZXM+MTg8L3BhZ2VzPjx2
b2x1bWU+MTU8L3ZvbHVtZT48a2V5d29yZHM+PGtleXdvcmQ+ZWZmZWN0IHNpemU8L2tleXdvcmQ+
PGtleXdvcmQ+YmlvbG9naWNhbCBpbXBvcnRhbmNlPC9rZXl3b3JkPjxrZXl3b3JkPm5vbi1pbmRl
cGVuZGVuY2U8L2tleXdvcmQ+PGtleXdvcmQ+bWV0YS1yZWdyZXNzaW9uPC9rZXl3b3JkPjxrZXl3
b3JkPm1ldGEtcmVzZWFyY2g8L2tleXdvcmQ+PGtleXdvcmQ+cHVibGljYXRpb24gYmlhczwva2V5
d29yZD48a2V5d29yZD5xdWFudGl0YXRpdmUgc3ludGhlc2lzPC9rZXl3b3JkPjxrZXl3b3JkPnJl
cG9ydGluZyBiaWFzPC9rZXl3b3JkPjxrZXl3b3JkPnN0YXRpc3RpY2FsIHNpZ25pZmljYW5jZTwv
a2V5d29yZD48a2V5d29yZD5zeXN0ZW1hdGljIHJldmlldzwva2V5d29yZD48a2V5d29yZD5wdWJs
aWNhdGlvbiBiaWFzPC9rZXl3b3JkPjxrZXl3b3JkPnN5c3RlbWF0aWMgcmV2aWV3czwva2V5d29y
ZD48a2V5d29yZD5saWZlIGV4dGVuc2lvbjwva2V5d29yZD48a2V5d29yZD5lZmZlY3Qgc2l6ZTwv
a2V5d29yZD48a2V5d29yZD5jdW11bGF0aXZlIG1ldGFhbmFseXNpczwva2V5d29yZD48a2V5d29y
ZD5hc3Nlc3NpbmcgaGV0ZXJvZ2VuZWl0eTwva2V5d29yZD48a2V5d29yZD5kaWV0YXJ5IHJlc3Ry
aWN0aW9uPC9rZXl3b3JkPjxrZXl3b3JkPnByYWN0aWNhbCBndWlkZTwva2V5d29yZD48a2V5d29y
ZD5yZXNwb25zZSByYXRpb3M8L2tleXdvcmQ+PGtleXdvcmQ+dGVtcG9yYWwgdHJlbmRzPC9rZXl3
b3JkPjwva2V5d29yZHM+PGRhdGVzPjx5ZWFyPjIwMTc8L3llYXI+PHB1Yi1kYXRlcz48ZGF0ZT5N
YXIgMzwvZGF0ZT48L3B1Yi1kYXRlcz48L2RhdGVzPjxpc2JuPjE3NDEtNzAwNzwvaXNibj48YWNj
ZXNzaW9uLW51bT5XT1M6MDAwMzk1MzMxMjAwMDAxPC9hY2Nlc3Npb24tbnVtPjx1cmxzPjxyZWxh
dGVkLXVybHM+PHVybD4mbHQ7R28gdG8gSVNJJmd0OzovL1dPUzowMDAzOTUzMzEyMDAwMDE8L3Vy
bD48L3JlbGF0ZWQtdXJscz48L3VybHM+PGVsZWN0cm9uaWMtcmVzb3VyY2UtbnVtPkFSVE4gMTgm
I3hEOzEwLjExODYvczEyOTE1LTAxNy0wMzU3LTc8L2VsZWN0cm9uaWMtcmVzb3VyY2UtbnVtPjxs
YW5ndWFnZT5FbmdsaXNoPC9sYW5ndWFnZT48L3JlY29yZD48L0NpdGU+PC9FbmROb3RlPn==
</w:fldData>
        </w:fldChar>
      </w:r>
      <w:r w:rsidR="00286DEA">
        <w:rPr>
          <w:rFonts w:ascii="Arial" w:hAnsi="Arial" w:cs="Arial"/>
          <w:color w:val="000000"/>
          <w:lang w:val="en-AU"/>
        </w:rPr>
        <w:instrText xml:space="preserve"> ADDIN EN.CITE </w:instrText>
      </w:r>
      <w:r w:rsidR="00286DEA">
        <w:rPr>
          <w:rFonts w:ascii="Arial" w:hAnsi="Arial" w:cs="Arial"/>
          <w:color w:val="000000"/>
          <w:lang w:val="en-AU"/>
        </w:rPr>
        <w:fldChar w:fldCharType="begin">
          <w:fldData xml:space="preserve">PEVuZE5vdGU+PENpdGU+PEF1dGhvcj5HdXJldml0Y2g8L0F1dGhvcj48WWVhcj4yMDE4PC9ZZWFy
PjxSZWNOdW0+NTwvUmVjTnVtPjxEaXNwbGF5VGV4dD5bNCwgNV08L0Rpc3BsYXlUZXh0PjxyZWNv
cmQ+PHJlYy1udW1iZXI+NTwvcmVjLW51bWJlcj48Zm9yZWlnbi1rZXlzPjxrZXkgYXBwPSJFTiIg
ZGItaWQ9InJ2ZHJyZTBhYWF0MmFhZWF4NWV4dnJ2dXo5MnpyZTV6NTUwZSIgdGltZXN0YW1wPSIx
NTI0MTY2NjIyIj41PC9rZXk+PC9mb3JlaWduLWtleXM+PHJlZi10eXBlIG5hbWU9IkpvdXJuYWwg
QXJ0aWNsZSI+MTc8L3JlZi10eXBlPjxjb250cmlidXRvcnM+PGF1dGhvcnM+PGF1dGhvcj5HdXJl
dml0Y2gsIEouPC9hdXRob3I+PGF1dGhvcj5Lb3JpY2hldmEsIEouPC9hdXRob3I+PGF1dGhvcj5O
YWthZ2F3YSwgUy48L2F1dGhvcj48YXV0aG9yPlN0ZXdhcnQsIEcuPC9hdXRob3I+PC9hdXRob3Jz
PjwvY29udHJpYnV0b3JzPjxhdXRoLWFkZHJlc3M+U1VOWSBTdG9ueSBCcm9vaywgRGVwdCBFY29s
ICZhbXA7IEV2b2x1dCwgU3RvbnkgQnJvb2ssIE5ZIDExNzk0IFVTQSYjeEQ7Um95YWwgSG9sbG93
YXkgVW5pdiBMb25kb24sIFNjaCBCaW9sIFNjaSwgRWdoYW0gVFcyMCAwRVgsIFN1cnJleSwgRW5n
bGFuZCYjeEQ7VW5pdiBOZXcgU291dGggV2FsZXMsIEV2b2x1dCAmYW1wOyBFY29sIFJlcyBDdHIs
IFN5ZG5leSwgTlNXIDIwNTIsIEF1c3RyYWxpYSYjeEQ7VW5pdiBOZXcgU291dGggV2FsZXMsIFNj
aCBCaW9sIEVhcnRoICZhbXA7IEVudmlyb25tIFNjaSwgU3lkbmV5LCBOU1cgMjA1MiwgQXVzdHJh
bGlhJiN4RDtHYXJ2YW4gSW5zdCBNZWQgUmVzLCBEaWFiZXQgJmFtcDsgTWV0YWIgRGl2LCAzODQg
VmljdG9yaWEgU3QsIFN5ZG5leSwgTlNXIDIwMTAsIEF1c3RyYWxpYSYjeEQ7TmV3Y2FzdGxlIFVu
aXYsIFNjaCBOYXQgJmFtcDsgRW52aXJvbm0gU2NpLCBOZXdjYXN0bGUgVXBvbiBUeW5lIE5FMSA3
UlUsIFR5bmUgJmFtcDsgV2VhciwgRW5nbGFuZDwvYXV0aC1hZGRyZXNzPjx0aXRsZXM+PHRpdGxl
Pk1ldGEtYW5hbHlzaXMgYW5kIHRoZSBzY2llbmNlIG9mIHJlc2VhcmNoIHN5bnRoZXNpczwvdGl0
bGU+PHNlY29uZGFyeS10aXRsZT5OYXR1cmU8L3NlY29uZGFyeS10aXRsZT48YWx0LXRpdGxlPk5h
dHVyZTwvYWx0LXRpdGxlPjwvdGl0bGVzPjxhbHQtcGVyaW9kaWNhbD48ZnVsbC10aXRsZT5OYXR1
cmU8L2Z1bGwtdGl0bGU+PC9hbHQtcGVyaW9kaWNhbD48cGFnZXM+MTc1LTE4MjwvcGFnZXM+PHZv
bHVtZT41NTU8L3ZvbHVtZT48bnVtYmVyPjc2OTU8L251bWJlcj48a2V5d29yZHM+PGtleXdvcmQ+
ZWNvbG9naWNhbCBtZXRhYW5hbHlzZXM8L2tleXdvcmQ+PGtleXdvcmQ+ZmllbGQgZXhwZXJpbWVu
dHM8L2tleXdvcmQ+PGtleXdvcmQ+cHVibGljYXRpb24gYmlhczwva2V5d29yZD48a2V5d29yZD5m
dW5uZWwtcGxvdDwva2V5d29yZD48a2V5d29yZD5iaW9kaXZlcnNpdHk8L2tleXdvcmQ+PGtleXdv
cmQ+bWVkaWNpbmU8L2tleXdvcmQ+PGtleXdvcmQ+aGV0ZXJvZ2VuZWl0eTwva2V5d29yZD48a2V5
d29yZD5jb25zZXJ2YXRpb248L2tleXdvcmQ+PGtleXdvcmQ+Y29tcGV0aXRpb248L2tleXdvcmQ+
PGtleXdvcmQ+ZXZvbHV0aW9uPC9rZXl3b3JkPjwva2V5d29yZHM+PGRhdGVzPjx5ZWFyPjIwMTg8
L3llYXI+PHB1Yi1kYXRlcz48ZGF0ZT5NYXIgODwvZGF0ZT48L3B1Yi1kYXRlcz48L2RhdGVzPjxp
c2JuPjAwMjgtMDgzNjwvaXNibj48YWNjZXNzaW9uLW51bT5XT1M6MDAwNDI2NzYzNDAwMDM4PC9h
Y2Nlc3Npb24tbnVtPjx1cmxzPjxyZWxhdGVkLXVybHM+PHVybD4mbHQ7R28gdG8gSVNJJmd0Ozov
L1dPUzowMDA0MjY3NjM0MDAwMzg8L3VybD48L3JlbGF0ZWQtdXJscz48L3VybHM+PGVsZWN0cm9u
aWMtcmVzb3VyY2UtbnVtPjEwLjEwMzgvbmF0dXJlMjU3NTM8L2VsZWN0cm9uaWMtcmVzb3VyY2Ut
bnVtPjxsYW5ndWFnZT5FbmdsaXNoPC9sYW5ndWFnZT48L3JlY29yZD48L0NpdGU+PENpdGU+PEF1
dGhvcj5OYWthZ2F3YTwvQXV0aG9yPjxZZWFyPjIwMTc8L1llYXI+PFJlY051bT4yMDwvUmVjTnVt
PjxyZWNvcmQ+PHJlYy1udW1iZXI+MjA8L3JlYy1udW1iZXI+PGZvcmVpZ24ta2V5cz48a2V5IGFw
cD0iRU4iIGRiLWlkPSJydmRycmUwYWFhdDJhYWVheDVleHZydnV6OTJ6cmU1ejU1MGUiIHRpbWVz
dGFtcD0iMTUyNDE2NjYyMiI+MjA8L2tleT48L2ZvcmVpZ24ta2V5cz48cmVmLXR5cGUgbmFtZT0i
Sm91cm5hbCBBcnRpY2xlIj4xNzwvcmVmLXR5cGU+PGNvbnRyaWJ1dG9ycz48YXV0aG9ycz48YXV0
aG9yPk5ha2FnYXdhLCBTLjwvYXV0aG9yPjxhdXRob3I+Tm9ibGUsIEQuIFcuIEEuPC9hdXRob3I+
PGF1dGhvcj5TZW5pb3IsIEEuIE0uPC9hdXRob3I+PGF1dGhvcj5MYWdpc3osIE0uPC9hdXRob3I+
PC9hdXRob3JzPjwvY29udHJpYnV0b3JzPjxhdXRoLWFkZHJlc3M+VW5pdiBOZXcgU291dGggV2Fs
ZXMsIEV2b2x1dCAmYW1wOyBFY29sIFJlcyBDdHIsIFN5ZG5leSwgTlNXIDIwNTIsIEF1c3RyYWxp
YSYjeEQ7VW5pdiBOZXcgU291dGggV2FsZXMsIFNjaCBCaW9sIEVhcnRoICZhbXA7IEVudmlyb25t
IFNjaSwgU3lkbmV5LCBOU1cgMjA1MiwgQXVzdHJhbGlhJiN4RDtHYXJ2YW4gSW5zdCBNZWQgUmVz
LCBEaWFiZXQgJmFtcDsgTWV0YWJvbCBEaXYsIDM4NCBWaWN0b3JpYSBTdCwgU3lkbmV5LCBOU1cg
MjAxMCwgQXVzdHJhbGlhJiN4RDtVbml2IFN5ZG5leSwgQ2hhcmxlcyBQZXJraW5zIEN0ciwgU3lk
bmV5LCBOU1cgMjAwNiwgQXVzdHJhbGlhJiN4RDtVbml2IFN5ZG5leSwgU2NoIE1hdGggJmFtcDsg
U3RhdCwgU3lkbmV5LCBOU1cgMjAwNiwgQXVzdHJhbGlhPC9hdXRoLWFkZHJlc3M+PHRpdGxlcz48
dGl0bGU+TWV0YS1ldmFsdWF0aW9uIG9mIG1ldGEtYW5hbHlzaXM6IHRlbiBhcHByYWlzYWwgcXVl
c3Rpb25zIGZvciBiaW9sb2dpc3RzPC90aXRsZT48c2Vjb25kYXJ5LXRpdGxlPkJNQyBCaW9sb2d5
PC9zZWNvbmRhcnktdGl0bGU+PGFsdC10aXRsZT5CbWMgQmlvbDwvYWx0LXRpdGxlPjwvdGl0bGVz
PjxhbHQtcGVyaW9kaWNhbD48ZnVsbC10aXRsZT5CTUMgQmlvbG9neTwvZnVsbC10aXRsZT48YWJi
ci0xPkJtYyBCaW9sPC9hYmJyLTE+PC9hbHQtcGVyaW9kaWNhbD48cGFnZXM+MTg8L3BhZ2VzPjx2
b2x1bWU+MTU8L3ZvbHVtZT48a2V5d29yZHM+PGtleXdvcmQ+ZWZmZWN0IHNpemU8L2tleXdvcmQ+
PGtleXdvcmQ+YmlvbG9naWNhbCBpbXBvcnRhbmNlPC9rZXl3b3JkPjxrZXl3b3JkPm5vbi1pbmRl
cGVuZGVuY2U8L2tleXdvcmQ+PGtleXdvcmQ+bWV0YS1yZWdyZXNzaW9uPC9rZXl3b3JkPjxrZXl3
b3JkPm1ldGEtcmVzZWFyY2g8L2tleXdvcmQ+PGtleXdvcmQ+cHVibGljYXRpb24gYmlhczwva2V5
d29yZD48a2V5d29yZD5xdWFudGl0YXRpdmUgc3ludGhlc2lzPC9rZXl3b3JkPjxrZXl3b3JkPnJl
cG9ydGluZyBiaWFzPC9rZXl3b3JkPjxrZXl3b3JkPnN0YXRpc3RpY2FsIHNpZ25pZmljYW5jZTwv
a2V5d29yZD48a2V5d29yZD5zeXN0ZW1hdGljIHJldmlldzwva2V5d29yZD48a2V5d29yZD5wdWJs
aWNhdGlvbiBiaWFzPC9rZXl3b3JkPjxrZXl3b3JkPnN5c3RlbWF0aWMgcmV2aWV3czwva2V5d29y
ZD48a2V5d29yZD5saWZlIGV4dGVuc2lvbjwva2V5d29yZD48a2V5d29yZD5lZmZlY3Qgc2l6ZTwv
a2V5d29yZD48a2V5d29yZD5jdW11bGF0aXZlIG1ldGFhbmFseXNpczwva2V5d29yZD48a2V5d29y
ZD5hc3Nlc3NpbmcgaGV0ZXJvZ2VuZWl0eTwva2V5d29yZD48a2V5d29yZD5kaWV0YXJ5IHJlc3Ry
aWN0aW9uPC9rZXl3b3JkPjxrZXl3b3JkPnByYWN0aWNhbCBndWlkZTwva2V5d29yZD48a2V5d29y
ZD5yZXNwb25zZSByYXRpb3M8L2tleXdvcmQ+PGtleXdvcmQ+dGVtcG9yYWwgdHJlbmRzPC9rZXl3
b3JkPjwva2V5d29yZHM+PGRhdGVzPjx5ZWFyPjIwMTc8L3llYXI+PHB1Yi1kYXRlcz48ZGF0ZT5N
YXIgMzwvZGF0ZT48L3B1Yi1kYXRlcz48L2RhdGVzPjxpc2JuPjE3NDEtNzAwNzwvaXNibj48YWNj
ZXNzaW9uLW51bT5XT1M6MDAwMzk1MzMxMjAwMDAxPC9hY2Nlc3Npb24tbnVtPjx1cmxzPjxyZWxh
dGVkLXVybHM+PHVybD4mbHQ7R28gdG8gSVNJJmd0OzovL1dPUzowMDAzOTUzMzEyMDAwMDE8L3Vy
bD48L3JlbGF0ZWQtdXJscz48L3VybHM+PGVsZWN0cm9uaWMtcmVzb3VyY2UtbnVtPkFSVE4gMTgm
I3hEOzEwLjExODYvczEyOTE1LTAxNy0wMzU3LTc8L2VsZWN0cm9uaWMtcmVzb3VyY2UtbnVtPjxs
YW5ndWFnZT5FbmdsaXNoPC9sYW5ndWFnZT48L3JlY29yZD48L0NpdGU+PC9FbmROb3RlPn==
</w:fldData>
        </w:fldChar>
      </w:r>
      <w:r w:rsidR="00286DEA">
        <w:rPr>
          <w:rFonts w:ascii="Arial" w:hAnsi="Arial" w:cs="Arial"/>
          <w:color w:val="000000"/>
          <w:lang w:val="en-AU"/>
        </w:rPr>
        <w:instrText xml:space="preserve"> ADDIN EN.CITE.DATA </w:instrText>
      </w:r>
      <w:r w:rsidR="00286DEA">
        <w:rPr>
          <w:rFonts w:ascii="Arial" w:hAnsi="Arial" w:cs="Arial"/>
          <w:color w:val="000000"/>
          <w:lang w:val="en-AU"/>
        </w:rPr>
      </w:r>
      <w:r w:rsidR="00286DEA">
        <w:rPr>
          <w:rFonts w:ascii="Arial" w:hAnsi="Arial" w:cs="Arial"/>
          <w:color w:val="000000"/>
          <w:lang w:val="en-AU"/>
        </w:rPr>
        <w:fldChar w:fldCharType="end"/>
      </w:r>
      <w:r w:rsidR="00286DEA">
        <w:rPr>
          <w:rFonts w:ascii="Arial" w:hAnsi="Arial" w:cs="Arial"/>
          <w:color w:val="000000"/>
          <w:lang w:val="en-AU"/>
        </w:rPr>
      </w:r>
      <w:r w:rsidR="00286DEA">
        <w:rPr>
          <w:rFonts w:ascii="Arial" w:hAnsi="Arial" w:cs="Arial"/>
          <w:color w:val="000000"/>
          <w:lang w:val="en-AU"/>
        </w:rPr>
        <w:fldChar w:fldCharType="separate"/>
      </w:r>
      <w:r w:rsidR="00286DEA">
        <w:rPr>
          <w:rFonts w:ascii="Arial" w:hAnsi="Arial" w:cs="Arial"/>
          <w:noProof/>
          <w:color w:val="000000"/>
          <w:lang w:val="en-AU"/>
        </w:rPr>
        <w:t>[4, 5]</w:t>
      </w:r>
      <w:r w:rsidR="00286DEA">
        <w:rPr>
          <w:rFonts w:ascii="Arial" w:hAnsi="Arial" w:cs="Arial"/>
          <w:color w:val="000000"/>
          <w:lang w:val="en-AU"/>
        </w:rPr>
        <w:fldChar w:fldCharType="end"/>
      </w:r>
      <w:r w:rsidR="00506AD6">
        <w:rPr>
          <w:rFonts w:ascii="Arial" w:hAnsi="Arial" w:cs="Arial"/>
          <w:color w:val="000000"/>
          <w:lang w:val="en-AU"/>
        </w:rPr>
        <w:t xml:space="preserve">. </w:t>
      </w:r>
      <w:r w:rsidR="000F5187">
        <w:rPr>
          <w:rFonts w:ascii="Arial" w:hAnsi="Arial" w:cs="Arial"/>
          <w:color w:val="000000"/>
          <w:lang w:val="en-AU"/>
        </w:rPr>
        <w:t>In contrast</w:t>
      </w:r>
      <w:r w:rsidR="00506AD6">
        <w:rPr>
          <w:rFonts w:ascii="Arial" w:hAnsi="Arial" w:cs="Arial"/>
          <w:color w:val="000000"/>
          <w:lang w:val="en-AU"/>
        </w:rPr>
        <w:t xml:space="preserve">, </w:t>
      </w:r>
      <w:r w:rsidR="007851F3">
        <w:rPr>
          <w:rFonts w:ascii="Arial" w:hAnsi="Arial" w:cs="Arial"/>
          <w:color w:val="000000"/>
          <w:lang w:val="en-AU"/>
        </w:rPr>
        <w:t>given the same dataset</w:t>
      </w:r>
      <w:r w:rsidR="007C16E8">
        <w:rPr>
          <w:rFonts w:ascii="Arial" w:hAnsi="Arial" w:cs="Arial"/>
          <w:color w:val="000000"/>
          <w:lang w:val="en-AU"/>
        </w:rPr>
        <w:t xml:space="preserve">, </w:t>
      </w:r>
      <w:r w:rsidR="000B6E68">
        <w:rPr>
          <w:rFonts w:ascii="Arial" w:hAnsi="Arial" w:cs="Arial"/>
          <w:color w:val="000000"/>
          <w:lang w:val="en-AU"/>
        </w:rPr>
        <w:t xml:space="preserve">a research weaver </w:t>
      </w:r>
      <w:r w:rsidR="007C16E8">
        <w:rPr>
          <w:rFonts w:ascii="Arial" w:hAnsi="Arial" w:cs="Arial"/>
          <w:color w:val="000000"/>
          <w:lang w:val="en-AU"/>
        </w:rPr>
        <w:t>would</w:t>
      </w:r>
      <w:r w:rsidR="000B6E68">
        <w:rPr>
          <w:rFonts w:ascii="Arial" w:hAnsi="Arial" w:cs="Arial"/>
          <w:color w:val="000000"/>
          <w:lang w:val="en-AU"/>
        </w:rPr>
        <w:t xml:space="preserve"> visualise all moderators (i.e. predictors collected to explain </w:t>
      </w:r>
      <w:r w:rsidR="00506AD6">
        <w:rPr>
          <w:rFonts w:ascii="Arial" w:hAnsi="Arial" w:cs="Arial"/>
          <w:color w:val="000000"/>
          <w:lang w:val="en-AU"/>
        </w:rPr>
        <w:t>variation in effect sizes</w:t>
      </w:r>
      <w:r w:rsidR="000B6E68">
        <w:rPr>
          <w:rFonts w:ascii="Arial" w:hAnsi="Arial" w:cs="Arial"/>
          <w:color w:val="000000"/>
          <w:lang w:val="en-AU"/>
        </w:rPr>
        <w:t>)</w:t>
      </w:r>
      <w:r w:rsidR="00506AD6">
        <w:rPr>
          <w:rFonts w:ascii="Arial" w:hAnsi="Arial" w:cs="Arial"/>
          <w:color w:val="000000"/>
          <w:lang w:val="en-AU"/>
        </w:rPr>
        <w:t xml:space="preserve"> and associated </w:t>
      </w:r>
      <w:r w:rsidR="007C16E8">
        <w:rPr>
          <w:rFonts w:ascii="Arial" w:hAnsi="Arial" w:cs="Arial"/>
          <w:color w:val="000000"/>
          <w:lang w:val="en-AU"/>
        </w:rPr>
        <w:t>information</w:t>
      </w:r>
      <w:r w:rsidR="000F5187">
        <w:rPr>
          <w:rFonts w:ascii="Arial" w:hAnsi="Arial" w:cs="Arial"/>
          <w:color w:val="000000"/>
          <w:lang w:val="en-AU"/>
        </w:rPr>
        <w:t xml:space="preserve"> </w:t>
      </w:r>
      <w:r w:rsidR="00F23C15">
        <w:rPr>
          <w:rFonts w:ascii="Arial" w:hAnsi="Arial" w:cs="Arial"/>
          <w:color w:val="000000"/>
          <w:lang w:val="en-AU"/>
        </w:rPr>
        <w:t xml:space="preserve">across papers </w:t>
      </w:r>
      <w:r w:rsidR="000F5187">
        <w:rPr>
          <w:rFonts w:ascii="Arial" w:hAnsi="Arial" w:cs="Arial"/>
          <w:color w:val="000000"/>
          <w:lang w:val="en-AU"/>
        </w:rPr>
        <w:t>(e.g.</w:t>
      </w:r>
      <w:r w:rsidR="000B7CF7">
        <w:rPr>
          <w:rFonts w:ascii="Arial" w:hAnsi="Arial" w:cs="Arial"/>
          <w:color w:val="000000"/>
          <w:lang w:val="en-AU"/>
        </w:rPr>
        <w:t>,</w:t>
      </w:r>
      <w:r w:rsidR="000F5187">
        <w:rPr>
          <w:rFonts w:ascii="Arial" w:hAnsi="Arial" w:cs="Arial"/>
          <w:color w:val="000000"/>
          <w:lang w:val="en-AU"/>
        </w:rPr>
        <w:t xml:space="preserve"> </w:t>
      </w:r>
      <w:r w:rsidR="009010C2">
        <w:rPr>
          <w:rFonts w:ascii="Arial" w:hAnsi="Arial" w:cs="Arial"/>
          <w:color w:val="000000"/>
          <w:lang w:val="en-AU"/>
        </w:rPr>
        <w:t>taxonomic</w:t>
      </w:r>
      <w:r w:rsidR="00BC3287">
        <w:rPr>
          <w:rFonts w:ascii="Arial" w:hAnsi="Arial" w:cs="Arial"/>
          <w:color w:val="000000"/>
          <w:lang w:val="en-AU"/>
        </w:rPr>
        <w:t xml:space="preserve"> groups</w:t>
      </w:r>
      <w:r w:rsidR="009010C2">
        <w:rPr>
          <w:rFonts w:ascii="Arial" w:hAnsi="Arial" w:cs="Arial"/>
          <w:color w:val="000000"/>
          <w:lang w:val="en-AU"/>
        </w:rPr>
        <w:t>, methodological</w:t>
      </w:r>
      <w:r w:rsidR="00BC3287">
        <w:rPr>
          <w:rFonts w:ascii="Arial" w:hAnsi="Arial" w:cs="Arial"/>
          <w:color w:val="000000"/>
          <w:lang w:val="en-AU"/>
        </w:rPr>
        <w:t xml:space="preserve"> differences, experimental features</w:t>
      </w:r>
      <w:r w:rsidR="00107238">
        <w:rPr>
          <w:rFonts w:ascii="Arial" w:hAnsi="Arial" w:cs="Arial"/>
          <w:color w:val="000000"/>
          <w:lang w:val="en-AU"/>
        </w:rPr>
        <w:t xml:space="preserve">, </w:t>
      </w:r>
      <w:r w:rsidR="00BC3287">
        <w:rPr>
          <w:rFonts w:ascii="Arial" w:hAnsi="Arial" w:cs="Arial"/>
          <w:color w:val="000000"/>
          <w:lang w:val="en-AU"/>
        </w:rPr>
        <w:t>biological</w:t>
      </w:r>
      <w:r w:rsidR="009010C2">
        <w:rPr>
          <w:rFonts w:ascii="Arial" w:hAnsi="Arial" w:cs="Arial"/>
          <w:color w:val="000000"/>
          <w:lang w:val="en-AU"/>
        </w:rPr>
        <w:t xml:space="preserve"> </w:t>
      </w:r>
      <w:r w:rsidR="00107238">
        <w:rPr>
          <w:rFonts w:ascii="Arial" w:hAnsi="Arial" w:cs="Arial"/>
          <w:color w:val="000000"/>
          <w:lang w:val="en-AU"/>
        </w:rPr>
        <w:t>information</w:t>
      </w:r>
      <w:r w:rsidR="00BC3287">
        <w:rPr>
          <w:rFonts w:ascii="Arial" w:hAnsi="Arial" w:cs="Arial"/>
          <w:color w:val="000000"/>
          <w:lang w:val="en-AU"/>
        </w:rPr>
        <w:t>,</w:t>
      </w:r>
      <w:r w:rsidR="005E05D3">
        <w:rPr>
          <w:rFonts w:ascii="Arial" w:hAnsi="Arial" w:cs="Arial"/>
          <w:color w:val="000000"/>
          <w:lang w:val="en-AU"/>
        </w:rPr>
        <w:t xml:space="preserve"> </w:t>
      </w:r>
      <w:r w:rsidR="00B72905">
        <w:rPr>
          <w:rFonts w:ascii="Arial" w:hAnsi="Arial" w:cs="Arial"/>
          <w:color w:val="000000"/>
          <w:lang w:val="en-AU"/>
        </w:rPr>
        <w:t>and publication year</w:t>
      </w:r>
      <w:r w:rsidR="000F5187">
        <w:rPr>
          <w:rFonts w:ascii="Arial" w:hAnsi="Arial" w:cs="Arial"/>
          <w:color w:val="000000"/>
          <w:lang w:val="en-AU"/>
        </w:rPr>
        <w:t>)</w:t>
      </w:r>
      <w:r w:rsidR="006B4D1D">
        <w:rPr>
          <w:rFonts w:ascii="Arial" w:hAnsi="Arial" w:cs="Arial"/>
          <w:color w:val="000000"/>
          <w:lang w:val="en-AU"/>
        </w:rPr>
        <w:t xml:space="preserve"> (</w:t>
      </w:r>
      <w:r w:rsidR="006B4D1D" w:rsidRPr="006B4D1D">
        <w:rPr>
          <w:rFonts w:ascii="Arial" w:hAnsi="Arial" w:cs="Arial"/>
          <w:b/>
          <w:color w:val="000000"/>
          <w:lang w:val="en-AU"/>
        </w:rPr>
        <w:t>Figure 2</w:t>
      </w:r>
      <w:r w:rsidR="006B4D1D">
        <w:rPr>
          <w:rFonts w:ascii="Arial" w:hAnsi="Arial" w:cs="Arial"/>
          <w:color w:val="000000"/>
          <w:lang w:val="en-AU"/>
        </w:rPr>
        <w:t>)</w:t>
      </w:r>
      <w:r w:rsidR="00B72905">
        <w:rPr>
          <w:rFonts w:ascii="Arial" w:hAnsi="Arial" w:cs="Arial"/>
          <w:color w:val="000000"/>
          <w:lang w:val="en-AU"/>
        </w:rPr>
        <w:t>.</w:t>
      </w:r>
      <w:r w:rsidR="00CE7D9B">
        <w:rPr>
          <w:rFonts w:ascii="Arial" w:hAnsi="Arial" w:cs="Arial"/>
          <w:color w:val="000000"/>
          <w:lang w:val="en-AU"/>
        </w:rPr>
        <w:t xml:space="preserve"> </w:t>
      </w:r>
      <w:r w:rsidR="005A7C6B">
        <w:rPr>
          <w:rFonts w:ascii="Arial" w:hAnsi="Arial" w:cs="Arial"/>
          <w:color w:val="000000"/>
          <w:lang w:val="en-AU"/>
        </w:rPr>
        <w:t>Although</w:t>
      </w:r>
      <w:r w:rsidR="00AD3546">
        <w:rPr>
          <w:rFonts w:ascii="Arial" w:hAnsi="Arial" w:cs="Arial"/>
          <w:color w:val="000000"/>
          <w:lang w:val="en-AU"/>
        </w:rPr>
        <w:t xml:space="preserve"> </w:t>
      </w:r>
      <w:r w:rsidR="00BD5667">
        <w:rPr>
          <w:rFonts w:ascii="Arial" w:hAnsi="Arial" w:cs="Arial"/>
          <w:color w:val="000000"/>
          <w:lang w:val="en-AU"/>
        </w:rPr>
        <w:t>such figures</w:t>
      </w:r>
      <w:r w:rsidR="002B3210">
        <w:rPr>
          <w:rFonts w:ascii="Arial" w:hAnsi="Arial" w:cs="Arial"/>
          <w:color w:val="000000"/>
          <w:lang w:val="en-AU"/>
        </w:rPr>
        <w:t xml:space="preserve"> </w:t>
      </w:r>
      <w:r w:rsidR="00CE7D9B">
        <w:rPr>
          <w:rFonts w:ascii="Arial" w:hAnsi="Arial" w:cs="Arial"/>
          <w:color w:val="000000"/>
          <w:lang w:val="en-AU"/>
        </w:rPr>
        <w:t>w</w:t>
      </w:r>
      <w:r w:rsidR="000F5187">
        <w:rPr>
          <w:rFonts w:ascii="Arial" w:hAnsi="Arial" w:cs="Arial"/>
          <w:color w:val="000000"/>
          <w:lang w:val="en-AU"/>
        </w:rPr>
        <w:t>ould</w:t>
      </w:r>
      <w:r w:rsidR="00CE7D9B">
        <w:rPr>
          <w:rFonts w:ascii="Arial" w:hAnsi="Arial" w:cs="Arial"/>
          <w:color w:val="000000"/>
          <w:lang w:val="en-AU"/>
        </w:rPr>
        <w:t xml:space="preserve"> certainly </w:t>
      </w:r>
      <w:r w:rsidR="000F5187">
        <w:rPr>
          <w:rFonts w:ascii="Arial" w:hAnsi="Arial" w:cs="Arial"/>
          <w:color w:val="000000"/>
          <w:lang w:val="en-AU"/>
        </w:rPr>
        <w:t xml:space="preserve">allow </w:t>
      </w:r>
      <w:r w:rsidR="00AF0CF5">
        <w:rPr>
          <w:rFonts w:ascii="Arial" w:hAnsi="Arial" w:cs="Arial"/>
          <w:color w:val="000000"/>
          <w:lang w:val="en-AU"/>
        </w:rPr>
        <w:t xml:space="preserve">readers </w:t>
      </w:r>
      <w:r w:rsidR="000F5187">
        <w:rPr>
          <w:rFonts w:ascii="Arial" w:hAnsi="Arial" w:cs="Arial"/>
          <w:color w:val="000000"/>
          <w:lang w:val="en-AU"/>
        </w:rPr>
        <w:t>to see</w:t>
      </w:r>
      <w:r w:rsidR="005A7C6B">
        <w:rPr>
          <w:rFonts w:ascii="Arial" w:hAnsi="Arial" w:cs="Arial"/>
          <w:color w:val="000000"/>
          <w:lang w:val="en-AU"/>
        </w:rPr>
        <w:t xml:space="preserve"> </w:t>
      </w:r>
      <w:r w:rsidR="00C75AF7">
        <w:rPr>
          <w:rFonts w:ascii="Arial" w:hAnsi="Arial" w:cs="Arial"/>
          <w:color w:val="000000"/>
          <w:lang w:val="en-AU"/>
        </w:rPr>
        <w:t xml:space="preserve">the </w:t>
      </w:r>
      <w:r w:rsidR="005A7C6B">
        <w:rPr>
          <w:rFonts w:ascii="Arial" w:hAnsi="Arial" w:cs="Arial"/>
          <w:color w:val="000000"/>
          <w:lang w:val="en-AU"/>
        </w:rPr>
        <w:t>strength</w:t>
      </w:r>
      <w:r w:rsidR="00C75AF7">
        <w:rPr>
          <w:rFonts w:ascii="Arial" w:hAnsi="Arial" w:cs="Arial"/>
          <w:color w:val="000000"/>
          <w:lang w:val="en-AU"/>
        </w:rPr>
        <w:t>s</w:t>
      </w:r>
      <w:r w:rsidR="005A7C6B">
        <w:rPr>
          <w:rFonts w:ascii="Arial" w:hAnsi="Arial" w:cs="Arial"/>
          <w:color w:val="000000"/>
          <w:lang w:val="en-AU"/>
        </w:rPr>
        <w:t xml:space="preserve"> </w:t>
      </w:r>
      <w:r w:rsidR="00B40506">
        <w:rPr>
          <w:rFonts w:ascii="Arial" w:hAnsi="Arial" w:cs="Arial"/>
          <w:color w:val="000000"/>
          <w:lang w:val="en-AU"/>
        </w:rPr>
        <w:t>and</w:t>
      </w:r>
      <w:r w:rsidR="005A7C6B">
        <w:rPr>
          <w:rFonts w:ascii="Arial" w:hAnsi="Arial" w:cs="Arial"/>
          <w:color w:val="000000"/>
          <w:lang w:val="en-AU"/>
        </w:rPr>
        <w:t xml:space="preserve"> w</w:t>
      </w:r>
      <w:r w:rsidR="00AD3546">
        <w:rPr>
          <w:rFonts w:ascii="Arial" w:hAnsi="Arial" w:cs="Arial"/>
          <w:color w:val="000000"/>
          <w:lang w:val="en-AU"/>
        </w:rPr>
        <w:t>eakness</w:t>
      </w:r>
      <w:r w:rsidR="00C75AF7">
        <w:rPr>
          <w:rFonts w:ascii="Arial" w:hAnsi="Arial" w:cs="Arial"/>
          <w:color w:val="000000"/>
          <w:lang w:val="en-AU"/>
        </w:rPr>
        <w:t>es</w:t>
      </w:r>
      <w:r w:rsidR="00AD3546">
        <w:rPr>
          <w:rFonts w:ascii="Arial" w:hAnsi="Arial" w:cs="Arial"/>
          <w:color w:val="000000"/>
          <w:lang w:val="en-AU"/>
        </w:rPr>
        <w:t xml:space="preserve"> of </w:t>
      </w:r>
      <w:r w:rsidR="00C75AF7">
        <w:rPr>
          <w:rFonts w:ascii="Arial" w:hAnsi="Arial" w:cs="Arial"/>
          <w:color w:val="000000"/>
          <w:lang w:val="en-AU"/>
        </w:rPr>
        <w:t xml:space="preserve">a </w:t>
      </w:r>
      <w:r w:rsidR="00AD3546">
        <w:rPr>
          <w:rFonts w:ascii="Arial" w:hAnsi="Arial" w:cs="Arial"/>
          <w:color w:val="000000"/>
          <w:lang w:val="en-AU"/>
        </w:rPr>
        <w:t xml:space="preserve">dataset (e.g., confounding effects </w:t>
      </w:r>
      <w:r w:rsidR="002B3210">
        <w:rPr>
          <w:rFonts w:ascii="Arial" w:hAnsi="Arial" w:cs="Arial"/>
          <w:color w:val="000000"/>
          <w:lang w:val="en-AU"/>
        </w:rPr>
        <w:t xml:space="preserve">or overlaps of two variables), </w:t>
      </w:r>
      <w:r w:rsidR="002B3210" w:rsidRPr="002B3210">
        <w:rPr>
          <w:rFonts w:ascii="Arial" w:hAnsi="Arial" w:cs="Arial"/>
          <w:color w:val="000000"/>
          <w:lang w:val="en-AU"/>
        </w:rPr>
        <w:t>f</w:t>
      </w:r>
      <w:r w:rsidR="005757B6" w:rsidRPr="002B3210">
        <w:rPr>
          <w:rFonts w:ascii="Arial" w:hAnsi="Arial" w:cs="Arial"/>
          <w:color w:val="000000"/>
          <w:lang w:val="en-AU"/>
        </w:rPr>
        <w:t>ew meta-analyses</w:t>
      </w:r>
      <w:r w:rsidR="001832F6" w:rsidRPr="002B3210">
        <w:rPr>
          <w:rFonts w:ascii="Arial" w:hAnsi="Arial" w:cs="Arial"/>
          <w:color w:val="000000"/>
          <w:lang w:val="en-AU"/>
        </w:rPr>
        <w:t xml:space="preserve"> </w:t>
      </w:r>
      <w:r w:rsidR="005757B6" w:rsidRPr="002B3210">
        <w:rPr>
          <w:rFonts w:ascii="Arial" w:hAnsi="Arial" w:cs="Arial"/>
          <w:color w:val="000000"/>
          <w:lang w:val="en-AU"/>
        </w:rPr>
        <w:t xml:space="preserve">currently </w:t>
      </w:r>
      <w:r w:rsidR="005757B6">
        <w:rPr>
          <w:rFonts w:ascii="Arial" w:hAnsi="Arial" w:cs="Arial"/>
          <w:color w:val="000000"/>
          <w:lang w:val="en-AU"/>
        </w:rPr>
        <w:t xml:space="preserve">present </w:t>
      </w:r>
      <w:r w:rsidR="00C348F6">
        <w:rPr>
          <w:rFonts w:ascii="Arial" w:hAnsi="Arial" w:cs="Arial"/>
          <w:color w:val="000000"/>
          <w:lang w:val="en-AU"/>
        </w:rPr>
        <w:t>such</w:t>
      </w:r>
      <w:r w:rsidR="005757B6">
        <w:rPr>
          <w:rFonts w:ascii="Arial" w:hAnsi="Arial" w:cs="Arial"/>
          <w:color w:val="000000"/>
          <w:lang w:val="en-AU"/>
        </w:rPr>
        <w:t xml:space="preserve"> visualisations. </w:t>
      </w:r>
      <w:r w:rsidR="000A28A9">
        <w:rPr>
          <w:rFonts w:ascii="Arial" w:hAnsi="Arial" w:cs="Arial"/>
          <w:color w:val="000000"/>
          <w:lang w:val="en-AU"/>
        </w:rPr>
        <w:t xml:space="preserve">We can see a notable </w:t>
      </w:r>
      <w:r w:rsidR="00AC4BBF">
        <w:rPr>
          <w:rFonts w:ascii="Arial" w:hAnsi="Arial" w:cs="Arial"/>
          <w:color w:val="000000"/>
          <w:lang w:val="en-AU"/>
        </w:rPr>
        <w:t>exception in a recent meta-analysis where researchers collated</w:t>
      </w:r>
      <w:r w:rsidR="000D0CEF">
        <w:rPr>
          <w:rFonts w:ascii="Arial" w:hAnsi="Arial" w:cs="Arial"/>
          <w:color w:val="000000"/>
          <w:lang w:val="en-AU"/>
        </w:rPr>
        <w:t xml:space="preserve"> data on the heritability of human traits </w:t>
      </w:r>
      <w:r w:rsidR="009A2FAD">
        <w:rPr>
          <w:rFonts w:ascii="Arial" w:hAnsi="Arial" w:cs="Arial"/>
          <w:color w:val="000000"/>
          <w:lang w:val="en-AU"/>
        </w:rPr>
        <w:t>over</w:t>
      </w:r>
      <w:r w:rsidR="000D0CEF">
        <w:rPr>
          <w:rFonts w:ascii="Arial" w:hAnsi="Arial" w:cs="Arial"/>
          <w:color w:val="000000"/>
          <w:lang w:val="en-AU"/>
        </w:rPr>
        <w:t xml:space="preserve"> </w:t>
      </w:r>
      <w:r w:rsidR="00B40506">
        <w:rPr>
          <w:rFonts w:ascii="Arial" w:hAnsi="Arial" w:cs="Arial"/>
          <w:color w:val="000000"/>
          <w:lang w:val="en-AU"/>
        </w:rPr>
        <w:t xml:space="preserve">the </w:t>
      </w:r>
      <w:r w:rsidR="000D0CEF">
        <w:rPr>
          <w:rFonts w:ascii="Arial" w:hAnsi="Arial" w:cs="Arial"/>
          <w:color w:val="000000"/>
          <w:lang w:val="en-AU"/>
        </w:rPr>
        <w:t>last 40 years</w:t>
      </w:r>
      <w:r w:rsidR="00BD5667">
        <w:rPr>
          <w:rFonts w:ascii="Arial" w:hAnsi="Arial" w:cs="Arial"/>
          <w:color w:val="000000"/>
          <w:lang w:val="en-AU"/>
        </w:rPr>
        <w:t xml:space="preserve"> </w:t>
      </w:r>
      <w:r w:rsidR="00286DEA">
        <w:rPr>
          <w:rFonts w:ascii="Arial" w:hAnsi="Arial" w:cs="Arial"/>
          <w:color w:val="000000"/>
          <w:lang w:val="en-AU"/>
        </w:rPr>
        <w:fldChar w:fldCharType="begin">
          <w:fldData xml:space="preserve">PEVuZE5vdGU+PENpdGU+PEF1dGhvcj5Qb2xkZXJtYW48L0F1dGhvcj48WWVhcj4yMDE1PC9ZZWFy
PjxSZWNOdW0+Mjg8L1JlY051bT48RGlzcGxheVRleHQ+WzY3XTwvRGlzcGxheVRleHQ+PHJlY29y
ZD48cmVjLW51bWJlcj4yODwvcmVjLW51bWJlcj48Zm9yZWlnbi1rZXlzPjxrZXkgYXBwPSJFTiIg
ZGItaWQ9InJ2ZHJyZTBhYWF0MmFhZWF4NWV4dnJ2dXo5MnpyZTV6NTUwZSIgdGltZXN0YW1wPSIx
NTI0MTY2ODM5Ij4yODwva2V5PjwvZm9yZWlnbi1rZXlzPjxyZWYtdHlwZSBuYW1lPSJKb3VybmFs
IEFydGljbGUiPjE3PC9yZWYtdHlwZT48Y29udHJpYnV0b3JzPjxhdXRob3JzPjxhdXRob3I+UG9s
ZGVybWFuLCBULiBKLiBDLjwvYXV0aG9yPjxhdXRob3I+QmVueWFtaW4sIEIuPC9hdXRob3I+PGF1
dGhvcj5kZSBMZWV1dywgQy4gQS48L2F1dGhvcj48YXV0aG9yPlN1bGxpdmFuLCBQLiBGLjwvYXV0
aG9yPjxhdXRob3I+dmFuIEJvY2hvdmVuLCBBLjwvYXV0aG9yPjxhdXRob3I+Vmlzc2NoZXIsIFAu
IE0uPC9hdXRob3I+PGF1dGhvcj5Qb3N0aHVtYSwgRC48L2F1dGhvcj48L2F1dGhvcnM+PC9jb250
cmlidXRvcnM+PGF1dGgtYWRkcmVzcz5WcmlqZSBVbml2IEFtc3RlcmRhbSwgRGVwdCBDb21wbGV4
IFRyYWl0IEdlbmV0LCBDdHIgTmV1cm9nZW4gJmFtcDsgQ29nbml0IFJlcywgQW1zdGVyZGFtLCBO
ZXRoZXJsYW5kcyYjeEQ7VW5pdiBRdWVlbnNsYW5kLCBRdWVlbnNsYW5kIEJyYWluIEluc3QsIEJy
aXNiYW5lLCBRbGQsIEF1c3RyYWxpYSYjeEQ7UmFkYm91ZCBVbml2IE5pam1lZ2VuLCBJbnN0IENv
bXAgJmFtcDsgSW5mb3JtYXQgU2NpLCBOTC02NTI1IEVEIE5pam1lZ2VuLCBOZXRoZXJsYW5kcyYj
eEQ7VW5pdiBOIENhcm9saW5hLCBEZXB0IEdlbmV0LCBDdHIgUHN5Y2hpYXQgR2Vub20sIENoYXBl
bCBIaWxsLCBOQyBVU0EmI3hEO1VuaXYgTiBDYXJvbGluYSwgRGVwdCBQc3ljaGlhdCwgQ2hhcGVs
IEhpbGwsIE5DIFVTQSYjeEQ7S2Fyb2xpbnNrYSBJbnN0LCBEZXB0IE1lZCBFcGlkZW1pb2wgJmFt
cDsgQmlvc3RhdCwgU3RvY2tob2xtLCBTd2VkZW4mI3hEO1ZyaWplIFVuaXYgQW1zdGVyZGFtLCBG
YWMgU2NpLCBBbXN0ZXJkYW0sIE5ldGhlcmxhbmRzJiN4RDtVbml2IFF1ZWVuc2xhbmQsIERpYW1h
bnRpbmEgSW5zdCwgVHJhbnNsYXQgUmVzIEluc3QsIEJyaXNiYW5lLCBRbGQsIEF1c3RyYWxpYSYj
eEQ7VnJpamUgVW5pdiBBbXN0ZXJkYW0sIE1lZCBDdHIsIERlcHQgQ2xpbiBHZW5ldCwgQW1zdGVy
ZGFtLCBOZXRoZXJsYW5kczwvYXV0aC1hZGRyZXNzPjx0aXRsZXM+PHRpdGxlPk1ldGEtYW5hbHlz
aXMgb2YgdGhlIGhlcml0YWJpbGl0eSBvZiBodW1hbiB0cmFpdHMgYmFzZWQgb24gZmlmdHkgeWVh
cnMgb2YgdHdpbiBzdHVkaWVzPC90aXRsZT48c2Vjb25kYXJ5LXRpdGxlPk5hdCBHZW5ldDwvc2Vj
b25kYXJ5LXRpdGxlPjxhbHQtdGl0bGU+TmF0IEdlbmV0PC9hbHQtdGl0bGU+PC90aXRsZXM+PGFs
dC1wZXJpb2RpY2FsPjxmdWxsLXRpdGxlPk5hdHVyZSBHZW5ldGljczwvZnVsbC10aXRsZT48YWJi
ci0xPk5hdCBHZW5ldDwvYWJici0xPjwvYWx0LXBlcmlvZGljYWw+PHBhZ2VzPjcwMi0rPC9wYWdl
cz48dm9sdW1lPjQ3PC92b2x1bWU+PG51bWJlcj43PC9udW1iZXI+PGtleXdvcmRzPjxrZXl3b3Jk
Pm1pc3NpbmcgaGVyaXRhYmlsaXR5PC9rZXl3b3JkPjxrZXl3b3JkPmVwaXN0YXNpczwva2V5d29y
ZD48a2V5d29yZD5yZWxhdGl2ZXM8L2tleXdvcmQ+PGtleXdvcmQ+ZGlzZWFzZXM8L2tleXdvcmQ+
PGtleXdvcmQ+Ymlhczwva2V5d29yZD48L2tleXdvcmRzPjxkYXRlcz48eWVhcj4yMDE1PC95ZWFy
PjxwdWItZGF0ZXM+PGRhdGU+SnVsPC9kYXRlPjwvcHViLWRhdGVzPjwvZGF0ZXM+PGlzYm4+MTA2
MS00MDM2PC9pc2JuPjxhY2Nlc3Npb24tbnVtPldPUzowMDAzNTcwOTAzMDAwMDY8L2FjY2Vzc2lv
bi1udW0+PHVybHM+PHJlbGF0ZWQtdXJscz48dXJsPiZsdDtHbyB0byBJU0kmZ3Q7Oi8vV09TOjAw
MDM1NzA5MDMwMDAwNjwvdXJsPjwvcmVsYXRlZC11cmxzPjwvdXJscz48ZWxlY3Ryb25pYy1yZXNv
dXJjZS1udW0+MTAuMTAzOC9uZy4zMjg1PC9lbGVjdHJvbmljLXJlc291cmNlLW51bT48bGFuZ3Vh
Z2U+RW5nbGlzaDwvbGFuZ3VhZ2U+PC9yZWNvcmQ+PC9DaXRlPjwvRW5kTm90ZT5=
</w:fldData>
        </w:fldChar>
      </w:r>
      <w:r w:rsidR="00286DEA">
        <w:rPr>
          <w:rFonts w:ascii="Arial" w:hAnsi="Arial" w:cs="Arial"/>
          <w:color w:val="000000"/>
          <w:lang w:val="en-AU"/>
        </w:rPr>
        <w:instrText xml:space="preserve"> ADDIN EN.CITE </w:instrText>
      </w:r>
      <w:r w:rsidR="00286DEA">
        <w:rPr>
          <w:rFonts w:ascii="Arial" w:hAnsi="Arial" w:cs="Arial"/>
          <w:color w:val="000000"/>
          <w:lang w:val="en-AU"/>
        </w:rPr>
        <w:fldChar w:fldCharType="begin">
          <w:fldData xml:space="preserve">PEVuZE5vdGU+PENpdGU+PEF1dGhvcj5Qb2xkZXJtYW48L0F1dGhvcj48WWVhcj4yMDE1PC9ZZWFy
PjxSZWNOdW0+Mjg8L1JlY051bT48RGlzcGxheVRleHQ+WzY3XTwvRGlzcGxheVRleHQ+PHJlY29y
ZD48cmVjLW51bWJlcj4yODwvcmVjLW51bWJlcj48Zm9yZWlnbi1rZXlzPjxrZXkgYXBwPSJFTiIg
ZGItaWQ9InJ2ZHJyZTBhYWF0MmFhZWF4NWV4dnJ2dXo5MnpyZTV6NTUwZSIgdGltZXN0YW1wPSIx
NTI0MTY2ODM5Ij4yODwva2V5PjwvZm9yZWlnbi1rZXlzPjxyZWYtdHlwZSBuYW1lPSJKb3VybmFs
IEFydGljbGUiPjE3PC9yZWYtdHlwZT48Y29udHJpYnV0b3JzPjxhdXRob3JzPjxhdXRob3I+UG9s
ZGVybWFuLCBULiBKLiBDLjwvYXV0aG9yPjxhdXRob3I+QmVueWFtaW4sIEIuPC9hdXRob3I+PGF1
dGhvcj5kZSBMZWV1dywgQy4gQS48L2F1dGhvcj48YXV0aG9yPlN1bGxpdmFuLCBQLiBGLjwvYXV0
aG9yPjxhdXRob3I+dmFuIEJvY2hvdmVuLCBBLjwvYXV0aG9yPjxhdXRob3I+Vmlzc2NoZXIsIFAu
IE0uPC9hdXRob3I+PGF1dGhvcj5Qb3N0aHVtYSwgRC48L2F1dGhvcj48L2F1dGhvcnM+PC9jb250
cmlidXRvcnM+PGF1dGgtYWRkcmVzcz5WcmlqZSBVbml2IEFtc3RlcmRhbSwgRGVwdCBDb21wbGV4
IFRyYWl0IEdlbmV0LCBDdHIgTmV1cm9nZW4gJmFtcDsgQ29nbml0IFJlcywgQW1zdGVyZGFtLCBO
ZXRoZXJsYW5kcyYjeEQ7VW5pdiBRdWVlbnNsYW5kLCBRdWVlbnNsYW5kIEJyYWluIEluc3QsIEJy
aXNiYW5lLCBRbGQsIEF1c3RyYWxpYSYjeEQ7UmFkYm91ZCBVbml2IE5pam1lZ2VuLCBJbnN0IENv
bXAgJmFtcDsgSW5mb3JtYXQgU2NpLCBOTC02NTI1IEVEIE5pam1lZ2VuLCBOZXRoZXJsYW5kcyYj
eEQ7VW5pdiBOIENhcm9saW5hLCBEZXB0IEdlbmV0LCBDdHIgUHN5Y2hpYXQgR2Vub20sIENoYXBl
bCBIaWxsLCBOQyBVU0EmI3hEO1VuaXYgTiBDYXJvbGluYSwgRGVwdCBQc3ljaGlhdCwgQ2hhcGVs
IEhpbGwsIE5DIFVTQSYjeEQ7S2Fyb2xpbnNrYSBJbnN0LCBEZXB0IE1lZCBFcGlkZW1pb2wgJmFt
cDsgQmlvc3RhdCwgU3RvY2tob2xtLCBTd2VkZW4mI3hEO1ZyaWplIFVuaXYgQW1zdGVyZGFtLCBG
YWMgU2NpLCBBbXN0ZXJkYW0sIE5ldGhlcmxhbmRzJiN4RDtVbml2IFF1ZWVuc2xhbmQsIERpYW1h
bnRpbmEgSW5zdCwgVHJhbnNsYXQgUmVzIEluc3QsIEJyaXNiYW5lLCBRbGQsIEF1c3RyYWxpYSYj
eEQ7VnJpamUgVW5pdiBBbXN0ZXJkYW0sIE1lZCBDdHIsIERlcHQgQ2xpbiBHZW5ldCwgQW1zdGVy
ZGFtLCBOZXRoZXJsYW5kczwvYXV0aC1hZGRyZXNzPjx0aXRsZXM+PHRpdGxlPk1ldGEtYW5hbHlz
aXMgb2YgdGhlIGhlcml0YWJpbGl0eSBvZiBodW1hbiB0cmFpdHMgYmFzZWQgb24gZmlmdHkgeWVh
cnMgb2YgdHdpbiBzdHVkaWVzPC90aXRsZT48c2Vjb25kYXJ5LXRpdGxlPk5hdCBHZW5ldDwvc2Vj
b25kYXJ5LXRpdGxlPjxhbHQtdGl0bGU+TmF0IEdlbmV0PC9hbHQtdGl0bGU+PC90aXRsZXM+PGFs
dC1wZXJpb2RpY2FsPjxmdWxsLXRpdGxlPk5hdHVyZSBHZW5ldGljczwvZnVsbC10aXRsZT48YWJi
ci0xPk5hdCBHZW5ldDwvYWJici0xPjwvYWx0LXBlcmlvZGljYWw+PHBhZ2VzPjcwMi0rPC9wYWdl
cz48dm9sdW1lPjQ3PC92b2x1bWU+PG51bWJlcj43PC9udW1iZXI+PGtleXdvcmRzPjxrZXl3b3Jk
Pm1pc3NpbmcgaGVyaXRhYmlsaXR5PC9rZXl3b3JkPjxrZXl3b3JkPmVwaXN0YXNpczwva2V5d29y
ZD48a2V5d29yZD5yZWxhdGl2ZXM8L2tleXdvcmQ+PGtleXdvcmQ+ZGlzZWFzZXM8L2tleXdvcmQ+
PGtleXdvcmQ+Ymlhczwva2V5d29yZD48L2tleXdvcmRzPjxkYXRlcz48eWVhcj4yMDE1PC95ZWFy
PjxwdWItZGF0ZXM+PGRhdGU+SnVsPC9kYXRlPjwvcHViLWRhdGVzPjwvZGF0ZXM+PGlzYm4+MTA2
MS00MDM2PC9pc2JuPjxhY2Nlc3Npb24tbnVtPldPUzowMDAzNTcwOTAzMDAwMDY8L2FjY2Vzc2lv
bi1udW0+PHVybHM+PHJlbGF0ZWQtdXJscz48dXJsPiZsdDtHbyB0byBJU0kmZ3Q7Oi8vV09TOjAw
MDM1NzA5MDMwMDAwNjwvdXJsPjwvcmVsYXRlZC11cmxzPjwvdXJscz48ZWxlY3Ryb25pYy1yZXNv
dXJjZS1udW0+MTAuMTAzOC9uZy4zMjg1PC9lbGVjdHJvbmljLXJlc291cmNlLW51bT48bGFuZ3Vh
Z2U+RW5nbGlzaDwvbGFuZ3VhZ2U+PC9yZWNvcmQ+PC9DaXRlPjwvRW5kTm90ZT5=
</w:fldData>
        </w:fldChar>
      </w:r>
      <w:r w:rsidR="00286DEA">
        <w:rPr>
          <w:rFonts w:ascii="Arial" w:hAnsi="Arial" w:cs="Arial"/>
          <w:color w:val="000000"/>
          <w:lang w:val="en-AU"/>
        </w:rPr>
        <w:instrText xml:space="preserve"> ADDIN EN.CITE.DATA </w:instrText>
      </w:r>
      <w:r w:rsidR="00286DEA">
        <w:rPr>
          <w:rFonts w:ascii="Arial" w:hAnsi="Arial" w:cs="Arial"/>
          <w:color w:val="000000"/>
          <w:lang w:val="en-AU"/>
        </w:rPr>
      </w:r>
      <w:r w:rsidR="00286DEA">
        <w:rPr>
          <w:rFonts w:ascii="Arial" w:hAnsi="Arial" w:cs="Arial"/>
          <w:color w:val="000000"/>
          <w:lang w:val="en-AU"/>
        </w:rPr>
        <w:fldChar w:fldCharType="end"/>
      </w:r>
      <w:r w:rsidR="00286DEA">
        <w:rPr>
          <w:rFonts w:ascii="Arial" w:hAnsi="Arial" w:cs="Arial"/>
          <w:color w:val="000000"/>
          <w:lang w:val="en-AU"/>
        </w:rPr>
      </w:r>
      <w:r w:rsidR="00286DEA">
        <w:rPr>
          <w:rFonts w:ascii="Arial" w:hAnsi="Arial" w:cs="Arial"/>
          <w:color w:val="000000"/>
          <w:lang w:val="en-AU"/>
        </w:rPr>
        <w:fldChar w:fldCharType="separate"/>
      </w:r>
      <w:r w:rsidR="00286DEA">
        <w:rPr>
          <w:rFonts w:ascii="Arial" w:hAnsi="Arial" w:cs="Arial"/>
          <w:noProof/>
          <w:color w:val="000000"/>
          <w:lang w:val="en-AU"/>
        </w:rPr>
        <w:t>[67]</w:t>
      </w:r>
      <w:r w:rsidR="00286DEA">
        <w:rPr>
          <w:rFonts w:ascii="Arial" w:hAnsi="Arial" w:cs="Arial"/>
          <w:color w:val="000000"/>
          <w:lang w:val="en-AU"/>
        </w:rPr>
        <w:fldChar w:fldCharType="end"/>
      </w:r>
      <w:r w:rsidR="006E7809">
        <w:rPr>
          <w:rFonts w:ascii="Arial" w:hAnsi="Arial" w:cs="Arial"/>
          <w:color w:val="000000"/>
          <w:lang w:val="en-AU"/>
        </w:rPr>
        <w:t xml:space="preserve">. They provide impressive </w:t>
      </w:r>
      <w:r w:rsidR="00AC4BBF">
        <w:rPr>
          <w:rFonts w:ascii="Arial" w:hAnsi="Arial" w:cs="Arial"/>
          <w:color w:val="000000"/>
          <w:lang w:val="en-AU"/>
        </w:rPr>
        <w:t>visualisation</w:t>
      </w:r>
      <w:r w:rsidR="006E7809">
        <w:rPr>
          <w:rFonts w:ascii="Arial" w:hAnsi="Arial" w:cs="Arial"/>
          <w:color w:val="000000"/>
          <w:lang w:val="en-AU"/>
        </w:rPr>
        <w:t>s</w:t>
      </w:r>
      <w:r w:rsidR="00AC4BBF">
        <w:rPr>
          <w:rFonts w:ascii="Arial" w:hAnsi="Arial" w:cs="Arial"/>
          <w:color w:val="000000"/>
          <w:lang w:val="en-AU"/>
        </w:rPr>
        <w:t xml:space="preserve"> of the different facets of their dataset</w:t>
      </w:r>
      <w:r w:rsidR="00D32F36">
        <w:rPr>
          <w:rFonts w:ascii="Arial" w:hAnsi="Arial" w:cs="Arial"/>
          <w:color w:val="000000"/>
          <w:lang w:val="en-AU"/>
        </w:rPr>
        <w:t xml:space="preserve"> </w:t>
      </w:r>
      <w:r w:rsidR="00C348F6">
        <w:rPr>
          <w:rFonts w:ascii="Arial" w:hAnsi="Arial" w:cs="Arial"/>
          <w:color w:val="000000"/>
          <w:lang w:val="en-AU"/>
        </w:rPr>
        <w:t xml:space="preserve">via </w:t>
      </w:r>
      <w:r w:rsidR="00D32F36">
        <w:rPr>
          <w:rFonts w:ascii="Arial" w:hAnsi="Arial" w:cs="Arial"/>
          <w:color w:val="000000"/>
          <w:lang w:val="en-AU"/>
        </w:rPr>
        <w:t>a</w:t>
      </w:r>
      <w:r w:rsidR="000F5187">
        <w:rPr>
          <w:rFonts w:ascii="Arial" w:hAnsi="Arial" w:cs="Arial"/>
          <w:color w:val="000000"/>
          <w:lang w:val="en-AU"/>
        </w:rPr>
        <w:t>n interactive</w:t>
      </w:r>
      <w:r w:rsidR="00D32F36">
        <w:rPr>
          <w:rFonts w:ascii="Arial" w:hAnsi="Arial" w:cs="Arial"/>
          <w:color w:val="000000"/>
          <w:lang w:val="en-AU"/>
        </w:rPr>
        <w:t xml:space="preserve"> website</w:t>
      </w:r>
      <w:r w:rsidR="00AC4BBF">
        <w:rPr>
          <w:rFonts w:ascii="Arial" w:hAnsi="Arial" w:cs="Arial"/>
          <w:color w:val="000000"/>
          <w:lang w:val="en-AU"/>
        </w:rPr>
        <w:t xml:space="preserve"> (</w:t>
      </w:r>
      <w:r w:rsidR="00CD7837" w:rsidRPr="00CD7837">
        <w:rPr>
          <w:rFonts w:ascii="Arial" w:hAnsi="Arial" w:cs="Arial"/>
          <w:color w:val="000000"/>
          <w:lang w:val="en-AU"/>
        </w:rPr>
        <w:t>match.ctglab.nl/</w:t>
      </w:r>
      <w:r w:rsidR="00AC4BBF">
        <w:rPr>
          <w:rFonts w:ascii="Arial" w:hAnsi="Arial" w:cs="Arial"/>
          <w:color w:val="000000"/>
          <w:lang w:val="en-AU"/>
        </w:rPr>
        <w:t>).</w:t>
      </w:r>
      <w:r w:rsidR="007D6F2E">
        <w:rPr>
          <w:rFonts w:ascii="Arial" w:hAnsi="Arial" w:cs="Arial"/>
          <w:color w:val="000000"/>
          <w:lang w:val="en-AU"/>
        </w:rPr>
        <w:t xml:space="preserve"> </w:t>
      </w:r>
      <w:r w:rsidR="00AC4BBF">
        <w:rPr>
          <w:rFonts w:ascii="Arial" w:hAnsi="Arial" w:cs="Arial"/>
          <w:color w:val="000000"/>
          <w:lang w:val="en-AU"/>
        </w:rPr>
        <w:t xml:space="preserve">We </w:t>
      </w:r>
      <w:r w:rsidR="00C41DC1">
        <w:rPr>
          <w:rFonts w:ascii="Arial" w:hAnsi="Arial" w:cs="Arial"/>
          <w:color w:val="000000"/>
          <w:lang w:val="en-AU"/>
        </w:rPr>
        <w:t>also have</w:t>
      </w:r>
      <w:r w:rsidR="00AC4BBF">
        <w:rPr>
          <w:rFonts w:ascii="Arial" w:hAnsi="Arial" w:cs="Arial"/>
          <w:color w:val="000000"/>
          <w:lang w:val="en-AU"/>
        </w:rPr>
        <w:t xml:space="preserve"> a</w:t>
      </w:r>
      <w:r w:rsidR="00C41DC1">
        <w:rPr>
          <w:rFonts w:ascii="Arial" w:hAnsi="Arial" w:cs="Arial"/>
          <w:color w:val="000000"/>
          <w:lang w:val="en-AU"/>
        </w:rPr>
        <w:t xml:space="preserve"> simple</w:t>
      </w:r>
      <w:r w:rsidR="00AC4BBF">
        <w:rPr>
          <w:rFonts w:ascii="Arial" w:hAnsi="Arial" w:cs="Arial"/>
          <w:color w:val="000000"/>
          <w:lang w:val="en-AU"/>
        </w:rPr>
        <w:t xml:space="preserve"> </w:t>
      </w:r>
      <w:r w:rsidR="00C41DC1">
        <w:rPr>
          <w:rFonts w:ascii="Arial" w:hAnsi="Arial" w:cs="Arial"/>
          <w:color w:val="000000"/>
          <w:lang w:val="en-AU"/>
        </w:rPr>
        <w:t xml:space="preserve">web-based </w:t>
      </w:r>
      <w:r w:rsidR="00AC4BBF">
        <w:rPr>
          <w:rFonts w:ascii="Arial" w:hAnsi="Arial" w:cs="Arial"/>
          <w:color w:val="000000"/>
          <w:lang w:val="en-AU"/>
        </w:rPr>
        <w:t xml:space="preserve">example of research weaving </w:t>
      </w:r>
      <w:r w:rsidR="00C348F6">
        <w:rPr>
          <w:rFonts w:ascii="Arial" w:hAnsi="Arial" w:cs="Arial"/>
          <w:color w:val="000000"/>
          <w:lang w:val="en-AU"/>
        </w:rPr>
        <w:t xml:space="preserve">associated with our evolutionary/ecological meta-analysis </w:t>
      </w:r>
      <w:r w:rsidR="00286DEA">
        <w:rPr>
          <w:rFonts w:ascii="Arial" w:hAnsi="Arial" w:cs="Arial"/>
          <w:color w:val="000000"/>
          <w:lang w:val="en-AU"/>
        </w:rPr>
        <w:fldChar w:fldCharType="begin"/>
      </w:r>
      <w:r w:rsidR="00286DEA">
        <w:rPr>
          <w:rFonts w:ascii="Arial" w:hAnsi="Arial" w:cs="Arial"/>
          <w:color w:val="000000"/>
          <w:lang w:val="en-AU"/>
        </w:rPr>
        <w:instrText xml:space="preserve"> ADDIN EN.CITE &lt;EndNote&gt;&lt;Cite&gt;&lt;Author&gt;Nakagawa&lt;/Author&gt;&lt;Year&gt;2012&lt;/Year&gt;&lt;RecNum&gt;153&lt;/RecNum&gt;&lt;DisplayText&gt;[68]&lt;/DisplayText&gt;&lt;record&gt;&lt;rec-number&gt;153&lt;/rec-number&gt;&lt;foreign-keys&gt;&lt;key app="EN" db-id="rvdrre0aaat2aaeax5exvrvuz92zre5z550e" timestamp="1526154872"&gt;153&lt;/key&gt;&lt;/foreign-keys&gt;&lt;ref-type name="Journal Article"&gt;17&lt;/ref-type&gt;&lt;contributors&gt;&lt;authors&gt;&lt;author&gt;Nakagawa, S.&lt;/author&gt;&lt;author&gt;Lagisz, M.&lt;/author&gt;&lt;author&gt;Hector, K. L.&lt;/author&gt;&lt;author&gt;Spencer, H. G.&lt;/author&gt;&lt;/authors&gt;&lt;/contributors&gt;&lt;auth-address&gt;Univ Otago, Dept Zool, Natl Res Ctr Growth &amp;amp; Dev, Dunedin 9054, New Zealand&lt;/auth-address&gt;&lt;titles&gt;&lt;title&gt;Comparative and meta-analytic insights into life extension via dietary restriction&lt;/title&gt;&lt;secondary-title&gt;Aging Cell&lt;/secondary-title&gt;&lt;alt-title&gt;Aging Cell&lt;/alt-title&gt;&lt;/titles&gt;&lt;alt-periodical&gt;&lt;full-title&gt;Aging Cell&lt;/full-title&gt;&lt;abbr-1&gt;Aging Cell&lt;/abbr-1&gt;&lt;/alt-periodical&gt;&lt;pages&gt;401-409&lt;/pages&gt;&lt;volume&gt;11&lt;/volume&gt;&lt;number&gt;3&lt;/number&gt;&lt;keywords&gt;&lt;keyword&gt;age-dependent mortality&lt;/keyword&gt;&lt;keyword&gt;age-independent mortality&lt;/keyword&gt;&lt;keyword&gt;caloric restriction&lt;/keyword&gt;&lt;keyword&gt;comparative analysis&lt;/keyword&gt;&lt;keyword&gt;evolutionary conservation&lt;/keyword&gt;&lt;keyword&gt;evolutionary convergence&lt;/keyword&gt;&lt;keyword&gt;meta-analysis&lt;/keyword&gt;&lt;keyword&gt;protein restriction&lt;/keyword&gt;&lt;keyword&gt;caloric restriction&lt;/keyword&gt;&lt;keyword&gt;increase longevity&lt;/keyword&gt;&lt;keyword&gt;span&lt;/keyword&gt;&lt;keyword&gt;reproduction&lt;/keyword&gt;&lt;keyword&gt;biology&lt;/keyword&gt;&lt;keyword&gt;humans&lt;/keyword&gt;&lt;keyword&gt;models&lt;/keyword&gt;&lt;keyword&gt;mice&lt;/keyword&gt;&lt;keyword&gt;drosophila&lt;/keyword&gt;&lt;keyword&gt;mortality&lt;/keyword&gt;&lt;/keywords&gt;&lt;dates&gt;&lt;year&gt;2012&lt;/year&gt;&lt;pub-dates&gt;&lt;date&gt;Jun&lt;/date&gt;&lt;/pub-dates&gt;&lt;/dates&gt;&lt;isbn&gt;1474-9718&lt;/isbn&gt;&lt;accession-num&gt;WOS:000303910100005&lt;/accession-num&gt;&lt;urls&gt;&lt;related-urls&gt;&lt;url&gt;&amp;lt;Go to ISI&amp;gt;://WOS:000303910100005&lt;/url&gt;&lt;/related-urls&gt;&lt;/urls&gt;&lt;electronic-resource-num&gt;10.1111/j.1474-9726.2012.00798.x&lt;/electronic-resource-num&gt;&lt;language&gt;English&lt;/language&gt;&lt;/record&gt;&lt;/Cite&gt;&lt;/EndNote&gt;</w:instrText>
      </w:r>
      <w:r w:rsidR="00286DEA">
        <w:rPr>
          <w:rFonts w:ascii="Arial" w:hAnsi="Arial" w:cs="Arial"/>
          <w:color w:val="000000"/>
          <w:lang w:val="en-AU"/>
        </w:rPr>
        <w:fldChar w:fldCharType="separate"/>
      </w:r>
      <w:r w:rsidR="00286DEA">
        <w:rPr>
          <w:rFonts w:ascii="Arial" w:hAnsi="Arial" w:cs="Arial"/>
          <w:noProof/>
          <w:color w:val="000000"/>
          <w:lang w:val="en-AU"/>
        </w:rPr>
        <w:t>[68]</w:t>
      </w:r>
      <w:r w:rsidR="00286DEA">
        <w:rPr>
          <w:rFonts w:ascii="Arial" w:hAnsi="Arial" w:cs="Arial"/>
          <w:color w:val="000000"/>
          <w:lang w:val="en-AU"/>
        </w:rPr>
        <w:fldChar w:fldCharType="end"/>
      </w:r>
      <w:r w:rsidR="006E7809">
        <w:rPr>
          <w:rFonts w:ascii="Arial" w:hAnsi="Arial" w:cs="Arial"/>
          <w:color w:val="000000"/>
          <w:lang w:val="en-AU"/>
        </w:rPr>
        <w:t xml:space="preserve"> (</w:t>
      </w:r>
      <w:r w:rsidR="00FD1832" w:rsidRPr="00FD1832">
        <w:rPr>
          <w:rFonts w:ascii="Arial" w:hAnsi="Arial" w:cs="Arial"/>
          <w:color w:val="000000"/>
          <w:lang w:val="en-AU"/>
        </w:rPr>
        <w:t>www.example.researchweaving.com</w:t>
      </w:r>
      <w:r w:rsidR="006E7809">
        <w:rPr>
          <w:rFonts w:ascii="Arial" w:hAnsi="Arial" w:cs="Arial"/>
          <w:color w:val="000000"/>
          <w:lang w:val="en-AU"/>
        </w:rPr>
        <w:t xml:space="preserve">; see </w:t>
      </w:r>
      <w:r w:rsidR="006E7809" w:rsidRPr="007A14B5">
        <w:rPr>
          <w:rFonts w:ascii="Arial" w:hAnsi="Arial" w:cs="Arial"/>
          <w:b/>
          <w:color w:val="000000"/>
          <w:lang w:val="en-AU"/>
        </w:rPr>
        <w:t>Figure I</w:t>
      </w:r>
      <w:r w:rsidR="006E7809">
        <w:rPr>
          <w:rFonts w:ascii="Arial" w:hAnsi="Arial" w:cs="Arial"/>
          <w:color w:val="000000"/>
          <w:lang w:val="en-AU"/>
        </w:rPr>
        <w:t xml:space="preserve">). </w:t>
      </w:r>
    </w:p>
    <w:p w14:paraId="74F7C310" w14:textId="53780BB7" w:rsidR="00B47461" w:rsidRDefault="001832F6" w:rsidP="00761684">
      <w:pPr>
        <w:autoSpaceDE w:val="0"/>
        <w:autoSpaceDN w:val="0"/>
        <w:adjustRightInd w:val="0"/>
        <w:spacing w:after="240" w:line="480" w:lineRule="auto"/>
        <w:rPr>
          <w:rFonts w:ascii="Arial" w:hAnsi="Arial" w:cs="Arial"/>
          <w:color w:val="000000"/>
          <w:lang w:val="en-AU"/>
        </w:rPr>
      </w:pPr>
      <w:r>
        <w:rPr>
          <w:rFonts w:ascii="Arial" w:hAnsi="Arial" w:cs="Arial"/>
          <w:color w:val="000000"/>
          <w:lang w:val="en-AU"/>
        </w:rPr>
        <w:t>Further, research weaving, specifically bi</w:t>
      </w:r>
      <w:r w:rsidR="009A2FAD">
        <w:rPr>
          <w:rFonts w:ascii="Arial" w:hAnsi="Arial" w:cs="Arial"/>
          <w:color w:val="000000"/>
          <w:lang w:val="en-AU"/>
        </w:rPr>
        <w:t xml:space="preserve">bliometric analysis, can help </w:t>
      </w:r>
      <w:r>
        <w:rPr>
          <w:rFonts w:ascii="Arial" w:hAnsi="Arial" w:cs="Arial"/>
          <w:color w:val="000000"/>
          <w:lang w:val="en-AU"/>
        </w:rPr>
        <w:t>meta-analyst</w:t>
      </w:r>
      <w:r w:rsidR="009A2FAD">
        <w:rPr>
          <w:rFonts w:ascii="Arial" w:hAnsi="Arial" w:cs="Arial"/>
          <w:color w:val="000000"/>
          <w:lang w:val="en-AU"/>
        </w:rPr>
        <w:t>s</w:t>
      </w:r>
      <w:r>
        <w:rPr>
          <w:rFonts w:ascii="Arial" w:hAnsi="Arial" w:cs="Arial"/>
          <w:color w:val="000000"/>
          <w:lang w:val="en-AU"/>
        </w:rPr>
        <w:t xml:space="preserve"> during data screening and data collection stages. For </w:t>
      </w:r>
      <w:r w:rsidR="0047666F">
        <w:rPr>
          <w:rFonts w:ascii="Arial" w:hAnsi="Arial" w:cs="Arial"/>
          <w:color w:val="000000"/>
          <w:lang w:val="en-AU"/>
        </w:rPr>
        <w:t xml:space="preserve">example, </w:t>
      </w:r>
      <w:r w:rsidR="00E20C06">
        <w:rPr>
          <w:rFonts w:ascii="Arial" w:hAnsi="Arial" w:cs="Arial"/>
          <w:color w:val="000000"/>
          <w:lang w:val="en-AU"/>
        </w:rPr>
        <w:t>co-word analysis</w:t>
      </w:r>
      <w:r w:rsidR="00533347">
        <w:rPr>
          <w:rFonts w:ascii="Arial" w:hAnsi="Arial" w:cs="Arial"/>
          <w:color w:val="000000"/>
          <w:lang w:val="en-AU"/>
        </w:rPr>
        <w:t xml:space="preserve"> (and text mining)</w:t>
      </w:r>
      <w:r w:rsidR="00E20C06">
        <w:rPr>
          <w:rFonts w:ascii="Arial" w:hAnsi="Arial" w:cs="Arial"/>
          <w:color w:val="000000"/>
          <w:lang w:val="en-AU"/>
        </w:rPr>
        <w:t xml:space="preserve"> of key research articles and reviews will help</w:t>
      </w:r>
      <w:r w:rsidR="00A3505C" w:rsidRPr="00A3505C">
        <w:rPr>
          <w:rFonts w:ascii="Arial" w:hAnsi="Arial" w:cs="Arial"/>
          <w:color w:val="000000"/>
          <w:lang w:val="en-AU"/>
        </w:rPr>
        <w:t xml:space="preserve"> </w:t>
      </w:r>
      <w:r w:rsidR="00A3505C">
        <w:rPr>
          <w:rFonts w:ascii="Arial" w:hAnsi="Arial" w:cs="Arial"/>
          <w:color w:val="000000"/>
          <w:lang w:val="en-AU"/>
        </w:rPr>
        <w:t xml:space="preserve">construct a string of </w:t>
      </w:r>
      <w:r w:rsidR="00A3505C">
        <w:rPr>
          <w:rFonts w:ascii="Arial" w:hAnsi="Arial" w:cs="Arial"/>
          <w:color w:val="000000"/>
          <w:lang w:val="en-AU"/>
        </w:rPr>
        <w:lastRenderedPageBreak/>
        <w:t>keywords for database searches</w:t>
      </w:r>
      <w:r w:rsidR="00E20C06">
        <w:rPr>
          <w:rFonts w:ascii="Arial" w:hAnsi="Arial" w:cs="Arial"/>
          <w:color w:val="000000"/>
          <w:lang w:val="en-AU"/>
        </w:rPr>
        <w:t xml:space="preserve"> </w:t>
      </w:r>
      <w:r w:rsidR="00286DEA">
        <w:rPr>
          <w:rFonts w:ascii="Arial" w:hAnsi="Arial" w:cs="Arial"/>
          <w:color w:val="000000"/>
          <w:lang w:val="en-AU"/>
        </w:rPr>
        <w:fldChar w:fldCharType="begin">
          <w:fldData xml:space="preserve">PEVuZE5vdGU+PENpdGU+PEF1dGhvcj52YW4gRWNrPC9BdXRob3I+PFllYXI+MjAxMDwvWWVhcj48
UmVjTnVtPjE1NDwvUmVjTnVtPjxEaXNwbGF5VGV4dD5bMzUsIDY5XTwvRGlzcGxheVRleHQ+PHJl
Y29yZD48cmVjLW51bWJlcj4xNTQ8L3JlYy1udW1iZXI+PGZvcmVpZ24ta2V5cz48a2V5IGFwcD0i
RU4iIGRiLWlkPSJydmRycmUwYWFhdDJhYWVheDVleHZydnV6OTJ6cmU1ejU1MGUiIHRpbWVzdGFt
cD0iMTUyNjE1NTAwMyI+MTU0PC9rZXk+PC9mb3JlaWduLWtleXM+PHJlZi10eXBlIG5hbWU9Ikpv
dXJuYWwgQXJ0aWNsZSI+MTc8L3JlZi10eXBlPjxjb250cmlidXRvcnM+PGF1dGhvcnM+PGF1dGhv
cj52YW4gRWNrLCBOLiBKLjwvYXV0aG9yPjxhdXRob3I+V2FsdG1hbiwgTC48L2F1dGhvcj48YXV0
aG9yPk5veW9ucywgRS4gQy4gTS48L2F1dGhvcj48YXV0aG9yPkJ1dGVyLCBSLiBLLjwvYXV0aG9y
PjwvYXV0aG9ycz48L2NvbnRyaWJ1dG9ycz48YXV0aC1hZGRyZXNzPkxlaWRlbiBVbml2LCBDdHIg
U2NpICZhbXA7IFRlY2hub2wgU3R1ZGllcywgTGVpZGVuLCBOZXRoZXJsYW5kcyYjeEQ7RXJhc211
cyBVbml2LCBJbnN0IEVjb25vbWV0ciwgRXJhc211cyBTY2ggRWNvbiwgTkwtMzAwMCBEUiBSb3R0
ZXJkYW0sIE5ldGhlcmxhbmRzPC9hdXRoLWFkZHJlc3M+PHRpdGxlcz48dGl0bGU+QXV0b21hdGlj
IHRlcm0gaWRlbnRpZmljYXRpb24gZm9yIGJpYmxpb21ldHJpYyBtYXBwaW5nPC90aXRsZT48c2Vj
b25kYXJ5LXRpdGxlPlNjaWVudG9tZXRyaWNzPC9zZWNvbmRhcnktdGl0bGU+PGFsdC10aXRsZT5T
Y2llbnRvbWV0cmljczwvYWx0LXRpdGxlPjwvdGl0bGVzPjxhbHQtcGVyaW9kaWNhbD48ZnVsbC10
aXRsZT5TY2llbnRvbWV0cmljczwvZnVsbC10aXRsZT48YWJici0xPlNjaWVudG9tZXRyaWNzPC9h
YmJyLTE+PC9hbHQtcGVyaW9kaWNhbD48cGFnZXM+NTgxLTU5NjwvcGFnZXM+PHZvbHVtZT44Mjwv
dm9sdW1lPjxudW1iZXI+MzwvbnVtYmVyPjxrZXl3b3Jkcz48a2V5d29yZD5iaWJsaW9tZXRyaWMg
bWFwcGluZzwva2V5d29yZD48a2V5d29yZD50ZXJtIG1hcDwva2V5d29yZD48a2V5d29yZD5hdXRv
bWF0aWMgdGVybSBpZGVudGlmaWNhdGlvbjwva2V5d29yZD48a2V5d29yZD5wcm9iYWJpbGlzdGlj
IGxhdGVudCBzZW1hbnRpYyBhbmFseXNpczwva2V5d29yZD48a2V5d29yZD5vcGVyYXRpb25zIHJl
c2VhcmNoPC9rZXl3b3JkPjxrZXl3b3JkPm9wZXJhdGlvbmFsLXJlc2VhcmNoPC9rZXl3b3JkPjxr
ZXl3b3JkPmNpdGF0aW9uIHBhdHRlcm5zPC9rZXl3b3JkPjxrZXl3b3JkPnNjaWVuY2U8L2tleXdv
cmQ+PGtleXdvcmQ+YXV0aG9yc2hpcDwva2V5d29yZD48a2V5d29yZD5tYXBzPC9rZXl3b3JkPjwv
a2V5d29yZHM+PGRhdGVzPjx5ZWFyPjIwMTA8L3llYXI+PHB1Yi1kYXRlcz48ZGF0ZT5NYXI8L2Rh
dGU+PC9wdWItZGF0ZXM+PC9kYXRlcz48aXNibj4wMTM4LTkxMzA8L2lzYm4+PGFjY2Vzc2lvbi1u
dW0+V09TOjAwMDI3NTEyNDcwMDAxMTwvYWNjZXNzaW9uLW51bT48dXJscz48cmVsYXRlZC11cmxz
Pjx1cmw+Jmx0O0dvIHRvIElTSSZndDs6Ly9XT1M6MDAwMjc1MTI0NzAwMDExPC91cmw+PC9yZWxh
dGVkLXVybHM+PC91cmxzPjxlbGVjdHJvbmljLXJlc291cmNlLW51bT4xMC4xMDA3L3MxMTE5Mi0w
MTAtMDE3My0wPC9lbGVjdHJvbmljLXJlc291cmNlLW51bT48bGFuZ3VhZ2U+RW5nbGlzaDwvbGFu
Z3VhZ2U+PC9yZWNvcmQ+PC9DaXRlPjxDaXRlPjxBdXRob3I+SmFuc3NlbnM8L0F1dGhvcj48WWVh
cj4yMDE1PC9ZZWFyPjxSZWNOdW0+MTU2PC9SZWNOdW0+PHJlY29yZD48cmVjLW51bWJlcj4xNTY8
L3JlYy1udW1iZXI+PGZvcmVpZ24ta2V5cz48a2V5IGFwcD0iRU4iIGRiLWlkPSJydmRycmUwYWFh
dDJhYWVheDVleHZydnV6OTJ6cmU1ejU1MGUiIHRpbWVzdGFtcD0iMTUyNjE1NTA5MiI+MTU2PC9r
ZXk+PC9mb3JlaWduLWtleXM+PHJlZi10eXBlIG5hbWU9IkpvdXJuYWwgQXJ0aWNsZSI+MTc8L3Jl
Zi10eXBlPjxjb250cmlidXRvcnM+PGF1dGhvcnM+PGF1dGhvcj5KYW5zc2VucywgQS4gQy4gSi4g
Vy48L2F1dGhvcj48YXV0aG9yPkd3aW5uLCBNLjwvYXV0aG9yPjwvYXV0aG9ycz48L2NvbnRyaWJ1
dG9ycz48YXV0aC1hZGRyZXNzPkVtb3J5IFVuaXYsIFJvbGxpbnMgU2NoIFB1YmwgSGx0aCwgRGVw
dCBFcGlkZW1pb2wsIEF0bGFudGEsIEdBIDMwMzIyIFVTQSYjeEQ7VnJpamUgVW5pdiBBbXN0ZXJk
YW0sIE1lZCBDdHIsIERlcHQgQ2xpbiBHZW5ldCwgRU1HTyBJbnN0IEhsdGggJmFtcDsgQ2FyZSBS
ZXMsU2VjdCBDb21tdW5pdHkgR2VuZXQsIEFtc3RlcmRhbSwgTmV0aGVybGFuZHM8L2F1dGgtYWRk
cmVzcz48dGl0bGVzPjx0aXRsZT5Ob3ZlbCBjaXRhdGlvbi1iYXNlZCBzZWFyY2ggbWV0aG9kIGZv
ciBzY2llbnRpZmljIGxpdGVyYXR1cmU6IGFwcGxpY2F0aW9uIHRvIG1ldGEtYW5hbHlzZXM8L3Rp
dGxlPjxzZWNvbmRhcnktdGl0bGU+Qk1DIE1lZCBSZXMgTWV0aG9kb2w8L3NlY29uZGFyeS10aXRs
ZT48YWx0LXRpdGxlPkJtYyBNZWQgUmVzIE1ldGhvZG9sPC9hbHQtdGl0bGU+PC90aXRsZXM+PGFs
dC1wZXJpb2RpY2FsPjxmdWxsLXRpdGxlPkJNQyBNZWRpY2FsIFJlc2VhcmNoIE1ldGhvZG9sb2d5
PC9mdWxsLXRpdGxlPjxhYmJyLTE+Qk1DIE1lZCBSZXMgTWV0aG9kb2w8L2FiYnItMT48L2FsdC1w
ZXJpb2RpY2FsPjx2b2x1bWU+MTU8L3ZvbHVtZT48a2V5d29yZHM+PGtleXdvcmQ+Y2l0YXRpb248
L2tleXdvcmQ+PGtleXdvcmQ+Y28tY2l0YXRpb248L2tleXdvcmQ+PGtleXdvcmQ+bGl0ZXJhdHVy
ZSBzZWFyY2g8L2tleXdvcmQ+PGtleXdvcmQ+bWV0YS1hbmFseXNpczwva2V5d29yZD48a2V5d29y
ZD5zeXN0ZW1hdGljIHJldmlldzwva2V5d29yZD48a2V5d29yZD5rZXl3b3Jkczwva2V5d29yZD48
a2V5d29yZD5yYW5kb21pemVkIGNvbnRyb2xsZWQtdHJpYWxzPC9rZXl3b3JkPjxrZXl3b3JkPmEt
bWV0YS1hbmFseXNpczwva2V5d29yZD48a2V5d29yZD5hdXRob3IgY29jaXRhdGlvbiBhbmFseXNp
czwva2V5d29yZD48a2V5d29yZD5zeXN0ZW1hdGljIHJldmlld3M8L2tleXdvcmQ+PGtleXdvcmQ+
cHJvdGVjdGl2ZSB2ZW50aWxhdGlvbjwva2V5d29yZD48a2V5d29yZD5jcm9obnMtZGlzZWFzZTwv
a2V5d29yZD48a2V5d29yZD5yaXNrPC9rZXl3b3JkPjxrZXl3b3JkPm1vcnRhbGl0eTwva2V5d29y
ZD48a2V5d29yZD5jaGlsZHJlbjwva2V5d29yZD48a2V5d29yZD5lZmZpY2FjeTwva2V5d29yZD48
L2tleXdvcmRzPjxkYXRlcz48eWVhcj4yMDE1PC95ZWFyPjxwdWItZGF0ZXM+PGRhdGU+T2N0IDEz
PC9kYXRlPjwvcHViLWRhdGVzPjwvZGF0ZXM+PGlzYm4+MTQ3MS0yMjg4PC9pc2JuPjxhY2Nlc3Np
b24tbnVtPldPUzowMDAzNjMxMDExMDAwMDE8L2FjY2Vzc2lvbi1udW0+PHVybHM+PHJlbGF0ZWQt
dXJscz48dXJsPiZsdDtHbyB0byBJU0kmZ3Q7Oi8vV09TOjAwMDM2MzEwMTEwMDAwMTwvdXJsPjwv
cmVsYXRlZC11cmxzPjwvdXJscz48ZWxlY3Ryb25pYy1yZXNvdXJjZS1udW0+QVJUTiA4NCYjeEQ7
MTAuMTE4Ni9zMTI4NzQtMDE1LTAwNzctejwvZWxlY3Ryb25pYy1yZXNvdXJjZS1udW0+PGxhbmd1
YWdlPkVuZ2xpc2g8L2xhbmd1YWdlPjwvcmVjb3JkPjwvQ2l0ZT48L0VuZE5vdGU+AG==
</w:fldData>
        </w:fldChar>
      </w:r>
      <w:r w:rsidR="00286DEA">
        <w:rPr>
          <w:rFonts w:ascii="Arial" w:hAnsi="Arial" w:cs="Arial"/>
          <w:color w:val="000000"/>
          <w:lang w:val="en-AU"/>
        </w:rPr>
        <w:instrText xml:space="preserve"> ADDIN EN.CITE </w:instrText>
      </w:r>
      <w:r w:rsidR="00286DEA">
        <w:rPr>
          <w:rFonts w:ascii="Arial" w:hAnsi="Arial" w:cs="Arial"/>
          <w:color w:val="000000"/>
          <w:lang w:val="en-AU"/>
        </w:rPr>
        <w:fldChar w:fldCharType="begin">
          <w:fldData xml:space="preserve">PEVuZE5vdGU+PENpdGU+PEF1dGhvcj52YW4gRWNrPC9BdXRob3I+PFllYXI+MjAxMDwvWWVhcj48
UmVjTnVtPjE1NDwvUmVjTnVtPjxEaXNwbGF5VGV4dD5bMzUsIDY5XTwvRGlzcGxheVRleHQ+PHJl
Y29yZD48cmVjLW51bWJlcj4xNTQ8L3JlYy1udW1iZXI+PGZvcmVpZ24ta2V5cz48a2V5IGFwcD0i
RU4iIGRiLWlkPSJydmRycmUwYWFhdDJhYWVheDVleHZydnV6OTJ6cmU1ejU1MGUiIHRpbWVzdGFt
cD0iMTUyNjE1NTAwMyI+MTU0PC9rZXk+PC9mb3JlaWduLWtleXM+PHJlZi10eXBlIG5hbWU9Ikpv
dXJuYWwgQXJ0aWNsZSI+MTc8L3JlZi10eXBlPjxjb250cmlidXRvcnM+PGF1dGhvcnM+PGF1dGhv
cj52YW4gRWNrLCBOLiBKLjwvYXV0aG9yPjxhdXRob3I+V2FsdG1hbiwgTC48L2F1dGhvcj48YXV0
aG9yPk5veW9ucywgRS4gQy4gTS48L2F1dGhvcj48YXV0aG9yPkJ1dGVyLCBSLiBLLjwvYXV0aG9y
PjwvYXV0aG9ycz48L2NvbnRyaWJ1dG9ycz48YXV0aC1hZGRyZXNzPkxlaWRlbiBVbml2LCBDdHIg
U2NpICZhbXA7IFRlY2hub2wgU3R1ZGllcywgTGVpZGVuLCBOZXRoZXJsYW5kcyYjeEQ7RXJhc211
cyBVbml2LCBJbnN0IEVjb25vbWV0ciwgRXJhc211cyBTY2ggRWNvbiwgTkwtMzAwMCBEUiBSb3R0
ZXJkYW0sIE5ldGhlcmxhbmRzPC9hdXRoLWFkZHJlc3M+PHRpdGxlcz48dGl0bGU+QXV0b21hdGlj
IHRlcm0gaWRlbnRpZmljYXRpb24gZm9yIGJpYmxpb21ldHJpYyBtYXBwaW5nPC90aXRsZT48c2Vj
b25kYXJ5LXRpdGxlPlNjaWVudG9tZXRyaWNzPC9zZWNvbmRhcnktdGl0bGU+PGFsdC10aXRsZT5T
Y2llbnRvbWV0cmljczwvYWx0LXRpdGxlPjwvdGl0bGVzPjxhbHQtcGVyaW9kaWNhbD48ZnVsbC10
aXRsZT5TY2llbnRvbWV0cmljczwvZnVsbC10aXRsZT48YWJici0xPlNjaWVudG9tZXRyaWNzPC9h
YmJyLTE+PC9hbHQtcGVyaW9kaWNhbD48cGFnZXM+NTgxLTU5NjwvcGFnZXM+PHZvbHVtZT44Mjwv
dm9sdW1lPjxudW1iZXI+MzwvbnVtYmVyPjxrZXl3b3Jkcz48a2V5d29yZD5iaWJsaW9tZXRyaWMg
bWFwcGluZzwva2V5d29yZD48a2V5d29yZD50ZXJtIG1hcDwva2V5d29yZD48a2V5d29yZD5hdXRv
bWF0aWMgdGVybSBpZGVudGlmaWNhdGlvbjwva2V5d29yZD48a2V5d29yZD5wcm9iYWJpbGlzdGlj
IGxhdGVudCBzZW1hbnRpYyBhbmFseXNpczwva2V5d29yZD48a2V5d29yZD5vcGVyYXRpb25zIHJl
c2VhcmNoPC9rZXl3b3JkPjxrZXl3b3JkPm9wZXJhdGlvbmFsLXJlc2VhcmNoPC9rZXl3b3JkPjxr
ZXl3b3JkPmNpdGF0aW9uIHBhdHRlcm5zPC9rZXl3b3JkPjxrZXl3b3JkPnNjaWVuY2U8L2tleXdv
cmQ+PGtleXdvcmQ+YXV0aG9yc2hpcDwva2V5d29yZD48a2V5d29yZD5tYXBzPC9rZXl3b3JkPjwv
a2V5d29yZHM+PGRhdGVzPjx5ZWFyPjIwMTA8L3llYXI+PHB1Yi1kYXRlcz48ZGF0ZT5NYXI8L2Rh
dGU+PC9wdWItZGF0ZXM+PC9kYXRlcz48aXNibj4wMTM4LTkxMzA8L2lzYm4+PGFjY2Vzc2lvbi1u
dW0+V09TOjAwMDI3NTEyNDcwMDAxMTwvYWNjZXNzaW9uLW51bT48dXJscz48cmVsYXRlZC11cmxz
Pjx1cmw+Jmx0O0dvIHRvIElTSSZndDs6Ly9XT1M6MDAwMjc1MTI0NzAwMDExPC91cmw+PC9yZWxh
dGVkLXVybHM+PC91cmxzPjxlbGVjdHJvbmljLXJlc291cmNlLW51bT4xMC4xMDA3L3MxMTE5Mi0w
MTAtMDE3My0wPC9lbGVjdHJvbmljLXJlc291cmNlLW51bT48bGFuZ3VhZ2U+RW5nbGlzaDwvbGFu
Z3VhZ2U+PC9yZWNvcmQ+PC9DaXRlPjxDaXRlPjxBdXRob3I+SmFuc3NlbnM8L0F1dGhvcj48WWVh
cj4yMDE1PC9ZZWFyPjxSZWNOdW0+MTU2PC9SZWNOdW0+PHJlY29yZD48cmVjLW51bWJlcj4xNTY8
L3JlYy1udW1iZXI+PGZvcmVpZ24ta2V5cz48a2V5IGFwcD0iRU4iIGRiLWlkPSJydmRycmUwYWFh
dDJhYWVheDVleHZydnV6OTJ6cmU1ejU1MGUiIHRpbWVzdGFtcD0iMTUyNjE1NTA5MiI+MTU2PC9r
ZXk+PC9mb3JlaWduLWtleXM+PHJlZi10eXBlIG5hbWU9IkpvdXJuYWwgQXJ0aWNsZSI+MTc8L3Jl
Zi10eXBlPjxjb250cmlidXRvcnM+PGF1dGhvcnM+PGF1dGhvcj5KYW5zc2VucywgQS4gQy4gSi4g
Vy48L2F1dGhvcj48YXV0aG9yPkd3aW5uLCBNLjwvYXV0aG9yPjwvYXV0aG9ycz48L2NvbnRyaWJ1
dG9ycz48YXV0aC1hZGRyZXNzPkVtb3J5IFVuaXYsIFJvbGxpbnMgU2NoIFB1YmwgSGx0aCwgRGVw
dCBFcGlkZW1pb2wsIEF0bGFudGEsIEdBIDMwMzIyIFVTQSYjeEQ7VnJpamUgVW5pdiBBbXN0ZXJk
YW0sIE1lZCBDdHIsIERlcHQgQ2xpbiBHZW5ldCwgRU1HTyBJbnN0IEhsdGggJmFtcDsgQ2FyZSBS
ZXMsU2VjdCBDb21tdW5pdHkgR2VuZXQsIEFtc3RlcmRhbSwgTmV0aGVybGFuZHM8L2F1dGgtYWRk
cmVzcz48dGl0bGVzPjx0aXRsZT5Ob3ZlbCBjaXRhdGlvbi1iYXNlZCBzZWFyY2ggbWV0aG9kIGZv
ciBzY2llbnRpZmljIGxpdGVyYXR1cmU6IGFwcGxpY2F0aW9uIHRvIG1ldGEtYW5hbHlzZXM8L3Rp
dGxlPjxzZWNvbmRhcnktdGl0bGU+Qk1DIE1lZCBSZXMgTWV0aG9kb2w8L3NlY29uZGFyeS10aXRs
ZT48YWx0LXRpdGxlPkJtYyBNZWQgUmVzIE1ldGhvZG9sPC9hbHQtdGl0bGU+PC90aXRsZXM+PGFs
dC1wZXJpb2RpY2FsPjxmdWxsLXRpdGxlPkJNQyBNZWRpY2FsIFJlc2VhcmNoIE1ldGhvZG9sb2d5
PC9mdWxsLXRpdGxlPjxhYmJyLTE+Qk1DIE1lZCBSZXMgTWV0aG9kb2w8L2FiYnItMT48L2FsdC1w
ZXJpb2RpY2FsPjx2b2x1bWU+MTU8L3ZvbHVtZT48a2V5d29yZHM+PGtleXdvcmQ+Y2l0YXRpb248
L2tleXdvcmQ+PGtleXdvcmQ+Y28tY2l0YXRpb248L2tleXdvcmQ+PGtleXdvcmQ+bGl0ZXJhdHVy
ZSBzZWFyY2g8L2tleXdvcmQ+PGtleXdvcmQ+bWV0YS1hbmFseXNpczwva2V5d29yZD48a2V5d29y
ZD5zeXN0ZW1hdGljIHJldmlldzwva2V5d29yZD48a2V5d29yZD5rZXl3b3Jkczwva2V5d29yZD48
a2V5d29yZD5yYW5kb21pemVkIGNvbnRyb2xsZWQtdHJpYWxzPC9rZXl3b3JkPjxrZXl3b3JkPmEt
bWV0YS1hbmFseXNpczwva2V5d29yZD48a2V5d29yZD5hdXRob3IgY29jaXRhdGlvbiBhbmFseXNp
czwva2V5d29yZD48a2V5d29yZD5zeXN0ZW1hdGljIHJldmlld3M8L2tleXdvcmQ+PGtleXdvcmQ+
cHJvdGVjdGl2ZSB2ZW50aWxhdGlvbjwva2V5d29yZD48a2V5d29yZD5jcm9obnMtZGlzZWFzZTwv
a2V5d29yZD48a2V5d29yZD5yaXNrPC9rZXl3b3JkPjxrZXl3b3JkPm1vcnRhbGl0eTwva2V5d29y
ZD48a2V5d29yZD5jaGlsZHJlbjwva2V5d29yZD48a2V5d29yZD5lZmZpY2FjeTwva2V5d29yZD48
L2tleXdvcmRzPjxkYXRlcz48eWVhcj4yMDE1PC95ZWFyPjxwdWItZGF0ZXM+PGRhdGU+T2N0IDEz
PC9kYXRlPjwvcHViLWRhdGVzPjwvZGF0ZXM+PGlzYm4+MTQ3MS0yMjg4PC9pc2JuPjxhY2Nlc3Np
b24tbnVtPldPUzowMDAzNjMxMDExMDAwMDE8L2FjY2Vzc2lvbi1udW0+PHVybHM+PHJlbGF0ZWQt
dXJscz48dXJsPiZsdDtHbyB0byBJU0kmZ3Q7Oi8vV09TOjAwMDM2MzEwMTEwMDAwMTwvdXJsPjwv
cmVsYXRlZC11cmxzPjwvdXJscz48ZWxlY3Ryb25pYy1yZXNvdXJjZS1udW0+QVJUTiA4NCYjeEQ7
MTAuMTE4Ni9zMTI4NzQtMDE1LTAwNzctejwvZWxlY3Ryb25pYy1yZXNvdXJjZS1udW0+PGxhbmd1
YWdlPkVuZ2xpc2g8L2xhbmd1YWdlPjwvcmVjb3JkPjwvQ2l0ZT48L0VuZE5vdGU+AG==
</w:fldData>
        </w:fldChar>
      </w:r>
      <w:r w:rsidR="00286DEA">
        <w:rPr>
          <w:rFonts w:ascii="Arial" w:hAnsi="Arial" w:cs="Arial"/>
          <w:color w:val="000000"/>
          <w:lang w:val="en-AU"/>
        </w:rPr>
        <w:instrText xml:space="preserve"> ADDIN EN.CITE.DATA </w:instrText>
      </w:r>
      <w:r w:rsidR="00286DEA">
        <w:rPr>
          <w:rFonts w:ascii="Arial" w:hAnsi="Arial" w:cs="Arial"/>
          <w:color w:val="000000"/>
          <w:lang w:val="en-AU"/>
        </w:rPr>
      </w:r>
      <w:r w:rsidR="00286DEA">
        <w:rPr>
          <w:rFonts w:ascii="Arial" w:hAnsi="Arial" w:cs="Arial"/>
          <w:color w:val="000000"/>
          <w:lang w:val="en-AU"/>
        </w:rPr>
        <w:fldChar w:fldCharType="end"/>
      </w:r>
      <w:r w:rsidR="00286DEA">
        <w:rPr>
          <w:rFonts w:ascii="Arial" w:hAnsi="Arial" w:cs="Arial"/>
          <w:color w:val="000000"/>
          <w:lang w:val="en-AU"/>
        </w:rPr>
      </w:r>
      <w:r w:rsidR="00286DEA">
        <w:rPr>
          <w:rFonts w:ascii="Arial" w:hAnsi="Arial" w:cs="Arial"/>
          <w:color w:val="000000"/>
          <w:lang w:val="en-AU"/>
        </w:rPr>
        <w:fldChar w:fldCharType="separate"/>
      </w:r>
      <w:r w:rsidR="00286DEA">
        <w:rPr>
          <w:rFonts w:ascii="Arial" w:hAnsi="Arial" w:cs="Arial"/>
          <w:noProof/>
          <w:color w:val="000000"/>
          <w:lang w:val="en-AU"/>
        </w:rPr>
        <w:t>[35, 69]</w:t>
      </w:r>
      <w:r w:rsidR="00286DEA">
        <w:rPr>
          <w:rFonts w:ascii="Arial" w:hAnsi="Arial" w:cs="Arial"/>
          <w:color w:val="000000"/>
          <w:lang w:val="en-AU"/>
        </w:rPr>
        <w:fldChar w:fldCharType="end"/>
      </w:r>
      <w:r w:rsidR="00761684">
        <w:rPr>
          <w:rFonts w:ascii="Arial" w:hAnsi="Arial" w:cs="Arial"/>
          <w:color w:val="000000"/>
          <w:lang w:val="en-AU"/>
        </w:rPr>
        <w:t>; such analysis could also help detect relevant moderators</w:t>
      </w:r>
      <w:r w:rsidR="000F5187">
        <w:rPr>
          <w:rFonts w:ascii="Arial" w:hAnsi="Arial" w:cs="Arial"/>
          <w:color w:val="000000"/>
          <w:lang w:val="en-AU"/>
        </w:rPr>
        <w:t>,</w:t>
      </w:r>
      <w:r w:rsidR="00761684">
        <w:rPr>
          <w:rFonts w:ascii="Arial" w:hAnsi="Arial" w:cs="Arial"/>
          <w:color w:val="000000"/>
          <w:lang w:val="en-AU"/>
        </w:rPr>
        <w:t xml:space="preserve"> once a final dataset is obtained</w:t>
      </w:r>
      <w:r w:rsidR="00E20C06">
        <w:rPr>
          <w:rFonts w:ascii="Arial" w:hAnsi="Arial" w:cs="Arial"/>
          <w:color w:val="000000"/>
          <w:lang w:val="en-AU"/>
        </w:rPr>
        <w:t xml:space="preserve">. </w:t>
      </w:r>
      <w:r w:rsidR="00E20C06" w:rsidRPr="0077145F">
        <w:rPr>
          <w:rFonts w:ascii="Arial" w:hAnsi="Arial" w:cs="Arial"/>
          <w:color w:val="000000"/>
          <w:lang w:val="en-AU"/>
        </w:rPr>
        <w:t>C</w:t>
      </w:r>
      <w:r w:rsidR="0033224E" w:rsidRPr="0077145F">
        <w:rPr>
          <w:rFonts w:ascii="Arial" w:hAnsi="Arial" w:cs="Arial"/>
          <w:color w:val="000000"/>
          <w:lang w:val="en-AU"/>
        </w:rPr>
        <w:t xml:space="preserve">o-citation and bibliographic coupling networks </w:t>
      </w:r>
      <w:r w:rsidR="00A3505C" w:rsidRPr="0077145F">
        <w:rPr>
          <w:rFonts w:ascii="Arial" w:hAnsi="Arial" w:cs="Arial"/>
          <w:color w:val="000000"/>
          <w:lang w:val="en-AU"/>
        </w:rPr>
        <w:t>from</w:t>
      </w:r>
      <w:r w:rsidR="0033224E" w:rsidRPr="0077145F">
        <w:rPr>
          <w:rFonts w:ascii="Arial" w:hAnsi="Arial" w:cs="Arial"/>
          <w:color w:val="000000"/>
          <w:lang w:val="en-AU"/>
        </w:rPr>
        <w:t xml:space="preserve"> pre-screened ‘hits’ (publications) can facilitate screening </w:t>
      </w:r>
      <w:r w:rsidR="00C41DC1" w:rsidRPr="0077145F">
        <w:rPr>
          <w:rFonts w:ascii="Arial" w:hAnsi="Arial" w:cs="Arial"/>
          <w:color w:val="000000"/>
          <w:lang w:val="en-AU"/>
        </w:rPr>
        <w:t>by</w:t>
      </w:r>
      <w:r w:rsidR="0033224E" w:rsidRPr="0077145F">
        <w:rPr>
          <w:rFonts w:ascii="Arial" w:hAnsi="Arial" w:cs="Arial"/>
          <w:color w:val="000000"/>
          <w:lang w:val="en-AU"/>
        </w:rPr>
        <w:t xml:space="preserve"> creat</w:t>
      </w:r>
      <w:r w:rsidR="00C41DC1" w:rsidRPr="0077145F">
        <w:rPr>
          <w:rFonts w:ascii="Arial" w:hAnsi="Arial" w:cs="Arial"/>
          <w:color w:val="000000"/>
          <w:lang w:val="en-AU"/>
        </w:rPr>
        <w:t>ing</w:t>
      </w:r>
      <w:r w:rsidR="0033224E" w:rsidRPr="0077145F">
        <w:rPr>
          <w:rFonts w:ascii="Arial" w:hAnsi="Arial" w:cs="Arial"/>
          <w:color w:val="000000"/>
          <w:lang w:val="en-AU"/>
        </w:rPr>
        <w:t xml:space="preserve"> clusters of connected and </w:t>
      </w:r>
      <w:r w:rsidR="006B0C00" w:rsidRPr="0077145F">
        <w:rPr>
          <w:rFonts w:ascii="Arial" w:hAnsi="Arial" w:cs="Arial"/>
          <w:color w:val="000000"/>
          <w:lang w:val="en-AU"/>
        </w:rPr>
        <w:t>un</w:t>
      </w:r>
      <w:r w:rsidR="0033224E" w:rsidRPr="0077145F">
        <w:rPr>
          <w:rFonts w:ascii="Arial" w:hAnsi="Arial" w:cs="Arial"/>
          <w:color w:val="000000"/>
          <w:lang w:val="en-AU"/>
        </w:rPr>
        <w:t xml:space="preserve">connected publications </w:t>
      </w:r>
      <w:r w:rsidR="00286DEA">
        <w:rPr>
          <w:rFonts w:ascii="Arial" w:hAnsi="Arial" w:cs="Arial"/>
          <w:color w:val="000000"/>
          <w:lang w:val="en-AU"/>
        </w:rPr>
        <w:fldChar w:fldCharType="begin"/>
      </w:r>
      <w:r w:rsidR="00286DEA">
        <w:rPr>
          <w:rFonts w:ascii="Arial" w:hAnsi="Arial" w:cs="Arial"/>
          <w:color w:val="000000"/>
          <w:lang w:val="en-AU"/>
        </w:rPr>
        <w:instrText xml:space="preserve"> ADDIN EN.CITE &lt;EndNote&gt;&lt;Cite&gt;&lt;Author&gt;Janssens&lt;/Author&gt;&lt;Year&gt;2015&lt;/Year&gt;&lt;RecNum&gt;156&lt;/RecNum&gt;&lt;DisplayText&gt;[69]&lt;/DisplayText&gt;&lt;record&gt;&lt;rec-number&gt;156&lt;/rec-number&gt;&lt;foreign-keys&gt;&lt;key app="EN" db-id="rvdrre0aaat2aaeax5exvrvuz92zre5z550e" timestamp="1526155092"&gt;156&lt;/key&gt;&lt;/foreign-keys&gt;&lt;ref-type name="Journal Article"&gt;17&lt;/ref-type&gt;&lt;contributors&gt;&lt;authors&gt;&lt;author&gt;Janssens, A. C. J. W.&lt;/author&gt;&lt;author&gt;Gwinn, M.&lt;/author&gt;&lt;/authors&gt;&lt;/contributors&gt;&lt;auth-address&gt;Emory Univ, Rollins Sch Publ Hlth, Dept Epidemiol, Atlanta, GA 30322 USA&amp;#xD;Vrije Univ Amsterdam, Med Ctr, Dept Clin Genet, EMGO Inst Hlth &amp;amp; Care Res,Sect Community Genet, Amsterdam, Netherlands&lt;/auth-address&gt;&lt;titles&gt;&lt;title&gt;Novel citation-based search method for scientific literature: application to meta-analyses&lt;/title&gt;&lt;secondary-title&gt;BMC Med Res Methodol&lt;/secondary-title&gt;&lt;alt-title&gt;Bmc Med Res Methodol&lt;/alt-title&gt;&lt;/titles&gt;&lt;alt-periodical&gt;&lt;full-title&gt;BMC Medical Research Methodology&lt;/full-title&gt;&lt;abbr-1&gt;BMC Med Res Methodol&lt;/abbr-1&gt;&lt;/alt-periodical&gt;&lt;volume&gt;15&lt;/volume&gt;&lt;keywords&gt;&lt;keyword&gt;citation&lt;/keyword&gt;&lt;keyword&gt;co-citation&lt;/keyword&gt;&lt;keyword&gt;literature search&lt;/keyword&gt;&lt;keyword&gt;meta-analysis&lt;/keyword&gt;&lt;keyword&gt;systematic review&lt;/keyword&gt;&lt;keyword&gt;keywords&lt;/keyword&gt;&lt;keyword&gt;randomized controlled-trials&lt;/keyword&gt;&lt;keyword&gt;a-meta-analysis&lt;/keyword&gt;&lt;keyword&gt;author cocitation analysis&lt;/keyword&gt;&lt;keyword&gt;systematic reviews&lt;/keyword&gt;&lt;keyword&gt;protective ventilation&lt;/keyword&gt;&lt;keyword&gt;crohns-disease&lt;/keyword&gt;&lt;keyword&gt;risk&lt;/keyword&gt;&lt;keyword&gt;mortality&lt;/keyword&gt;&lt;keyword&gt;children&lt;/keyword&gt;&lt;keyword&gt;efficacy&lt;/keyword&gt;&lt;/keywords&gt;&lt;dates&gt;&lt;year&gt;2015&lt;/year&gt;&lt;pub-dates&gt;&lt;date&gt;Oct 13&lt;/date&gt;&lt;/pub-dates&gt;&lt;/dates&gt;&lt;isbn&gt;1471-2288&lt;/isbn&gt;&lt;accession-num&gt;WOS:000363101100001&lt;/accession-num&gt;&lt;urls&gt;&lt;related-urls&gt;&lt;url&gt;&amp;lt;Go to ISI&amp;gt;://WOS:000363101100001&lt;/url&gt;&lt;/related-urls&gt;&lt;/urls&gt;&lt;electronic-resource-num&gt;ARTN 84&amp;#xD;10.1186/s12874-015-0077-z&lt;/electronic-resource-num&gt;&lt;language&gt;English&lt;/language&gt;&lt;/record&gt;&lt;/Cite&gt;&lt;/EndNote&gt;</w:instrText>
      </w:r>
      <w:r w:rsidR="00286DEA">
        <w:rPr>
          <w:rFonts w:ascii="Arial" w:hAnsi="Arial" w:cs="Arial"/>
          <w:color w:val="000000"/>
          <w:lang w:val="en-AU"/>
        </w:rPr>
        <w:fldChar w:fldCharType="separate"/>
      </w:r>
      <w:r w:rsidR="00286DEA">
        <w:rPr>
          <w:rFonts w:ascii="Arial" w:hAnsi="Arial" w:cs="Arial"/>
          <w:noProof/>
          <w:color w:val="000000"/>
          <w:lang w:val="en-AU"/>
        </w:rPr>
        <w:t>[69]</w:t>
      </w:r>
      <w:r w:rsidR="00286DEA">
        <w:rPr>
          <w:rFonts w:ascii="Arial" w:hAnsi="Arial" w:cs="Arial"/>
          <w:color w:val="000000"/>
          <w:lang w:val="en-AU"/>
        </w:rPr>
        <w:fldChar w:fldCharType="end"/>
      </w:r>
      <w:r w:rsidR="0033224E" w:rsidRPr="0077145F">
        <w:rPr>
          <w:rFonts w:ascii="Arial" w:hAnsi="Arial" w:cs="Arial"/>
          <w:color w:val="000000"/>
          <w:lang w:val="en-AU"/>
        </w:rPr>
        <w:t>.</w:t>
      </w:r>
      <w:r w:rsidR="0033224E">
        <w:rPr>
          <w:rFonts w:ascii="Arial" w:hAnsi="Arial" w:cs="Arial"/>
          <w:color w:val="000000"/>
          <w:lang w:val="en-AU"/>
        </w:rPr>
        <w:t xml:space="preserve"> Collaboration network</w:t>
      </w:r>
      <w:r w:rsidR="009A151B">
        <w:rPr>
          <w:rFonts w:ascii="Arial" w:hAnsi="Arial" w:cs="Arial"/>
          <w:color w:val="000000"/>
          <w:lang w:val="en-AU"/>
        </w:rPr>
        <w:t>s</w:t>
      </w:r>
      <w:r w:rsidR="0033224E">
        <w:rPr>
          <w:rFonts w:ascii="Arial" w:hAnsi="Arial" w:cs="Arial"/>
          <w:color w:val="000000"/>
          <w:lang w:val="en-AU"/>
        </w:rPr>
        <w:t xml:space="preserve"> will </w:t>
      </w:r>
      <w:r w:rsidR="00042972">
        <w:rPr>
          <w:rFonts w:ascii="Arial" w:hAnsi="Arial" w:cs="Arial"/>
          <w:color w:val="000000"/>
          <w:lang w:val="en-AU"/>
        </w:rPr>
        <w:t>identify</w:t>
      </w:r>
      <w:r w:rsidR="0033224E">
        <w:rPr>
          <w:rFonts w:ascii="Arial" w:hAnsi="Arial" w:cs="Arial"/>
          <w:color w:val="000000"/>
          <w:lang w:val="en-AU"/>
        </w:rPr>
        <w:t xml:space="preserve"> key people and laboratories </w:t>
      </w:r>
      <w:r w:rsidR="00042972">
        <w:rPr>
          <w:rFonts w:ascii="Arial" w:hAnsi="Arial" w:cs="Arial"/>
          <w:color w:val="000000"/>
          <w:lang w:val="en-AU"/>
        </w:rPr>
        <w:t>cond</w:t>
      </w:r>
      <w:r w:rsidR="00A5537E">
        <w:rPr>
          <w:rFonts w:ascii="Arial" w:hAnsi="Arial" w:cs="Arial"/>
          <w:color w:val="000000"/>
          <w:lang w:val="en-AU"/>
        </w:rPr>
        <w:t xml:space="preserve">ucting research </w:t>
      </w:r>
      <w:r w:rsidR="009A151B">
        <w:rPr>
          <w:rFonts w:ascii="Arial" w:hAnsi="Arial" w:cs="Arial"/>
          <w:color w:val="000000"/>
          <w:lang w:val="en-AU"/>
        </w:rPr>
        <w:t>addressing similar questions</w:t>
      </w:r>
      <w:r w:rsidR="00A5537E">
        <w:rPr>
          <w:rFonts w:ascii="Arial" w:hAnsi="Arial" w:cs="Arial"/>
          <w:color w:val="000000"/>
          <w:lang w:val="en-AU"/>
        </w:rPr>
        <w:t xml:space="preserve">. </w:t>
      </w:r>
      <w:r w:rsidR="009A151B">
        <w:rPr>
          <w:rFonts w:ascii="Arial" w:hAnsi="Arial" w:cs="Arial"/>
          <w:color w:val="000000"/>
          <w:lang w:val="en-AU"/>
        </w:rPr>
        <w:t>M</w:t>
      </w:r>
      <w:r w:rsidR="00042972">
        <w:rPr>
          <w:rFonts w:ascii="Arial" w:hAnsi="Arial" w:cs="Arial"/>
          <w:color w:val="000000"/>
          <w:lang w:val="en-AU"/>
        </w:rPr>
        <w:t>eta-analyst</w:t>
      </w:r>
      <w:r w:rsidR="00A5537E">
        <w:rPr>
          <w:rFonts w:ascii="Arial" w:hAnsi="Arial" w:cs="Arial"/>
          <w:color w:val="000000"/>
          <w:lang w:val="en-AU"/>
        </w:rPr>
        <w:t>s</w:t>
      </w:r>
      <w:r w:rsidR="00042972">
        <w:rPr>
          <w:rFonts w:ascii="Arial" w:hAnsi="Arial" w:cs="Arial"/>
          <w:color w:val="000000"/>
          <w:lang w:val="en-AU"/>
        </w:rPr>
        <w:t xml:space="preserve"> can </w:t>
      </w:r>
      <w:r w:rsidR="009A151B">
        <w:rPr>
          <w:rFonts w:ascii="Arial" w:hAnsi="Arial" w:cs="Arial"/>
          <w:color w:val="000000"/>
          <w:lang w:val="en-AU"/>
        </w:rPr>
        <w:t xml:space="preserve">then </w:t>
      </w:r>
      <w:r w:rsidR="00042972">
        <w:rPr>
          <w:rFonts w:ascii="Arial" w:hAnsi="Arial" w:cs="Arial"/>
          <w:color w:val="000000"/>
          <w:lang w:val="en-AU"/>
        </w:rPr>
        <w:t xml:space="preserve">contact these key players or labs to see whether they have unpublished </w:t>
      </w:r>
      <w:r w:rsidR="0012554C">
        <w:rPr>
          <w:rFonts w:ascii="Arial" w:hAnsi="Arial" w:cs="Arial"/>
          <w:color w:val="000000"/>
          <w:lang w:val="en-AU"/>
        </w:rPr>
        <w:t>work (e.g.</w:t>
      </w:r>
      <w:r w:rsidR="00A34D85">
        <w:rPr>
          <w:rFonts w:ascii="Arial" w:hAnsi="Arial" w:cs="Arial"/>
          <w:color w:val="000000"/>
          <w:lang w:val="en-AU"/>
        </w:rPr>
        <w:t>,</w:t>
      </w:r>
      <w:r w:rsidR="0012554C">
        <w:rPr>
          <w:rFonts w:ascii="Arial" w:hAnsi="Arial" w:cs="Arial"/>
          <w:color w:val="000000"/>
          <w:lang w:val="en-AU"/>
        </w:rPr>
        <w:t xml:space="preserve"> </w:t>
      </w:r>
      <w:r w:rsidR="00B2740F">
        <w:rPr>
          <w:rFonts w:ascii="Arial" w:hAnsi="Arial" w:cs="Arial"/>
          <w:color w:val="000000"/>
          <w:lang w:val="en-AU"/>
        </w:rPr>
        <w:t xml:space="preserve">‘unpublished’ </w:t>
      </w:r>
      <w:r w:rsidR="00B8421B">
        <w:rPr>
          <w:rFonts w:ascii="Arial" w:hAnsi="Arial" w:cs="Arial"/>
          <w:color w:val="000000"/>
          <w:lang w:val="en-AU"/>
        </w:rPr>
        <w:t>MSc and PhD</w:t>
      </w:r>
      <w:r w:rsidR="00B2740F">
        <w:rPr>
          <w:rFonts w:ascii="Arial" w:hAnsi="Arial" w:cs="Arial"/>
          <w:color w:val="000000"/>
          <w:lang w:val="en-AU"/>
        </w:rPr>
        <w:t xml:space="preserve"> thesis chapters</w:t>
      </w:r>
      <w:r w:rsidR="0012554C">
        <w:rPr>
          <w:rFonts w:ascii="Arial" w:hAnsi="Arial" w:cs="Arial"/>
          <w:color w:val="000000"/>
          <w:lang w:val="en-AU"/>
        </w:rPr>
        <w:t xml:space="preserve">; we have successfully used this process in </w:t>
      </w:r>
      <w:r w:rsidR="006E47B7">
        <w:rPr>
          <w:rFonts w:ascii="Arial" w:hAnsi="Arial" w:cs="Arial"/>
          <w:color w:val="000000"/>
          <w:lang w:val="en-AU"/>
        </w:rPr>
        <w:t>several</w:t>
      </w:r>
      <w:r w:rsidR="0012554C">
        <w:rPr>
          <w:rFonts w:ascii="Arial" w:hAnsi="Arial" w:cs="Arial"/>
          <w:color w:val="000000"/>
          <w:lang w:val="en-AU"/>
        </w:rPr>
        <w:t xml:space="preserve"> meta-analyses). </w:t>
      </w:r>
    </w:p>
    <w:p w14:paraId="026C2196" w14:textId="77777777" w:rsidR="00277A1E" w:rsidRDefault="00277A1E">
      <w:pPr>
        <w:rPr>
          <w:rFonts w:ascii="Arial" w:hAnsi="Arial" w:cs="Arial"/>
          <w:color w:val="000000"/>
          <w:lang w:val="en-AU"/>
        </w:rPr>
      </w:pPr>
      <w:r>
        <w:rPr>
          <w:rFonts w:ascii="Arial" w:hAnsi="Arial" w:cs="Arial"/>
          <w:color w:val="000000"/>
          <w:lang w:val="en-AU"/>
        </w:rPr>
        <w:br w:type="page"/>
      </w:r>
    </w:p>
    <w:p w14:paraId="25D66D3C" w14:textId="77777777" w:rsidR="00277A1E" w:rsidRDefault="00277A1E" w:rsidP="00761684">
      <w:pPr>
        <w:autoSpaceDE w:val="0"/>
        <w:autoSpaceDN w:val="0"/>
        <w:adjustRightInd w:val="0"/>
        <w:spacing w:after="240" w:line="480" w:lineRule="auto"/>
        <w:rPr>
          <w:rFonts w:ascii="Arial" w:hAnsi="Arial" w:cs="Arial"/>
          <w:color w:val="000000"/>
          <w:lang w:val="en-AU"/>
        </w:rPr>
      </w:pPr>
    </w:p>
    <w:p w14:paraId="06A1BA00" w14:textId="63543F3C" w:rsidR="00B62738" w:rsidRDefault="00277A1E" w:rsidP="008A0BF0">
      <w:pPr>
        <w:autoSpaceDE w:val="0"/>
        <w:autoSpaceDN w:val="0"/>
        <w:adjustRightInd w:val="0"/>
        <w:spacing w:after="240" w:line="480" w:lineRule="auto"/>
        <w:rPr>
          <w:rFonts w:ascii="Arial" w:hAnsi="Arial" w:cs="Arial"/>
          <w:b/>
          <w:color w:val="000000"/>
          <w:lang w:val="en-AU"/>
        </w:rPr>
      </w:pPr>
      <w:r>
        <w:rPr>
          <w:rFonts w:ascii="Arial" w:hAnsi="Arial" w:cs="Arial"/>
          <w:b/>
          <w:noProof/>
          <w:color w:val="000000"/>
          <w:lang w:val="en-US" w:eastAsia="en-US"/>
        </w:rPr>
        <w:drawing>
          <wp:inline distT="0" distB="0" distL="0" distR="0" wp14:anchorId="320AC74D" wp14:editId="0C168E82">
            <wp:extent cx="6585528" cy="4939145"/>
            <wp:effectExtent l="0" t="0" r="635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ox2_weaving_examples_v0.pdf"/>
                    <pic:cNvPicPr/>
                  </pic:nvPicPr>
                  <pic:blipFill>
                    <a:blip r:embed="rId12">
                      <a:extLst>
                        <a:ext uri="{28A0092B-C50C-407E-A947-70E740481C1C}">
                          <a14:useLocalDpi xmlns:a14="http://schemas.microsoft.com/office/drawing/2010/main" val="0"/>
                        </a:ext>
                      </a:extLst>
                    </a:blip>
                    <a:stretch>
                      <a:fillRect/>
                    </a:stretch>
                  </pic:blipFill>
                  <pic:spPr>
                    <a:xfrm>
                      <a:off x="0" y="0"/>
                      <a:ext cx="6600612" cy="4950458"/>
                    </a:xfrm>
                    <a:prstGeom prst="rect">
                      <a:avLst/>
                    </a:prstGeom>
                  </pic:spPr>
                </pic:pic>
              </a:graphicData>
            </a:graphic>
          </wp:inline>
        </w:drawing>
      </w:r>
    </w:p>
    <w:p w14:paraId="344D2D5D" w14:textId="5107DA22" w:rsidR="00277A1E" w:rsidRDefault="00533347" w:rsidP="00327752">
      <w:pPr>
        <w:pStyle w:val="Hed2"/>
      </w:pPr>
      <w:r>
        <w:t xml:space="preserve">Figure I. </w:t>
      </w:r>
      <w:r w:rsidRPr="00533347">
        <w:t xml:space="preserve">Example </w:t>
      </w:r>
      <w:r>
        <w:t>V</w:t>
      </w:r>
      <w:r w:rsidRPr="00533347">
        <w:t xml:space="preserve">isualizations </w:t>
      </w:r>
      <w:r>
        <w:t>from the M</w:t>
      </w:r>
      <w:r w:rsidRPr="00533347">
        <w:t xml:space="preserve">eta-analysis </w:t>
      </w:r>
      <w:r>
        <w:t>on the Relationship between Dietary Restriction and L</w:t>
      </w:r>
      <w:r w:rsidRPr="00533347">
        <w:t>ongevity.</w:t>
      </w:r>
    </w:p>
    <w:p w14:paraId="18D4BC6C" w14:textId="16F7B8E1" w:rsidR="00277A1E" w:rsidRPr="0077145F" w:rsidRDefault="00533347" w:rsidP="00D3055C">
      <w:pPr>
        <w:autoSpaceDE w:val="0"/>
        <w:autoSpaceDN w:val="0"/>
        <w:adjustRightInd w:val="0"/>
        <w:spacing w:after="240" w:line="480" w:lineRule="auto"/>
        <w:rPr>
          <w:rFonts w:ascii="Arial" w:hAnsi="Arial" w:cs="Arial"/>
          <w:color w:val="000000"/>
          <w:lang w:val="en-AU"/>
        </w:rPr>
      </w:pPr>
      <w:r>
        <w:rPr>
          <w:rFonts w:ascii="Arial" w:hAnsi="Arial" w:cs="Arial"/>
          <w:color w:val="000000"/>
          <w:lang w:val="en-AU"/>
        </w:rPr>
        <w:t>(A)</w:t>
      </w:r>
      <w:r w:rsidR="00D3055C">
        <w:rPr>
          <w:rFonts w:ascii="Arial" w:hAnsi="Arial" w:cs="Arial"/>
          <w:color w:val="000000"/>
          <w:lang w:val="en-AU"/>
        </w:rPr>
        <w:t xml:space="preserve"> Distribution of publication dates of included studies, indicating a recent increase in number of published relevant studies. </w:t>
      </w:r>
      <w:r>
        <w:rPr>
          <w:rFonts w:ascii="Arial" w:hAnsi="Arial" w:cs="Arial"/>
          <w:color w:val="000000"/>
          <w:lang w:val="en-AU"/>
        </w:rPr>
        <w:t>(B)</w:t>
      </w:r>
      <w:r w:rsidR="00D3055C">
        <w:rPr>
          <w:rFonts w:ascii="Arial" w:hAnsi="Arial" w:cs="Arial"/>
          <w:color w:val="000000"/>
          <w:lang w:val="en-AU"/>
        </w:rPr>
        <w:t xml:space="preserve"> </w:t>
      </w:r>
      <w:r w:rsidR="00C50721">
        <w:rPr>
          <w:rFonts w:ascii="Arial" w:hAnsi="Arial" w:cs="Arial"/>
          <w:color w:val="000000"/>
          <w:lang w:val="en-AU"/>
        </w:rPr>
        <w:t>P</w:t>
      </w:r>
      <w:r w:rsidR="00D3055C">
        <w:rPr>
          <w:rFonts w:ascii="Arial" w:hAnsi="Arial" w:cs="Arial"/>
          <w:color w:val="000000"/>
          <w:lang w:val="en-AU"/>
        </w:rPr>
        <w:t xml:space="preserve">hylogenetic tree and representation of </w:t>
      </w:r>
      <w:r w:rsidR="00FF5F1D">
        <w:rPr>
          <w:rFonts w:ascii="Arial" w:hAnsi="Arial" w:cs="Arial"/>
          <w:color w:val="000000"/>
          <w:lang w:val="en-AU"/>
        </w:rPr>
        <w:t xml:space="preserve">the </w:t>
      </w:r>
      <w:r w:rsidR="00D3055C">
        <w:rPr>
          <w:rFonts w:ascii="Arial" w:hAnsi="Arial" w:cs="Arial"/>
          <w:color w:val="000000"/>
          <w:lang w:val="en-AU"/>
        </w:rPr>
        <w:t xml:space="preserve">main taxonomic groups of the species </w:t>
      </w:r>
      <w:r w:rsidR="00C50721">
        <w:rPr>
          <w:rFonts w:ascii="Arial" w:hAnsi="Arial" w:cs="Arial"/>
          <w:color w:val="000000"/>
          <w:lang w:val="en-AU"/>
        </w:rPr>
        <w:t xml:space="preserve">present </w:t>
      </w:r>
      <w:r w:rsidR="00D3055C">
        <w:rPr>
          <w:rFonts w:ascii="Arial" w:hAnsi="Arial" w:cs="Arial"/>
          <w:color w:val="000000"/>
          <w:lang w:val="en-AU"/>
        </w:rPr>
        <w:t xml:space="preserve">in the meta-analytical dataset (bars </w:t>
      </w:r>
      <w:r w:rsidR="00C50721">
        <w:rPr>
          <w:rFonts w:ascii="Arial" w:hAnsi="Arial" w:cs="Arial"/>
          <w:color w:val="000000"/>
          <w:lang w:val="en-AU"/>
        </w:rPr>
        <w:t xml:space="preserve">show </w:t>
      </w:r>
      <w:r w:rsidR="008A08B5">
        <w:rPr>
          <w:rFonts w:ascii="Arial" w:hAnsi="Arial" w:cs="Arial"/>
          <w:color w:val="000000"/>
          <w:lang w:val="en-AU"/>
        </w:rPr>
        <w:t xml:space="preserve">relative </w:t>
      </w:r>
      <w:r w:rsidR="00D3055C">
        <w:rPr>
          <w:rFonts w:ascii="Arial" w:hAnsi="Arial" w:cs="Arial"/>
          <w:color w:val="000000"/>
          <w:lang w:val="en-AU"/>
        </w:rPr>
        <w:t>number</w:t>
      </w:r>
      <w:r w:rsidR="00C50721">
        <w:rPr>
          <w:rFonts w:ascii="Arial" w:hAnsi="Arial" w:cs="Arial"/>
          <w:color w:val="000000"/>
          <w:lang w:val="en-AU"/>
        </w:rPr>
        <w:t>s</w:t>
      </w:r>
      <w:r w:rsidR="00D3055C">
        <w:rPr>
          <w:rFonts w:ascii="Arial" w:hAnsi="Arial" w:cs="Arial"/>
          <w:color w:val="000000"/>
          <w:lang w:val="en-AU"/>
        </w:rPr>
        <w:t xml:space="preserve"> of individuals </w:t>
      </w:r>
      <w:r w:rsidR="00C50721">
        <w:rPr>
          <w:rFonts w:ascii="Arial" w:hAnsi="Arial" w:cs="Arial"/>
          <w:color w:val="000000"/>
          <w:lang w:val="en-AU"/>
        </w:rPr>
        <w:t xml:space="preserve">of each species included </w:t>
      </w:r>
      <w:r w:rsidR="008A08B5">
        <w:rPr>
          <w:rFonts w:ascii="Arial" w:hAnsi="Arial" w:cs="Arial"/>
          <w:color w:val="000000"/>
          <w:lang w:val="en-AU"/>
        </w:rPr>
        <w:t>in the analyses)</w:t>
      </w:r>
      <w:r w:rsidR="00D3055C">
        <w:rPr>
          <w:rFonts w:ascii="Arial" w:hAnsi="Arial" w:cs="Arial"/>
          <w:color w:val="000000"/>
          <w:lang w:val="en-AU"/>
        </w:rPr>
        <w:t xml:space="preserve">. </w:t>
      </w:r>
      <w:r>
        <w:rPr>
          <w:rFonts w:ascii="Arial" w:hAnsi="Arial" w:cs="Arial"/>
          <w:color w:val="000000"/>
          <w:lang w:val="en-AU"/>
        </w:rPr>
        <w:t>(C)</w:t>
      </w:r>
      <w:r w:rsidR="00D3055C">
        <w:rPr>
          <w:rFonts w:ascii="Arial" w:hAnsi="Arial" w:cs="Arial"/>
          <w:color w:val="000000"/>
          <w:lang w:val="en-AU"/>
        </w:rPr>
        <w:t xml:space="preserve"> Geographic distribution of the countr</w:t>
      </w:r>
      <w:r w:rsidR="00FF5F1D">
        <w:rPr>
          <w:rFonts w:ascii="Arial" w:hAnsi="Arial" w:cs="Arial"/>
          <w:color w:val="000000"/>
          <w:lang w:val="en-AU"/>
        </w:rPr>
        <w:t>ies</w:t>
      </w:r>
      <w:r w:rsidR="00D3055C">
        <w:rPr>
          <w:rFonts w:ascii="Arial" w:hAnsi="Arial" w:cs="Arial"/>
          <w:color w:val="000000"/>
          <w:lang w:val="en-AU"/>
        </w:rPr>
        <w:t xml:space="preserve"> of origin of the first author of the included studies. </w:t>
      </w:r>
      <w:r>
        <w:rPr>
          <w:rFonts w:ascii="Arial" w:hAnsi="Arial" w:cs="Arial"/>
          <w:color w:val="000000"/>
          <w:lang w:val="en-AU"/>
        </w:rPr>
        <w:t>(D)</w:t>
      </w:r>
      <w:r w:rsidR="00D3055C">
        <w:rPr>
          <w:rFonts w:ascii="Arial" w:hAnsi="Arial" w:cs="Arial"/>
          <w:color w:val="000000"/>
          <w:lang w:val="en-AU"/>
        </w:rPr>
        <w:t xml:space="preserve"> Word cloud of the publication journal names of the included studies.</w:t>
      </w:r>
    </w:p>
    <w:p w14:paraId="20C254B8" w14:textId="4D352FE5" w:rsidR="00FF18BC" w:rsidRPr="00BC08D8" w:rsidRDefault="00FF18BC" w:rsidP="0077145F">
      <w:pPr>
        <w:tabs>
          <w:tab w:val="left" w:pos="5955"/>
        </w:tabs>
        <w:spacing w:line="480" w:lineRule="auto"/>
        <w:rPr>
          <w:rFonts w:ascii="Arial" w:hAnsi="Arial" w:cs="Arial"/>
          <w:lang w:val="en-US"/>
        </w:rPr>
      </w:pPr>
      <w:r>
        <w:rPr>
          <w:rFonts w:ascii="Arial" w:hAnsi="Arial" w:cs="Arial"/>
        </w:rPr>
        <w:br w:type="page"/>
      </w:r>
      <w:r w:rsidR="00E36CE3">
        <w:rPr>
          <w:rFonts w:ascii="Arial" w:hAnsi="Arial" w:cs="Arial"/>
        </w:rPr>
        <w:lastRenderedPageBreak/>
        <w:tab/>
      </w:r>
    </w:p>
    <w:p w14:paraId="05BE85D8" w14:textId="1DA8EDE9" w:rsidR="00EB54DB" w:rsidRPr="008A6621" w:rsidRDefault="000856DA" w:rsidP="00B4242A">
      <w:pPr>
        <w:pStyle w:val="Hed1"/>
        <w:rPr>
          <w:rFonts w:cs="Arial"/>
        </w:rPr>
      </w:pPr>
      <w:r>
        <w:rPr>
          <w:rFonts w:cs="Arial"/>
        </w:rPr>
        <w:t>Box 3</w:t>
      </w:r>
      <w:r w:rsidR="00EB54DB">
        <w:rPr>
          <w:rFonts w:cs="Arial"/>
        </w:rPr>
        <w:t xml:space="preserve">: </w:t>
      </w:r>
      <w:r w:rsidR="00033EF4">
        <w:rPr>
          <w:rFonts w:cs="Arial"/>
        </w:rPr>
        <w:t xml:space="preserve">Potential of Text Mining </w:t>
      </w:r>
      <w:r w:rsidR="00655F94">
        <w:rPr>
          <w:rFonts w:cs="Arial"/>
        </w:rPr>
        <w:t>with</w:t>
      </w:r>
      <w:r w:rsidR="00033EF4">
        <w:rPr>
          <w:rFonts w:cs="Arial"/>
        </w:rPr>
        <w:t xml:space="preserve"> Deep Learning</w:t>
      </w:r>
      <w:r w:rsidR="00892B14">
        <w:rPr>
          <w:rFonts w:cs="Arial"/>
        </w:rPr>
        <w:t xml:space="preserve"> </w:t>
      </w:r>
    </w:p>
    <w:p w14:paraId="06D1BEF4" w14:textId="206E339E" w:rsidR="009F76FC" w:rsidRDefault="15B3C8BC" w:rsidP="009F76FC">
      <w:pPr>
        <w:autoSpaceDE w:val="0"/>
        <w:autoSpaceDN w:val="0"/>
        <w:adjustRightInd w:val="0"/>
        <w:spacing w:after="240" w:line="480" w:lineRule="auto"/>
        <w:rPr>
          <w:rFonts w:ascii="Arial" w:hAnsi="Arial" w:cs="Arial"/>
          <w:color w:val="000000"/>
          <w:lang w:val="en-AU"/>
        </w:rPr>
      </w:pPr>
      <w:r w:rsidRPr="00087035">
        <w:rPr>
          <w:rFonts w:ascii="Arial" w:eastAsia="Arial" w:hAnsi="Arial" w:cs="Arial"/>
        </w:rPr>
        <w:t>Text mining is a collection of methods for extracting information from free text</w:t>
      </w:r>
      <w:r w:rsidR="005F2F47">
        <w:rPr>
          <w:rFonts w:ascii="Arial" w:eastAsia="Arial" w:hAnsi="Arial" w:cs="Arial"/>
        </w:rPr>
        <w:t xml:space="preserve"> </w:t>
      </w:r>
      <w:r w:rsidR="00286DEA">
        <w:rPr>
          <w:rFonts w:ascii="Arial" w:eastAsia="Arial" w:hAnsi="Arial" w:cs="Arial"/>
        </w:rPr>
        <w:fldChar w:fldCharType="begin"/>
      </w:r>
      <w:r w:rsidR="00286DEA">
        <w:rPr>
          <w:rFonts w:ascii="Arial" w:eastAsia="Arial" w:hAnsi="Arial" w:cs="Arial"/>
        </w:rPr>
        <w:instrText xml:space="preserve"> ADDIN EN.CITE &lt;EndNote&gt;&lt;Cite&gt;&lt;Author&gt;Manning&lt;/Author&gt;&lt;Year&gt;2008&lt;/Year&gt;&lt;RecNum&gt;160&lt;/RecNum&gt;&lt;DisplayText&gt;[70]&lt;/DisplayText&gt;&lt;record&gt;&lt;rec-number&gt;160&lt;/rec-number&gt;&lt;foreign-keys&gt;&lt;key app="EN" db-id="rvdrre0aaat2aaeax5exvrvuz92zre5z550e" timestamp="1526156444"&gt;160&lt;/key&gt;&lt;/foreign-keys&gt;&lt;ref-type name="Book"&gt;6&lt;/ref-type&gt;&lt;contributors&gt;&lt;authors&gt;&lt;author&gt;Manning, Christopher D.&lt;/author&gt;&lt;author&gt;Raghavan, Prabhakar&lt;/author&gt;&lt;author&gt;Schütze, Hinrich&lt;/author&gt;&lt;/authors&gt;&lt;/contributors&gt;&lt;titles&gt;&lt;title&gt;An introduction to information retrieval&lt;/title&gt;&lt;/titles&gt;&lt;keywords&gt;&lt;keyword&gt;Text processing (Computer science)&lt;/keyword&gt;&lt;keyword&gt;Information retrieval.&lt;/keyword&gt;&lt;keyword&gt;Document clustering.&lt;/keyword&gt;&lt;keyword&gt;Semantic Web.&lt;/keyword&gt;&lt;/keywords&gt;&lt;dates&gt;&lt;year&gt;2008&lt;/year&gt;&lt;/dates&gt;&lt;pub-location&gt;Cambridge&lt;/pub-location&gt;&lt;publisher&gt;Cambridge University Press&lt;/publisher&gt;&lt;isbn&gt;9780521865715 (hbk.) : ¹32.99&amp;#xD;0521865719 (hbk.) : ¹32.99&lt;/isbn&gt;&lt;call-num&gt;025.04 22&amp;#xD;British Library HMNTS SPHOA HUR 025.04&amp;#xD;British Library DSC m09/.25455&amp;#xD;British Library HMNTS YK.2009.b.837&lt;/call-num&gt;&lt;urls&gt;&lt;/urls&gt;&lt;/record&gt;&lt;/Cite&gt;&lt;/EndNote&gt;</w:instrText>
      </w:r>
      <w:r w:rsidR="00286DEA">
        <w:rPr>
          <w:rFonts w:ascii="Arial" w:eastAsia="Arial" w:hAnsi="Arial" w:cs="Arial"/>
        </w:rPr>
        <w:fldChar w:fldCharType="separate"/>
      </w:r>
      <w:r w:rsidR="00286DEA">
        <w:rPr>
          <w:rFonts w:ascii="Arial" w:eastAsia="Arial" w:hAnsi="Arial" w:cs="Arial"/>
          <w:noProof/>
        </w:rPr>
        <w:t>[70]</w:t>
      </w:r>
      <w:r w:rsidR="00286DEA">
        <w:rPr>
          <w:rFonts w:ascii="Arial" w:eastAsia="Arial" w:hAnsi="Arial" w:cs="Arial"/>
        </w:rPr>
        <w:fldChar w:fldCharType="end"/>
      </w:r>
      <w:r w:rsidRPr="00087035">
        <w:rPr>
          <w:rFonts w:ascii="Arial" w:eastAsia="Arial" w:hAnsi="Arial" w:cs="Arial"/>
        </w:rPr>
        <w:t>. While it can include tasks such as detecting keywords, synonyms, or named entities (locations, people, species names, etc.), in evidence synthesi</w:t>
      </w:r>
      <w:r w:rsidR="000D3163">
        <w:rPr>
          <w:rFonts w:ascii="Arial" w:eastAsia="Arial" w:hAnsi="Arial" w:cs="Arial"/>
        </w:rPr>
        <w:t>s</w:t>
      </w:r>
      <w:r w:rsidRPr="00087035">
        <w:rPr>
          <w:rFonts w:ascii="Arial" w:eastAsia="Arial" w:hAnsi="Arial" w:cs="Arial"/>
        </w:rPr>
        <w:t xml:space="preserve"> projects</w:t>
      </w:r>
      <w:r w:rsidR="000D3163">
        <w:rPr>
          <w:rFonts w:ascii="Arial" w:eastAsia="Arial" w:hAnsi="Arial" w:cs="Arial"/>
        </w:rPr>
        <w:t xml:space="preserve"> (e.g.</w:t>
      </w:r>
      <w:r w:rsidR="00275E93">
        <w:rPr>
          <w:rFonts w:ascii="Arial" w:eastAsia="Arial" w:hAnsi="Arial" w:cs="Arial"/>
        </w:rPr>
        <w:t>,</w:t>
      </w:r>
      <w:r w:rsidR="000D3163">
        <w:rPr>
          <w:rFonts w:ascii="Arial" w:eastAsia="Arial" w:hAnsi="Arial" w:cs="Arial"/>
        </w:rPr>
        <w:t xml:space="preserve"> systematic reviews and maps)</w:t>
      </w:r>
      <w:r w:rsidR="004C0C15">
        <w:rPr>
          <w:rFonts w:ascii="Arial" w:eastAsia="Arial" w:hAnsi="Arial" w:cs="Arial"/>
        </w:rPr>
        <w:t>,</w:t>
      </w:r>
      <w:r w:rsidRPr="00087035">
        <w:rPr>
          <w:rFonts w:ascii="Arial" w:eastAsia="Arial" w:hAnsi="Arial" w:cs="Arial"/>
        </w:rPr>
        <w:t xml:space="preserve"> the term ‘text mining’ more commonly refers to a set of tools for classifying articles on the basis of the words they contain</w:t>
      </w:r>
      <w:r w:rsidR="00505A67">
        <w:rPr>
          <w:rFonts w:ascii="Arial" w:eastAsia="Arial" w:hAnsi="Arial" w:cs="Arial"/>
        </w:rPr>
        <w:t xml:space="preserve"> (i.e. content analysis or mapping)</w:t>
      </w:r>
      <w:r w:rsidRPr="00087035">
        <w:rPr>
          <w:rFonts w:ascii="Arial" w:eastAsia="Arial" w:hAnsi="Arial" w:cs="Arial"/>
        </w:rPr>
        <w:t xml:space="preserve">. </w:t>
      </w:r>
      <w:r w:rsidR="00E26B61">
        <w:rPr>
          <w:rFonts w:ascii="Arial" w:eastAsia="Arial" w:hAnsi="Arial" w:cs="Arial"/>
        </w:rPr>
        <w:t>Thus, text mining</w:t>
      </w:r>
      <w:r w:rsidRPr="00087035">
        <w:rPr>
          <w:rFonts w:ascii="Arial" w:eastAsia="Arial" w:hAnsi="Arial" w:cs="Arial"/>
        </w:rPr>
        <w:t xml:space="preserve"> contrasts with the </w:t>
      </w:r>
      <w:r w:rsidR="00E4625E">
        <w:rPr>
          <w:rFonts w:ascii="Arial" w:eastAsia="Arial" w:hAnsi="Arial" w:cs="Arial"/>
        </w:rPr>
        <w:t xml:space="preserve">bibliometric </w:t>
      </w:r>
      <w:r w:rsidR="00450D14">
        <w:rPr>
          <w:rFonts w:ascii="Arial" w:eastAsia="Arial" w:hAnsi="Arial" w:cs="Arial"/>
        </w:rPr>
        <w:t>analysis</w:t>
      </w:r>
      <w:r w:rsidR="00450D14" w:rsidRPr="00087035">
        <w:rPr>
          <w:rFonts w:ascii="Arial" w:eastAsia="Arial" w:hAnsi="Arial" w:cs="Arial"/>
        </w:rPr>
        <w:t xml:space="preserve"> </w:t>
      </w:r>
      <w:r w:rsidRPr="00087035">
        <w:rPr>
          <w:rFonts w:ascii="Arial" w:eastAsia="Arial" w:hAnsi="Arial" w:cs="Arial"/>
        </w:rPr>
        <w:t xml:space="preserve">of grouping articles by their citation or collaboration networks (see </w:t>
      </w:r>
      <w:r w:rsidR="005F2F47" w:rsidRPr="00087035">
        <w:rPr>
          <w:rFonts w:ascii="Arial" w:eastAsia="Arial" w:hAnsi="Arial" w:cs="Arial"/>
          <w:b/>
        </w:rPr>
        <w:t>Box</w:t>
      </w:r>
      <w:r w:rsidRPr="00087035">
        <w:rPr>
          <w:rFonts w:ascii="Arial" w:eastAsia="Arial" w:hAnsi="Arial" w:cs="Arial"/>
          <w:b/>
        </w:rPr>
        <w:t xml:space="preserve"> 1</w:t>
      </w:r>
      <w:r w:rsidRPr="00087035">
        <w:rPr>
          <w:rFonts w:ascii="Arial" w:eastAsia="Arial" w:hAnsi="Arial" w:cs="Arial"/>
        </w:rPr>
        <w:t>)</w:t>
      </w:r>
      <w:r w:rsidR="00505A67">
        <w:rPr>
          <w:rFonts w:ascii="Arial" w:eastAsia="Arial" w:hAnsi="Arial" w:cs="Arial"/>
        </w:rPr>
        <w:t xml:space="preserve">. </w:t>
      </w:r>
      <w:r w:rsidR="001C4011">
        <w:rPr>
          <w:rFonts w:ascii="Arial" w:eastAsia="Arial" w:hAnsi="Arial" w:cs="Arial"/>
        </w:rPr>
        <w:t>The function of t</w:t>
      </w:r>
      <w:r w:rsidR="000B7CF7">
        <w:rPr>
          <w:rFonts w:ascii="Arial" w:eastAsia="Arial" w:hAnsi="Arial" w:cs="Arial"/>
        </w:rPr>
        <w:t xml:space="preserve">ext mining </w:t>
      </w:r>
      <w:r w:rsidR="00505A67">
        <w:rPr>
          <w:rFonts w:ascii="Arial" w:eastAsia="Arial" w:hAnsi="Arial" w:cs="Arial"/>
        </w:rPr>
        <w:t xml:space="preserve">is </w:t>
      </w:r>
      <w:r w:rsidR="00646AFE">
        <w:rPr>
          <w:rFonts w:ascii="Arial" w:eastAsia="Arial" w:hAnsi="Arial" w:cs="Arial"/>
        </w:rPr>
        <w:t>virtually</w:t>
      </w:r>
      <w:r w:rsidR="00505A67">
        <w:rPr>
          <w:rFonts w:ascii="Arial" w:eastAsia="Arial" w:hAnsi="Arial" w:cs="Arial"/>
        </w:rPr>
        <w:t xml:space="preserve"> the same as co-word analysis</w:t>
      </w:r>
      <w:r w:rsidR="000B7CF7">
        <w:rPr>
          <w:rFonts w:ascii="Arial" w:eastAsia="Arial" w:hAnsi="Arial" w:cs="Arial"/>
        </w:rPr>
        <w:t>, except</w:t>
      </w:r>
      <w:r w:rsidR="00505A67">
        <w:rPr>
          <w:rFonts w:ascii="Arial" w:eastAsia="Arial" w:hAnsi="Arial" w:cs="Arial"/>
        </w:rPr>
        <w:t xml:space="preserve"> that</w:t>
      </w:r>
      <w:r w:rsidR="005943B3">
        <w:rPr>
          <w:rFonts w:ascii="Arial" w:eastAsia="Arial" w:hAnsi="Arial" w:cs="Arial"/>
        </w:rPr>
        <w:t xml:space="preserve"> co-word analysis usually uses </w:t>
      </w:r>
      <w:r w:rsidR="00646AFE">
        <w:rPr>
          <w:rFonts w:ascii="Arial" w:eastAsia="Arial" w:hAnsi="Arial" w:cs="Arial"/>
        </w:rPr>
        <w:t xml:space="preserve">the </w:t>
      </w:r>
      <w:r w:rsidR="005943B3">
        <w:rPr>
          <w:rFonts w:ascii="Arial" w:eastAsia="Arial" w:hAnsi="Arial" w:cs="Arial"/>
        </w:rPr>
        <w:t>algorithms</w:t>
      </w:r>
      <w:r w:rsidR="00646AFE">
        <w:rPr>
          <w:rFonts w:ascii="Arial" w:eastAsia="Arial" w:hAnsi="Arial" w:cs="Arial"/>
        </w:rPr>
        <w:t xml:space="preserve"> developed for network-analysis,</w:t>
      </w:r>
      <w:r w:rsidR="005943B3">
        <w:rPr>
          <w:rFonts w:ascii="Arial" w:eastAsia="Arial" w:hAnsi="Arial" w:cs="Arial"/>
        </w:rPr>
        <w:t xml:space="preserve"> whereas</w:t>
      </w:r>
      <w:r w:rsidR="00505A67">
        <w:rPr>
          <w:rFonts w:ascii="Arial" w:eastAsia="Arial" w:hAnsi="Arial" w:cs="Arial"/>
        </w:rPr>
        <w:t xml:space="preserve"> text mining </w:t>
      </w:r>
      <w:r w:rsidR="00D346E1">
        <w:rPr>
          <w:rFonts w:ascii="Arial" w:eastAsia="Arial" w:hAnsi="Arial" w:cs="Arial"/>
        </w:rPr>
        <w:t>uses</w:t>
      </w:r>
      <w:r w:rsidR="00D346E1" w:rsidRPr="00087035">
        <w:rPr>
          <w:rFonts w:ascii="Arial" w:eastAsia="Arial" w:hAnsi="Arial" w:cs="Arial"/>
        </w:rPr>
        <w:t xml:space="preserve"> </w:t>
      </w:r>
      <w:r w:rsidRPr="00087035">
        <w:rPr>
          <w:rFonts w:ascii="Arial" w:eastAsia="Arial" w:hAnsi="Arial" w:cs="Arial"/>
        </w:rPr>
        <w:t>some form of machine learning</w:t>
      </w:r>
      <w:r w:rsidR="00505A67">
        <w:rPr>
          <w:rFonts w:ascii="Arial" w:eastAsia="Arial" w:hAnsi="Arial" w:cs="Arial"/>
        </w:rPr>
        <w:t xml:space="preserve"> </w:t>
      </w:r>
      <w:r w:rsidRPr="00087035">
        <w:rPr>
          <w:rFonts w:ascii="Arial" w:eastAsia="Arial" w:hAnsi="Arial" w:cs="Arial"/>
        </w:rPr>
        <w:t>to perform the classification</w:t>
      </w:r>
      <w:r w:rsidR="00505A67">
        <w:rPr>
          <w:rFonts w:ascii="Arial" w:eastAsia="Arial" w:hAnsi="Arial" w:cs="Arial"/>
        </w:rPr>
        <w:t xml:space="preserve"> </w:t>
      </w:r>
      <w:r w:rsidR="00286DEA">
        <w:rPr>
          <w:rFonts w:ascii="Arial" w:eastAsia="Arial" w:hAnsi="Arial" w:cs="Arial"/>
        </w:rPr>
        <w:fldChar w:fldCharType="begin"/>
      </w:r>
      <w:r w:rsidR="00286DEA">
        <w:rPr>
          <w:rFonts w:ascii="Arial" w:eastAsia="Arial" w:hAnsi="Arial" w:cs="Arial"/>
        </w:rPr>
        <w:instrText xml:space="preserve"> ADDIN EN.CITE &lt;EndNote&gt;&lt;Cite&gt;&lt;Author&gt;Leydesdorff&lt;/Author&gt;&lt;Year&gt;2017&lt;/Year&gt;&lt;RecNum&gt;159&lt;/RecNum&gt;&lt;DisplayText&gt;[71]&lt;/DisplayText&gt;&lt;record&gt;&lt;rec-number&gt;159&lt;/rec-number&gt;&lt;foreign-keys&gt;&lt;key app="EN" db-id="rvdrre0aaat2aaeax5exvrvuz92zre5z550e" timestamp="1526155623"&gt;159&lt;/key&gt;&lt;/foreign-keys&gt;&lt;ref-type name="Journal Article"&gt;17&lt;/ref-type&gt;&lt;contributors&gt;&lt;authors&gt;&lt;author&gt;Leydesdorff, L.&lt;/author&gt;&lt;author&gt;Nerghes, A.&lt;/author&gt;&lt;/authors&gt;&lt;/contributors&gt;&lt;auth-address&gt;Univ Amsterdam, Amsterdam Sch Commun Res ASCoR, POB 15793, NL-1001 NG Amsterdam, Netherlands&amp;#xD;Vrije Univ Amsterdam, Dept Org Sci, De Boelelaan 1081, NL-1081 HV Amsterdam, Netherlands&lt;/auth-address&gt;&lt;titles&gt;&lt;title&gt;Co-word Maps and Topic Modeling: A Comparison Using Small and Medium-Sized Corpora (N &amp;lt; 1,000)&lt;/title&gt;&lt;secondary-title&gt;J Assoc Inf Sci Tec&lt;/secondary-title&gt;&lt;alt-title&gt;J Assoc Inf Sci Tech&lt;/alt-title&gt;&lt;/titles&gt;&lt;pages&gt;1024-1035&lt;/pages&gt;&lt;volume&gt;68&lt;/volume&gt;&lt;number&gt;4&lt;/number&gt;&lt;keywords&gt;&lt;keyword&gt;scientometrics&lt;/keyword&gt;&lt;keyword&gt;leximappe&lt;/keyword&gt;&lt;keyword&gt;networks&lt;/keyword&gt;&lt;keyword&gt;texts&lt;/keyword&gt;&lt;/keywords&gt;&lt;dates&gt;&lt;year&gt;2017&lt;/year&gt;&lt;pub-dates&gt;&lt;date&gt;Apr&lt;/date&gt;&lt;/pub-dates&gt;&lt;/dates&gt;&lt;isbn&gt;2330-1635&lt;/isbn&gt;&lt;accession-num&gt;WOS:000396413900016&lt;/accession-num&gt;&lt;urls&gt;&lt;related-urls&gt;&lt;url&gt;&amp;lt;Go to ISI&amp;gt;://WOS:000396413900016&lt;/url&gt;&lt;/related-urls&gt;&lt;/urls&gt;&lt;electronic-resource-num&gt;10.1002/asi.23740&lt;/electronic-resource-num&gt;&lt;language&gt;English&lt;/language&gt;&lt;/record&gt;&lt;/Cite&gt;&lt;/EndNote&gt;</w:instrText>
      </w:r>
      <w:r w:rsidR="00286DEA">
        <w:rPr>
          <w:rFonts w:ascii="Arial" w:eastAsia="Arial" w:hAnsi="Arial" w:cs="Arial"/>
        </w:rPr>
        <w:fldChar w:fldCharType="separate"/>
      </w:r>
      <w:r w:rsidR="00286DEA">
        <w:rPr>
          <w:rFonts w:ascii="Arial" w:eastAsia="Arial" w:hAnsi="Arial" w:cs="Arial"/>
          <w:noProof/>
        </w:rPr>
        <w:t>[71]</w:t>
      </w:r>
      <w:r w:rsidR="00286DEA">
        <w:rPr>
          <w:rFonts w:ascii="Arial" w:eastAsia="Arial" w:hAnsi="Arial" w:cs="Arial"/>
        </w:rPr>
        <w:fldChar w:fldCharType="end"/>
      </w:r>
      <w:r w:rsidRPr="00087035">
        <w:rPr>
          <w:rFonts w:ascii="Arial" w:eastAsia="Arial" w:hAnsi="Arial" w:cs="Arial"/>
        </w:rPr>
        <w:t xml:space="preserve">. One </w:t>
      </w:r>
      <w:r w:rsidR="009D1959" w:rsidRPr="00087035">
        <w:rPr>
          <w:rFonts w:ascii="Arial" w:eastAsia="Arial" w:hAnsi="Arial" w:cs="Arial"/>
        </w:rPr>
        <w:t xml:space="preserve">particularly successful </w:t>
      </w:r>
      <w:r w:rsidR="005943B3">
        <w:rPr>
          <w:rFonts w:ascii="Arial" w:eastAsia="Arial" w:hAnsi="Arial" w:cs="Arial"/>
        </w:rPr>
        <w:t xml:space="preserve">machine-learning </w:t>
      </w:r>
      <w:r w:rsidRPr="00087035">
        <w:rPr>
          <w:rFonts w:ascii="Arial" w:eastAsia="Arial" w:hAnsi="Arial" w:cs="Arial"/>
        </w:rPr>
        <w:t xml:space="preserve">approach is ‘deep learning’, which uses artificial neural networks to perform a diverse range of tasks from </w:t>
      </w:r>
      <w:r w:rsidR="3A2782CE" w:rsidRPr="00087035">
        <w:rPr>
          <w:rFonts w:ascii="Arial" w:eastAsia="Arial" w:hAnsi="Arial" w:cs="Arial"/>
        </w:rPr>
        <w:t xml:space="preserve">image </w:t>
      </w:r>
      <w:r w:rsidRPr="00087035">
        <w:rPr>
          <w:rFonts w:ascii="Arial" w:eastAsia="Arial" w:hAnsi="Arial" w:cs="Arial"/>
        </w:rPr>
        <w:t>classification to natural language processing</w:t>
      </w:r>
      <w:r w:rsidR="009209F0">
        <w:rPr>
          <w:rFonts w:ascii="Arial" w:eastAsia="Arial" w:hAnsi="Arial" w:cs="Arial"/>
        </w:rPr>
        <w:t xml:space="preserve"> </w:t>
      </w:r>
      <w:r w:rsidR="00286DEA">
        <w:rPr>
          <w:rFonts w:ascii="Arial" w:hAnsi="Arial" w:cs="Arial"/>
          <w:color w:val="000000"/>
          <w:lang w:val="en-AU"/>
        </w:rPr>
        <w:fldChar w:fldCharType="begin">
          <w:fldData xml:space="preserve">PEVuZE5vdGU+PENpdGU+PEF1dGhvcj5MZUN1bjwvQXV0aG9yPjxZZWFyPjIwMTU8L1llYXI+PFJl
Y051bT4xNTc8L1JlY051bT48RGlzcGxheVRleHQ+WzM3LCAzOF08L0Rpc3BsYXlUZXh0PjxyZWNv
cmQ+PHJlYy1udW1iZXI+MTU3PC9yZWMtbnVtYmVyPjxmb3JlaWduLWtleXM+PGtleSBhcHA9IkVO
IiBkYi1pZD0icnZkcnJlMGFhYXQyYWFlYXg1ZXh2cnZ1ejkyenJlNXo1NTBlIiB0aW1lc3RhbXA9
IjE1MjYxNTUzNzkiPjE1Nzwva2V5PjwvZm9yZWlnbi1rZXlzPjxyZWYtdHlwZSBuYW1lPSJKb3Vy
bmFsIEFydGljbGUiPjE3PC9yZWYtdHlwZT48Y29udHJpYnV0b3JzPjxhdXRob3JzPjxhdXRob3I+
TGVDdW4sIFkuPC9hdXRob3I+PGF1dGhvcj5CZW5naW8sIFkuPC9hdXRob3I+PGF1dGhvcj5IaW50
b24sIEcuPC9hdXRob3I+PC9hdXRob3JzPjwvY29udHJpYnV0b3JzPjxhdXRoLWFkZHJlc3M+RmFj
ZWJvb2sgQWwgUmVzLCBOZXcgWW9yaywgTlkgMTAwMDMgVVNBJiN4RDtOZXcgWW9yayBVbml2LCBO
ZXcgWW9yaywgTlkgMTAwMDMgVVNBJiN4RDtVbml2IE1vbnRyZWFsLCBEZXB0IENvbXAgU2NpICZh
bXA7IE9wZXJhdCBSZXMsIE1vbnRyZWFsLCBQUSBIM0MgM0o3LCBDYW5hZGEmI3hEO0dvb2dsZSwg
TW91bnRhaW4gVmlldywgQ0EgOTQwNDMgVVNBJiN4RDtVbml2IFRvcm9udG8sIERlcHQgQ29tcCBT
Y2ksIFRvcm9udG8sIE9OIE01UyAzRzQsIENhbmFkYTwvYXV0aC1hZGRyZXNzPjx0aXRsZXM+PHRp
dGxlPkRlZXAgbGVhcm5pbmc8L3RpdGxlPjxzZWNvbmRhcnktdGl0bGU+TmF0dXJlPC9zZWNvbmRh
cnktdGl0bGU+PGFsdC10aXRsZT5OYXR1cmU8L2FsdC10aXRsZT48L3RpdGxlcz48YWx0LXBlcmlv
ZGljYWw+PGZ1bGwtdGl0bGU+TmF0dXJlPC9mdWxsLXRpdGxlPjwvYWx0LXBlcmlvZGljYWw+PHBh
Z2VzPjQzNi00NDQ8L3BhZ2VzPjx2b2x1bWU+NTIxPC92b2x1bWU+PG51bWJlcj43NTUzPC9udW1i
ZXI+PGtleXdvcmRzPjxrZXl3b3JkPm5ldXJhbC1uZXR3b3Jrczwva2V5d29yZD48a2V5d29yZD5y
ZWNvZ25pdGlvbjwva2V5d29yZD48a2V5d29yZD5hbGdvcml0aG08L2tleXdvcmQ+PGtleXdvcmQ+
bW9kZWxzPC9rZXl3b3JkPjxrZXl3b3JkPmltYWdlczwva2V5d29yZD48a2V5d29yZD5jb3J0ZXg8
L2tleXdvcmQ+PGtleXdvcmQ+bmV0czwva2V5d29yZD48L2tleXdvcmRzPjxkYXRlcz48eWVhcj4y
MDE1PC95ZWFyPjxwdWItZGF0ZXM+PGRhdGU+TWF5IDI4PC9kYXRlPjwvcHViLWRhdGVzPjwvZGF0
ZXM+PGlzYm4+MDAyOC0wODM2PC9pc2JuPjxhY2Nlc3Npb24tbnVtPldPUzowMDAzNTUyODY2MDAw
MzA8L2FjY2Vzc2lvbi1udW0+PHVybHM+PHJlbGF0ZWQtdXJscz48dXJsPiZsdDtHbyB0byBJU0km
Z3Q7Oi8vV09TOjAwMDM1NTI4NjYwMDAzMDwvdXJsPjwvcmVsYXRlZC11cmxzPjwvdXJscz48ZWxl
Y3Ryb25pYy1yZXNvdXJjZS1udW0+MTAuMTAzOC9uYXR1cmUxNDUzOTwvZWxlY3Ryb25pYy1yZXNv
dXJjZS1udW0+PGxhbmd1YWdlPkVuZ2xpc2g8L2xhbmd1YWdlPjwvcmVjb3JkPjwvQ2l0ZT48Q2l0
ZT48QXV0aG9yPlNjaG1pZGh1YmVyPC9BdXRob3I+PFllYXI+MjAxNTwvWWVhcj48UmVjTnVtPjE1
ODwvUmVjTnVtPjxyZWNvcmQ+PHJlYy1udW1iZXI+MTU4PC9yZWMtbnVtYmVyPjxmb3JlaWduLWtl
eXM+PGtleSBhcHA9IkVOIiBkYi1pZD0icnZkcnJlMGFhYXQyYWFlYXg1ZXh2cnZ1ejkyenJlNXo1
NTBlIiB0aW1lc3RhbXA9IjE1MjYxNTUzNzkiPjE1ODwva2V5PjwvZm9yZWlnbi1rZXlzPjxyZWYt
dHlwZSBuYW1lPSJKb3VybmFsIEFydGljbGUiPjE3PC9yZWYtdHlwZT48Y29udHJpYnV0b3JzPjxh
dXRob3JzPjxhdXRob3I+U2NobWlkaHViZXIsIEouPC9hdXRob3I+PC9hdXRob3JzPjwvY29udHJp
YnV0b3JzPjxhdXRoLWFkZHJlc3M+VW5pdiBMdWdhbm8sIElzdCBEYWxsZSBNb2xsZSBTdHVkaSBJ
bnRlbGxpZ2VuemEgQXJ0aWZpY2lhbGFsZSwgU3dpc3MgQUkgTGFiIElEU0lBLCBDSC02OTI4IE1h
bm5vIEx1Z2FubywgU3dpdHplcmxhbmQmI3hEO1NVUFNJLCBDSC02OTI4IE1hbm5vIEx1Z2Fubywg
U3dpdHplcmxhbmQ8L2F1dGgtYWRkcmVzcz48dGl0bGVzPjx0aXRsZT5EZWVwIGxlYXJuaW5nIGlu
IG5ldXJhbCBuZXR3b3JrczogQW4gb3ZlcnZpZXc8L3RpdGxlPjxzZWNvbmRhcnktdGl0bGU+TmV1
cmFsIE5ldHc8L3NlY29uZGFyeS10aXRsZT48YWx0LXRpdGxlPk5ldXJhbCBOZXR3b3JrczwvYWx0
LXRpdGxlPjwvdGl0bGVzPjxhbHQtcGVyaW9kaWNhbD48ZnVsbC10aXRsZT5OZXVyYWwgTmV0d29y
a3M8L2Z1bGwtdGl0bGU+PGFiYnItMT5OZXVyYWwgTmV0d29ya3M8L2FiYnItMT48L2FsdC1wZXJp
b2RpY2FsPjxwYWdlcz44NS0xMTc8L3BhZ2VzPjx2b2x1bWU+NjE8L3ZvbHVtZT48a2V5d29yZHM+
PGtleXdvcmQ+ZGVlcCBsZWFybmluZzwva2V5d29yZD48a2V5d29yZD5zdXBlcnZpc2VkIGxlYXJu
aW5nPC9rZXl3b3JkPjxrZXl3b3JkPnVuc3VwZXJ2aXNlZCBsZWFybmluZzwva2V5d29yZD48a2V5
d29yZD5yZWluZm9yY2VtZW50IGxlYXJuaW5nPC9rZXl3b3JkPjxrZXl3b3JkPmV2b2x1dGlvbmFy
eSBjb21wdXRhdGlvbjwva2V5d29yZD48a2V5d29yZD5zaG9ydC10ZXJtLW1lbW9yeTwva2V5d29y
ZD48a2V5d29yZD5wcmluY2lwYWwgY29tcG9uZW50IGFuYWx5c2lzPC9rZXl3b3JkPjxrZXl3b3Jk
PmluZmVyaW9yIHRlbXBvcmFsIGNvcnRleDwva2V5d29yZD48a2V5d29yZD5oaWdoLWRpbWVuc2lv
bmFsIGRhdGE8L2tleXdvcmQ+PGtleXdvcmQ+c2xvdyBmZWF0dXJlIGFuYWx5c2lzPC9rZXl3b3Jk
PjxrZXl3b3JkPnJlc3RyaWN0ZWQgYm9sdHptYW5uIG1hY2hpbmVzPC9rZXl3b3JkPjxrZXl3b3Jk
PmdlbmVyYWxpemVkIGNyb3NzLXZhbGlkYXRpb248L2tleXdvcmQ+PGtleXdvcmQ+bm9ubGluZWFy
IGR5bmFtaWNhbC1zeXN0ZW1zPC9rZXl3b3JkPjxrZXl3b3JkPnRyYWluZWQgcmVjdXJyZW50IG5l
dHdvcmtzPC9rZXl3b3JkPjxrZXl3b3JkPmNvbnRhY3QgbWFwIHByZWRpY3Rpb248L2tleXdvcmQ+
PC9rZXl3b3Jkcz48ZGF0ZXM+PHllYXI+MjAxNTwveWVhcj48cHViLWRhdGVzPjxkYXRlPkphbjwv
ZGF0ZT48L3B1Yi1kYXRlcz48L2RhdGVzPjxpc2JuPjA4OTMtNjA4MDwvaXNibj48YWNjZXNzaW9u
LW51bT5XT1M6MDAwMzQ3NTk1NDAwMDEwPC9hY2Nlc3Npb24tbnVtPjx1cmxzPjxyZWxhdGVkLXVy
bHM+PHVybD4mbHQ7R28gdG8gSVNJJmd0OzovL1dPUzowMDAzNDc1OTU0MDAwMTA8L3VybD48L3Jl
bGF0ZWQtdXJscz48L3VybHM+PGVsZWN0cm9uaWMtcmVzb3VyY2UtbnVtPjEwLjEwMTYvai5uZXVu
ZXQuMjAxNC4wOS4wMDM8L2VsZWN0cm9uaWMtcmVzb3VyY2UtbnVtPjxsYW5ndWFnZT5FbmdsaXNo
PC9sYW5ndWFnZT48L3JlY29yZD48L0NpdGU+PC9FbmROb3RlPn==
</w:fldData>
        </w:fldChar>
      </w:r>
      <w:r w:rsidR="00286DEA">
        <w:rPr>
          <w:rFonts w:ascii="Arial" w:hAnsi="Arial" w:cs="Arial"/>
          <w:color w:val="000000"/>
          <w:lang w:val="en-AU"/>
        </w:rPr>
        <w:instrText xml:space="preserve"> ADDIN EN.CITE </w:instrText>
      </w:r>
      <w:r w:rsidR="00286DEA">
        <w:rPr>
          <w:rFonts w:ascii="Arial" w:hAnsi="Arial" w:cs="Arial"/>
          <w:color w:val="000000"/>
          <w:lang w:val="en-AU"/>
        </w:rPr>
        <w:fldChar w:fldCharType="begin">
          <w:fldData xml:space="preserve">PEVuZE5vdGU+PENpdGU+PEF1dGhvcj5MZUN1bjwvQXV0aG9yPjxZZWFyPjIwMTU8L1llYXI+PFJl
Y051bT4xNTc8L1JlY051bT48RGlzcGxheVRleHQ+WzM3LCAzOF08L0Rpc3BsYXlUZXh0PjxyZWNv
cmQ+PHJlYy1udW1iZXI+MTU3PC9yZWMtbnVtYmVyPjxmb3JlaWduLWtleXM+PGtleSBhcHA9IkVO
IiBkYi1pZD0icnZkcnJlMGFhYXQyYWFlYXg1ZXh2cnZ1ejkyenJlNXo1NTBlIiB0aW1lc3RhbXA9
IjE1MjYxNTUzNzkiPjE1Nzwva2V5PjwvZm9yZWlnbi1rZXlzPjxyZWYtdHlwZSBuYW1lPSJKb3Vy
bmFsIEFydGljbGUiPjE3PC9yZWYtdHlwZT48Y29udHJpYnV0b3JzPjxhdXRob3JzPjxhdXRob3I+
TGVDdW4sIFkuPC9hdXRob3I+PGF1dGhvcj5CZW5naW8sIFkuPC9hdXRob3I+PGF1dGhvcj5IaW50
b24sIEcuPC9hdXRob3I+PC9hdXRob3JzPjwvY29udHJpYnV0b3JzPjxhdXRoLWFkZHJlc3M+RmFj
ZWJvb2sgQWwgUmVzLCBOZXcgWW9yaywgTlkgMTAwMDMgVVNBJiN4RDtOZXcgWW9yayBVbml2LCBO
ZXcgWW9yaywgTlkgMTAwMDMgVVNBJiN4RDtVbml2IE1vbnRyZWFsLCBEZXB0IENvbXAgU2NpICZh
bXA7IE9wZXJhdCBSZXMsIE1vbnRyZWFsLCBQUSBIM0MgM0o3LCBDYW5hZGEmI3hEO0dvb2dsZSwg
TW91bnRhaW4gVmlldywgQ0EgOTQwNDMgVVNBJiN4RDtVbml2IFRvcm9udG8sIERlcHQgQ29tcCBT
Y2ksIFRvcm9udG8sIE9OIE01UyAzRzQsIENhbmFkYTwvYXV0aC1hZGRyZXNzPjx0aXRsZXM+PHRp
dGxlPkRlZXAgbGVhcm5pbmc8L3RpdGxlPjxzZWNvbmRhcnktdGl0bGU+TmF0dXJlPC9zZWNvbmRh
cnktdGl0bGU+PGFsdC10aXRsZT5OYXR1cmU8L2FsdC10aXRsZT48L3RpdGxlcz48YWx0LXBlcmlv
ZGljYWw+PGZ1bGwtdGl0bGU+TmF0dXJlPC9mdWxsLXRpdGxlPjwvYWx0LXBlcmlvZGljYWw+PHBh
Z2VzPjQzNi00NDQ8L3BhZ2VzPjx2b2x1bWU+NTIxPC92b2x1bWU+PG51bWJlcj43NTUzPC9udW1i
ZXI+PGtleXdvcmRzPjxrZXl3b3JkPm5ldXJhbC1uZXR3b3Jrczwva2V5d29yZD48a2V5d29yZD5y
ZWNvZ25pdGlvbjwva2V5d29yZD48a2V5d29yZD5hbGdvcml0aG08L2tleXdvcmQ+PGtleXdvcmQ+
bW9kZWxzPC9rZXl3b3JkPjxrZXl3b3JkPmltYWdlczwva2V5d29yZD48a2V5d29yZD5jb3J0ZXg8
L2tleXdvcmQ+PGtleXdvcmQ+bmV0czwva2V5d29yZD48L2tleXdvcmRzPjxkYXRlcz48eWVhcj4y
MDE1PC95ZWFyPjxwdWItZGF0ZXM+PGRhdGU+TWF5IDI4PC9kYXRlPjwvcHViLWRhdGVzPjwvZGF0
ZXM+PGlzYm4+MDAyOC0wODM2PC9pc2JuPjxhY2Nlc3Npb24tbnVtPldPUzowMDAzNTUyODY2MDAw
MzA8L2FjY2Vzc2lvbi1udW0+PHVybHM+PHJlbGF0ZWQtdXJscz48dXJsPiZsdDtHbyB0byBJU0km
Z3Q7Oi8vV09TOjAwMDM1NTI4NjYwMDAzMDwvdXJsPjwvcmVsYXRlZC11cmxzPjwvdXJscz48ZWxl
Y3Ryb25pYy1yZXNvdXJjZS1udW0+MTAuMTAzOC9uYXR1cmUxNDUzOTwvZWxlY3Ryb25pYy1yZXNv
dXJjZS1udW0+PGxhbmd1YWdlPkVuZ2xpc2g8L2xhbmd1YWdlPjwvcmVjb3JkPjwvQ2l0ZT48Q2l0
ZT48QXV0aG9yPlNjaG1pZGh1YmVyPC9BdXRob3I+PFllYXI+MjAxNTwvWWVhcj48UmVjTnVtPjE1
ODwvUmVjTnVtPjxyZWNvcmQ+PHJlYy1udW1iZXI+MTU4PC9yZWMtbnVtYmVyPjxmb3JlaWduLWtl
eXM+PGtleSBhcHA9IkVOIiBkYi1pZD0icnZkcnJlMGFhYXQyYWFlYXg1ZXh2cnZ1ejkyenJlNXo1
NTBlIiB0aW1lc3RhbXA9IjE1MjYxNTUzNzkiPjE1ODwva2V5PjwvZm9yZWlnbi1rZXlzPjxyZWYt
dHlwZSBuYW1lPSJKb3VybmFsIEFydGljbGUiPjE3PC9yZWYtdHlwZT48Y29udHJpYnV0b3JzPjxh
dXRob3JzPjxhdXRob3I+U2NobWlkaHViZXIsIEouPC9hdXRob3I+PC9hdXRob3JzPjwvY29udHJp
YnV0b3JzPjxhdXRoLWFkZHJlc3M+VW5pdiBMdWdhbm8sIElzdCBEYWxsZSBNb2xsZSBTdHVkaSBJ
bnRlbGxpZ2VuemEgQXJ0aWZpY2lhbGFsZSwgU3dpc3MgQUkgTGFiIElEU0lBLCBDSC02OTI4IE1h
bm5vIEx1Z2FubywgU3dpdHplcmxhbmQmI3hEO1NVUFNJLCBDSC02OTI4IE1hbm5vIEx1Z2Fubywg
U3dpdHplcmxhbmQ8L2F1dGgtYWRkcmVzcz48dGl0bGVzPjx0aXRsZT5EZWVwIGxlYXJuaW5nIGlu
IG5ldXJhbCBuZXR3b3JrczogQW4gb3ZlcnZpZXc8L3RpdGxlPjxzZWNvbmRhcnktdGl0bGU+TmV1
cmFsIE5ldHc8L3NlY29uZGFyeS10aXRsZT48YWx0LXRpdGxlPk5ldXJhbCBOZXR3b3JrczwvYWx0
LXRpdGxlPjwvdGl0bGVzPjxhbHQtcGVyaW9kaWNhbD48ZnVsbC10aXRsZT5OZXVyYWwgTmV0d29y
a3M8L2Z1bGwtdGl0bGU+PGFiYnItMT5OZXVyYWwgTmV0d29ya3M8L2FiYnItMT48L2FsdC1wZXJp
b2RpY2FsPjxwYWdlcz44NS0xMTc8L3BhZ2VzPjx2b2x1bWU+NjE8L3ZvbHVtZT48a2V5d29yZHM+
PGtleXdvcmQ+ZGVlcCBsZWFybmluZzwva2V5d29yZD48a2V5d29yZD5zdXBlcnZpc2VkIGxlYXJu
aW5nPC9rZXl3b3JkPjxrZXl3b3JkPnVuc3VwZXJ2aXNlZCBsZWFybmluZzwva2V5d29yZD48a2V5
d29yZD5yZWluZm9yY2VtZW50IGxlYXJuaW5nPC9rZXl3b3JkPjxrZXl3b3JkPmV2b2x1dGlvbmFy
eSBjb21wdXRhdGlvbjwva2V5d29yZD48a2V5d29yZD5zaG9ydC10ZXJtLW1lbW9yeTwva2V5d29y
ZD48a2V5d29yZD5wcmluY2lwYWwgY29tcG9uZW50IGFuYWx5c2lzPC9rZXl3b3JkPjxrZXl3b3Jk
PmluZmVyaW9yIHRlbXBvcmFsIGNvcnRleDwva2V5d29yZD48a2V5d29yZD5oaWdoLWRpbWVuc2lv
bmFsIGRhdGE8L2tleXdvcmQ+PGtleXdvcmQ+c2xvdyBmZWF0dXJlIGFuYWx5c2lzPC9rZXl3b3Jk
PjxrZXl3b3JkPnJlc3RyaWN0ZWQgYm9sdHptYW5uIG1hY2hpbmVzPC9rZXl3b3JkPjxrZXl3b3Jk
PmdlbmVyYWxpemVkIGNyb3NzLXZhbGlkYXRpb248L2tleXdvcmQ+PGtleXdvcmQ+bm9ubGluZWFy
IGR5bmFtaWNhbC1zeXN0ZW1zPC9rZXl3b3JkPjxrZXl3b3JkPnRyYWluZWQgcmVjdXJyZW50IG5l
dHdvcmtzPC9rZXl3b3JkPjxrZXl3b3JkPmNvbnRhY3QgbWFwIHByZWRpY3Rpb248L2tleXdvcmQ+
PC9rZXl3b3Jkcz48ZGF0ZXM+PHllYXI+MjAxNTwveWVhcj48cHViLWRhdGVzPjxkYXRlPkphbjwv
ZGF0ZT48L3B1Yi1kYXRlcz48L2RhdGVzPjxpc2JuPjA4OTMtNjA4MDwvaXNibj48YWNjZXNzaW9u
LW51bT5XT1M6MDAwMzQ3NTk1NDAwMDEwPC9hY2Nlc3Npb24tbnVtPjx1cmxzPjxyZWxhdGVkLXVy
bHM+PHVybD4mbHQ7R28gdG8gSVNJJmd0OzovL1dPUzowMDAzNDc1OTU0MDAwMTA8L3VybD48L3Jl
bGF0ZWQtdXJscz48L3VybHM+PGVsZWN0cm9uaWMtcmVzb3VyY2UtbnVtPjEwLjEwMTYvai5uZXVu
ZXQuMjAxNC4wOS4wMDM8L2VsZWN0cm9uaWMtcmVzb3VyY2UtbnVtPjxsYW5ndWFnZT5FbmdsaXNo
PC9sYW5ndWFnZT48L3JlY29yZD48L0NpdGU+PC9FbmROb3RlPn==
</w:fldData>
        </w:fldChar>
      </w:r>
      <w:r w:rsidR="00286DEA">
        <w:rPr>
          <w:rFonts w:ascii="Arial" w:hAnsi="Arial" w:cs="Arial"/>
          <w:color w:val="000000"/>
          <w:lang w:val="en-AU"/>
        </w:rPr>
        <w:instrText xml:space="preserve"> ADDIN EN.CITE.DATA </w:instrText>
      </w:r>
      <w:r w:rsidR="00286DEA">
        <w:rPr>
          <w:rFonts w:ascii="Arial" w:hAnsi="Arial" w:cs="Arial"/>
          <w:color w:val="000000"/>
          <w:lang w:val="en-AU"/>
        </w:rPr>
      </w:r>
      <w:r w:rsidR="00286DEA">
        <w:rPr>
          <w:rFonts w:ascii="Arial" w:hAnsi="Arial" w:cs="Arial"/>
          <w:color w:val="000000"/>
          <w:lang w:val="en-AU"/>
        </w:rPr>
        <w:fldChar w:fldCharType="end"/>
      </w:r>
      <w:r w:rsidR="00286DEA">
        <w:rPr>
          <w:rFonts w:ascii="Arial" w:hAnsi="Arial" w:cs="Arial"/>
          <w:color w:val="000000"/>
          <w:lang w:val="en-AU"/>
        </w:rPr>
      </w:r>
      <w:r w:rsidR="00286DEA">
        <w:rPr>
          <w:rFonts w:ascii="Arial" w:hAnsi="Arial" w:cs="Arial"/>
          <w:color w:val="000000"/>
          <w:lang w:val="en-AU"/>
        </w:rPr>
        <w:fldChar w:fldCharType="separate"/>
      </w:r>
      <w:r w:rsidR="00286DEA">
        <w:rPr>
          <w:rFonts w:ascii="Arial" w:hAnsi="Arial" w:cs="Arial"/>
          <w:noProof/>
          <w:color w:val="000000"/>
          <w:lang w:val="en-AU"/>
        </w:rPr>
        <w:t>[37, 38]</w:t>
      </w:r>
      <w:r w:rsidR="00286DEA">
        <w:rPr>
          <w:rFonts w:ascii="Arial" w:hAnsi="Arial" w:cs="Arial"/>
          <w:color w:val="000000"/>
          <w:lang w:val="en-AU"/>
        </w:rPr>
        <w:fldChar w:fldCharType="end"/>
      </w:r>
      <w:r w:rsidRPr="00087035">
        <w:rPr>
          <w:rFonts w:ascii="Arial" w:eastAsia="Arial" w:hAnsi="Arial" w:cs="Arial"/>
        </w:rPr>
        <w:t>.</w:t>
      </w:r>
      <w:r w:rsidR="009F76FC" w:rsidRPr="009F76FC">
        <w:rPr>
          <w:rFonts w:ascii="Arial" w:hAnsi="Arial" w:cs="Arial"/>
          <w:color w:val="000000"/>
          <w:lang w:val="en-AU"/>
        </w:rPr>
        <w:t xml:space="preserve"> </w:t>
      </w:r>
    </w:p>
    <w:p w14:paraId="65812BBD" w14:textId="55052915" w:rsidR="009F76FC" w:rsidRDefault="15B3C8BC" w:rsidP="009F76FC">
      <w:pPr>
        <w:autoSpaceDE w:val="0"/>
        <w:autoSpaceDN w:val="0"/>
        <w:adjustRightInd w:val="0"/>
        <w:spacing w:after="240" w:line="480" w:lineRule="auto"/>
        <w:rPr>
          <w:rFonts w:ascii="Arial" w:hAnsi="Arial" w:cs="Arial"/>
          <w:color w:val="000000"/>
          <w:lang w:val="en-AU"/>
        </w:rPr>
      </w:pPr>
      <w:r w:rsidRPr="00087035">
        <w:rPr>
          <w:rFonts w:ascii="Arial" w:eastAsia="Arial" w:hAnsi="Arial" w:cs="Arial"/>
        </w:rPr>
        <w:t>Machine learning is typically applied to evidence synthesis in one of two closely</w:t>
      </w:r>
      <w:r w:rsidR="00EC3B0D">
        <w:rPr>
          <w:rFonts w:ascii="Arial" w:eastAsia="Arial" w:hAnsi="Arial" w:cs="Arial"/>
        </w:rPr>
        <w:t xml:space="preserve"> </w:t>
      </w:r>
      <w:r w:rsidRPr="00087035">
        <w:rPr>
          <w:rFonts w:ascii="Arial" w:eastAsia="Arial" w:hAnsi="Arial" w:cs="Arial"/>
        </w:rPr>
        <w:t xml:space="preserve">related ways. </w:t>
      </w:r>
      <w:r w:rsidRPr="0077145F">
        <w:rPr>
          <w:rFonts w:ascii="Arial" w:eastAsia="Arial" w:hAnsi="Arial" w:cs="Arial"/>
          <w:i/>
        </w:rPr>
        <w:t>Unsupervised classification</w:t>
      </w:r>
      <w:r w:rsidRPr="00087035">
        <w:rPr>
          <w:rFonts w:ascii="Arial" w:eastAsia="Arial" w:hAnsi="Arial" w:cs="Arial"/>
        </w:rPr>
        <w:t xml:space="preserve"> groups articles into a pre-specified number of related types (e.g.</w:t>
      </w:r>
      <w:r w:rsidR="00275E93">
        <w:rPr>
          <w:rFonts w:ascii="Arial" w:eastAsia="Arial" w:hAnsi="Arial" w:cs="Arial"/>
        </w:rPr>
        <w:t>,</w:t>
      </w:r>
      <w:r w:rsidRPr="00087035">
        <w:rPr>
          <w:rFonts w:ascii="Arial" w:eastAsia="Arial" w:hAnsi="Arial" w:cs="Arial"/>
        </w:rPr>
        <w:t xml:space="preserve"> via topic models)</w:t>
      </w:r>
      <w:r w:rsidR="00505A67">
        <w:rPr>
          <w:rFonts w:ascii="Arial" w:eastAsia="Arial" w:hAnsi="Arial" w:cs="Arial"/>
        </w:rPr>
        <w:t xml:space="preserve"> </w:t>
      </w:r>
      <w:r w:rsidR="00286DEA">
        <w:rPr>
          <w:rFonts w:ascii="Arial" w:eastAsia="Arial" w:hAnsi="Arial" w:cs="Arial"/>
        </w:rPr>
        <w:fldChar w:fldCharType="begin"/>
      </w:r>
      <w:r w:rsidR="00286DEA">
        <w:rPr>
          <w:rFonts w:ascii="Arial" w:eastAsia="Arial" w:hAnsi="Arial" w:cs="Arial"/>
        </w:rPr>
        <w:instrText xml:space="preserve"> ADDIN EN.CITE &lt;EndNote&gt;&lt;Cite&gt;&lt;Author&gt;Cheng&lt;/Author&gt;&lt;Year&gt;2018&lt;/Year&gt;&lt;RecNum&gt;161&lt;/RecNum&gt;&lt;DisplayText&gt;[72]&lt;/DisplayText&gt;&lt;record&gt;&lt;rec-number&gt;161&lt;/rec-number&gt;&lt;foreign-keys&gt;&lt;key app="EN" db-id="rvdrre0aaat2aaeax5exvrvuz92zre5z550e" timestamp="1526157428"&gt;161&lt;/key&gt;&lt;/foreign-keys&gt;&lt;ref-type name="Journal Article"&gt;17&lt;/ref-type&gt;&lt;contributors&gt;&lt;authors&gt;&lt;author&gt;Cheng, SH&lt;/author&gt;&lt;author&gt;Augustin, C&lt;/author&gt;&lt;author&gt;Bethel, A&lt;/author&gt;&lt;author&gt;Gill, D&lt;/author&gt;&lt;author&gt;Anzaroot, S&lt;/author&gt;&lt;author&gt;Brun, J&lt;/author&gt;&lt;author&gt;DeWilde, B&lt;/author&gt;&lt;author&gt;Minnich, RC&lt;/author&gt;&lt;author&gt;Garside, R&lt;/author&gt;&lt;author&gt;Masuda, YJ&lt;/author&gt;&lt;/authors&gt;&lt;/contributors&gt;&lt;titles&gt;&lt;title&gt;Using machine learning to advance synthesis and use of conservation and environmental evidence&lt;/title&gt;&lt;secondary-title&gt;Conserv Biol&lt;/secondary-title&gt;&lt;/titles&gt;&lt;dates&gt;&lt;year&gt;2018&lt;/year&gt;&lt;/dates&gt;&lt;isbn&gt;0888-8892&lt;/isbn&gt;&lt;urls&gt;&lt;/urls&gt;&lt;/record&gt;&lt;/Cite&gt;&lt;/EndNote&gt;</w:instrText>
      </w:r>
      <w:r w:rsidR="00286DEA">
        <w:rPr>
          <w:rFonts w:ascii="Arial" w:eastAsia="Arial" w:hAnsi="Arial" w:cs="Arial"/>
        </w:rPr>
        <w:fldChar w:fldCharType="separate"/>
      </w:r>
      <w:r w:rsidR="00286DEA">
        <w:rPr>
          <w:rFonts w:ascii="Arial" w:eastAsia="Arial" w:hAnsi="Arial" w:cs="Arial"/>
          <w:noProof/>
        </w:rPr>
        <w:t>[72]</w:t>
      </w:r>
      <w:r w:rsidR="00286DEA">
        <w:rPr>
          <w:rFonts w:ascii="Arial" w:eastAsia="Arial" w:hAnsi="Arial" w:cs="Arial"/>
        </w:rPr>
        <w:fldChar w:fldCharType="end"/>
      </w:r>
      <w:r w:rsidRPr="00087035">
        <w:rPr>
          <w:rFonts w:ascii="Arial" w:eastAsia="Arial" w:hAnsi="Arial" w:cs="Arial"/>
        </w:rPr>
        <w:t xml:space="preserve">, providing a broad overview of patterns in the </w:t>
      </w:r>
      <w:r w:rsidR="00275E93">
        <w:rPr>
          <w:rFonts w:ascii="Arial" w:eastAsia="Arial" w:hAnsi="Arial" w:cs="Arial"/>
        </w:rPr>
        <w:t>a</w:t>
      </w:r>
      <w:r w:rsidR="00D4543F">
        <w:rPr>
          <w:rFonts w:ascii="Arial" w:eastAsia="Arial" w:hAnsi="Arial" w:cs="Arial"/>
        </w:rPr>
        <w:t>rticle set (corpus)</w:t>
      </w:r>
      <w:r w:rsidRPr="00087035">
        <w:rPr>
          <w:rFonts w:ascii="Arial" w:eastAsia="Arial" w:hAnsi="Arial" w:cs="Arial"/>
        </w:rPr>
        <w:t>. This is particularly useful during the ‘scoping’ phase of a</w:t>
      </w:r>
      <w:r w:rsidR="009F15AE">
        <w:rPr>
          <w:rFonts w:ascii="Arial" w:eastAsia="Arial" w:hAnsi="Arial" w:cs="Arial"/>
        </w:rPr>
        <w:t xml:space="preserve"> review </w:t>
      </w:r>
      <w:r w:rsidRPr="00087035">
        <w:rPr>
          <w:rFonts w:ascii="Arial" w:eastAsia="Arial" w:hAnsi="Arial" w:cs="Arial"/>
        </w:rPr>
        <w:t xml:space="preserve">project. </w:t>
      </w:r>
      <w:r w:rsidR="000B7CF7">
        <w:rPr>
          <w:rFonts w:ascii="Arial" w:eastAsia="Arial" w:hAnsi="Arial" w:cs="Arial"/>
        </w:rPr>
        <w:t>Alternatively</w:t>
      </w:r>
      <w:r w:rsidRPr="00087035">
        <w:rPr>
          <w:rFonts w:ascii="Arial" w:eastAsia="Arial" w:hAnsi="Arial" w:cs="Arial"/>
        </w:rPr>
        <w:t xml:space="preserve">, the user may have some information on what groups are known (or expected) to occur in a </w:t>
      </w:r>
      <w:r w:rsidR="007B478A" w:rsidRPr="00087035">
        <w:rPr>
          <w:rFonts w:ascii="Arial" w:eastAsia="Arial" w:hAnsi="Arial" w:cs="Arial"/>
        </w:rPr>
        <w:t>corpus and</w:t>
      </w:r>
      <w:r w:rsidRPr="00087035">
        <w:rPr>
          <w:rFonts w:ascii="Arial" w:eastAsia="Arial" w:hAnsi="Arial" w:cs="Arial"/>
        </w:rPr>
        <w:t xml:space="preserve"> might then perform </w:t>
      </w:r>
      <w:r w:rsidRPr="0077145F">
        <w:rPr>
          <w:rFonts w:ascii="Arial" w:eastAsia="Arial" w:hAnsi="Arial" w:cs="Arial"/>
          <w:i/>
        </w:rPr>
        <w:t>supervised classification</w:t>
      </w:r>
      <w:r w:rsidRPr="00087035">
        <w:rPr>
          <w:rFonts w:ascii="Arial" w:eastAsia="Arial" w:hAnsi="Arial" w:cs="Arial"/>
        </w:rPr>
        <w:t xml:space="preserve"> to apply that information to a second set of documents. For example, the academic search engine ‘Dimensions’ uses this approach to apply the New Zealand &amp; Australian fields of research cod</w:t>
      </w:r>
      <w:r w:rsidR="00D4543F">
        <w:rPr>
          <w:rFonts w:ascii="Arial" w:eastAsia="Arial" w:hAnsi="Arial" w:cs="Arial"/>
        </w:rPr>
        <w:t>es</w:t>
      </w:r>
      <w:r w:rsidRPr="00087035">
        <w:rPr>
          <w:rFonts w:ascii="Arial" w:eastAsia="Arial" w:hAnsi="Arial" w:cs="Arial"/>
        </w:rPr>
        <w:t xml:space="preserve"> to the entire body of untagged </w:t>
      </w:r>
      <w:r w:rsidRPr="00087035">
        <w:rPr>
          <w:rFonts w:ascii="Arial" w:eastAsia="Arial" w:hAnsi="Arial" w:cs="Arial"/>
        </w:rPr>
        <w:lastRenderedPageBreak/>
        <w:t xml:space="preserve">research in their database </w:t>
      </w:r>
      <w:r w:rsidR="00286DEA">
        <w:rPr>
          <w:rFonts w:ascii="Arial" w:eastAsia="Arial" w:hAnsi="Arial" w:cs="Arial"/>
        </w:rPr>
        <w:fldChar w:fldCharType="begin"/>
      </w:r>
      <w:r w:rsidR="00286DEA">
        <w:rPr>
          <w:rFonts w:ascii="Arial" w:eastAsia="Arial" w:hAnsi="Arial" w:cs="Arial"/>
        </w:rPr>
        <w:instrText xml:space="preserve"> ADDIN EN.CITE &lt;EndNote&gt;&lt;Cite&gt;&lt;Author&gt;Bates&lt;/Author&gt;&lt;Year&gt;2007&lt;/Year&gt;&lt;RecNum&gt;1&lt;/RecNum&gt;&lt;DisplayText&gt;[9]&lt;/DisplayText&gt;&lt;record&gt;&lt;rec-number&gt;1&lt;/rec-number&gt;&lt;foreign-keys&gt;&lt;key app="EN" db-id="rvdrre0aaat2aaeax5exvrvuz92zre5z550e" timestamp="1524166622"&gt;1&lt;/key&gt;&lt;/foreign-keys&gt;&lt;ref-type name="Journal Article"&gt;17&lt;/ref-type&gt;&lt;contributors&gt;&lt;authors&gt;&lt;author&gt;Bates, S&lt;/author&gt;&lt;author&gt;Clapton, J&lt;/author&gt;&lt;author&gt;Coren, E&lt;/author&gt;&lt;/authors&gt;&lt;/contributors&gt;&lt;titles&gt;&lt;title&gt;Systematic maps to support the evidence base in social care&lt;/title&gt;&lt;secondary-title&gt;Evid Policy&lt;/secondary-title&gt;&lt;/titles&gt;&lt;pages&gt;539-551&lt;/pages&gt;&lt;volume&gt;3&lt;/volume&gt;&lt;number&gt;4&lt;/number&gt;&lt;dates&gt;&lt;year&gt;2007&lt;/year&gt;&lt;/dates&gt;&lt;urls&gt;&lt;/urls&gt;&lt;/record&gt;&lt;/Cite&gt;&lt;/EndNote&gt;</w:instrText>
      </w:r>
      <w:r w:rsidR="00286DEA">
        <w:rPr>
          <w:rFonts w:ascii="Arial" w:eastAsia="Arial" w:hAnsi="Arial" w:cs="Arial"/>
        </w:rPr>
        <w:fldChar w:fldCharType="separate"/>
      </w:r>
      <w:r w:rsidR="00286DEA">
        <w:rPr>
          <w:rFonts w:ascii="Arial" w:eastAsia="Arial" w:hAnsi="Arial" w:cs="Arial"/>
          <w:noProof/>
        </w:rPr>
        <w:t>[9]</w:t>
      </w:r>
      <w:r w:rsidR="00286DEA">
        <w:rPr>
          <w:rFonts w:ascii="Arial" w:eastAsia="Arial" w:hAnsi="Arial" w:cs="Arial"/>
        </w:rPr>
        <w:fldChar w:fldCharType="end"/>
      </w:r>
      <w:r w:rsidRPr="00087035">
        <w:rPr>
          <w:rFonts w:ascii="Arial" w:eastAsia="Arial" w:hAnsi="Arial" w:cs="Arial"/>
        </w:rPr>
        <w:t>. A related approach is to track user classifications of articles during a systematic review, and iteratively update a machine learning algorithm to classify as-yet unchecked articles (e.g.</w:t>
      </w:r>
      <w:r w:rsidR="00AD0F4C">
        <w:rPr>
          <w:rFonts w:ascii="Arial" w:eastAsia="Arial" w:hAnsi="Arial" w:cs="Arial"/>
        </w:rPr>
        <w:t>,</w:t>
      </w:r>
      <w:r w:rsidRPr="00087035">
        <w:rPr>
          <w:rFonts w:ascii="Arial" w:eastAsia="Arial" w:hAnsi="Arial" w:cs="Arial"/>
        </w:rPr>
        <w:t xml:space="preserve"> </w:t>
      </w:r>
      <w:proofErr w:type="spellStart"/>
      <w:r w:rsidRPr="00087035">
        <w:rPr>
          <w:rFonts w:ascii="Arial" w:eastAsia="Arial" w:hAnsi="Arial" w:cs="Arial"/>
        </w:rPr>
        <w:t>Colandr</w:t>
      </w:r>
      <w:proofErr w:type="spellEnd"/>
      <w:r w:rsidRPr="00087035">
        <w:rPr>
          <w:rFonts w:ascii="Arial" w:eastAsia="Arial" w:hAnsi="Arial" w:cs="Arial"/>
        </w:rPr>
        <w:t xml:space="preserve"> </w:t>
      </w:r>
      <w:r w:rsidR="00286DEA">
        <w:rPr>
          <w:rFonts w:ascii="Arial" w:eastAsia="Arial" w:hAnsi="Arial" w:cs="Arial"/>
        </w:rPr>
        <w:fldChar w:fldCharType="begin"/>
      </w:r>
      <w:r w:rsidR="00286DEA">
        <w:rPr>
          <w:rFonts w:ascii="Arial" w:eastAsia="Arial" w:hAnsi="Arial" w:cs="Arial"/>
        </w:rPr>
        <w:instrText xml:space="preserve"> ADDIN EN.CITE &lt;EndNote&gt;&lt;Cite&gt;&lt;Author&gt;Cheng&lt;/Author&gt;&lt;Year&gt;2018&lt;/Year&gt;&lt;RecNum&gt;161&lt;/RecNum&gt;&lt;DisplayText&gt;[72]&lt;/DisplayText&gt;&lt;record&gt;&lt;rec-number&gt;161&lt;/rec-number&gt;&lt;foreign-keys&gt;&lt;key app="EN" db-id="rvdrre0aaat2aaeax5exvrvuz92zre5z550e" timestamp="1526157428"&gt;161&lt;/key&gt;&lt;/foreign-keys&gt;&lt;ref-type name="Journal Article"&gt;17&lt;/ref-type&gt;&lt;contributors&gt;&lt;authors&gt;&lt;author&gt;Cheng, SH&lt;/author&gt;&lt;author&gt;Augustin, C&lt;/author&gt;&lt;author&gt;Bethel, A&lt;/author&gt;&lt;author&gt;Gill, D&lt;/author&gt;&lt;author&gt;Anzaroot, S&lt;/author&gt;&lt;author&gt;Brun, J&lt;/author&gt;&lt;author&gt;DeWilde, B&lt;/author&gt;&lt;author&gt;Minnich, RC&lt;/author&gt;&lt;author&gt;Garside, R&lt;/author&gt;&lt;author&gt;Masuda, YJ&lt;/author&gt;&lt;/authors&gt;&lt;/contributors&gt;&lt;titles&gt;&lt;title&gt;Using machine learning to advance synthesis and use of conservation and environmental evidence&lt;/title&gt;&lt;secondary-title&gt;Conserv Biol&lt;/secondary-title&gt;&lt;/titles&gt;&lt;dates&gt;&lt;year&gt;2018&lt;/year&gt;&lt;/dates&gt;&lt;isbn&gt;0888-8892&lt;/isbn&gt;&lt;urls&gt;&lt;/urls&gt;&lt;/record&gt;&lt;/Cite&gt;&lt;/EndNote&gt;</w:instrText>
      </w:r>
      <w:r w:rsidR="00286DEA">
        <w:rPr>
          <w:rFonts w:ascii="Arial" w:eastAsia="Arial" w:hAnsi="Arial" w:cs="Arial"/>
        </w:rPr>
        <w:fldChar w:fldCharType="separate"/>
      </w:r>
      <w:r w:rsidR="00286DEA">
        <w:rPr>
          <w:rFonts w:ascii="Arial" w:eastAsia="Arial" w:hAnsi="Arial" w:cs="Arial"/>
          <w:noProof/>
        </w:rPr>
        <w:t>[72]</w:t>
      </w:r>
      <w:r w:rsidR="00286DEA">
        <w:rPr>
          <w:rFonts w:ascii="Arial" w:eastAsia="Arial" w:hAnsi="Arial" w:cs="Arial"/>
        </w:rPr>
        <w:fldChar w:fldCharType="end"/>
      </w:r>
      <w:r w:rsidRPr="00087035">
        <w:rPr>
          <w:rFonts w:ascii="Arial" w:eastAsia="Arial" w:hAnsi="Arial" w:cs="Arial"/>
        </w:rPr>
        <w:t>).</w:t>
      </w:r>
      <w:r w:rsidR="009F76FC" w:rsidRPr="009F76FC">
        <w:rPr>
          <w:rFonts w:ascii="Arial" w:hAnsi="Arial" w:cs="Arial"/>
          <w:color w:val="000000"/>
          <w:lang w:val="en-AU"/>
        </w:rPr>
        <w:t xml:space="preserve"> </w:t>
      </w:r>
    </w:p>
    <w:p w14:paraId="33B6D470" w14:textId="7A39BD4F" w:rsidR="32F2DD9A" w:rsidRPr="00087035" w:rsidRDefault="15B3C8BC" w:rsidP="00087035">
      <w:pPr>
        <w:spacing w:line="480" w:lineRule="auto"/>
        <w:rPr>
          <w:rFonts w:ascii="Arial" w:eastAsia="Arial" w:hAnsi="Arial" w:cs="Arial"/>
        </w:rPr>
      </w:pPr>
      <w:r w:rsidRPr="00087035">
        <w:rPr>
          <w:rFonts w:ascii="Arial" w:eastAsia="Arial" w:hAnsi="Arial" w:cs="Arial"/>
        </w:rPr>
        <w:t xml:space="preserve">There are several potential benefits </w:t>
      </w:r>
      <w:r w:rsidR="00833536">
        <w:rPr>
          <w:rFonts w:ascii="Arial" w:eastAsia="Arial" w:hAnsi="Arial" w:cs="Arial"/>
        </w:rPr>
        <w:t>of</w:t>
      </w:r>
      <w:r w:rsidRPr="00087035">
        <w:rPr>
          <w:rFonts w:ascii="Arial" w:eastAsia="Arial" w:hAnsi="Arial" w:cs="Arial"/>
        </w:rPr>
        <w:t xml:space="preserve"> machine learning in </w:t>
      </w:r>
      <w:r w:rsidR="0048681B">
        <w:rPr>
          <w:rFonts w:ascii="Arial" w:eastAsia="Arial" w:hAnsi="Arial" w:cs="Arial"/>
        </w:rPr>
        <w:t>research</w:t>
      </w:r>
      <w:r w:rsidR="0048681B" w:rsidRPr="00087035">
        <w:rPr>
          <w:rFonts w:ascii="Arial" w:eastAsia="Arial" w:hAnsi="Arial" w:cs="Arial"/>
        </w:rPr>
        <w:t xml:space="preserve"> </w:t>
      </w:r>
      <w:r w:rsidRPr="00087035">
        <w:rPr>
          <w:rFonts w:ascii="Arial" w:eastAsia="Arial" w:hAnsi="Arial" w:cs="Arial"/>
        </w:rPr>
        <w:t>synthesis projects. First</w:t>
      </w:r>
      <w:r w:rsidR="3012AEA1" w:rsidRPr="00087035">
        <w:rPr>
          <w:rFonts w:ascii="Arial" w:eastAsia="Arial" w:hAnsi="Arial" w:cs="Arial"/>
        </w:rPr>
        <w:t>,</w:t>
      </w:r>
      <w:r w:rsidRPr="00087035">
        <w:rPr>
          <w:rFonts w:ascii="Arial" w:eastAsia="Arial" w:hAnsi="Arial" w:cs="Arial"/>
        </w:rPr>
        <w:t xml:space="preserve"> it can make the process more efficient without having to reduce the number of articles </w:t>
      </w:r>
      <w:r w:rsidR="3012AEA1" w:rsidRPr="00087035">
        <w:rPr>
          <w:rFonts w:ascii="Arial" w:eastAsia="Arial" w:hAnsi="Arial" w:cs="Arial"/>
        </w:rPr>
        <w:t xml:space="preserve">that are </w:t>
      </w:r>
      <w:r w:rsidRPr="00087035">
        <w:rPr>
          <w:rFonts w:ascii="Arial" w:eastAsia="Arial" w:hAnsi="Arial" w:cs="Arial"/>
        </w:rPr>
        <w:t xml:space="preserve">screened, meaning that time can be reduced without </w:t>
      </w:r>
      <w:r w:rsidR="00D31B98">
        <w:rPr>
          <w:rFonts w:ascii="Arial" w:eastAsia="Arial" w:hAnsi="Arial" w:cs="Arial"/>
        </w:rPr>
        <w:t>compromising</w:t>
      </w:r>
      <w:r w:rsidRPr="00087035">
        <w:rPr>
          <w:rFonts w:ascii="Arial" w:eastAsia="Arial" w:hAnsi="Arial" w:cs="Arial"/>
        </w:rPr>
        <w:t xml:space="preserve"> methodological rigor </w:t>
      </w:r>
      <w:r w:rsidR="00286DEA">
        <w:rPr>
          <w:rFonts w:ascii="Arial" w:eastAsia="Arial" w:hAnsi="Arial" w:cs="Arial"/>
        </w:rPr>
        <w:fldChar w:fldCharType="begin"/>
      </w:r>
      <w:r w:rsidR="00286DEA">
        <w:rPr>
          <w:rFonts w:ascii="Arial" w:eastAsia="Arial" w:hAnsi="Arial" w:cs="Arial"/>
        </w:rPr>
        <w:instrText xml:space="preserve"> ADDIN EN.CITE &lt;EndNote&gt;&lt;Cite&gt;&lt;Author&gt;Westgate&lt;/Author&gt;&lt;Year&gt;2018&lt;/Year&gt;&lt;RecNum&gt;133&lt;/RecNum&gt;&lt;DisplayText&gt;[51]&lt;/DisplayText&gt;&lt;record&gt;&lt;rec-number&gt;133&lt;/rec-number&gt;&lt;foreign-keys&gt;&lt;key app="EN" db-id="rvdrre0aaat2aaeax5exvrvuz92zre5z550e" timestamp="1526072814"&gt;133&lt;/key&gt;&lt;/foreign-keys&gt;&lt;ref-type name="Journal Article"&gt;17&lt;/ref-type&gt;&lt;contributors&gt;&lt;authors&gt;&lt;author&gt;Westgate, Martin J&lt;/author&gt;&lt;author&gt;Haddaway, Neal R&lt;/author&gt;&lt;author&gt;Cheng, Samantha H&lt;/author&gt;&lt;author&gt;McIntosh, Emma J&lt;/author&gt;&lt;author&gt;Marshall, Chris&lt;/author&gt;&lt;author&gt;Lindenmayer, David B&lt;/author&gt;&lt;/authors&gt;&lt;/contributors&gt;&lt;titles&gt;&lt;title&gt;Software support for environmental evidence synthesis&lt;/title&gt;&lt;secondary-title&gt;Nat Ecol Evol&lt;/secondary-title&gt;&lt;/titles&gt;&lt;pages&gt;588&lt;/pages&gt;&lt;volume&gt;2&lt;/volume&gt;&lt;number&gt;4&lt;/number&gt;&lt;dates&gt;&lt;year&gt;2018&lt;/year&gt;&lt;/dates&gt;&lt;isbn&gt;2397-334X&lt;/isbn&gt;&lt;urls&gt;&lt;/urls&gt;&lt;/record&gt;&lt;/Cite&gt;&lt;/EndNote&gt;</w:instrText>
      </w:r>
      <w:r w:rsidR="00286DEA">
        <w:rPr>
          <w:rFonts w:ascii="Arial" w:eastAsia="Arial" w:hAnsi="Arial" w:cs="Arial"/>
        </w:rPr>
        <w:fldChar w:fldCharType="separate"/>
      </w:r>
      <w:r w:rsidR="00286DEA">
        <w:rPr>
          <w:rFonts w:ascii="Arial" w:eastAsia="Arial" w:hAnsi="Arial" w:cs="Arial"/>
          <w:noProof/>
        </w:rPr>
        <w:t>[51]</w:t>
      </w:r>
      <w:r w:rsidR="00286DEA">
        <w:rPr>
          <w:rFonts w:ascii="Arial" w:eastAsia="Arial" w:hAnsi="Arial" w:cs="Arial"/>
        </w:rPr>
        <w:fldChar w:fldCharType="end"/>
      </w:r>
      <w:r w:rsidRPr="00087035">
        <w:rPr>
          <w:rFonts w:ascii="Arial" w:eastAsia="Arial" w:hAnsi="Arial" w:cs="Arial"/>
        </w:rPr>
        <w:t xml:space="preserve">. Second, </w:t>
      </w:r>
      <w:r w:rsidR="00B74345" w:rsidRPr="003D0FF0">
        <w:rPr>
          <w:rFonts w:ascii="Arial" w:eastAsia="Arial" w:hAnsi="Arial" w:cs="Arial"/>
        </w:rPr>
        <w:t>machine learning</w:t>
      </w:r>
      <w:r w:rsidR="3012AEA1" w:rsidRPr="00087035">
        <w:rPr>
          <w:rFonts w:ascii="Arial" w:eastAsia="Arial" w:hAnsi="Arial" w:cs="Arial"/>
        </w:rPr>
        <w:t xml:space="preserve"> </w:t>
      </w:r>
      <w:r w:rsidRPr="00087035">
        <w:rPr>
          <w:rFonts w:ascii="Arial" w:eastAsia="Arial" w:hAnsi="Arial" w:cs="Arial"/>
        </w:rPr>
        <w:t>allow</w:t>
      </w:r>
      <w:r w:rsidR="00AD65EC">
        <w:rPr>
          <w:rFonts w:ascii="Arial" w:eastAsia="Arial" w:hAnsi="Arial" w:cs="Arial"/>
        </w:rPr>
        <w:t>s</w:t>
      </w:r>
      <w:r w:rsidRPr="00087035">
        <w:rPr>
          <w:rFonts w:ascii="Arial" w:eastAsia="Arial" w:hAnsi="Arial" w:cs="Arial"/>
        </w:rPr>
        <w:t xml:space="preserve"> reviews to be quickly updated</w:t>
      </w:r>
      <w:r w:rsidR="5866623D" w:rsidRPr="00087035">
        <w:rPr>
          <w:rFonts w:ascii="Arial" w:eastAsia="Arial" w:hAnsi="Arial" w:cs="Arial"/>
        </w:rPr>
        <w:t xml:space="preserve"> as</w:t>
      </w:r>
      <w:r w:rsidRPr="00087035">
        <w:rPr>
          <w:rFonts w:ascii="Arial" w:eastAsia="Arial" w:hAnsi="Arial" w:cs="Arial"/>
        </w:rPr>
        <w:t xml:space="preserve"> new information becomes available, pro</w:t>
      </w:r>
      <w:r w:rsidR="5866623D" w:rsidRPr="00087035">
        <w:rPr>
          <w:rFonts w:ascii="Arial" w:eastAsia="Arial" w:hAnsi="Arial" w:cs="Arial"/>
        </w:rPr>
        <w:t>gr</w:t>
      </w:r>
      <w:r w:rsidRPr="00087035">
        <w:rPr>
          <w:rFonts w:ascii="Arial" w:eastAsia="Arial" w:hAnsi="Arial" w:cs="Arial"/>
        </w:rPr>
        <w:t>ess</w:t>
      </w:r>
      <w:r w:rsidR="000B7CF7">
        <w:rPr>
          <w:rFonts w:ascii="Arial" w:eastAsia="Arial" w:hAnsi="Arial" w:cs="Arial"/>
        </w:rPr>
        <w:t>ing</w:t>
      </w:r>
      <w:r w:rsidRPr="00087035">
        <w:rPr>
          <w:rFonts w:ascii="Arial" w:eastAsia="Arial" w:hAnsi="Arial" w:cs="Arial"/>
        </w:rPr>
        <w:t xml:space="preserve"> towards the goal of </w:t>
      </w:r>
      <w:r w:rsidRPr="00031542">
        <w:rPr>
          <w:rFonts w:ascii="Arial" w:eastAsia="Arial" w:hAnsi="Arial" w:cs="Arial"/>
        </w:rPr>
        <w:t>‘living systematic reviews’</w:t>
      </w:r>
      <w:r w:rsidR="00B74345">
        <w:rPr>
          <w:rFonts w:ascii="Arial" w:eastAsia="Arial" w:hAnsi="Arial" w:cs="Arial"/>
        </w:rPr>
        <w:t xml:space="preserve"> </w:t>
      </w:r>
      <w:r w:rsidR="00286DEA">
        <w:rPr>
          <w:rFonts w:ascii="Arial" w:eastAsia="Arial" w:hAnsi="Arial" w:cs="Arial"/>
        </w:rPr>
        <w:fldChar w:fldCharType="begin">
          <w:fldData xml:space="preserve">PEVuZE5vdGU+PENpdGU+PEF1dGhvcj5FbGxpb3R0PC9BdXRob3I+PFllYXI+MjAxNDwvWWVhcj48
UmVjTnVtPjE3NDwvUmVjTnVtPjxEaXNwbGF5VGV4dD5bNzMsIDc0XTwvRGlzcGxheVRleHQ+PHJl
Y29yZD48cmVjLW51bWJlcj4xNzQ8L3JlYy1udW1iZXI+PGZvcmVpZ24ta2V5cz48a2V5IGFwcD0i
RU4iIGRiLWlkPSJydmRycmUwYWFhdDJhYWVheDVleHZydnV6OTJ6cmU1ejU1MGUiIHRpbWVzdGFt
cD0iMTUyNjE4OTYzOSI+MTc0PC9rZXk+PC9mb3JlaWduLWtleXM+PHJlZi10eXBlIG5hbWU9Ikpv
dXJuYWwgQXJ0aWNsZSI+MTc8L3JlZi10eXBlPjxjb250cmlidXRvcnM+PGF1dGhvcnM+PGF1dGhv
cj5FbGxpb3R0LCBKLiBILjwvYXV0aG9yPjxhdXRob3I+VHVybmVyLCBULjwvYXV0aG9yPjxhdXRo
b3I+Q2xhdmlzaSwgTy48L2F1dGhvcj48YXV0aG9yPlRob21hcywgSi48L2F1dGhvcj48YXV0aG9y
PkhpZ2dpbnMsIEouIFAuIFQuPC9hdXRob3I+PGF1dGhvcj5NYXZlcmdhbWVzLCBDLjwvYXV0aG9y
PjxhdXRob3I+R3J1ZW4sIFIuIEwuPC9hdXRob3I+PC9hdXRob3JzPjwvY29udHJpYnV0b3JzPjxh
dXRoLWFkZHJlc3M+QWxmcmVkIEhvc3AsIERlcHQgSW5mZWN0IERpcywgTWVsYm91cm5lLCBWaWMs
IEF1c3RyYWxpYSYjeEQ7TW9uYXNoIFVuaXYsIE1lbGJvdXJuZSwgVmljIDMwMDQsIEF1c3RyYWxp
YSYjeEQ7TW9uYXNoIFVuaXYsIFNjaCBQdWJsIEhsdGggJmFtcDsgUHJldmVudCBNZWQsIE1lbGJv
dXJuZSwgVmljIDMwMDQsIEF1c3RyYWxpYSYjeEQ7V29ybGQgVmlzIEF1c3RyYWxpYSwgTWVsYm91
cm5lLCBWaWMsIEF1c3RyYWxpYSYjeEQ7QWxmcmVkIEhvc3AsIE5hdGwgVHJhdW1hIFJlcyBJbnN0
LCBNZWxib3VybmUsIFZpYywgQXVzdHJhbGlhJiN4RDtVbml2IExvbmRvbiwgSW5zdCBFZHVjLCBF
UFBJIEN0ciwgTG9uZG9uIFdDMU4gMUFaLCBFbmdsYW5kJiN4RDtVbml2IEJyaXN0b2wsIFNjaCBT
b2NpYWwgJmFtcDsgQ29tbXVuaXR5IE1lZCwgQnJpc3RvbCwgRW5nbGFuZCYjeEQ7VW5pdiBZb3Jr
LCBDdHIgUmV2aWV3cyAmYW1wOyBEaXNzZW1pbmF0LCBZb3JrIFlPMTAgNURELCBOIFlvcmtzaGly
ZSwgRW5nbGFuZCYjeEQ7Q29jaHJhbmUgQ29sbGFib3JhdCwgSW5mb3JtYXQgJmFtcDsgS25vd2xl
ZGdlIE1hbmFnZW1lbnQgRGVwdCwgRnJlaWJ1cmcsIEdlcm1hbnkmI3hEO01vbmFzaCBVbml2LCBE
ZXB0IFN1cmcsIE1lbGJvdXJuZSwgVmljIDMwMDQsIEF1c3RyYWxpYTwvYXV0aC1hZGRyZXNzPjx0
aXRsZXM+PHRpdGxlPkxpdmluZyBTeXN0ZW1hdGljIFJldmlld3M6IEFuIEVtZXJnaW5nIE9wcG9y
dHVuaXR5IHRvIE5hcnJvdyB0aGUgRXZpZGVuY2UtUHJhY3RpY2UgR2FwPC90aXRsZT48c2Vjb25k
YXJ5LXRpdGxlPlBsb3MgTWVkPC9zZWNvbmRhcnktdGl0bGU+PGFsdC10aXRsZT5QbG9zIE1lZDwv
YWx0LXRpdGxlPjwvdGl0bGVzPjxhbHQtcGVyaW9kaWNhbD48ZnVsbC10aXRsZT5QbG9zIE1lZGlj
aW5lPC9mdWxsLXRpdGxlPjxhYmJyLTE+UGxvcyBNZWQ8L2FiYnItMT48L2FsdC1wZXJpb2RpY2Fs
Pjx2b2x1bWU+MTE8L3ZvbHVtZT48bnVtYmVyPjI8L251bWJlcj48a2V5d29yZHM+PGtleXdvcmQ+
Y3VtdWxhdGl2ZSBtZXRhYW5hbHlzaXM8L2tleXdvcmQ+PGtleXdvcmQ+dGltZTwva2V5d29yZD48
L2tleXdvcmRzPjxkYXRlcz48eWVhcj4yMDE0PC95ZWFyPjxwdWItZGF0ZXM+PGRhdGU+RmViPC9k
YXRlPjwvcHViLWRhdGVzPjwvZGF0ZXM+PGlzYm4+MTU0OS0xNjc2PC9pc2JuPjxhY2Nlc3Npb24t
bnVtPldPUzowMDAzMzE4NDEyMDAwMDg8L2FjY2Vzc2lvbi1udW0+PHVybHM+PHJlbGF0ZWQtdXJs
cz48dXJsPiZsdDtHbyB0byBJU0kmZ3Q7Oi8vV09TOjAwMDMzMTg0MTIwMDAwODwvdXJsPjwvcmVs
YXRlZC11cmxzPjwvdXJscz48ZWxlY3Ryb25pYy1yZXNvdXJjZS1udW0+QVJUTiBlMTAwMTYwMyYj
eEQ7MTAuMTM3MS9qb3VybmFsLnBtZWQuMTAwMTYwMzwvZWxlY3Ryb25pYy1yZXNvdXJjZS1udW0+
PGxhbmd1YWdlPkVuZ2xpc2g8L2xhbmd1YWdlPjwvcmVjb3JkPjwvQ2l0ZT48Q2l0ZT48QXV0aG9y
PkVsbGlvdHQ8L0F1dGhvcj48WWVhcj4yMDE3PC9ZZWFyPjxSZWNOdW0+MTc1PC9SZWNOdW0+PHJl
Y29yZD48cmVjLW51bWJlcj4xNzU8L3JlYy1udW1iZXI+PGZvcmVpZ24ta2V5cz48a2V5IGFwcD0i
RU4iIGRiLWlkPSJydmRycmUwYWFhdDJhYWVheDVleHZydnV6OTJ6cmU1ejU1MGUiIHRpbWVzdGFt
cD0iMTUyNjE4OTYzOSI+MTc1PC9rZXk+PC9mb3JlaWduLWtleXM+PHJlZi10eXBlIG5hbWU9Ikpv
dXJuYWwgQXJ0aWNsZSI+MTc8L3JlZi10eXBlPjxjb250cmlidXRvcnM+PGF1dGhvcnM+PGF1dGhv
cj5FbGxpb3R0LCBKLiBILjwvYXV0aG9yPjxhdXRob3I+U3lubm90LCBBLjwvYXV0aG9yPjxhdXRo
b3I+VHVybmVyLCBULjwvYXV0aG9yPjxhdXRob3I+U2ltbW9uZHMsIE0uPC9hdXRob3I+PGF1dGhv
cj5Ba2wsIEUuIEEuPC9hdXRob3I+PGF1dGhvcj5NY0RvbmFsZCwgUy48L2F1dGhvcj48YXV0aG9y
PlNhbGFudGksIEcuPC9hdXRob3I+PGF1dGhvcj5NZWVycG9obCwgSi48L2F1dGhvcj48YXV0aG9y
Pk1hY0xlaG9zZSwgSC48L2F1dGhvcj48YXV0aG9yPkhpbHRvbiwgSi48L2F1dGhvcj48YXV0aG9y
PlRvdmV5LCBELjwvYXV0aG9yPjxhdXRob3I+U2hlbWlsdCwgSS48L2F1dGhvcj48YXV0aG9yPlRo
b21hcywgSi48L2F1dGhvcj48YXV0aG9yPkxpdmluZyBTeXN0ZW1hdGljIFJldmlldyBOZXR3b3Jr
PC9hdXRob3I+PC9hdXRob3JzPjwvY29udHJpYnV0b3JzPjxhdXRoLWFkZHJlc3M+TW9uYXNoIFVu
aXYsIENvY2hyYW5lIEF1c3RyYWxpYSwgU2NoIFB1YmwgSGx0aCAmYW1wOyBQcmV2ZW50IE1lZCwg
NHRoIEZsb29yLDU1MyBTdCBLaWxkYSBSZCwgTWVsYm91cm5lLCBWaWMgMzAwNCwgQXVzdHJhbGlh
JiN4RDtNb25hc2ggVW5pdiwgRGVwdCBJbmZlY3QgRGlzLCA1MyBDb21tZXJjaWFsIFJkLCBNZWxi
b3VybmUsIFZpYyAzMDA0LCBBdXN0cmFsaWEmI3hEO0FsZnJlZCBIb3NwLCA1MyBDb21tZXJjaWFs
IFJkLCBNZWxib3VybmUsIFZpYyAzMDA0LCBBdXN0cmFsaWEmI3hEO0xhIFRyb2JlIFVuaXYsIFNj
aCBQc3ljaG9sICZhbXA7IFB1YmwgSGx0aCwgSGx0aCBTY2kgMiwgQ3RyIEhsdGggQ29tbXVuICZh
bXA7IFBhcnRpY2lwYXQsIExldmVsIDQsU2NpIERyLCBCdW5kb29yYSwgVmljIDMwODYsIEF1c3Ry
YWxpYSYjeEQ7VW5pdiBZb3JrLCBBbGN1aW4gQ29sbCwgQ3RyIFJldmlld3MgJmFtcDsgRGlzc2Vt
aW5hdCwgQS1CIEJsb2NrLCBZb3JrIFlPMTAgNURELCBOIFlvcmtzaGlyZSwgRW5nbGFuZCYjeEQ7
QW1lciBVbml2IEJlaXJ1dCwgRGVwdCBJbnRlcm5hbCBNZWQsIE9mZiBHZWZpbm9yIEN0ciBCbG9j
ayBCLCBCZWlydXQsIExlYmFub24mI3hEO0FtZXIgVW5pdiBCZWlydXQsIERlcHQgRXBpZGVtaW9s
ICZhbXA7IFBvcHVsYXQgSGx0aCwgT2ZmIEdlZmlub3IgQ3RyIEJsb2NrIEIsIEJlaXJ1dCwgTGVi
YW5vbiYjeEQ7TWNNYXN0ZXIgVW5pdiwgRGVwdCBIbHRoIFJlcyBNZXRob2RzIEV2aWRlbmNlICZh
bXA7IEltcGFjdCwgMTI4MCBNYWluIFN0IFdlc3QsIEhhbWlsdG9uLCBPTiBMOFMgNEsxLCBDYW5h
ZGEmI3hEO1VuaXYgQmVybiwgSW5zdCBTb2NpYWwgJmFtcDsgUHJldmVudCBNZWQsIEZpbmtlbmh1
YmVsd2VnIDExLCBDSC0zMDEyIEJlcm4sIFN3aXR6ZXJsYW5kJiN4RDtVbml2IEZyZWlidXJnLCBD
b2NocmFuZSBHZXJtYW55LCBNZWQgQ3RyLCBCcmVpc2FjaGVyIFN0ciAxNTMsIEQtNzkxMTAgRnJl
aWJ1cmcsIEdlcm1hbnkmI3hEO0NvY2hyYW5lLCBDb2NocmFuZSBFZGl0b3JpYWwgVW5pdCwgU3Qg
QWxiYW5zIEhvdXNlLDU3LTU5IEhheW1hcmtldCwgTG9uZG9uIFNXMVkgNFFYLCBFbmdsYW5kJiN4
RDtVQ0wsIEluc3QgRWR1YywgRVBQSSBDdHIsIDE4IFdvYnVybiBTcSwgTG9uZG9uIFdDMUggME5S
LCBFbmdsYW5kPC9hdXRoLWFkZHJlc3M+PHRpdGxlcz48dGl0bGU+TGl2aW5nIHN5c3RlbWF0aWMg
cmV2aWV3OiAxLiBJbnRyb2R1Y3Rpb24tdGhlIHdoeSwgd2hhdCwgd2hlbiwgYW5kIGhvdzwvdGl0
bGU+PHNlY29uZGFyeS10aXRsZT5KIENsaW4gRXBpZGVtaW9sPC9zZWNvbmRhcnktdGl0bGU+PGFs
dC10aXRsZT5KIENsaW4gRXBpZGVtaW9sPC9hbHQtdGl0bGU+PC90aXRsZXM+PGFsdC1wZXJpb2Rp
Y2FsPjxmdWxsLXRpdGxlPkpvdXJuYWwgb2YgQ2xpbmljYWwgRXBpZGVtaW9sb2d5PC9mdWxsLXRp
dGxlPjxhYmJyLTE+SiBDbGluIEVwaWRlbWlvbDwvYWJici0xPjwvYWx0LXBlcmlvZGljYWw+PHBh
Z2VzPjIzLTMwPC9wYWdlcz48dm9sdW1lPjkxPC92b2x1bWU+PGtleXdvcmRzPjxrZXl3b3JkPnN5
c3RlbWF0aWMgcmV2aWV3PC9rZXl3b3JkPjxrZXl3b3JkPmV2aWRlbmNlIHN5bnRoZXNpczwva2V5
d29yZD48a2V5d29yZD5ndWlkZWxpbmVzPC9rZXl3b3JkPjxrZXl3b3JkPmxpdmluZyBzeXN0ZW1h
dGljIHJldmlldzwva2V5d29yZD48a2V5d29yZD5saXZpbmcgZ3VpZGVsaW5lczwva2V5d29yZD48
a2V5d29yZD5kYXRlPC9rZXl3b3JkPjwva2V5d29yZHM+PGRhdGVzPjx5ZWFyPjIwMTc8L3llYXI+
PHB1Yi1kYXRlcz48ZGF0ZT5Ob3Y8L2RhdGU+PC9wdWItZGF0ZXM+PC9kYXRlcz48aXNibj4wODk1
LTQzNTY8L2lzYm4+PGFjY2Vzc2lvbi1udW0+V09TOjAwMDQxNzU1MDQwMDAwNTwvYWNjZXNzaW9u
LW51bT48dXJscz48cmVsYXRlZC11cmxzPjx1cmw+Jmx0O0dvIHRvIElTSSZndDs6Ly9XT1M6MDAw
NDE3NTUwNDAwMDA1PC91cmw+PC9yZWxhdGVkLXVybHM+PC91cmxzPjxlbGVjdHJvbmljLXJlc291
cmNlLW51bT4xMC4xMDE2L2ouamNsaW5lcGkuMjAxNy4wOC4wMTA8L2VsZWN0cm9uaWMtcmVzb3Vy
Y2UtbnVtPjxsYW5ndWFnZT5FbmdsaXNoPC9sYW5ndWFnZT48L3JlY29yZD48L0NpdGU+PC9FbmRO
b3RlPn==
</w:fldData>
        </w:fldChar>
      </w:r>
      <w:r w:rsidR="00286DEA">
        <w:rPr>
          <w:rFonts w:ascii="Arial" w:eastAsia="Arial" w:hAnsi="Arial" w:cs="Arial"/>
        </w:rPr>
        <w:instrText xml:space="preserve"> ADDIN EN.CITE </w:instrText>
      </w:r>
      <w:r w:rsidR="00286DEA">
        <w:rPr>
          <w:rFonts w:ascii="Arial" w:eastAsia="Arial" w:hAnsi="Arial" w:cs="Arial"/>
        </w:rPr>
        <w:fldChar w:fldCharType="begin">
          <w:fldData xml:space="preserve">PEVuZE5vdGU+PENpdGU+PEF1dGhvcj5FbGxpb3R0PC9BdXRob3I+PFllYXI+MjAxNDwvWWVhcj48
UmVjTnVtPjE3NDwvUmVjTnVtPjxEaXNwbGF5VGV4dD5bNzMsIDc0XTwvRGlzcGxheVRleHQ+PHJl
Y29yZD48cmVjLW51bWJlcj4xNzQ8L3JlYy1udW1iZXI+PGZvcmVpZ24ta2V5cz48a2V5IGFwcD0i
RU4iIGRiLWlkPSJydmRycmUwYWFhdDJhYWVheDVleHZydnV6OTJ6cmU1ejU1MGUiIHRpbWVzdGFt
cD0iMTUyNjE4OTYzOSI+MTc0PC9rZXk+PC9mb3JlaWduLWtleXM+PHJlZi10eXBlIG5hbWU9Ikpv
dXJuYWwgQXJ0aWNsZSI+MTc8L3JlZi10eXBlPjxjb250cmlidXRvcnM+PGF1dGhvcnM+PGF1dGhv
cj5FbGxpb3R0LCBKLiBILjwvYXV0aG9yPjxhdXRob3I+VHVybmVyLCBULjwvYXV0aG9yPjxhdXRo
b3I+Q2xhdmlzaSwgTy48L2F1dGhvcj48YXV0aG9yPlRob21hcywgSi48L2F1dGhvcj48YXV0aG9y
PkhpZ2dpbnMsIEouIFAuIFQuPC9hdXRob3I+PGF1dGhvcj5NYXZlcmdhbWVzLCBDLjwvYXV0aG9y
PjxhdXRob3I+R3J1ZW4sIFIuIEwuPC9hdXRob3I+PC9hdXRob3JzPjwvY29udHJpYnV0b3JzPjxh
dXRoLWFkZHJlc3M+QWxmcmVkIEhvc3AsIERlcHQgSW5mZWN0IERpcywgTWVsYm91cm5lLCBWaWMs
IEF1c3RyYWxpYSYjeEQ7TW9uYXNoIFVuaXYsIE1lbGJvdXJuZSwgVmljIDMwMDQsIEF1c3RyYWxp
YSYjeEQ7TW9uYXNoIFVuaXYsIFNjaCBQdWJsIEhsdGggJmFtcDsgUHJldmVudCBNZWQsIE1lbGJv
dXJuZSwgVmljIDMwMDQsIEF1c3RyYWxpYSYjeEQ7V29ybGQgVmlzIEF1c3RyYWxpYSwgTWVsYm91
cm5lLCBWaWMsIEF1c3RyYWxpYSYjeEQ7QWxmcmVkIEhvc3AsIE5hdGwgVHJhdW1hIFJlcyBJbnN0
LCBNZWxib3VybmUsIFZpYywgQXVzdHJhbGlhJiN4RDtVbml2IExvbmRvbiwgSW5zdCBFZHVjLCBF
UFBJIEN0ciwgTG9uZG9uIFdDMU4gMUFaLCBFbmdsYW5kJiN4RDtVbml2IEJyaXN0b2wsIFNjaCBT
b2NpYWwgJmFtcDsgQ29tbXVuaXR5IE1lZCwgQnJpc3RvbCwgRW5nbGFuZCYjeEQ7VW5pdiBZb3Jr
LCBDdHIgUmV2aWV3cyAmYW1wOyBEaXNzZW1pbmF0LCBZb3JrIFlPMTAgNURELCBOIFlvcmtzaGly
ZSwgRW5nbGFuZCYjeEQ7Q29jaHJhbmUgQ29sbGFib3JhdCwgSW5mb3JtYXQgJmFtcDsgS25vd2xl
ZGdlIE1hbmFnZW1lbnQgRGVwdCwgRnJlaWJ1cmcsIEdlcm1hbnkmI3hEO01vbmFzaCBVbml2LCBE
ZXB0IFN1cmcsIE1lbGJvdXJuZSwgVmljIDMwMDQsIEF1c3RyYWxpYTwvYXV0aC1hZGRyZXNzPjx0
aXRsZXM+PHRpdGxlPkxpdmluZyBTeXN0ZW1hdGljIFJldmlld3M6IEFuIEVtZXJnaW5nIE9wcG9y
dHVuaXR5IHRvIE5hcnJvdyB0aGUgRXZpZGVuY2UtUHJhY3RpY2UgR2FwPC90aXRsZT48c2Vjb25k
YXJ5LXRpdGxlPlBsb3MgTWVkPC9zZWNvbmRhcnktdGl0bGU+PGFsdC10aXRsZT5QbG9zIE1lZDwv
YWx0LXRpdGxlPjwvdGl0bGVzPjxhbHQtcGVyaW9kaWNhbD48ZnVsbC10aXRsZT5QbG9zIE1lZGlj
aW5lPC9mdWxsLXRpdGxlPjxhYmJyLTE+UGxvcyBNZWQ8L2FiYnItMT48L2FsdC1wZXJpb2RpY2Fs
Pjx2b2x1bWU+MTE8L3ZvbHVtZT48bnVtYmVyPjI8L251bWJlcj48a2V5d29yZHM+PGtleXdvcmQ+
Y3VtdWxhdGl2ZSBtZXRhYW5hbHlzaXM8L2tleXdvcmQ+PGtleXdvcmQ+dGltZTwva2V5d29yZD48
L2tleXdvcmRzPjxkYXRlcz48eWVhcj4yMDE0PC95ZWFyPjxwdWItZGF0ZXM+PGRhdGU+RmViPC9k
YXRlPjwvcHViLWRhdGVzPjwvZGF0ZXM+PGlzYm4+MTU0OS0xNjc2PC9pc2JuPjxhY2Nlc3Npb24t
bnVtPldPUzowMDAzMzE4NDEyMDAwMDg8L2FjY2Vzc2lvbi1udW0+PHVybHM+PHJlbGF0ZWQtdXJs
cz48dXJsPiZsdDtHbyB0byBJU0kmZ3Q7Oi8vV09TOjAwMDMzMTg0MTIwMDAwODwvdXJsPjwvcmVs
YXRlZC11cmxzPjwvdXJscz48ZWxlY3Ryb25pYy1yZXNvdXJjZS1udW0+QVJUTiBlMTAwMTYwMyYj
eEQ7MTAuMTM3MS9qb3VybmFsLnBtZWQuMTAwMTYwMzwvZWxlY3Ryb25pYy1yZXNvdXJjZS1udW0+
PGxhbmd1YWdlPkVuZ2xpc2g8L2xhbmd1YWdlPjwvcmVjb3JkPjwvQ2l0ZT48Q2l0ZT48QXV0aG9y
PkVsbGlvdHQ8L0F1dGhvcj48WWVhcj4yMDE3PC9ZZWFyPjxSZWNOdW0+MTc1PC9SZWNOdW0+PHJl
Y29yZD48cmVjLW51bWJlcj4xNzU8L3JlYy1udW1iZXI+PGZvcmVpZ24ta2V5cz48a2V5IGFwcD0i
RU4iIGRiLWlkPSJydmRycmUwYWFhdDJhYWVheDVleHZydnV6OTJ6cmU1ejU1MGUiIHRpbWVzdGFt
cD0iMTUyNjE4OTYzOSI+MTc1PC9rZXk+PC9mb3JlaWduLWtleXM+PHJlZi10eXBlIG5hbWU9Ikpv
dXJuYWwgQXJ0aWNsZSI+MTc8L3JlZi10eXBlPjxjb250cmlidXRvcnM+PGF1dGhvcnM+PGF1dGhv
cj5FbGxpb3R0LCBKLiBILjwvYXV0aG9yPjxhdXRob3I+U3lubm90LCBBLjwvYXV0aG9yPjxhdXRo
b3I+VHVybmVyLCBULjwvYXV0aG9yPjxhdXRob3I+U2ltbW9uZHMsIE0uPC9hdXRob3I+PGF1dGhv
cj5Ba2wsIEUuIEEuPC9hdXRob3I+PGF1dGhvcj5NY0RvbmFsZCwgUy48L2F1dGhvcj48YXV0aG9y
PlNhbGFudGksIEcuPC9hdXRob3I+PGF1dGhvcj5NZWVycG9obCwgSi48L2F1dGhvcj48YXV0aG9y
Pk1hY0xlaG9zZSwgSC48L2F1dGhvcj48YXV0aG9yPkhpbHRvbiwgSi48L2F1dGhvcj48YXV0aG9y
PlRvdmV5LCBELjwvYXV0aG9yPjxhdXRob3I+U2hlbWlsdCwgSS48L2F1dGhvcj48YXV0aG9yPlRo
b21hcywgSi48L2F1dGhvcj48YXV0aG9yPkxpdmluZyBTeXN0ZW1hdGljIFJldmlldyBOZXR3b3Jr
PC9hdXRob3I+PC9hdXRob3JzPjwvY29udHJpYnV0b3JzPjxhdXRoLWFkZHJlc3M+TW9uYXNoIFVu
aXYsIENvY2hyYW5lIEF1c3RyYWxpYSwgU2NoIFB1YmwgSGx0aCAmYW1wOyBQcmV2ZW50IE1lZCwg
NHRoIEZsb29yLDU1MyBTdCBLaWxkYSBSZCwgTWVsYm91cm5lLCBWaWMgMzAwNCwgQXVzdHJhbGlh
JiN4RDtNb25hc2ggVW5pdiwgRGVwdCBJbmZlY3QgRGlzLCA1MyBDb21tZXJjaWFsIFJkLCBNZWxi
b3VybmUsIFZpYyAzMDA0LCBBdXN0cmFsaWEmI3hEO0FsZnJlZCBIb3NwLCA1MyBDb21tZXJjaWFs
IFJkLCBNZWxib3VybmUsIFZpYyAzMDA0LCBBdXN0cmFsaWEmI3hEO0xhIFRyb2JlIFVuaXYsIFNj
aCBQc3ljaG9sICZhbXA7IFB1YmwgSGx0aCwgSGx0aCBTY2kgMiwgQ3RyIEhsdGggQ29tbXVuICZh
bXA7IFBhcnRpY2lwYXQsIExldmVsIDQsU2NpIERyLCBCdW5kb29yYSwgVmljIDMwODYsIEF1c3Ry
YWxpYSYjeEQ7VW5pdiBZb3JrLCBBbGN1aW4gQ29sbCwgQ3RyIFJldmlld3MgJmFtcDsgRGlzc2Vt
aW5hdCwgQS1CIEJsb2NrLCBZb3JrIFlPMTAgNURELCBOIFlvcmtzaGlyZSwgRW5nbGFuZCYjeEQ7
QW1lciBVbml2IEJlaXJ1dCwgRGVwdCBJbnRlcm5hbCBNZWQsIE9mZiBHZWZpbm9yIEN0ciBCbG9j
ayBCLCBCZWlydXQsIExlYmFub24mI3hEO0FtZXIgVW5pdiBCZWlydXQsIERlcHQgRXBpZGVtaW9s
ICZhbXA7IFBvcHVsYXQgSGx0aCwgT2ZmIEdlZmlub3IgQ3RyIEJsb2NrIEIsIEJlaXJ1dCwgTGVi
YW5vbiYjeEQ7TWNNYXN0ZXIgVW5pdiwgRGVwdCBIbHRoIFJlcyBNZXRob2RzIEV2aWRlbmNlICZh
bXA7IEltcGFjdCwgMTI4MCBNYWluIFN0IFdlc3QsIEhhbWlsdG9uLCBPTiBMOFMgNEsxLCBDYW5h
ZGEmI3hEO1VuaXYgQmVybiwgSW5zdCBTb2NpYWwgJmFtcDsgUHJldmVudCBNZWQsIEZpbmtlbmh1
YmVsd2VnIDExLCBDSC0zMDEyIEJlcm4sIFN3aXR6ZXJsYW5kJiN4RDtVbml2IEZyZWlidXJnLCBD
b2NocmFuZSBHZXJtYW55LCBNZWQgQ3RyLCBCcmVpc2FjaGVyIFN0ciAxNTMsIEQtNzkxMTAgRnJl
aWJ1cmcsIEdlcm1hbnkmI3hEO0NvY2hyYW5lLCBDb2NocmFuZSBFZGl0b3JpYWwgVW5pdCwgU3Qg
QWxiYW5zIEhvdXNlLDU3LTU5IEhheW1hcmtldCwgTG9uZG9uIFNXMVkgNFFYLCBFbmdsYW5kJiN4
RDtVQ0wsIEluc3QgRWR1YywgRVBQSSBDdHIsIDE4IFdvYnVybiBTcSwgTG9uZG9uIFdDMUggME5S
LCBFbmdsYW5kPC9hdXRoLWFkZHJlc3M+PHRpdGxlcz48dGl0bGU+TGl2aW5nIHN5c3RlbWF0aWMg
cmV2aWV3OiAxLiBJbnRyb2R1Y3Rpb24tdGhlIHdoeSwgd2hhdCwgd2hlbiwgYW5kIGhvdzwvdGl0
bGU+PHNlY29uZGFyeS10aXRsZT5KIENsaW4gRXBpZGVtaW9sPC9zZWNvbmRhcnktdGl0bGU+PGFs
dC10aXRsZT5KIENsaW4gRXBpZGVtaW9sPC9hbHQtdGl0bGU+PC90aXRsZXM+PGFsdC1wZXJpb2Rp
Y2FsPjxmdWxsLXRpdGxlPkpvdXJuYWwgb2YgQ2xpbmljYWwgRXBpZGVtaW9sb2d5PC9mdWxsLXRp
dGxlPjxhYmJyLTE+SiBDbGluIEVwaWRlbWlvbDwvYWJici0xPjwvYWx0LXBlcmlvZGljYWw+PHBh
Z2VzPjIzLTMwPC9wYWdlcz48dm9sdW1lPjkxPC92b2x1bWU+PGtleXdvcmRzPjxrZXl3b3JkPnN5
c3RlbWF0aWMgcmV2aWV3PC9rZXl3b3JkPjxrZXl3b3JkPmV2aWRlbmNlIHN5bnRoZXNpczwva2V5
d29yZD48a2V5d29yZD5ndWlkZWxpbmVzPC9rZXl3b3JkPjxrZXl3b3JkPmxpdmluZyBzeXN0ZW1h
dGljIHJldmlldzwva2V5d29yZD48a2V5d29yZD5saXZpbmcgZ3VpZGVsaW5lczwva2V5d29yZD48
a2V5d29yZD5kYXRlPC9rZXl3b3JkPjwva2V5d29yZHM+PGRhdGVzPjx5ZWFyPjIwMTc8L3llYXI+
PHB1Yi1kYXRlcz48ZGF0ZT5Ob3Y8L2RhdGU+PC9wdWItZGF0ZXM+PC9kYXRlcz48aXNibj4wODk1
LTQzNTY8L2lzYm4+PGFjY2Vzc2lvbi1udW0+V09TOjAwMDQxNzU1MDQwMDAwNTwvYWNjZXNzaW9u
LW51bT48dXJscz48cmVsYXRlZC11cmxzPjx1cmw+Jmx0O0dvIHRvIElTSSZndDs6Ly9XT1M6MDAw
NDE3NTUwNDAwMDA1PC91cmw+PC9yZWxhdGVkLXVybHM+PC91cmxzPjxlbGVjdHJvbmljLXJlc291
cmNlLW51bT4xMC4xMDE2L2ouamNsaW5lcGkuMjAxNy4wOC4wMTA8L2VsZWN0cm9uaWMtcmVzb3Vy
Y2UtbnVtPjxsYW5ndWFnZT5FbmdsaXNoPC9sYW5ndWFnZT48L3JlY29yZD48L0NpdGU+PC9FbmRO
b3RlPn==
</w:fldData>
        </w:fldChar>
      </w:r>
      <w:r w:rsidR="00286DEA">
        <w:rPr>
          <w:rFonts w:ascii="Arial" w:eastAsia="Arial" w:hAnsi="Arial" w:cs="Arial"/>
        </w:rPr>
        <w:instrText xml:space="preserve"> ADDIN EN.CITE.DATA </w:instrText>
      </w:r>
      <w:r w:rsidR="00286DEA">
        <w:rPr>
          <w:rFonts w:ascii="Arial" w:eastAsia="Arial" w:hAnsi="Arial" w:cs="Arial"/>
        </w:rPr>
      </w:r>
      <w:r w:rsidR="00286DEA">
        <w:rPr>
          <w:rFonts w:ascii="Arial" w:eastAsia="Arial" w:hAnsi="Arial" w:cs="Arial"/>
        </w:rPr>
        <w:fldChar w:fldCharType="end"/>
      </w:r>
      <w:r w:rsidR="00286DEA">
        <w:rPr>
          <w:rFonts w:ascii="Arial" w:eastAsia="Arial" w:hAnsi="Arial" w:cs="Arial"/>
        </w:rPr>
      </w:r>
      <w:r w:rsidR="00286DEA">
        <w:rPr>
          <w:rFonts w:ascii="Arial" w:eastAsia="Arial" w:hAnsi="Arial" w:cs="Arial"/>
        </w:rPr>
        <w:fldChar w:fldCharType="separate"/>
      </w:r>
      <w:r w:rsidR="00286DEA">
        <w:rPr>
          <w:rFonts w:ascii="Arial" w:eastAsia="Arial" w:hAnsi="Arial" w:cs="Arial"/>
          <w:noProof/>
        </w:rPr>
        <w:t>[73, 74]</w:t>
      </w:r>
      <w:r w:rsidR="00286DEA">
        <w:rPr>
          <w:rFonts w:ascii="Arial" w:eastAsia="Arial" w:hAnsi="Arial" w:cs="Arial"/>
        </w:rPr>
        <w:fldChar w:fldCharType="end"/>
      </w:r>
      <w:r w:rsidRPr="00087035">
        <w:rPr>
          <w:rFonts w:ascii="Arial" w:eastAsia="Arial" w:hAnsi="Arial" w:cs="Arial"/>
        </w:rPr>
        <w:t xml:space="preserve">. Finally, automated approaches are well suited to identifying regions within the academic literature that have been rarely studied and which may benefit from further research </w:t>
      </w:r>
      <w:r w:rsidR="00286DEA">
        <w:rPr>
          <w:rFonts w:ascii="Arial" w:eastAsia="Arial" w:hAnsi="Arial" w:cs="Arial"/>
        </w:rPr>
        <w:fldChar w:fldCharType="begin">
          <w:fldData xml:space="preserve">PEVuZE5vdGU+PENpdGU+PEF1dGhvcj5XZXN0Z2F0ZTwvQXV0aG9yPjxZZWFyPjIwMTU8L1llYXI+
PFJlY051bT4xMzU8L1JlY051bT48RGlzcGxheVRleHQ+WzEzLCAxOV08L0Rpc3BsYXlUZXh0Pjxy
ZWNvcmQ+PHJlYy1udW1iZXI+MTM1PC9yZWMtbnVtYmVyPjxmb3JlaWduLWtleXM+PGtleSBhcHA9
IkVOIiBkYi1pZD0icnZkcnJlMGFhYXQyYWFlYXg1ZXh2cnZ1ejkyenJlNXo1NTBlIiB0aW1lc3Rh
bXA9IjE1MjYwNzY0MzUiPjEzNTwva2V5PjwvZm9yZWlnbi1rZXlzPjxyZWYtdHlwZSBuYW1lPSJK
b3VybmFsIEFydGljbGUiPjE3PC9yZWYtdHlwZT48Y29udHJpYnV0b3JzPjxhdXRob3JzPjxhdXRo
b3I+V2VzdGdhdGUsIE0uIEouPC9hdXRob3I+PGF1dGhvcj5CYXJ0b24sIFAuIFMuPC9hdXRob3I+
PGF1dGhvcj5QaWVyc29uLCBKLiBDLjwvYXV0aG9yPjxhdXRob3I+TGluZGVubWF5ZXIsIEQuIEIu
PC9hdXRob3I+PC9hdXRob3JzPjwvY29udHJpYnV0b3JzPjxhdXRoLWFkZHJlc3M+QXVzdHJhbGlh
biBOYXRsIFVuaXYsIEZlbm5lciBTY2ggRW52aXJvbm0gJmFtcDsgU29jLCBDYW5iZXJyYSwgQUNU
IDAyMDAsIEF1c3RyYWxpYTwvYXV0aC1hZGRyZXNzPjx0aXRsZXM+PHRpdGxlPlRleHQgYW5hbHlz
aXMgdG9vbHMgZm9yIGlkZW50aWZpY2F0aW9uIG9mIGVtZXJnaW5nIHRvcGljcyBhbmQgcmVzZWFy
Y2ggZ2FwcyBpbiBjb25zZXJ2YXRpb24gc2NpZW5jZTwvdGl0bGU+PHNlY29uZGFyeS10aXRsZT5D
b25zZXJ2IEJpb2w8L3NlY29uZGFyeS10aXRsZT48YWx0LXRpdGxlPkNvbnNlcnYgQmlvbDwvYWx0
LXRpdGxlPjwvdGl0bGVzPjxhbHQtcGVyaW9kaWNhbD48ZnVsbC10aXRsZT5Db25zZXJ2IEJpb2w8
L2Z1bGwtdGl0bGU+PC9hbHQtcGVyaW9kaWNhbD48cGFnZXM+MTYwNi0xNjE0PC9wYWdlcz48dm9s
dW1lPjI5PC92b2x1bWU+PG51bWJlcj42PC9udW1iZXI+PGtleXdvcmRzPjxrZXl3b3JkPmhvdCB0
b3BpY3M8L2tleXdvcmQ+PGtleXdvcmQ+aW5kaWNhdG9yczwva2V5d29yZD48a2V5d29yZD5sYXRl
bnQgZGlyaWNobGV0IGFsbG9jYXRpb248L2tleXdvcmQ+PGtleXdvcmQ+c3ludGhlc2lzPC9rZXl3
b3JkPjxrZXl3b3JkPnN1cnJvZ2F0ZXM8L2tleXdvcmQ+PGtleXdvcmQ+bGF0ZW50IGRpcmljaGxl
dCBhbGxvY2F0aW9uPC9rZXl3b3JkPjxrZXl3b3JkPmJpb2RpdmVyc2l0eTwva2V5d29yZD48a2V5
d29yZD5tb2RlbDwva2V5d29yZD48a2V5d29yZD5tZXRhYW5hbHlzaXM8L2tleXdvcmQ+PGtleXdv
cmQ+c3Vycm9nYXRlczwva2V5d29yZD48a2V5d29yZD5kaXZlcnNpdHk8L2tleXdvcmQ+PGtleXdv
cmQ+ZWNvbG9neTwva2V5d29yZD48a2V5d29yZD5zeXN0ZW1zPC9rZXl3b3JkPjwva2V5d29yZHM+
PGRhdGVzPjx5ZWFyPjIwMTU8L3llYXI+PHB1Yi1kYXRlcz48ZGF0ZT5EZWM8L2RhdGU+PC9wdWIt
ZGF0ZXM+PC9kYXRlcz48aXNibj4wODg4LTg4OTI8L2lzYm4+PGFjY2Vzc2lvbi1udW0+V09TOjAw
MDM2ODMzNDgwMDAxMzwvYWNjZXNzaW9uLW51bT48dXJscz48cmVsYXRlZC11cmxzPjx1cmw+Jmx0
O0dvIHRvIElTSSZndDs6Ly9XT1M6MDAwMzY4MzM0ODAwMDEzPC91cmw+PC9yZWxhdGVkLXVybHM+
PC91cmxzPjxlbGVjdHJvbmljLXJlc291cmNlLW51bT4xMC4xMTExL2NvYmkuMTI2MDU8L2VsZWN0
cm9uaWMtcmVzb3VyY2UtbnVtPjxsYW5ndWFnZT5FbmdsaXNoPC9sYW5ndWFnZT48L3JlY29yZD48
L0NpdGU+PENpdGU+PEF1dGhvcj5NY0tpbm5vbjwvQXV0aG9yPjxZZWFyPjIwMTU8L1llYXI+PFJl
Y051bT4xODwvUmVjTnVtPjxyZWNvcmQ+PHJlYy1udW1iZXI+MTg8L3JlYy1udW1iZXI+PGZvcmVp
Z24ta2V5cz48a2V5IGFwcD0iRU4iIGRiLWlkPSJydmRycmUwYWFhdDJhYWVheDVleHZydnV6OTJ6
cmU1ejU1MGUiIHRpbWVzdGFtcD0iMTUyNDE2NjYyMiI+MTg8L2tleT48L2ZvcmVpZ24ta2V5cz48
cmVmLXR5cGUgbmFtZT0iSm91cm5hbCBBcnRpY2xlIj4xNzwvcmVmLXR5cGU+PGNvbnRyaWJ1dG9y
cz48YXV0aG9ycz48YXV0aG9yPk1jS2lubm9uLCBNLiBDLjwvYXV0aG9yPjxhdXRob3I+Q2hlbmcs
IFMuIEguPC9hdXRob3I+PGF1dGhvcj5HYXJzaWRlLCBSLjwvYXV0aG9yPjxhdXRob3I+TWFzdWRh
LCBZLiBKLjwvYXV0aG9yPjxhdXRob3I+TWlsbGVyLCBELiBDLjwvYXV0aG9yPjwvYXV0aG9ycz48
L2NvbnRyaWJ1dG9ycz48dGl0bGVzPjx0aXRsZT5TdXN0YWluYWJpbGl0eTogTWFwIHRoZSBldmlk
ZW5jZTwvdGl0bGU+PHNlY29uZGFyeS10aXRsZT5OYXR1cmU8L3NlY29uZGFyeS10aXRsZT48L3Rp
dGxlcz48cGFnZXM+MTg1LTc8L3BhZ2VzPjx2b2x1bWU+NTI4PC92b2x1bWU+PG51bWJlcj43NTgx
PC9udW1iZXI+PGVkaXRpb24+MjAxNS8xMi8xNTwvZWRpdGlvbj48a2V5d29yZHM+PGtleXdvcmQ+
KkNvbnNlcnZhdGlvbiBvZiBOYXR1cmFsIFJlc291cmNlczwva2V5d29yZD48a2V5d29yZD5EZWNp
c2lvbiBNYWtpbmc8L2tleXdvcmQ+PGtleXdvcmQ+KkluZm9ybWF0aW9uIERpc3NlbWluYXRpb248
L2tleXdvcmQ+PGtleXdvcmQ+SW50ZXJkaXNjaXBsaW5hcnkgQ29tbXVuaWNhdGlvbjwva2V5d29y
ZD48a2V5d29yZD5QdWJsaWNhdGlvbnM8L2tleXdvcmQ+PGtleXdvcmQ+UmVzZWFyY2g8L2tleXdv
cmQ+PC9rZXl3b3Jkcz48ZGF0ZXM+PHllYXI+MjAxNTwveWVhcj48cHViLWRhdGVzPjxkYXRlPkRl
YyAxMDwvZGF0ZT48L3B1Yi1kYXRlcz48L2RhdGVzPjxpc2JuPjE0NzYtNDY4NyAoRWxlY3Ryb25p
YykmI3hEOzAwMjgtMDgzNiAoTGlua2luZyk8L2lzYm4+PGFjY2Vzc2lvbi1udW0+MjY2NTkxNjY8
L2FjY2Vzc2lvbi1udW0+PHVybHM+PHJlbGF0ZWQtdXJscz48dXJsPmh0dHBzOi8vd3d3Lm5jYmku
bmxtLm5paC5nb3YvcHVibWVkLzI2NjU5MTY2PC91cmw+PC9yZWxhdGVkLXVybHM+PC91cmxzPjxl
bGVjdHJvbmljLXJlc291cmNlLW51bT4xMC4xMDM4LzUyODE4NWE8L2VsZWN0cm9uaWMtcmVzb3Vy
Y2UtbnVtPjwvcmVjb3JkPjwvQ2l0ZT48L0VuZE5vdGU+AG==
</w:fldData>
        </w:fldChar>
      </w:r>
      <w:r w:rsidR="00286DEA">
        <w:rPr>
          <w:rFonts w:ascii="Arial" w:eastAsia="Arial" w:hAnsi="Arial" w:cs="Arial"/>
        </w:rPr>
        <w:instrText xml:space="preserve"> ADDIN EN.CITE </w:instrText>
      </w:r>
      <w:r w:rsidR="00286DEA">
        <w:rPr>
          <w:rFonts w:ascii="Arial" w:eastAsia="Arial" w:hAnsi="Arial" w:cs="Arial"/>
        </w:rPr>
        <w:fldChar w:fldCharType="begin">
          <w:fldData xml:space="preserve">PEVuZE5vdGU+PENpdGU+PEF1dGhvcj5XZXN0Z2F0ZTwvQXV0aG9yPjxZZWFyPjIwMTU8L1llYXI+
PFJlY051bT4xMzU8L1JlY051bT48RGlzcGxheVRleHQ+WzEzLCAxOV08L0Rpc3BsYXlUZXh0Pjxy
ZWNvcmQ+PHJlYy1udW1iZXI+MTM1PC9yZWMtbnVtYmVyPjxmb3JlaWduLWtleXM+PGtleSBhcHA9
IkVOIiBkYi1pZD0icnZkcnJlMGFhYXQyYWFlYXg1ZXh2cnZ1ejkyenJlNXo1NTBlIiB0aW1lc3Rh
bXA9IjE1MjYwNzY0MzUiPjEzNTwva2V5PjwvZm9yZWlnbi1rZXlzPjxyZWYtdHlwZSBuYW1lPSJK
b3VybmFsIEFydGljbGUiPjE3PC9yZWYtdHlwZT48Y29udHJpYnV0b3JzPjxhdXRob3JzPjxhdXRo
b3I+V2VzdGdhdGUsIE0uIEouPC9hdXRob3I+PGF1dGhvcj5CYXJ0b24sIFAuIFMuPC9hdXRob3I+
PGF1dGhvcj5QaWVyc29uLCBKLiBDLjwvYXV0aG9yPjxhdXRob3I+TGluZGVubWF5ZXIsIEQuIEIu
PC9hdXRob3I+PC9hdXRob3JzPjwvY29udHJpYnV0b3JzPjxhdXRoLWFkZHJlc3M+QXVzdHJhbGlh
biBOYXRsIFVuaXYsIEZlbm5lciBTY2ggRW52aXJvbm0gJmFtcDsgU29jLCBDYW5iZXJyYSwgQUNU
IDAyMDAsIEF1c3RyYWxpYTwvYXV0aC1hZGRyZXNzPjx0aXRsZXM+PHRpdGxlPlRleHQgYW5hbHlz
aXMgdG9vbHMgZm9yIGlkZW50aWZpY2F0aW9uIG9mIGVtZXJnaW5nIHRvcGljcyBhbmQgcmVzZWFy
Y2ggZ2FwcyBpbiBjb25zZXJ2YXRpb24gc2NpZW5jZTwvdGl0bGU+PHNlY29uZGFyeS10aXRsZT5D
b25zZXJ2IEJpb2w8L3NlY29uZGFyeS10aXRsZT48YWx0LXRpdGxlPkNvbnNlcnYgQmlvbDwvYWx0
LXRpdGxlPjwvdGl0bGVzPjxhbHQtcGVyaW9kaWNhbD48ZnVsbC10aXRsZT5Db25zZXJ2IEJpb2w8
L2Z1bGwtdGl0bGU+PC9hbHQtcGVyaW9kaWNhbD48cGFnZXM+MTYwNi0xNjE0PC9wYWdlcz48dm9s
dW1lPjI5PC92b2x1bWU+PG51bWJlcj42PC9udW1iZXI+PGtleXdvcmRzPjxrZXl3b3JkPmhvdCB0
b3BpY3M8L2tleXdvcmQ+PGtleXdvcmQ+aW5kaWNhdG9yczwva2V5d29yZD48a2V5d29yZD5sYXRl
bnQgZGlyaWNobGV0IGFsbG9jYXRpb248L2tleXdvcmQ+PGtleXdvcmQ+c3ludGhlc2lzPC9rZXl3
b3JkPjxrZXl3b3JkPnN1cnJvZ2F0ZXM8L2tleXdvcmQ+PGtleXdvcmQ+bGF0ZW50IGRpcmljaGxl
dCBhbGxvY2F0aW9uPC9rZXl3b3JkPjxrZXl3b3JkPmJpb2RpdmVyc2l0eTwva2V5d29yZD48a2V5
d29yZD5tb2RlbDwva2V5d29yZD48a2V5d29yZD5tZXRhYW5hbHlzaXM8L2tleXdvcmQ+PGtleXdv
cmQ+c3Vycm9nYXRlczwva2V5d29yZD48a2V5d29yZD5kaXZlcnNpdHk8L2tleXdvcmQ+PGtleXdv
cmQ+ZWNvbG9neTwva2V5d29yZD48a2V5d29yZD5zeXN0ZW1zPC9rZXl3b3JkPjwva2V5d29yZHM+
PGRhdGVzPjx5ZWFyPjIwMTU8L3llYXI+PHB1Yi1kYXRlcz48ZGF0ZT5EZWM8L2RhdGU+PC9wdWIt
ZGF0ZXM+PC9kYXRlcz48aXNibj4wODg4LTg4OTI8L2lzYm4+PGFjY2Vzc2lvbi1udW0+V09TOjAw
MDM2ODMzNDgwMDAxMzwvYWNjZXNzaW9uLW51bT48dXJscz48cmVsYXRlZC11cmxzPjx1cmw+Jmx0
O0dvIHRvIElTSSZndDs6Ly9XT1M6MDAwMzY4MzM0ODAwMDEzPC91cmw+PC9yZWxhdGVkLXVybHM+
PC91cmxzPjxlbGVjdHJvbmljLXJlc291cmNlLW51bT4xMC4xMTExL2NvYmkuMTI2MDU8L2VsZWN0
cm9uaWMtcmVzb3VyY2UtbnVtPjxsYW5ndWFnZT5FbmdsaXNoPC9sYW5ndWFnZT48L3JlY29yZD48
L0NpdGU+PENpdGU+PEF1dGhvcj5NY0tpbm5vbjwvQXV0aG9yPjxZZWFyPjIwMTU8L1llYXI+PFJl
Y051bT4xODwvUmVjTnVtPjxyZWNvcmQ+PHJlYy1udW1iZXI+MTg8L3JlYy1udW1iZXI+PGZvcmVp
Z24ta2V5cz48a2V5IGFwcD0iRU4iIGRiLWlkPSJydmRycmUwYWFhdDJhYWVheDVleHZydnV6OTJ6
cmU1ejU1MGUiIHRpbWVzdGFtcD0iMTUyNDE2NjYyMiI+MTg8L2tleT48L2ZvcmVpZ24ta2V5cz48
cmVmLXR5cGUgbmFtZT0iSm91cm5hbCBBcnRpY2xlIj4xNzwvcmVmLXR5cGU+PGNvbnRyaWJ1dG9y
cz48YXV0aG9ycz48YXV0aG9yPk1jS2lubm9uLCBNLiBDLjwvYXV0aG9yPjxhdXRob3I+Q2hlbmcs
IFMuIEguPC9hdXRob3I+PGF1dGhvcj5HYXJzaWRlLCBSLjwvYXV0aG9yPjxhdXRob3I+TWFzdWRh
LCBZLiBKLjwvYXV0aG9yPjxhdXRob3I+TWlsbGVyLCBELiBDLjwvYXV0aG9yPjwvYXV0aG9ycz48
L2NvbnRyaWJ1dG9ycz48dGl0bGVzPjx0aXRsZT5TdXN0YWluYWJpbGl0eTogTWFwIHRoZSBldmlk
ZW5jZTwvdGl0bGU+PHNlY29uZGFyeS10aXRsZT5OYXR1cmU8L3NlY29uZGFyeS10aXRsZT48L3Rp
dGxlcz48cGFnZXM+MTg1LTc8L3BhZ2VzPjx2b2x1bWU+NTI4PC92b2x1bWU+PG51bWJlcj43NTgx
PC9udW1iZXI+PGVkaXRpb24+MjAxNS8xMi8xNTwvZWRpdGlvbj48a2V5d29yZHM+PGtleXdvcmQ+
KkNvbnNlcnZhdGlvbiBvZiBOYXR1cmFsIFJlc291cmNlczwva2V5d29yZD48a2V5d29yZD5EZWNp
c2lvbiBNYWtpbmc8L2tleXdvcmQ+PGtleXdvcmQ+KkluZm9ybWF0aW9uIERpc3NlbWluYXRpb248
L2tleXdvcmQ+PGtleXdvcmQ+SW50ZXJkaXNjaXBsaW5hcnkgQ29tbXVuaWNhdGlvbjwva2V5d29y
ZD48a2V5d29yZD5QdWJsaWNhdGlvbnM8L2tleXdvcmQ+PGtleXdvcmQ+UmVzZWFyY2g8L2tleXdv
cmQ+PC9rZXl3b3Jkcz48ZGF0ZXM+PHllYXI+MjAxNTwveWVhcj48cHViLWRhdGVzPjxkYXRlPkRl
YyAxMDwvZGF0ZT48L3B1Yi1kYXRlcz48L2RhdGVzPjxpc2JuPjE0NzYtNDY4NyAoRWxlY3Ryb25p
YykmI3hEOzAwMjgtMDgzNiAoTGlua2luZyk8L2lzYm4+PGFjY2Vzc2lvbi1udW0+MjY2NTkxNjY8
L2FjY2Vzc2lvbi1udW0+PHVybHM+PHJlbGF0ZWQtdXJscz48dXJsPmh0dHBzOi8vd3d3Lm5jYmku
bmxtLm5paC5nb3YvcHVibWVkLzI2NjU5MTY2PC91cmw+PC9yZWxhdGVkLXVybHM+PC91cmxzPjxl
bGVjdHJvbmljLXJlc291cmNlLW51bT4xMC4xMDM4LzUyODE4NWE8L2VsZWN0cm9uaWMtcmVzb3Vy
Y2UtbnVtPjwvcmVjb3JkPjwvQ2l0ZT48L0VuZE5vdGU+AG==
</w:fldData>
        </w:fldChar>
      </w:r>
      <w:r w:rsidR="00286DEA">
        <w:rPr>
          <w:rFonts w:ascii="Arial" w:eastAsia="Arial" w:hAnsi="Arial" w:cs="Arial"/>
        </w:rPr>
        <w:instrText xml:space="preserve"> ADDIN EN.CITE.DATA </w:instrText>
      </w:r>
      <w:r w:rsidR="00286DEA">
        <w:rPr>
          <w:rFonts w:ascii="Arial" w:eastAsia="Arial" w:hAnsi="Arial" w:cs="Arial"/>
        </w:rPr>
      </w:r>
      <w:r w:rsidR="00286DEA">
        <w:rPr>
          <w:rFonts w:ascii="Arial" w:eastAsia="Arial" w:hAnsi="Arial" w:cs="Arial"/>
        </w:rPr>
        <w:fldChar w:fldCharType="end"/>
      </w:r>
      <w:r w:rsidR="00286DEA">
        <w:rPr>
          <w:rFonts w:ascii="Arial" w:eastAsia="Arial" w:hAnsi="Arial" w:cs="Arial"/>
        </w:rPr>
      </w:r>
      <w:r w:rsidR="00286DEA">
        <w:rPr>
          <w:rFonts w:ascii="Arial" w:eastAsia="Arial" w:hAnsi="Arial" w:cs="Arial"/>
        </w:rPr>
        <w:fldChar w:fldCharType="separate"/>
      </w:r>
      <w:r w:rsidR="00286DEA">
        <w:rPr>
          <w:rFonts w:ascii="Arial" w:eastAsia="Arial" w:hAnsi="Arial" w:cs="Arial"/>
          <w:noProof/>
        </w:rPr>
        <w:t>[13, 19]</w:t>
      </w:r>
      <w:r w:rsidR="00286DEA">
        <w:rPr>
          <w:rFonts w:ascii="Arial" w:eastAsia="Arial" w:hAnsi="Arial" w:cs="Arial"/>
        </w:rPr>
        <w:fldChar w:fldCharType="end"/>
      </w:r>
      <w:r w:rsidRPr="00087035">
        <w:rPr>
          <w:rFonts w:ascii="Arial" w:eastAsia="Arial" w:hAnsi="Arial" w:cs="Arial"/>
        </w:rPr>
        <w:t xml:space="preserve">. </w:t>
      </w:r>
    </w:p>
    <w:p w14:paraId="61D93183" w14:textId="77777777" w:rsidR="00960B8E" w:rsidRPr="008A6621" w:rsidRDefault="00960B8E" w:rsidP="00B4242A">
      <w:pPr>
        <w:spacing w:line="480" w:lineRule="auto"/>
        <w:rPr>
          <w:rFonts w:ascii="Arial" w:hAnsi="Arial" w:cs="Arial"/>
          <w:lang w:val="en-US"/>
        </w:rPr>
      </w:pPr>
      <w:r w:rsidRPr="008A6621">
        <w:rPr>
          <w:rFonts w:ascii="Arial" w:hAnsi="Arial" w:cs="Arial"/>
          <w:lang w:val="en-US"/>
        </w:rPr>
        <w:br w:type="page"/>
      </w:r>
    </w:p>
    <w:p w14:paraId="18F2F073" w14:textId="246CBEDF" w:rsidR="00B54D3C" w:rsidRPr="006D6B6A" w:rsidRDefault="00B54D3C" w:rsidP="00B62738">
      <w:pPr>
        <w:pStyle w:val="Hed1"/>
      </w:pPr>
      <w:r w:rsidRPr="006D6B6A">
        <w:lastRenderedPageBreak/>
        <w:t>Figure 1</w:t>
      </w:r>
      <w:r w:rsidR="000D0D4C">
        <w:t xml:space="preserve"> </w:t>
      </w:r>
    </w:p>
    <w:p w14:paraId="1DD8FAD5" w14:textId="47AE9AE9" w:rsidR="00082357" w:rsidRDefault="00A47E8D" w:rsidP="00B4242A">
      <w:pPr>
        <w:spacing w:line="480" w:lineRule="auto"/>
        <w:rPr>
          <w:rFonts w:ascii="Arial" w:hAnsi="Arial" w:cs="Arial"/>
        </w:rPr>
      </w:pPr>
      <w:r>
        <w:rPr>
          <w:rFonts w:ascii="Arial" w:hAnsi="Arial" w:cs="Arial"/>
          <w:noProof/>
        </w:rPr>
        <w:drawing>
          <wp:inline distT="0" distB="0" distL="0" distR="0" wp14:anchorId="1079CA45" wp14:editId="0F7C475A">
            <wp:extent cx="5727700" cy="57118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_aggregative_configurative_v3.pdf"/>
                    <pic:cNvPicPr/>
                  </pic:nvPicPr>
                  <pic:blipFill>
                    <a:blip r:embed="rId13"/>
                    <a:stretch>
                      <a:fillRect/>
                    </a:stretch>
                  </pic:blipFill>
                  <pic:spPr>
                    <a:xfrm>
                      <a:off x="0" y="0"/>
                      <a:ext cx="5727700" cy="5711825"/>
                    </a:xfrm>
                    <a:prstGeom prst="rect">
                      <a:avLst/>
                    </a:prstGeom>
                  </pic:spPr>
                </pic:pic>
              </a:graphicData>
            </a:graphic>
          </wp:inline>
        </w:drawing>
      </w:r>
    </w:p>
    <w:p w14:paraId="6FB65345" w14:textId="081FFEA3" w:rsidR="00352DB5" w:rsidRPr="0077145F" w:rsidRDefault="00352DB5" w:rsidP="00087035">
      <w:pPr>
        <w:spacing w:line="480" w:lineRule="auto"/>
        <w:rPr>
          <w:rFonts w:ascii="Arial" w:hAnsi="Arial" w:cs="Arial"/>
          <w:b/>
          <w:bCs/>
        </w:rPr>
      </w:pPr>
      <w:r w:rsidRPr="00B327E2">
        <w:rPr>
          <w:rFonts w:ascii="Arial" w:hAnsi="Arial" w:cs="Arial"/>
          <w:b/>
          <w:bCs/>
        </w:rPr>
        <w:t xml:space="preserve">Figure1: </w:t>
      </w:r>
      <w:r w:rsidR="00327752">
        <w:rPr>
          <w:rFonts w:ascii="Arial" w:hAnsi="Arial" w:cs="Arial"/>
          <w:b/>
          <w:bCs/>
        </w:rPr>
        <w:t xml:space="preserve">Types of Research </w:t>
      </w:r>
      <w:r w:rsidR="00533347">
        <w:rPr>
          <w:rFonts w:ascii="Arial" w:hAnsi="Arial" w:cs="Arial"/>
          <w:b/>
          <w:bCs/>
        </w:rPr>
        <w:t>Synthesis</w:t>
      </w:r>
      <w:r w:rsidR="00327752">
        <w:rPr>
          <w:rFonts w:ascii="Arial" w:hAnsi="Arial" w:cs="Arial"/>
          <w:b/>
          <w:bCs/>
        </w:rPr>
        <w:t xml:space="preserve"> and their </w:t>
      </w:r>
      <w:r w:rsidR="00533347">
        <w:rPr>
          <w:rFonts w:ascii="Arial" w:hAnsi="Arial" w:cs="Arial"/>
          <w:b/>
          <w:bCs/>
        </w:rPr>
        <w:t>Scopes</w:t>
      </w:r>
    </w:p>
    <w:p w14:paraId="72E4C86E" w14:textId="6634D31B" w:rsidR="00352DB5" w:rsidRPr="0077145F" w:rsidRDefault="00533347" w:rsidP="0077145F">
      <w:pPr>
        <w:spacing w:line="480" w:lineRule="auto"/>
        <w:rPr>
          <w:rFonts w:ascii="Arial" w:hAnsi="Arial" w:cs="Arial"/>
          <w:b/>
          <w:bCs/>
        </w:rPr>
      </w:pPr>
      <w:r>
        <w:rPr>
          <w:rFonts w:ascii="Arial" w:hAnsi="Arial" w:cs="Arial"/>
        </w:rPr>
        <w:t>(</w:t>
      </w:r>
      <w:r w:rsidR="00FF5F1D">
        <w:rPr>
          <w:rFonts w:ascii="Arial" w:hAnsi="Arial" w:cs="Arial"/>
        </w:rPr>
        <w:t>A</w:t>
      </w:r>
      <w:r>
        <w:rPr>
          <w:rFonts w:ascii="Arial" w:hAnsi="Arial" w:cs="Arial"/>
        </w:rPr>
        <w:t>)</w:t>
      </w:r>
      <w:r w:rsidR="00FF5F1D">
        <w:rPr>
          <w:rFonts w:ascii="Arial" w:hAnsi="Arial" w:cs="Arial"/>
        </w:rPr>
        <w:t xml:space="preserve"> </w:t>
      </w:r>
      <w:r w:rsidR="00D4543F">
        <w:rPr>
          <w:rFonts w:ascii="Arial" w:hAnsi="Arial" w:cs="Arial"/>
        </w:rPr>
        <w:t>R</w:t>
      </w:r>
      <w:r w:rsidR="00552E86" w:rsidRPr="00552E86">
        <w:rPr>
          <w:rFonts w:ascii="Arial" w:hAnsi="Arial" w:cs="Arial"/>
        </w:rPr>
        <w:t>esearch synthes</w:t>
      </w:r>
      <w:r w:rsidR="00D4543F">
        <w:rPr>
          <w:rFonts w:ascii="Arial" w:hAnsi="Arial" w:cs="Arial"/>
        </w:rPr>
        <w:t>e</w:t>
      </w:r>
      <w:r w:rsidR="00552E86" w:rsidRPr="00552E86">
        <w:rPr>
          <w:rFonts w:ascii="Arial" w:hAnsi="Arial" w:cs="Arial"/>
        </w:rPr>
        <w:t>s</w:t>
      </w:r>
      <w:r w:rsidR="00FF5F1D">
        <w:rPr>
          <w:rFonts w:ascii="Arial" w:hAnsi="Arial" w:cs="Arial"/>
        </w:rPr>
        <w:t xml:space="preserve"> can be </w:t>
      </w:r>
      <w:r w:rsidR="00D4543F">
        <w:rPr>
          <w:rFonts w:ascii="Arial" w:hAnsi="Arial" w:cs="Arial"/>
        </w:rPr>
        <w:t xml:space="preserve">deep </w:t>
      </w:r>
      <w:r w:rsidR="00FF5F1D">
        <w:rPr>
          <w:rFonts w:ascii="Arial" w:hAnsi="Arial" w:cs="Arial"/>
        </w:rPr>
        <w:t xml:space="preserve">or </w:t>
      </w:r>
      <w:r w:rsidR="00D4543F">
        <w:rPr>
          <w:rFonts w:ascii="Arial" w:hAnsi="Arial" w:cs="Arial"/>
        </w:rPr>
        <w:t xml:space="preserve">broad (or somewhere </w:t>
      </w:r>
      <w:r w:rsidR="000B7CF7">
        <w:rPr>
          <w:rFonts w:ascii="Arial" w:hAnsi="Arial" w:cs="Arial"/>
        </w:rPr>
        <w:t>in-between</w:t>
      </w:r>
      <w:r w:rsidR="00D4543F">
        <w:rPr>
          <w:rFonts w:ascii="Arial" w:hAnsi="Arial" w:cs="Arial"/>
        </w:rPr>
        <w:t>)</w:t>
      </w:r>
      <w:r w:rsidR="00552E86">
        <w:rPr>
          <w:rFonts w:ascii="Arial" w:hAnsi="Arial" w:cs="Arial"/>
        </w:rPr>
        <w:t xml:space="preserve">. </w:t>
      </w:r>
      <w:r w:rsidR="006D5AAB">
        <w:rPr>
          <w:rFonts w:ascii="Arial" w:hAnsi="Arial" w:cs="Arial"/>
        </w:rPr>
        <w:t>The</w:t>
      </w:r>
      <w:r w:rsidR="00FF5F1D">
        <w:rPr>
          <w:rFonts w:ascii="Arial" w:hAnsi="Arial" w:cs="Arial"/>
        </w:rPr>
        <w:t xml:space="preserve"> main</w:t>
      </w:r>
      <w:r w:rsidR="006D5AAB">
        <w:rPr>
          <w:rFonts w:ascii="Arial" w:hAnsi="Arial" w:cs="Arial"/>
        </w:rPr>
        <w:t xml:space="preserve"> questions asked (in the circles) and type</w:t>
      </w:r>
      <w:r w:rsidR="000B7CF7">
        <w:rPr>
          <w:rFonts w:ascii="Arial" w:hAnsi="Arial" w:cs="Arial"/>
        </w:rPr>
        <w:t>s</w:t>
      </w:r>
      <w:r w:rsidR="006D5AAB">
        <w:rPr>
          <w:rFonts w:ascii="Arial" w:hAnsi="Arial" w:cs="Arial"/>
        </w:rPr>
        <w:t xml:space="preserve"> of data </w:t>
      </w:r>
      <w:r w:rsidR="00D4543F">
        <w:rPr>
          <w:rFonts w:ascii="Arial" w:hAnsi="Arial" w:cs="Arial"/>
        </w:rPr>
        <w:t xml:space="preserve">typically </w:t>
      </w:r>
      <w:r w:rsidR="006D5AAB">
        <w:rPr>
          <w:rFonts w:ascii="Arial" w:hAnsi="Arial" w:cs="Arial"/>
        </w:rPr>
        <w:t>use</w:t>
      </w:r>
      <w:r w:rsidR="00D4543F">
        <w:rPr>
          <w:rFonts w:ascii="Arial" w:hAnsi="Arial" w:cs="Arial"/>
        </w:rPr>
        <w:t>d</w:t>
      </w:r>
      <w:r w:rsidR="00FF5F1D">
        <w:rPr>
          <w:rFonts w:ascii="Arial" w:hAnsi="Arial" w:cs="Arial"/>
        </w:rPr>
        <w:t xml:space="preserve"> are shown for the four main types of research syntheses</w:t>
      </w:r>
      <w:r w:rsidR="006D5AAB">
        <w:rPr>
          <w:rFonts w:ascii="Arial" w:hAnsi="Arial" w:cs="Arial"/>
        </w:rPr>
        <w:t xml:space="preserve">. </w:t>
      </w:r>
      <w:r w:rsidR="00D4543F">
        <w:rPr>
          <w:rFonts w:ascii="Arial" w:hAnsi="Arial" w:cs="Arial"/>
        </w:rPr>
        <w:t>S</w:t>
      </w:r>
      <w:r w:rsidR="00552E86">
        <w:rPr>
          <w:rFonts w:ascii="Arial" w:hAnsi="Arial" w:cs="Arial"/>
        </w:rPr>
        <w:t>ystematic reviews and meta-analyses put together evidence from primary empirical studies</w:t>
      </w:r>
      <w:r w:rsidR="006D5AAB">
        <w:rPr>
          <w:rFonts w:ascii="Arial" w:hAnsi="Arial" w:cs="Arial"/>
        </w:rPr>
        <w:t xml:space="preserve"> to infer what works and where/when.</w:t>
      </w:r>
      <w:r w:rsidR="00552E86">
        <w:rPr>
          <w:rFonts w:ascii="Arial" w:hAnsi="Arial" w:cs="Arial"/>
        </w:rPr>
        <w:t xml:space="preserve"> </w:t>
      </w:r>
      <w:r w:rsidR="00D4543F">
        <w:rPr>
          <w:rFonts w:ascii="Arial" w:hAnsi="Arial" w:cs="Arial"/>
        </w:rPr>
        <w:t>Similarly, umbrella reviews deal with secondary empirical studies. M</w:t>
      </w:r>
      <w:r w:rsidR="00552E86">
        <w:rPr>
          <w:rFonts w:ascii="Arial" w:hAnsi="Arial" w:cs="Arial"/>
        </w:rPr>
        <w:t xml:space="preserve">apping reviews can incorporate many different types of studies to infer what has </w:t>
      </w:r>
      <w:r w:rsidR="00552E86">
        <w:rPr>
          <w:rFonts w:ascii="Arial" w:hAnsi="Arial" w:cs="Arial"/>
        </w:rPr>
        <w:lastRenderedPageBreak/>
        <w:t>been done</w:t>
      </w:r>
      <w:r w:rsidR="00372DF6">
        <w:rPr>
          <w:rFonts w:ascii="Arial" w:hAnsi="Arial" w:cs="Arial"/>
        </w:rPr>
        <w:t xml:space="preserve"> and published and how different pieces</w:t>
      </w:r>
      <w:r w:rsidR="006D5AAB">
        <w:rPr>
          <w:rFonts w:ascii="Arial" w:hAnsi="Arial" w:cs="Arial"/>
        </w:rPr>
        <w:t xml:space="preserve"> (concepts, papers, etc.)</w:t>
      </w:r>
      <w:r w:rsidR="00372DF6">
        <w:rPr>
          <w:rFonts w:ascii="Arial" w:hAnsi="Arial" w:cs="Arial"/>
        </w:rPr>
        <w:t xml:space="preserve"> are related</w:t>
      </w:r>
      <w:r w:rsidR="00552E86">
        <w:rPr>
          <w:rFonts w:ascii="Arial" w:hAnsi="Arial" w:cs="Arial"/>
        </w:rPr>
        <w:t>.</w:t>
      </w:r>
      <w:r w:rsidR="00FF5F1D">
        <w:rPr>
          <w:rFonts w:ascii="Arial" w:hAnsi="Arial" w:cs="Arial"/>
        </w:rPr>
        <w:t xml:space="preserve"> </w:t>
      </w:r>
      <w:r>
        <w:rPr>
          <w:rFonts w:ascii="Arial" w:hAnsi="Arial" w:cs="Arial"/>
        </w:rPr>
        <w:t>(</w:t>
      </w:r>
      <w:r w:rsidR="00FF5F1D">
        <w:rPr>
          <w:rFonts w:ascii="Arial" w:hAnsi="Arial" w:cs="Arial"/>
        </w:rPr>
        <w:t>B</w:t>
      </w:r>
      <w:r w:rsidR="002A52E9">
        <w:rPr>
          <w:rFonts w:ascii="Arial" w:hAnsi="Arial" w:cs="Arial"/>
        </w:rPr>
        <w:t>)</w:t>
      </w:r>
      <w:r w:rsidR="00FF5F1D">
        <w:rPr>
          <w:rFonts w:ascii="Arial" w:hAnsi="Arial" w:cs="Arial"/>
        </w:rPr>
        <w:t xml:space="preserve"> </w:t>
      </w:r>
      <w:r w:rsidR="00C70C5E">
        <w:rPr>
          <w:rFonts w:ascii="Arial" w:hAnsi="Arial" w:cs="Arial"/>
        </w:rPr>
        <w:t>T</w:t>
      </w:r>
      <w:r w:rsidR="00FF5F1D">
        <w:rPr>
          <w:rFonts w:ascii="Arial" w:hAnsi="Arial" w:cs="Arial"/>
        </w:rPr>
        <w:t xml:space="preserve">he </w:t>
      </w:r>
      <w:r w:rsidR="000B7CF7">
        <w:rPr>
          <w:rFonts w:ascii="Arial" w:hAnsi="Arial" w:cs="Arial"/>
        </w:rPr>
        <w:t xml:space="preserve">size </w:t>
      </w:r>
      <w:r w:rsidR="00FF5F1D">
        <w:rPr>
          <w:rFonts w:ascii="Arial" w:hAnsi="Arial" w:cs="Arial"/>
        </w:rPr>
        <w:t xml:space="preserve">of </w:t>
      </w:r>
      <w:r w:rsidR="000B7CF7">
        <w:rPr>
          <w:rFonts w:ascii="Arial" w:hAnsi="Arial" w:cs="Arial"/>
        </w:rPr>
        <w:t xml:space="preserve">the </w:t>
      </w:r>
      <w:r w:rsidR="00FF5F1D">
        <w:rPr>
          <w:rFonts w:ascii="Arial" w:hAnsi="Arial" w:cs="Arial"/>
        </w:rPr>
        <w:t>body of literature that the main types of research syntheses typically deal with. Systematic review (including meta-analysis) and systematic mapping are usually restricted to tens or hundreds of papers</w:t>
      </w:r>
      <w:r w:rsidR="00C70C5E">
        <w:rPr>
          <w:rFonts w:ascii="Arial" w:hAnsi="Arial" w:cs="Arial"/>
        </w:rPr>
        <w:t>, due to manual extraction and coding of the data</w:t>
      </w:r>
      <w:r w:rsidR="00FF5F1D">
        <w:rPr>
          <w:rFonts w:ascii="Arial" w:hAnsi="Arial" w:cs="Arial"/>
        </w:rPr>
        <w:t xml:space="preserve">. </w:t>
      </w:r>
      <w:r w:rsidR="00C70C5E">
        <w:rPr>
          <w:rFonts w:ascii="Arial" w:hAnsi="Arial" w:cs="Arial"/>
        </w:rPr>
        <w:t>Bibliometric d</w:t>
      </w:r>
      <w:r w:rsidR="00FF5F1D">
        <w:rPr>
          <w:rFonts w:ascii="Arial" w:hAnsi="Arial" w:cs="Arial"/>
        </w:rPr>
        <w:t>irect citation and co-citation analys</w:t>
      </w:r>
      <w:r w:rsidR="00C70C5E">
        <w:rPr>
          <w:rFonts w:ascii="Arial" w:hAnsi="Arial" w:cs="Arial"/>
        </w:rPr>
        <w:t>e</w:t>
      </w:r>
      <w:r w:rsidR="00FF5F1D">
        <w:rPr>
          <w:rFonts w:ascii="Arial" w:hAnsi="Arial" w:cs="Arial"/>
        </w:rPr>
        <w:t xml:space="preserve">s work best on datasets with hundreds or thousands of papers. Bibliometric coupling, collaboration and co-word </w:t>
      </w:r>
      <w:r w:rsidR="000B7CF7">
        <w:rPr>
          <w:rFonts w:ascii="Arial" w:hAnsi="Arial" w:cs="Arial"/>
        </w:rPr>
        <w:t xml:space="preserve">analysis </w:t>
      </w:r>
      <w:r w:rsidR="00FF5F1D">
        <w:rPr>
          <w:rFonts w:ascii="Arial" w:hAnsi="Arial" w:cs="Arial"/>
        </w:rPr>
        <w:t xml:space="preserve">can be applied </w:t>
      </w:r>
      <w:r w:rsidR="000B7CF7">
        <w:rPr>
          <w:rFonts w:ascii="Arial" w:hAnsi="Arial" w:cs="Arial"/>
        </w:rPr>
        <w:t>to</w:t>
      </w:r>
      <w:r w:rsidR="00FF5F1D">
        <w:rPr>
          <w:rFonts w:ascii="Arial" w:hAnsi="Arial" w:cs="Arial"/>
        </w:rPr>
        <w:t xml:space="preserve"> both small and</w:t>
      </w:r>
      <w:r w:rsidR="00C70C5E">
        <w:rPr>
          <w:rFonts w:ascii="Arial" w:hAnsi="Arial" w:cs="Arial"/>
        </w:rPr>
        <w:t xml:space="preserve"> </w:t>
      </w:r>
      <w:r w:rsidR="00FF5F1D">
        <w:rPr>
          <w:rFonts w:ascii="Arial" w:hAnsi="Arial" w:cs="Arial"/>
        </w:rPr>
        <w:t xml:space="preserve">large </w:t>
      </w:r>
      <w:r w:rsidR="00C70C5E">
        <w:rPr>
          <w:rFonts w:ascii="Arial" w:hAnsi="Arial" w:cs="Arial"/>
        </w:rPr>
        <w:t>collections of papers</w:t>
      </w:r>
      <w:r w:rsidR="00FF5F1D">
        <w:rPr>
          <w:rFonts w:ascii="Arial" w:hAnsi="Arial" w:cs="Arial"/>
        </w:rPr>
        <w:t>.</w:t>
      </w:r>
      <w:r w:rsidR="00352DB5" w:rsidRPr="00622C8A">
        <w:rPr>
          <w:rFonts w:ascii="Arial" w:hAnsi="Arial" w:cs="Arial"/>
          <w:b/>
          <w:bCs/>
        </w:rPr>
        <w:br w:type="page"/>
      </w:r>
    </w:p>
    <w:p w14:paraId="622F990F" w14:textId="6D52D20B" w:rsidR="00372DF6" w:rsidRPr="00372DF6" w:rsidRDefault="00082357" w:rsidP="00372DF6">
      <w:pPr>
        <w:pStyle w:val="Hed1"/>
      </w:pPr>
      <w:r w:rsidRPr="004C5F42">
        <w:lastRenderedPageBreak/>
        <w:t>Figure 2</w:t>
      </w:r>
    </w:p>
    <w:p w14:paraId="5FDBD001" w14:textId="21C0A3E7" w:rsidR="00082357" w:rsidRDefault="007B1E4B" w:rsidP="00D82982">
      <w:pPr>
        <w:spacing w:line="480" w:lineRule="auto"/>
        <w:rPr>
          <w:rFonts w:ascii="Arial" w:hAnsi="Arial" w:cs="Arial"/>
        </w:rPr>
      </w:pPr>
      <w:r>
        <w:rPr>
          <w:rFonts w:ascii="Arial" w:hAnsi="Arial" w:cs="Arial"/>
          <w:noProof/>
          <w:lang w:val="en-US" w:eastAsia="en-US"/>
        </w:rPr>
        <w:drawing>
          <wp:inline distT="0" distB="0" distL="0" distR="0" wp14:anchorId="765C8BB0" wp14:editId="45A36883">
            <wp:extent cx="5029200" cy="5029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_weaving_v14.pdf"/>
                    <pic:cNvPicPr/>
                  </pic:nvPicPr>
                  <pic:blipFill>
                    <a:blip r:embed="rId14"/>
                    <a:stretch>
                      <a:fillRect/>
                    </a:stretch>
                  </pic:blipFill>
                  <pic:spPr>
                    <a:xfrm>
                      <a:off x="0" y="0"/>
                      <a:ext cx="5029200" cy="5029200"/>
                    </a:xfrm>
                    <a:prstGeom prst="rect">
                      <a:avLst/>
                    </a:prstGeom>
                  </pic:spPr>
                </pic:pic>
              </a:graphicData>
            </a:graphic>
          </wp:inline>
        </w:drawing>
      </w:r>
    </w:p>
    <w:p w14:paraId="35BAF7B4" w14:textId="580B7961" w:rsidR="00B54D3C" w:rsidRDefault="00E12589" w:rsidP="00B4242A">
      <w:pPr>
        <w:spacing w:line="480" w:lineRule="auto"/>
        <w:rPr>
          <w:rFonts w:ascii="Arial" w:hAnsi="Arial" w:cs="Arial"/>
        </w:rPr>
      </w:pPr>
      <w:r w:rsidRPr="00B327E2">
        <w:rPr>
          <w:rFonts w:ascii="Arial" w:hAnsi="Arial" w:cs="Arial"/>
          <w:b/>
          <w:bCs/>
        </w:rPr>
        <w:t>Figure 2</w:t>
      </w:r>
    </w:p>
    <w:p w14:paraId="0BD76DD1" w14:textId="13445A58" w:rsidR="006D5AAB" w:rsidRDefault="00E05C50" w:rsidP="00B4242A">
      <w:pPr>
        <w:spacing w:line="480" w:lineRule="auto"/>
        <w:rPr>
          <w:rFonts w:ascii="Arial" w:hAnsi="Arial" w:cs="Arial"/>
        </w:rPr>
      </w:pPr>
      <w:r>
        <w:rPr>
          <w:rFonts w:ascii="Arial" w:hAnsi="Arial" w:cs="Arial"/>
        </w:rPr>
        <w:t xml:space="preserve">Research </w:t>
      </w:r>
      <w:r w:rsidR="00372DF6">
        <w:rPr>
          <w:rFonts w:ascii="Arial" w:hAnsi="Arial" w:cs="Arial"/>
        </w:rPr>
        <w:t xml:space="preserve">weaving encompasses and joins </w:t>
      </w:r>
      <w:r w:rsidR="0060296D">
        <w:rPr>
          <w:rFonts w:ascii="Arial" w:hAnsi="Arial" w:cs="Arial"/>
        </w:rPr>
        <w:t>Systematic</w:t>
      </w:r>
      <w:r w:rsidR="00372DF6">
        <w:rPr>
          <w:rFonts w:ascii="Arial" w:hAnsi="Arial" w:cs="Arial"/>
        </w:rPr>
        <w:t xml:space="preserve"> </w:t>
      </w:r>
      <w:r w:rsidR="00C70C5E">
        <w:rPr>
          <w:rFonts w:ascii="Arial" w:hAnsi="Arial" w:cs="Arial"/>
        </w:rPr>
        <w:t xml:space="preserve">maps </w:t>
      </w:r>
      <w:r w:rsidR="00372DF6">
        <w:rPr>
          <w:rFonts w:ascii="Arial" w:hAnsi="Arial" w:cs="Arial"/>
        </w:rPr>
        <w:t>and Bibliometric</w:t>
      </w:r>
      <w:r w:rsidR="00C70C5E">
        <w:rPr>
          <w:rFonts w:ascii="Arial" w:hAnsi="Arial" w:cs="Arial"/>
        </w:rPr>
        <w:t xml:space="preserve"> web</w:t>
      </w:r>
      <w:r w:rsidR="00372DF6">
        <w:rPr>
          <w:rFonts w:ascii="Arial" w:hAnsi="Arial" w:cs="Arial"/>
        </w:rPr>
        <w:t xml:space="preserve">s. </w:t>
      </w:r>
      <w:r w:rsidR="00D82982">
        <w:rPr>
          <w:rFonts w:ascii="Arial" w:hAnsi="Arial" w:cs="Arial"/>
        </w:rPr>
        <w:t xml:space="preserve">Pictograms </w:t>
      </w:r>
      <w:r w:rsidR="00372DF6">
        <w:rPr>
          <w:rFonts w:ascii="Arial" w:hAnsi="Arial" w:cs="Arial"/>
        </w:rPr>
        <w:t xml:space="preserve">a) to h) illustrate </w:t>
      </w:r>
      <w:r w:rsidR="00C70C5E">
        <w:rPr>
          <w:rFonts w:ascii="Arial" w:hAnsi="Arial" w:cs="Arial"/>
        </w:rPr>
        <w:t xml:space="preserve">the </w:t>
      </w:r>
      <w:r w:rsidR="00372DF6">
        <w:rPr>
          <w:rFonts w:ascii="Arial" w:hAnsi="Arial" w:cs="Arial"/>
        </w:rPr>
        <w:t>main types of possible visualisations for interpreting the patterns either in the data extracted from the full text (</w:t>
      </w:r>
      <w:r w:rsidR="007A4CC8">
        <w:rPr>
          <w:rFonts w:ascii="Arial" w:hAnsi="Arial" w:cs="Arial"/>
        </w:rPr>
        <w:t xml:space="preserve">Systematic </w:t>
      </w:r>
      <w:r w:rsidR="00C70C5E">
        <w:rPr>
          <w:rFonts w:ascii="Arial" w:hAnsi="Arial" w:cs="Arial"/>
        </w:rPr>
        <w:t xml:space="preserve">maps </w:t>
      </w:r>
      <w:r w:rsidR="00372DF6">
        <w:rPr>
          <w:rFonts w:ascii="Arial" w:hAnsi="Arial" w:cs="Arial"/>
        </w:rPr>
        <w:t>side) or from paper-level meta-data (Bibliometric</w:t>
      </w:r>
      <w:r w:rsidR="00C70C5E">
        <w:rPr>
          <w:rFonts w:ascii="Arial" w:hAnsi="Arial" w:cs="Arial"/>
        </w:rPr>
        <w:t xml:space="preserve"> web</w:t>
      </w:r>
      <w:r w:rsidR="00D82982">
        <w:rPr>
          <w:rFonts w:ascii="Arial" w:hAnsi="Arial" w:cs="Arial"/>
        </w:rPr>
        <w:t>s</w:t>
      </w:r>
      <w:r w:rsidR="00372DF6">
        <w:rPr>
          <w:rFonts w:ascii="Arial" w:hAnsi="Arial" w:cs="Arial"/>
        </w:rPr>
        <w:t xml:space="preserve"> side). Spatial and temporal graphs </w:t>
      </w:r>
      <w:r w:rsidR="006D5AAB">
        <w:rPr>
          <w:rFonts w:ascii="Arial" w:hAnsi="Arial" w:cs="Arial"/>
        </w:rPr>
        <w:t xml:space="preserve">(c, d) </w:t>
      </w:r>
      <w:r w:rsidR="00372DF6">
        <w:rPr>
          <w:rFonts w:ascii="Arial" w:hAnsi="Arial" w:cs="Arial"/>
        </w:rPr>
        <w:t>can be constructed for both (e.g.</w:t>
      </w:r>
      <w:r w:rsidR="00C70C5E">
        <w:rPr>
          <w:rFonts w:ascii="Arial" w:hAnsi="Arial" w:cs="Arial"/>
        </w:rPr>
        <w:t>, using</w:t>
      </w:r>
      <w:r w:rsidR="00372DF6">
        <w:rPr>
          <w:rFonts w:ascii="Arial" w:hAnsi="Arial" w:cs="Arial"/>
        </w:rPr>
        <w:t xml:space="preserve"> </w:t>
      </w:r>
      <w:r w:rsidR="006D5AAB">
        <w:rPr>
          <w:rFonts w:ascii="Arial" w:hAnsi="Arial" w:cs="Arial"/>
        </w:rPr>
        <w:t xml:space="preserve">study site location or author’s address, </w:t>
      </w:r>
      <w:r w:rsidR="00372DF6">
        <w:rPr>
          <w:rFonts w:ascii="Arial" w:hAnsi="Arial" w:cs="Arial"/>
        </w:rPr>
        <w:t>experiment timing or paper publication date</w:t>
      </w:r>
      <w:r w:rsidR="006D5AAB">
        <w:rPr>
          <w:rFonts w:ascii="Arial" w:hAnsi="Arial" w:cs="Arial"/>
        </w:rPr>
        <w:t>).</w:t>
      </w:r>
      <w:r w:rsidR="000B7552">
        <w:rPr>
          <w:rFonts w:ascii="Arial" w:hAnsi="Arial" w:cs="Arial"/>
        </w:rPr>
        <w:t xml:space="preserve"> Note that </w:t>
      </w:r>
      <w:r w:rsidR="006B3325">
        <w:rPr>
          <w:rFonts w:ascii="Arial" w:hAnsi="Arial" w:cs="Arial"/>
        </w:rPr>
        <w:t xml:space="preserve">pictograms </w:t>
      </w:r>
      <w:r w:rsidR="000B7552">
        <w:rPr>
          <w:rFonts w:ascii="Arial" w:hAnsi="Arial" w:cs="Arial"/>
        </w:rPr>
        <w:t xml:space="preserve">a-h also appear in </w:t>
      </w:r>
      <w:r w:rsidR="000B7552" w:rsidRPr="002A52E9">
        <w:rPr>
          <w:rFonts w:ascii="Arial" w:hAnsi="Arial" w:cs="Arial"/>
          <w:b/>
        </w:rPr>
        <w:t>Figure 3</w:t>
      </w:r>
      <w:r w:rsidR="000B7552">
        <w:rPr>
          <w:rFonts w:ascii="Arial" w:hAnsi="Arial" w:cs="Arial"/>
        </w:rPr>
        <w:t>.</w:t>
      </w:r>
    </w:p>
    <w:p w14:paraId="0EF655AB" w14:textId="77777777" w:rsidR="00E12589" w:rsidRDefault="00E12589">
      <w:pPr>
        <w:rPr>
          <w:rFonts w:ascii="Arial" w:eastAsiaTheme="majorEastAsia" w:hAnsi="Arial" w:cs="Times New Roman"/>
          <w:b/>
          <w:color w:val="000000" w:themeColor="text1"/>
          <w:sz w:val="28"/>
          <w:szCs w:val="28"/>
        </w:rPr>
      </w:pPr>
      <w:r>
        <w:br w:type="page"/>
      </w:r>
    </w:p>
    <w:p w14:paraId="5CD574C6" w14:textId="456382F7" w:rsidR="00C53E39" w:rsidRPr="006D6B6A" w:rsidRDefault="00082357" w:rsidP="00B62738">
      <w:pPr>
        <w:pStyle w:val="Hed1"/>
      </w:pPr>
      <w:r>
        <w:lastRenderedPageBreak/>
        <w:t>Figure 3</w:t>
      </w:r>
    </w:p>
    <w:p w14:paraId="229BEAED" w14:textId="681CE54D" w:rsidR="00C53E39" w:rsidRDefault="007B1E4B" w:rsidP="00B4242A">
      <w:pPr>
        <w:spacing w:line="480" w:lineRule="auto"/>
        <w:rPr>
          <w:rFonts w:ascii="Arial" w:hAnsi="Arial" w:cs="Arial"/>
        </w:rPr>
      </w:pPr>
      <w:r>
        <w:rPr>
          <w:rFonts w:ascii="Arial" w:hAnsi="Arial" w:cs="Arial"/>
          <w:noProof/>
          <w:lang w:val="en-US" w:eastAsia="en-US"/>
        </w:rPr>
        <w:drawing>
          <wp:inline distT="0" distB="0" distL="0" distR="0" wp14:anchorId="3795B52E" wp14:editId="4092FB42">
            <wp:extent cx="5727700" cy="4295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_implementation_tools_v10.pdf"/>
                    <pic:cNvPicPr/>
                  </pic:nvPicPr>
                  <pic:blipFill>
                    <a:blip r:embed="rId15"/>
                    <a:stretch>
                      <a:fillRect/>
                    </a:stretch>
                  </pic:blipFill>
                  <pic:spPr>
                    <a:xfrm>
                      <a:off x="0" y="0"/>
                      <a:ext cx="5727700" cy="4295775"/>
                    </a:xfrm>
                    <a:prstGeom prst="rect">
                      <a:avLst/>
                    </a:prstGeom>
                  </pic:spPr>
                </pic:pic>
              </a:graphicData>
            </a:graphic>
          </wp:inline>
        </w:drawing>
      </w:r>
    </w:p>
    <w:p w14:paraId="0453732E" w14:textId="43414A34" w:rsidR="00C53E39" w:rsidRPr="007A4CC8" w:rsidRDefault="002A52E9" w:rsidP="007A4CC8">
      <w:pPr>
        <w:spacing w:line="480" w:lineRule="auto"/>
        <w:rPr>
          <w:rFonts w:ascii="Arial" w:hAnsi="Arial" w:cs="Arial"/>
          <w:b/>
          <w:bCs/>
        </w:rPr>
      </w:pPr>
      <w:r>
        <w:rPr>
          <w:rFonts w:ascii="Arial" w:hAnsi="Arial" w:cs="Arial"/>
          <w:b/>
          <w:bCs/>
        </w:rPr>
        <w:t xml:space="preserve">Figure 3. </w:t>
      </w:r>
      <w:r w:rsidR="006B3325">
        <w:rPr>
          <w:rFonts w:ascii="Arial" w:hAnsi="Arial" w:cs="Arial"/>
          <w:b/>
          <w:bCs/>
        </w:rPr>
        <w:t>Research W</w:t>
      </w:r>
      <w:r w:rsidR="0015355F" w:rsidRPr="00622C8A">
        <w:rPr>
          <w:rFonts w:ascii="Arial" w:hAnsi="Arial" w:cs="Arial"/>
          <w:b/>
          <w:bCs/>
        </w:rPr>
        <w:t>eaving</w:t>
      </w:r>
      <w:r>
        <w:rPr>
          <w:rFonts w:ascii="Arial" w:hAnsi="Arial" w:cs="Arial"/>
          <w:b/>
          <w:bCs/>
        </w:rPr>
        <w:t xml:space="preserve"> </w:t>
      </w:r>
      <w:r w:rsidR="006B3325">
        <w:rPr>
          <w:rFonts w:ascii="Arial" w:hAnsi="Arial" w:cs="Arial"/>
          <w:b/>
          <w:bCs/>
        </w:rPr>
        <w:t>Processes and Implementation Tools</w:t>
      </w:r>
      <w:r>
        <w:rPr>
          <w:rFonts w:ascii="Arial" w:hAnsi="Arial" w:cs="Arial"/>
          <w:b/>
          <w:bCs/>
        </w:rPr>
        <w:t xml:space="preserve"> </w:t>
      </w:r>
    </w:p>
    <w:p w14:paraId="00F8ADAE" w14:textId="1393933F" w:rsidR="00B54D3C" w:rsidRDefault="00D82982" w:rsidP="00B4242A">
      <w:pPr>
        <w:spacing w:line="480" w:lineRule="auto"/>
        <w:rPr>
          <w:rFonts w:ascii="Arial" w:hAnsi="Arial" w:cs="Arial"/>
        </w:rPr>
      </w:pPr>
      <w:r>
        <w:rPr>
          <w:rFonts w:ascii="Arial" w:hAnsi="Arial" w:cs="Arial"/>
        </w:rPr>
        <w:t xml:space="preserve">Research weaving uses tools and processes from bibliometrics (blue </w:t>
      </w:r>
      <w:r w:rsidR="00850CD3">
        <w:rPr>
          <w:rFonts w:ascii="Arial" w:hAnsi="Arial" w:cs="Arial"/>
        </w:rPr>
        <w:t>boxes</w:t>
      </w:r>
      <w:r>
        <w:rPr>
          <w:rFonts w:ascii="Arial" w:hAnsi="Arial" w:cs="Arial"/>
        </w:rPr>
        <w:t xml:space="preserve"> on top) and systematic </w:t>
      </w:r>
      <w:r w:rsidR="006D0110">
        <w:rPr>
          <w:rFonts w:ascii="Arial" w:hAnsi="Arial" w:cs="Arial"/>
        </w:rPr>
        <w:t xml:space="preserve">mapping </w:t>
      </w:r>
      <w:r>
        <w:rPr>
          <w:rFonts w:ascii="Arial" w:hAnsi="Arial" w:cs="Arial"/>
        </w:rPr>
        <w:t xml:space="preserve">process (grey </w:t>
      </w:r>
      <w:r w:rsidR="00850CD3">
        <w:rPr>
          <w:rFonts w:ascii="Arial" w:hAnsi="Arial" w:cs="Arial"/>
        </w:rPr>
        <w:t>boxes</w:t>
      </w:r>
      <w:r>
        <w:rPr>
          <w:rFonts w:ascii="Arial" w:hAnsi="Arial" w:cs="Arial"/>
        </w:rPr>
        <w:t xml:space="preserve">). </w:t>
      </w:r>
      <w:r w:rsidR="00850CD3">
        <w:rPr>
          <w:rFonts w:ascii="Arial" w:hAnsi="Arial" w:cs="Arial"/>
        </w:rPr>
        <w:t xml:space="preserve">Bibliometric tools can help identify relevant literature and knowledge at the early stages of the systematic </w:t>
      </w:r>
      <w:r w:rsidR="006D0110">
        <w:rPr>
          <w:rFonts w:ascii="Arial" w:hAnsi="Arial" w:cs="Arial"/>
        </w:rPr>
        <w:t xml:space="preserve">mapping </w:t>
      </w:r>
      <w:r w:rsidR="00850CD3">
        <w:rPr>
          <w:rFonts w:ascii="Arial" w:hAnsi="Arial" w:cs="Arial"/>
        </w:rPr>
        <w:t xml:space="preserve">process. Later, for the included papers, visualisations of bibliometric indices and relationships can be added and blended with the visualisations of the papers’ contents. </w:t>
      </w:r>
      <w:r w:rsidR="0075284C">
        <w:rPr>
          <w:rFonts w:ascii="Arial" w:hAnsi="Arial" w:cs="Arial"/>
        </w:rPr>
        <w:t>Examples of visualisations are given at the bottom</w:t>
      </w:r>
      <w:r w:rsidR="00CC3034">
        <w:rPr>
          <w:rFonts w:ascii="Arial" w:hAnsi="Arial" w:cs="Arial"/>
        </w:rPr>
        <w:t xml:space="preserve"> (</w:t>
      </w:r>
      <w:r w:rsidR="00850CD3">
        <w:rPr>
          <w:rFonts w:ascii="Arial" w:hAnsi="Arial" w:cs="Arial"/>
        </w:rPr>
        <w:t>pictograms a</w:t>
      </w:r>
      <w:r w:rsidR="006B3325">
        <w:rPr>
          <w:rFonts w:ascii="Arial" w:hAnsi="Arial" w:cs="Arial"/>
        </w:rPr>
        <w:t>-</w:t>
      </w:r>
      <w:r w:rsidR="00850CD3">
        <w:rPr>
          <w:rFonts w:ascii="Arial" w:hAnsi="Arial" w:cs="Arial"/>
        </w:rPr>
        <w:t xml:space="preserve">h); </w:t>
      </w:r>
      <w:r w:rsidR="00CC3034">
        <w:rPr>
          <w:rFonts w:ascii="Arial" w:hAnsi="Arial" w:cs="Arial"/>
        </w:rPr>
        <w:t xml:space="preserve">for more details see legend of </w:t>
      </w:r>
      <w:r w:rsidR="00CC3034" w:rsidRPr="006B3325">
        <w:rPr>
          <w:rFonts w:ascii="Arial" w:hAnsi="Arial" w:cs="Arial"/>
          <w:b/>
        </w:rPr>
        <w:t>Figure 2</w:t>
      </w:r>
      <w:r w:rsidR="00CC3034">
        <w:rPr>
          <w:rFonts w:ascii="Arial" w:hAnsi="Arial" w:cs="Arial"/>
        </w:rPr>
        <w:t>)</w:t>
      </w:r>
      <w:r w:rsidR="0075284C">
        <w:rPr>
          <w:rFonts w:ascii="Arial" w:hAnsi="Arial" w:cs="Arial"/>
        </w:rPr>
        <w:t xml:space="preserve">. The table above </w:t>
      </w:r>
      <w:r w:rsidR="00CC3034">
        <w:rPr>
          <w:rFonts w:ascii="Arial" w:hAnsi="Arial" w:cs="Arial"/>
        </w:rPr>
        <w:t xml:space="preserve">the pictograms </w:t>
      </w:r>
      <w:r w:rsidR="0075284C">
        <w:rPr>
          <w:rFonts w:ascii="Arial" w:hAnsi="Arial" w:cs="Arial"/>
        </w:rPr>
        <w:t xml:space="preserve">shows examples of software and platforms (grouped by background colours into online, stand-alone </w:t>
      </w:r>
      <w:r w:rsidR="00850CD3">
        <w:rPr>
          <w:rFonts w:ascii="Arial" w:hAnsi="Arial" w:cs="Arial"/>
        </w:rPr>
        <w:t xml:space="preserve">software </w:t>
      </w:r>
      <w:r w:rsidR="0075284C">
        <w:rPr>
          <w:rFonts w:ascii="Arial" w:hAnsi="Arial" w:cs="Arial"/>
        </w:rPr>
        <w:t xml:space="preserve">and </w:t>
      </w:r>
      <w:r w:rsidR="0075284C" w:rsidRPr="002A52E9">
        <w:rPr>
          <w:rFonts w:ascii="Arial" w:hAnsi="Arial" w:cs="Arial"/>
          <w:i/>
        </w:rPr>
        <w:t>R</w:t>
      </w:r>
      <w:r w:rsidR="0075284C">
        <w:rPr>
          <w:rFonts w:ascii="Arial" w:hAnsi="Arial" w:cs="Arial"/>
        </w:rPr>
        <w:t xml:space="preserve"> packages) that </w:t>
      </w:r>
      <w:r w:rsidR="00850CD3">
        <w:rPr>
          <w:rFonts w:ascii="Arial" w:hAnsi="Arial" w:cs="Arial"/>
        </w:rPr>
        <w:t xml:space="preserve">could </w:t>
      </w:r>
      <w:r w:rsidR="0075284C">
        <w:rPr>
          <w:rFonts w:ascii="Arial" w:hAnsi="Arial" w:cs="Arial"/>
        </w:rPr>
        <w:t xml:space="preserve">be used to produce </w:t>
      </w:r>
      <w:r w:rsidR="00E52DA1">
        <w:rPr>
          <w:rFonts w:ascii="Arial" w:hAnsi="Arial" w:cs="Arial"/>
        </w:rPr>
        <w:t xml:space="preserve">a </w:t>
      </w:r>
      <w:r w:rsidR="0075284C">
        <w:rPr>
          <w:rFonts w:ascii="Arial" w:hAnsi="Arial" w:cs="Arial"/>
        </w:rPr>
        <w:t xml:space="preserve">given type of visualisation. For content </w:t>
      </w:r>
      <w:r w:rsidR="00CC3034">
        <w:rPr>
          <w:rFonts w:ascii="Arial" w:hAnsi="Arial" w:cs="Arial"/>
        </w:rPr>
        <w:t>visualisations</w:t>
      </w:r>
      <w:r w:rsidR="0075284C">
        <w:rPr>
          <w:rFonts w:ascii="Arial" w:hAnsi="Arial" w:cs="Arial"/>
        </w:rPr>
        <w:t xml:space="preserve"> (e), </w:t>
      </w:r>
      <w:r w:rsidR="00CC3034">
        <w:rPr>
          <w:rFonts w:ascii="Arial" w:hAnsi="Arial" w:cs="Arial"/>
        </w:rPr>
        <w:t>we picked</w:t>
      </w:r>
      <w:r w:rsidR="0075284C">
        <w:rPr>
          <w:rFonts w:ascii="Arial" w:hAnsi="Arial" w:cs="Arial"/>
        </w:rPr>
        <w:t xml:space="preserve"> </w:t>
      </w:r>
      <w:r w:rsidR="00850CD3">
        <w:rPr>
          <w:rFonts w:ascii="Arial" w:hAnsi="Arial" w:cs="Arial"/>
        </w:rPr>
        <w:t xml:space="preserve">examples of </w:t>
      </w:r>
      <w:r w:rsidR="0075284C">
        <w:rPr>
          <w:rFonts w:ascii="Arial" w:hAnsi="Arial" w:cs="Arial"/>
        </w:rPr>
        <w:t xml:space="preserve">text-mining </w:t>
      </w:r>
      <w:r w:rsidR="0075284C">
        <w:rPr>
          <w:rFonts w:ascii="Arial" w:hAnsi="Arial" w:cs="Arial"/>
        </w:rPr>
        <w:lastRenderedPageBreak/>
        <w:t xml:space="preserve">software </w:t>
      </w:r>
      <w:r w:rsidR="00850CD3">
        <w:rPr>
          <w:rFonts w:ascii="Arial" w:hAnsi="Arial" w:cs="Arial"/>
        </w:rPr>
        <w:t>representing</w:t>
      </w:r>
      <w:r w:rsidR="0075284C">
        <w:rPr>
          <w:rFonts w:ascii="Arial" w:hAnsi="Arial" w:cs="Arial"/>
        </w:rPr>
        <w:t xml:space="preserve"> the tech-savvy end of the continuum of approaches </w:t>
      </w:r>
      <w:r w:rsidR="00850CD3">
        <w:rPr>
          <w:rFonts w:ascii="Arial" w:hAnsi="Arial" w:cs="Arial"/>
        </w:rPr>
        <w:t xml:space="preserve">to extract and represent content data </w:t>
      </w:r>
      <w:r w:rsidR="0075284C">
        <w:rPr>
          <w:rFonts w:ascii="Arial" w:hAnsi="Arial" w:cs="Arial"/>
        </w:rPr>
        <w:t xml:space="preserve">– at the other end of the continuum, </w:t>
      </w:r>
      <w:r w:rsidR="00CC3034">
        <w:rPr>
          <w:rFonts w:ascii="Arial" w:hAnsi="Arial" w:cs="Arial"/>
        </w:rPr>
        <w:t xml:space="preserve">manually-coded data on the details of the study methods/design/results can be visualised </w:t>
      </w:r>
      <w:r w:rsidR="00850CD3">
        <w:rPr>
          <w:rFonts w:ascii="Arial" w:hAnsi="Arial" w:cs="Arial"/>
        </w:rPr>
        <w:t xml:space="preserve">using </w:t>
      </w:r>
      <w:r w:rsidR="00CC3034">
        <w:rPr>
          <w:rFonts w:ascii="Arial" w:hAnsi="Arial" w:cs="Arial"/>
        </w:rPr>
        <w:t>any basic graphing software.</w:t>
      </w:r>
      <w:r w:rsidR="00B54D3C">
        <w:rPr>
          <w:rFonts w:ascii="Arial" w:hAnsi="Arial" w:cs="Arial"/>
        </w:rPr>
        <w:br w:type="page"/>
      </w:r>
    </w:p>
    <w:p w14:paraId="644D601B" w14:textId="5988424F" w:rsidR="00960B8E" w:rsidRPr="008A6621" w:rsidRDefault="00264C72" w:rsidP="00B4242A">
      <w:pPr>
        <w:pStyle w:val="Hed1"/>
        <w:rPr>
          <w:rFonts w:cs="Arial"/>
        </w:rPr>
      </w:pPr>
      <w:r w:rsidRPr="008A6621">
        <w:rPr>
          <w:rFonts w:cs="Arial"/>
        </w:rPr>
        <w:lastRenderedPageBreak/>
        <w:t>Highlights</w:t>
      </w:r>
      <w:r w:rsidR="00960B8E" w:rsidRPr="008A6621">
        <w:rPr>
          <w:rFonts w:cs="Arial"/>
        </w:rPr>
        <w:t xml:space="preserve"> </w:t>
      </w:r>
    </w:p>
    <w:p w14:paraId="1BB69B58" w14:textId="1C2C75AB" w:rsidR="008A6B6F" w:rsidRPr="00057695" w:rsidRDefault="00042DE2" w:rsidP="008A6B6F">
      <w:pPr>
        <w:autoSpaceDE w:val="0"/>
        <w:autoSpaceDN w:val="0"/>
        <w:adjustRightInd w:val="0"/>
        <w:spacing w:after="240" w:line="480" w:lineRule="auto"/>
        <w:rPr>
          <w:rFonts w:ascii="Arial" w:hAnsi="Arial" w:cs="Arial"/>
          <w:color w:val="000000"/>
          <w:lang w:val="en-AU"/>
        </w:rPr>
      </w:pPr>
      <w:r w:rsidRPr="00042DE2">
        <w:rPr>
          <w:rFonts w:ascii="Arial" w:hAnsi="Arial" w:cs="Arial"/>
          <w:lang w:val="en-AU"/>
        </w:rPr>
        <w:t>An exponential increase in scientific publications requires informative and integrative reviews to provide a detailed synthesis of a particular research field</w:t>
      </w:r>
      <w:r w:rsidR="00A93CD5">
        <w:rPr>
          <w:rFonts w:ascii="Arial" w:hAnsi="Arial" w:cs="Arial"/>
          <w:lang w:val="en-AU"/>
        </w:rPr>
        <w:t xml:space="preserve"> and this has resulted in</w:t>
      </w:r>
      <w:r w:rsidR="00E52DA1">
        <w:rPr>
          <w:rFonts w:ascii="Arial" w:hAnsi="Arial" w:cs="Arial"/>
          <w:lang w:val="en-AU"/>
        </w:rPr>
        <w:t xml:space="preserve"> </w:t>
      </w:r>
      <w:r w:rsidR="00A93CD5">
        <w:rPr>
          <w:rFonts w:ascii="Arial" w:hAnsi="Arial" w:cs="Arial"/>
          <w:lang w:val="en-AU"/>
        </w:rPr>
        <w:t>the emergence of novel</w:t>
      </w:r>
      <w:r w:rsidR="00A6165B">
        <w:rPr>
          <w:rFonts w:ascii="Arial" w:hAnsi="Arial" w:cs="Arial"/>
          <w:lang w:val="en-AU"/>
        </w:rPr>
        <w:t xml:space="preserve"> methods</w:t>
      </w:r>
      <w:r w:rsidR="00504E8C">
        <w:rPr>
          <w:rFonts w:ascii="Arial" w:hAnsi="Arial" w:cs="Arial"/>
          <w:lang w:val="en-AU"/>
        </w:rPr>
        <w:t xml:space="preserve"> for synthesizing heterogeneous research</w:t>
      </w:r>
      <w:r w:rsidR="00A6165B">
        <w:rPr>
          <w:rFonts w:ascii="Arial" w:hAnsi="Arial" w:cs="Arial"/>
          <w:lang w:val="en-AU"/>
        </w:rPr>
        <w:t xml:space="preserve">. </w:t>
      </w:r>
    </w:p>
    <w:p w14:paraId="534355C7" w14:textId="2780F5FB" w:rsidR="008A6B6F" w:rsidRPr="00057695" w:rsidRDefault="00042DE2" w:rsidP="008A6B6F">
      <w:pPr>
        <w:autoSpaceDE w:val="0"/>
        <w:autoSpaceDN w:val="0"/>
        <w:adjustRightInd w:val="0"/>
        <w:spacing w:after="240" w:line="480" w:lineRule="auto"/>
        <w:rPr>
          <w:rFonts w:ascii="Arial" w:hAnsi="Arial" w:cs="Arial"/>
          <w:color w:val="000000"/>
          <w:lang w:val="en-AU"/>
        </w:rPr>
      </w:pPr>
      <w:r w:rsidRPr="00042DE2">
        <w:rPr>
          <w:rFonts w:ascii="Arial" w:hAnsi="Arial" w:cs="Arial"/>
          <w:lang w:val="en-AU"/>
        </w:rPr>
        <w:t xml:space="preserve">Research weaving provides a novel framework that combines bibliometrics and systematic mapping to inform the development of a field, the </w:t>
      </w:r>
      <w:r w:rsidR="007235EC">
        <w:rPr>
          <w:rFonts w:ascii="Arial" w:hAnsi="Arial" w:cs="Arial"/>
          <w:lang w:val="en-AU"/>
        </w:rPr>
        <w:t>influence</w:t>
      </w:r>
      <w:r w:rsidR="007235EC" w:rsidRPr="00042DE2">
        <w:rPr>
          <w:rFonts w:ascii="Arial" w:hAnsi="Arial" w:cs="Arial"/>
          <w:lang w:val="en-AU"/>
        </w:rPr>
        <w:t xml:space="preserve"> </w:t>
      </w:r>
      <w:r w:rsidRPr="00042DE2">
        <w:rPr>
          <w:rFonts w:ascii="Arial" w:hAnsi="Arial" w:cs="Arial"/>
          <w:lang w:val="en-AU"/>
        </w:rPr>
        <w:t>of research papers and their interconnections</w:t>
      </w:r>
      <w:r w:rsidR="00E52DA1">
        <w:rPr>
          <w:rFonts w:ascii="Arial" w:hAnsi="Arial" w:cs="Arial"/>
          <w:lang w:val="en-AU"/>
        </w:rPr>
        <w:t>,</w:t>
      </w:r>
      <w:r w:rsidRPr="00042DE2">
        <w:rPr>
          <w:rFonts w:ascii="Arial" w:hAnsi="Arial" w:cs="Arial"/>
          <w:lang w:val="en-AU"/>
        </w:rPr>
        <w:t xml:space="preserve"> and </w:t>
      </w:r>
      <w:r w:rsidR="007235EC">
        <w:rPr>
          <w:rFonts w:ascii="Arial" w:hAnsi="Arial" w:cs="Arial"/>
          <w:lang w:val="en-AU"/>
        </w:rPr>
        <w:t xml:space="preserve">to </w:t>
      </w:r>
      <w:r w:rsidRPr="00042DE2">
        <w:rPr>
          <w:rFonts w:ascii="Arial" w:hAnsi="Arial" w:cs="Arial"/>
          <w:lang w:val="en-AU"/>
        </w:rPr>
        <w:t>visualis</w:t>
      </w:r>
      <w:r w:rsidR="007235EC">
        <w:rPr>
          <w:rFonts w:ascii="Arial" w:hAnsi="Arial" w:cs="Arial"/>
          <w:lang w:val="en-AU"/>
        </w:rPr>
        <w:t>e</w:t>
      </w:r>
      <w:r w:rsidRPr="00042DE2">
        <w:rPr>
          <w:rFonts w:ascii="Arial" w:hAnsi="Arial" w:cs="Arial"/>
          <w:lang w:val="en-AU"/>
        </w:rPr>
        <w:t xml:space="preserve"> content across and within publications. </w:t>
      </w:r>
    </w:p>
    <w:p w14:paraId="1198AD7D" w14:textId="049AAEDB" w:rsidR="00042DE2" w:rsidRPr="00042DE2" w:rsidRDefault="00042DE2" w:rsidP="00042DE2">
      <w:pPr>
        <w:spacing w:line="480" w:lineRule="auto"/>
        <w:rPr>
          <w:rFonts w:ascii="Arial" w:hAnsi="Arial" w:cs="Arial"/>
          <w:lang w:val="en-AU"/>
        </w:rPr>
      </w:pPr>
      <w:r w:rsidRPr="00042DE2">
        <w:rPr>
          <w:rFonts w:ascii="Arial" w:hAnsi="Arial" w:cs="Arial"/>
          <w:lang w:val="en-AU"/>
        </w:rPr>
        <w:t xml:space="preserve">Research weaving has the potential to provide </w:t>
      </w:r>
      <w:r w:rsidR="003474F0">
        <w:rPr>
          <w:rFonts w:ascii="Arial" w:hAnsi="Arial" w:cs="Arial"/>
          <w:lang w:val="en-AU"/>
        </w:rPr>
        <w:t xml:space="preserve">a </w:t>
      </w:r>
      <w:r w:rsidRPr="00042DE2">
        <w:rPr>
          <w:rFonts w:ascii="Arial" w:hAnsi="Arial" w:cs="Arial"/>
          <w:lang w:val="en-AU"/>
        </w:rPr>
        <w:t>more</w:t>
      </w:r>
      <w:r w:rsidR="00E52DA1">
        <w:rPr>
          <w:rFonts w:ascii="Arial" w:hAnsi="Arial" w:cs="Arial"/>
          <w:lang w:val="en-AU"/>
        </w:rPr>
        <w:t xml:space="preserve"> efficient,</w:t>
      </w:r>
      <w:r w:rsidRPr="00042DE2">
        <w:rPr>
          <w:rFonts w:ascii="Arial" w:hAnsi="Arial" w:cs="Arial"/>
          <w:lang w:val="en-AU"/>
        </w:rPr>
        <w:t xml:space="preserve"> </w:t>
      </w:r>
      <w:r w:rsidR="006D0110" w:rsidRPr="00042DE2">
        <w:rPr>
          <w:rFonts w:ascii="Arial" w:hAnsi="Arial" w:cs="Arial"/>
          <w:lang w:val="en-AU"/>
        </w:rPr>
        <w:t>in-depth</w:t>
      </w:r>
      <w:r w:rsidR="00E52DA1">
        <w:rPr>
          <w:rFonts w:ascii="Arial" w:hAnsi="Arial" w:cs="Arial"/>
          <w:lang w:val="en-AU"/>
        </w:rPr>
        <w:t>,</w:t>
      </w:r>
      <w:r w:rsidRPr="00042DE2">
        <w:rPr>
          <w:rFonts w:ascii="Arial" w:hAnsi="Arial" w:cs="Arial"/>
          <w:lang w:val="en-AU"/>
        </w:rPr>
        <w:t xml:space="preserve"> </w:t>
      </w:r>
      <w:r w:rsidR="007235EC">
        <w:rPr>
          <w:rFonts w:ascii="Arial" w:hAnsi="Arial" w:cs="Arial"/>
          <w:lang w:val="en-AU"/>
        </w:rPr>
        <w:t xml:space="preserve">and broad </w:t>
      </w:r>
      <w:r w:rsidR="00E52DA1">
        <w:rPr>
          <w:rFonts w:ascii="Arial" w:hAnsi="Arial" w:cs="Arial"/>
          <w:lang w:val="en-AU"/>
        </w:rPr>
        <w:t>synthesis</w:t>
      </w:r>
      <w:r w:rsidR="00E52DA1" w:rsidRPr="00042DE2">
        <w:rPr>
          <w:rFonts w:ascii="Arial" w:hAnsi="Arial" w:cs="Arial"/>
          <w:lang w:val="en-AU"/>
        </w:rPr>
        <w:t xml:space="preserve"> </w:t>
      </w:r>
      <w:r w:rsidRPr="00042DE2">
        <w:rPr>
          <w:rFonts w:ascii="Arial" w:hAnsi="Arial" w:cs="Arial"/>
          <w:lang w:val="en-AU"/>
        </w:rPr>
        <w:t>of a research field</w:t>
      </w:r>
      <w:r w:rsidR="00E52DA1">
        <w:rPr>
          <w:rFonts w:ascii="Arial" w:hAnsi="Arial" w:cs="Arial"/>
          <w:lang w:val="en-AU"/>
        </w:rPr>
        <w:t>, to</w:t>
      </w:r>
      <w:r w:rsidRPr="00042DE2">
        <w:rPr>
          <w:rFonts w:ascii="Arial" w:hAnsi="Arial" w:cs="Arial"/>
          <w:lang w:val="en-AU"/>
        </w:rPr>
        <w:t xml:space="preserve"> identify research biases, gaps</w:t>
      </w:r>
      <w:r w:rsidR="00E52DA1">
        <w:rPr>
          <w:rFonts w:ascii="Arial" w:hAnsi="Arial" w:cs="Arial"/>
          <w:lang w:val="en-AU"/>
        </w:rPr>
        <w:t>,</w:t>
      </w:r>
      <w:r w:rsidRPr="00042DE2">
        <w:rPr>
          <w:rFonts w:ascii="Arial" w:hAnsi="Arial" w:cs="Arial"/>
          <w:lang w:val="en-AU"/>
        </w:rPr>
        <w:t xml:space="preserve"> and limitation</w:t>
      </w:r>
      <w:r w:rsidR="002E3309">
        <w:rPr>
          <w:rFonts w:ascii="Arial" w:hAnsi="Arial" w:cs="Arial"/>
          <w:lang w:val="en-AU"/>
        </w:rPr>
        <w:t>s. Such insights have the potential to inform ecological and environmental policy and communicate research findings to the general public in more effective ways then are typically done in current research syntheses.</w:t>
      </w:r>
    </w:p>
    <w:p w14:paraId="42EE0DB6" w14:textId="77777777" w:rsidR="00AD2643" w:rsidRPr="008A6621" w:rsidRDefault="00AD2643" w:rsidP="00B4242A">
      <w:pPr>
        <w:spacing w:line="480" w:lineRule="auto"/>
        <w:rPr>
          <w:rFonts w:ascii="Arial" w:hAnsi="Arial" w:cs="Arial"/>
        </w:rPr>
      </w:pPr>
    </w:p>
    <w:p w14:paraId="73F856B0" w14:textId="77777777" w:rsidR="00960B8E" w:rsidRPr="008A6621" w:rsidRDefault="00960B8E" w:rsidP="00B4242A">
      <w:pPr>
        <w:pStyle w:val="Hed1"/>
        <w:rPr>
          <w:rFonts w:cs="Arial"/>
        </w:rPr>
      </w:pPr>
      <w:r w:rsidRPr="008A6621">
        <w:rPr>
          <w:rFonts w:cs="Arial"/>
        </w:rPr>
        <w:t xml:space="preserve">Glossary </w:t>
      </w:r>
    </w:p>
    <w:p w14:paraId="4C8FE659" w14:textId="745F244B" w:rsidR="00E52DA1" w:rsidRDefault="00B03F16" w:rsidP="00907A11">
      <w:pPr>
        <w:pStyle w:val="BodyText"/>
        <w:spacing w:line="480" w:lineRule="auto"/>
        <w:rPr>
          <w:rFonts w:ascii="Arial" w:hAnsi="Arial" w:cs="Arial"/>
        </w:rPr>
      </w:pPr>
      <w:r w:rsidRPr="00B327E2">
        <w:rPr>
          <w:rFonts w:ascii="Arial" w:hAnsi="Arial" w:cs="Arial"/>
          <w:b/>
          <w:bCs/>
        </w:rPr>
        <w:t>Bibliometrics</w:t>
      </w:r>
      <w:r w:rsidRPr="007E42CB">
        <w:rPr>
          <w:rFonts w:ascii="Arial" w:hAnsi="Arial" w:cs="Arial"/>
        </w:rPr>
        <w:br/>
        <w:t>methods to track the dissemination of written communication. For the scientific literature bibliometrics is used to quantify the impact of research</w:t>
      </w:r>
      <w:r w:rsidR="00F667EB">
        <w:rPr>
          <w:rFonts w:ascii="Arial" w:hAnsi="Arial" w:cs="Arial"/>
        </w:rPr>
        <w:t xml:space="preserve"> on the rest of the discipline</w:t>
      </w:r>
      <w:r w:rsidRPr="007E42CB">
        <w:rPr>
          <w:rFonts w:ascii="Arial" w:hAnsi="Arial" w:cs="Arial"/>
        </w:rPr>
        <w:t xml:space="preserve">, and identify how research fields are structured, through two methods: (1) </w:t>
      </w:r>
      <w:r w:rsidRPr="00E0468F">
        <w:rPr>
          <w:rFonts w:ascii="Arial" w:hAnsi="Arial" w:cs="Arial"/>
        </w:rPr>
        <w:t>performance analysis</w:t>
      </w:r>
      <w:r w:rsidR="00C90A0E" w:rsidRPr="005B4035">
        <w:rPr>
          <w:rFonts w:ascii="Arial" w:hAnsi="Arial" w:cs="Arial"/>
        </w:rPr>
        <w:t xml:space="preserve">, </w:t>
      </w:r>
      <w:r w:rsidR="005B4035" w:rsidRPr="00773A93">
        <w:rPr>
          <w:rFonts w:ascii="Arial" w:hAnsi="Arial" w:cs="Arial"/>
        </w:rPr>
        <w:t>which quantifi</w:t>
      </w:r>
      <w:r w:rsidR="005B4035">
        <w:rPr>
          <w:rFonts w:ascii="Arial" w:hAnsi="Arial" w:cs="Arial"/>
        </w:rPr>
        <w:t>es</w:t>
      </w:r>
      <w:r w:rsidR="005B4035" w:rsidRPr="00773A93">
        <w:rPr>
          <w:rFonts w:ascii="Arial" w:hAnsi="Arial" w:cs="Arial"/>
        </w:rPr>
        <w:t xml:space="preserve"> </w:t>
      </w:r>
      <w:r w:rsidR="005B4035">
        <w:rPr>
          <w:rFonts w:ascii="Arial" w:hAnsi="Arial" w:cs="Arial"/>
        </w:rPr>
        <w:t>the</w:t>
      </w:r>
      <w:r w:rsidR="005B4035" w:rsidRPr="00773A93">
        <w:rPr>
          <w:rFonts w:ascii="Arial" w:hAnsi="Arial" w:cs="Arial"/>
        </w:rPr>
        <w:t xml:space="preserve"> performance of scientific actors, such as authors and publishers, through measures of productivity such as citation numbers over time</w:t>
      </w:r>
      <w:r w:rsidRPr="005B4035">
        <w:rPr>
          <w:rFonts w:ascii="Arial" w:hAnsi="Arial" w:cs="Arial"/>
        </w:rPr>
        <w:t>, and (2</w:t>
      </w:r>
      <w:r w:rsidRPr="007E42CB">
        <w:rPr>
          <w:rFonts w:ascii="Arial" w:hAnsi="Arial" w:cs="Arial"/>
        </w:rPr>
        <w:t xml:space="preserve">) </w:t>
      </w:r>
      <w:r w:rsidRPr="00E0468F">
        <w:rPr>
          <w:rFonts w:ascii="Arial" w:hAnsi="Arial" w:cs="Arial"/>
        </w:rPr>
        <w:t>bibliometric mapping</w:t>
      </w:r>
      <w:r w:rsidRPr="007E42CB">
        <w:rPr>
          <w:rFonts w:ascii="Arial" w:hAnsi="Arial" w:cs="Arial"/>
        </w:rPr>
        <w:t xml:space="preserve"> (also known as </w:t>
      </w:r>
      <w:r w:rsidRPr="00452249">
        <w:rPr>
          <w:rFonts w:ascii="Arial" w:hAnsi="Arial" w:cs="Arial"/>
        </w:rPr>
        <w:t>science mapping</w:t>
      </w:r>
      <w:r w:rsidRPr="007E42CB">
        <w:rPr>
          <w:rFonts w:ascii="Arial" w:hAnsi="Arial" w:cs="Arial"/>
        </w:rPr>
        <w:t>)</w:t>
      </w:r>
      <w:r w:rsidR="00C90A0E">
        <w:rPr>
          <w:rFonts w:ascii="Arial" w:hAnsi="Arial" w:cs="Arial"/>
        </w:rPr>
        <w:t xml:space="preserve">, which </w:t>
      </w:r>
      <w:r w:rsidR="00C90A0E" w:rsidRPr="007E42CB">
        <w:rPr>
          <w:rFonts w:ascii="Arial" w:hAnsi="Arial" w:cs="Arial"/>
        </w:rPr>
        <w:lastRenderedPageBreak/>
        <w:t xml:space="preserve">quantifies structure within the scientific literature by </w:t>
      </w:r>
      <w:r w:rsidR="00FA2E68" w:rsidRPr="007E42CB">
        <w:rPr>
          <w:rFonts w:ascii="Arial" w:hAnsi="Arial" w:cs="Arial"/>
        </w:rPr>
        <w:t>analyzing</w:t>
      </w:r>
      <w:r w:rsidR="00C90A0E" w:rsidRPr="007E42CB">
        <w:rPr>
          <w:rFonts w:ascii="Arial" w:hAnsi="Arial" w:cs="Arial"/>
        </w:rPr>
        <w:t xml:space="preserve"> connections between citations, authors, and keywords or phrases</w:t>
      </w:r>
      <w:r w:rsidR="00C90A0E" w:rsidRPr="00907A11">
        <w:rPr>
          <w:rFonts w:ascii="Arial" w:hAnsi="Arial" w:cs="Arial"/>
        </w:rPr>
        <w:t>.</w:t>
      </w:r>
    </w:p>
    <w:p w14:paraId="04644B1B" w14:textId="2440E299" w:rsidR="00E52DA1" w:rsidRPr="00773A93" w:rsidRDefault="00E52DA1" w:rsidP="00907A11">
      <w:pPr>
        <w:pStyle w:val="BodyText"/>
        <w:spacing w:line="480" w:lineRule="auto"/>
        <w:rPr>
          <w:rFonts w:ascii="Arial" w:hAnsi="Arial" w:cs="Arial"/>
          <w:lang w:val="en-GB"/>
        </w:rPr>
      </w:pPr>
      <w:r w:rsidRPr="00907A11">
        <w:rPr>
          <w:rFonts w:ascii="Arial" w:hAnsi="Arial" w:cs="Arial"/>
          <w:b/>
          <w:bCs/>
        </w:rPr>
        <w:t>Content map</w:t>
      </w:r>
      <w:r w:rsidRPr="00907A11">
        <w:rPr>
          <w:rFonts w:ascii="Arial" w:hAnsi="Arial" w:cs="Arial"/>
        </w:rPr>
        <w:br/>
      </w:r>
      <w:r w:rsidR="00711ACE" w:rsidRPr="00704BFF">
        <w:rPr>
          <w:rFonts w:ascii="Arial" w:hAnsi="Arial" w:cs="Arial"/>
        </w:rPr>
        <w:t xml:space="preserve">tabulates and </w:t>
      </w:r>
      <w:r w:rsidR="00DE7DBB" w:rsidRPr="00704BFF">
        <w:rPr>
          <w:rFonts w:ascii="Arial" w:hAnsi="Arial" w:cs="Arial"/>
        </w:rPr>
        <w:t>visualizes</w:t>
      </w:r>
      <w:r w:rsidRPr="00704BFF">
        <w:rPr>
          <w:rFonts w:ascii="Arial" w:hAnsi="Arial" w:cs="Arial"/>
        </w:rPr>
        <w:t xml:space="preserve"> the </w:t>
      </w:r>
      <w:r w:rsidR="00711ACE" w:rsidRPr="00704BFF">
        <w:rPr>
          <w:rFonts w:ascii="Arial" w:hAnsi="Arial" w:cs="Arial"/>
        </w:rPr>
        <w:t>contents</w:t>
      </w:r>
      <w:r w:rsidR="00711ACE">
        <w:rPr>
          <w:rFonts w:ascii="Arial" w:hAnsi="Arial" w:cs="Arial"/>
        </w:rPr>
        <w:t xml:space="preserve"> of </w:t>
      </w:r>
      <w:r w:rsidR="00145A6D">
        <w:rPr>
          <w:rFonts w:ascii="Arial" w:hAnsi="Arial" w:cs="Arial"/>
          <w:lang w:val="en-GB"/>
        </w:rPr>
        <w:t>a collection of research literature; this mapping process is the heart of a systematic map.</w:t>
      </w:r>
      <w:r w:rsidR="00A12C9A">
        <w:rPr>
          <w:rFonts w:ascii="Arial" w:hAnsi="Arial" w:cs="Arial"/>
          <w:lang w:val="en-GB"/>
        </w:rPr>
        <w:t xml:space="preserve"> </w:t>
      </w:r>
    </w:p>
    <w:p w14:paraId="46571E05" w14:textId="0E28016E" w:rsidR="005866FD" w:rsidRPr="005866FD" w:rsidRDefault="005866FD" w:rsidP="00907A11">
      <w:pPr>
        <w:pStyle w:val="BodyText"/>
        <w:spacing w:line="480" w:lineRule="auto"/>
        <w:rPr>
          <w:rFonts w:ascii="Arial" w:hAnsi="Arial" w:cs="Arial"/>
        </w:rPr>
      </w:pPr>
      <w:r w:rsidRPr="00773A93">
        <w:rPr>
          <w:rFonts w:ascii="Arial" w:hAnsi="Arial" w:cs="Arial"/>
          <w:b/>
        </w:rPr>
        <w:t>Evidence synthesis</w:t>
      </w:r>
      <w:r w:rsidR="00BA7DB1">
        <w:rPr>
          <w:rFonts w:ascii="Arial" w:hAnsi="Arial" w:cs="Arial"/>
          <w:b/>
        </w:rPr>
        <w:br/>
      </w:r>
      <w:r>
        <w:rPr>
          <w:rFonts w:ascii="Arial" w:hAnsi="Arial" w:cs="Arial"/>
        </w:rPr>
        <w:t xml:space="preserve">a type of </w:t>
      </w:r>
      <w:r w:rsidR="009D79DE">
        <w:rPr>
          <w:rFonts w:ascii="Arial" w:hAnsi="Arial" w:cs="Arial"/>
        </w:rPr>
        <w:t xml:space="preserve">research synthesis, which summaries research evidence in a given topic (question); it includes systematic reviews and maps. </w:t>
      </w:r>
    </w:p>
    <w:p w14:paraId="399050C3" w14:textId="168C00A4" w:rsidR="009D79DE" w:rsidRPr="00907A11" w:rsidRDefault="005866FD" w:rsidP="00907A11">
      <w:pPr>
        <w:pStyle w:val="BodyText"/>
        <w:spacing w:line="480" w:lineRule="auto"/>
        <w:rPr>
          <w:rFonts w:ascii="Arial" w:hAnsi="Arial" w:cs="Arial"/>
        </w:rPr>
      </w:pPr>
      <w:r w:rsidRPr="00773A93">
        <w:rPr>
          <w:rFonts w:ascii="Arial" w:hAnsi="Arial" w:cs="Arial"/>
          <w:b/>
        </w:rPr>
        <w:t>Influence synthesis</w:t>
      </w:r>
      <w:r w:rsidR="00BA7DB1">
        <w:rPr>
          <w:rFonts w:ascii="Arial" w:hAnsi="Arial" w:cs="Arial"/>
          <w:b/>
        </w:rPr>
        <w:br/>
      </w:r>
      <w:r w:rsidR="00704861">
        <w:rPr>
          <w:rFonts w:ascii="Arial" w:hAnsi="Arial" w:cs="Arial"/>
        </w:rPr>
        <w:t>a</w:t>
      </w:r>
      <w:r w:rsidR="009D79DE">
        <w:rPr>
          <w:rFonts w:ascii="Arial" w:hAnsi="Arial" w:cs="Arial"/>
        </w:rPr>
        <w:t xml:space="preserve"> type of research synthesis which </w:t>
      </w:r>
      <w:r w:rsidR="00720100">
        <w:rPr>
          <w:rFonts w:ascii="Arial" w:hAnsi="Arial" w:cs="Arial"/>
        </w:rPr>
        <w:t>summaries</w:t>
      </w:r>
      <w:r w:rsidR="009D79DE">
        <w:rPr>
          <w:rFonts w:ascii="Arial" w:hAnsi="Arial" w:cs="Arial"/>
        </w:rPr>
        <w:t xml:space="preserve"> the influence or impact of research </w:t>
      </w:r>
      <w:r w:rsidR="00720100">
        <w:rPr>
          <w:rFonts w:ascii="Arial" w:hAnsi="Arial" w:cs="Arial"/>
        </w:rPr>
        <w:t>articles in terms of citation, connection and how a particular article contributed to a development of a field or topic</w:t>
      </w:r>
      <w:r w:rsidR="003941CF">
        <w:rPr>
          <w:rFonts w:ascii="Arial" w:hAnsi="Arial" w:cs="Arial"/>
        </w:rPr>
        <w:t xml:space="preserve"> (i.e. performance analysis and bibliometric mapping</w:t>
      </w:r>
      <w:r w:rsidR="00704861">
        <w:rPr>
          <w:rFonts w:ascii="Arial" w:hAnsi="Arial" w:cs="Arial"/>
        </w:rPr>
        <w:t xml:space="preserve"> in bibliometrics</w:t>
      </w:r>
      <w:r w:rsidR="003941CF">
        <w:rPr>
          <w:rFonts w:ascii="Arial" w:hAnsi="Arial" w:cs="Arial"/>
        </w:rPr>
        <w:t>)</w:t>
      </w:r>
      <w:r w:rsidR="00720100">
        <w:rPr>
          <w:rFonts w:ascii="Arial" w:hAnsi="Arial" w:cs="Arial"/>
        </w:rPr>
        <w:t xml:space="preserve">. </w:t>
      </w:r>
    </w:p>
    <w:p w14:paraId="559FC9D3" w14:textId="3CE982E7" w:rsidR="00B03F16" w:rsidRPr="007E42CB" w:rsidRDefault="00B03F16" w:rsidP="00B03F16">
      <w:pPr>
        <w:pStyle w:val="BodyText"/>
        <w:spacing w:line="480" w:lineRule="auto"/>
        <w:rPr>
          <w:rFonts w:ascii="Arial" w:hAnsi="Arial" w:cs="Arial"/>
        </w:rPr>
      </w:pPr>
      <w:r w:rsidRPr="00622C8A">
        <w:rPr>
          <w:rFonts w:ascii="Arial" w:hAnsi="Arial" w:cs="Arial"/>
          <w:b/>
          <w:bCs/>
        </w:rPr>
        <w:t>Meta-analysis</w:t>
      </w:r>
      <w:r w:rsidRPr="007E42CB">
        <w:rPr>
          <w:rFonts w:ascii="Arial" w:hAnsi="Arial" w:cs="Arial"/>
        </w:rPr>
        <w:br/>
        <w:t>quanti</w:t>
      </w:r>
      <w:r>
        <w:rPr>
          <w:rFonts w:ascii="Arial" w:hAnsi="Arial" w:cs="Arial"/>
        </w:rPr>
        <w:t>t</w:t>
      </w:r>
      <w:r w:rsidRPr="007E42CB">
        <w:rPr>
          <w:rFonts w:ascii="Arial" w:hAnsi="Arial" w:cs="Arial"/>
        </w:rPr>
        <w:t xml:space="preserve">ative review of research in a given </w:t>
      </w:r>
      <w:r w:rsidR="00DE7DBB">
        <w:rPr>
          <w:rFonts w:ascii="Arial" w:hAnsi="Arial" w:cs="Arial"/>
        </w:rPr>
        <w:t>topic</w:t>
      </w:r>
      <w:r w:rsidRPr="007E42CB">
        <w:rPr>
          <w:rFonts w:ascii="Arial" w:hAnsi="Arial" w:cs="Arial"/>
        </w:rPr>
        <w:t xml:space="preserve">. </w:t>
      </w:r>
      <w:r w:rsidR="00CC3034">
        <w:rPr>
          <w:rFonts w:ascii="Arial" w:hAnsi="Arial" w:cs="Arial"/>
        </w:rPr>
        <w:t>Statistical</w:t>
      </w:r>
      <w:r w:rsidRPr="007E42CB">
        <w:rPr>
          <w:rFonts w:ascii="Arial" w:hAnsi="Arial" w:cs="Arial"/>
        </w:rPr>
        <w:t xml:space="preserve"> analys</w:t>
      </w:r>
      <w:r w:rsidR="005B4035">
        <w:rPr>
          <w:rFonts w:ascii="Arial" w:hAnsi="Arial" w:cs="Arial"/>
        </w:rPr>
        <w:t>i</w:t>
      </w:r>
      <w:r w:rsidRPr="007E42CB">
        <w:rPr>
          <w:rFonts w:ascii="Arial" w:hAnsi="Arial" w:cs="Arial"/>
        </w:rPr>
        <w:t>s of combined results from different primary empirical research to provide a quantitative answer to a research question, and identify sources of heterogeneity to explai</w:t>
      </w:r>
      <w:r>
        <w:rPr>
          <w:rFonts w:ascii="Arial" w:hAnsi="Arial" w:cs="Arial"/>
        </w:rPr>
        <w:t>n differences between studies</w:t>
      </w:r>
      <w:r w:rsidRPr="007E42CB">
        <w:rPr>
          <w:rFonts w:ascii="Arial" w:hAnsi="Arial" w:cs="Arial"/>
        </w:rPr>
        <w:t>.</w:t>
      </w:r>
      <w:r w:rsidR="00DE7DBB">
        <w:rPr>
          <w:rFonts w:ascii="Arial" w:hAnsi="Arial" w:cs="Arial"/>
        </w:rPr>
        <w:t xml:space="preserve"> The term is often used </w:t>
      </w:r>
      <w:r w:rsidR="008A5209">
        <w:rPr>
          <w:rFonts w:ascii="Arial" w:hAnsi="Arial" w:cs="Arial"/>
        </w:rPr>
        <w:t xml:space="preserve">to indicate the whole process of research synthesis but, also it is used to mean only the statistical analysis part of synthesis. </w:t>
      </w:r>
    </w:p>
    <w:p w14:paraId="6E0E81E9" w14:textId="07120DAA" w:rsidR="00B03F16" w:rsidRPr="007E42CB" w:rsidRDefault="00B03F16" w:rsidP="00B03F16">
      <w:pPr>
        <w:pStyle w:val="BodyText"/>
        <w:spacing w:line="480" w:lineRule="auto"/>
        <w:rPr>
          <w:rFonts w:ascii="Arial" w:hAnsi="Arial" w:cs="Arial"/>
        </w:rPr>
      </w:pPr>
      <w:r w:rsidRPr="00B327E2">
        <w:rPr>
          <w:rFonts w:ascii="Arial" w:hAnsi="Arial" w:cs="Arial"/>
          <w:b/>
          <w:bCs/>
        </w:rPr>
        <w:t>Narrative reviews</w:t>
      </w:r>
      <w:r w:rsidRPr="007E42CB">
        <w:rPr>
          <w:rFonts w:ascii="Arial" w:hAnsi="Arial" w:cs="Arial"/>
        </w:rPr>
        <w:br/>
      </w:r>
      <w:r w:rsidR="007B478A">
        <w:rPr>
          <w:rFonts w:ascii="Arial" w:hAnsi="Arial" w:cs="Arial"/>
        </w:rPr>
        <w:t>traditional</w:t>
      </w:r>
      <w:r w:rsidR="007B478A" w:rsidRPr="007E42CB">
        <w:rPr>
          <w:rFonts w:ascii="Arial" w:hAnsi="Arial" w:cs="Arial"/>
        </w:rPr>
        <w:t xml:space="preserve"> </w:t>
      </w:r>
      <w:r w:rsidR="007B478A">
        <w:rPr>
          <w:rFonts w:ascii="Arial" w:hAnsi="Arial" w:cs="Arial"/>
        </w:rPr>
        <w:t xml:space="preserve">approaches to literature </w:t>
      </w:r>
      <w:r w:rsidRPr="007E42CB">
        <w:rPr>
          <w:rFonts w:ascii="Arial" w:hAnsi="Arial" w:cs="Arial"/>
        </w:rPr>
        <w:t>review</w:t>
      </w:r>
      <w:r w:rsidR="007B478A">
        <w:rPr>
          <w:rFonts w:ascii="Arial" w:hAnsi="Arial" w:cs="Arial"/>
        </w:rPr>
        <w:t>ing</w:t>
      </w:r>
      <w:r w:rsidRPr="007E42CB">
        <w:rPr>
          <w:rFonts w:ascii="Arial" w:hAnsi="Arial" w:cs="Arial"/>
        </w:rPr>
        <w:t xml:space="preserve"> </w:t>
      </w:r>
      <w:r w:rsidR="00907A11">
        <w:rPr>
          <w:rFonts w:ascii="Arial" w:hAnsi="Arial" w:cs="Arial"/>
        </w:rPr>
        <w:t xml:space="preserve">of </w:t>
      </w:r>
      <w:r w:rsidRPr="007E42CB">
        <w:rPr>
          <w:rFonts w:ascii="Arial" w:hAnsi="Arial" w:cs="Arial"/>
        </w:rPr>
        <w:t>research in a given field, which has not been conducted in a systematic way</w:t>
      </w:r>
    </w:p>
    <w:p w14:paraId="61706656" w14:textId="244BEC98" w:rsidR="00B03F16" w:rsidRPr="007E42CB" w:rsidRDefault="00B03F16" w:rsidP="00B03F16">
      <w:pPr>
        <w:pStyle w:val="BodyText"/>
        <w:spacing w:line="480" w:lineRule="auto"/>
        <w:rPr>
          <w:rFonts w:ascii="Arial" w:hAnsi="Arial" w:cs="Arial"/>
        </w:rPr>
      </w:pPr>
      <w:r w:rsidRPr="00B327E2">
        <w:rPr>
          <w:rFonts w:ascii="Arial" w:hAnsi="Arial" w:cs="Arial"/>
          <w:b/>
          <w:bCs/>
        </w:rPr>
        <w:lastRenderedPageBreak/>
        <w:t>Research synthesis</w:t>
      </w:r>
      <w:r w:rsidRPr="007E42CB">
        <w:rPr>
          <w:rFonts w:ascii="Arial" w:hAnsi="Arial" w:cs="Arial"/>
        </w:rPr>
        <w:br/>
      </w:r>
      <w:r w:rsidR="001725E1">
        <w:rPr>
          <w:rFonts w:ascii="Arial" w:hAnsi="Arial" w:cs="Arial"/>
        </w:rPr>
        <w:t xml:space="preserve">a general term used for </w:t>
      </w:r>
      <w:r w:rsidRPr="005B4035">
        <w:rPr>
          <w:rFonts w:ascii="Arial" w:hAnsi="Arial" w:cs="Arial"/>
        </w:rPr>
        <w:t xml:space="preserve">the synthesis of research </w:t>
      </w:r>
      <w:r w:rsidR="001725E1">
        <w:rPr>
          <w:rFonts w:ascii="Arial" w:hAnsi="Arial" w:cs="Arial"/>
        </w:rPr>
        <w:t>literature</w:t>
      </w:r>
      <w:r w:rsidRPr="005B4035">
        <w:rPr>
          <w:rFonts w:ascii="Arial" w:hAnsi="Arial" w:cs="Arial"/>
        </w:rPr>
        <w:t>, including</w:t>
      </w:r>
      <w:r w:rsidRPr="007E42CB">
        <w:rPr>
          <w:rFonts w:ascii="Arial" w:hAnsi="Arial" w:cs="Arial"/>
        </w:rPr>
        <w:t xml:space="preserve"> narrative reviews, meta-analyses, and systematic reviews</w:t>
      </w:r>
      <w:r w:rsidR="007E0DE5">
        <w:rPr>
          <w:rFonts w:ascii="Arial" w:hAnsi="Arial" w:cs="Arial"/>
        </w:rPr>
        <w:t xml:space="preserve"> and maps,</w:t>
      </w:r>
      <w:r w:rsidR="008A5209">
        <w:rPr>
          <w:rFonts w:ascii="Arial" w:hAnsi="Arial" w:cs="Arial"/>
        </w:rPr>
        <w:t xml:space="preserve"> and </w:t>
      </w:r>
      <w:r w:rsidR="007E0DE5">
        <w:rPr>
          <w:rFonts w:ascii="Arial" w:hAnsi="Arial" w:cs="Arial"/>
        </w:rPr>
        <w:t>bibliometric maps</w:t>
      </w:r>
      <w:r w:rsidRPr="007E42CB">
        <w:rPr>
          <w:rFonts w:ascii="Arial" w:hAnsi="Arial" w:cs="Arial"/>
        </w:rPr>
        <w:t>.</w:t>
      </w:r>
    </w:p>
    <w:p w14:paraId="3012CA09" w14:textId="62460EFA" w:rsidR="00B03F16" w:rsidRDefault="00B03F16" w:rsidP="00B03F16">
      <w:pPr>
        <w:pStyle w:val="BodyText"/>
        <w:spacing w:line="480" w:lineRule="auto"/>
        <w:rPr>
          <w:rFonts w:ascii="Arial" w:hAnsi="Arial" w:cs="Arial"/>
        </w:rPr>
      </w:pPr>
      <w:r w:rsidRPr="00B327E2">
        <w:rPr>
          <w:rFonts w:ascii="Arial" w:hAnsi="Arial" w:cs="Arial"/>
          <w:b/>
          <w:bCs/>
        </w:rPr>
        <w:t>Research weaving</w:t>
      </w:r>
      <w:r w:rsidRPr="007E42CB">
        <w:rPr>
          <w:rFonts w:ascii="Arial" w:hAnsi="Arial" w:cs="Arial"/>
        </w:rPr>
        <w:br/>
        <w:t>a holistic form of research synthesis that combines bibliometrics</w:t>
      </w:r>
      <w:r w:rsidR="00341B9B">
        <w:rPr>
          <w:rFonts w:ascii="Arial" w:hAnsi="Arial" w:cs="Arial"/>
        </w:rPr>
        <w:t xml:space="preserve"> with</w:t>
      </w:r>
      <w:r w:rsidR="00341B9B" w:rsidRPr="007E42CB">
        <w:rPr>
          <w:rFonts w:ascii="Arial" w:hAnsi="Arial" w:cs="Arial"/>
        </w:rPr>
        <w:t xml:space="preserve"> </w:t>
      </w:r>
      <w:r w:rsidR="001222F2">
        <w:rPr>
          <w:rFonts w:ascii="Arial" w:hAnsi="Arial" w:cs="Arial"/>
        </w:rPr>
        <w:t>systematic mapping</w:t>
      </w:r>
      <w:r w:rsidR="005866FD">
        <w:rPr>
          <w:rFonts w:ascii="Arial" w:hAnsi="Arial" w:cs="Arial"/>
        </w:rPr>
        <w:t xml:space="preserve"> (</w:t>
      </w:r>
      <w:r w:rsidR="001222F2">
        <w:rPr>
          <w:rFonts w:ascii="Arial" w:hAnsi="Arial" w:cs="Arial"/>
        </w:rPr>
        <w:t>but also possible with systematic reviews and meta-analyses</w:t>
      </w:r>
      <w:r w:rsidR="005866FD">
        <w:rPr>
          <w:rFonts w:ascii="Arial" w:hAnsi="Arial" w:cs="Arial"/>
        </w:rPr>
        <w:t>)</w:t>
      </w:r>
      <w:r w:rsidRPr="007E42CB">
        <w:rPr>
          <w:rFonts w:ascii="Arial" w:hAnsi="Arial" w:cs="Arial"/>
        </w:rPr>
        <w:t xml:space="preserve"> to provide a quantitative, qualitative, and visual description of a research field.</w:t>
      </w:r>
    </w:p>
    <w:p w14:paraId="23CBFC73" w14:textId="7EB9E274" w:rsidR="007B3FAE" w:rsidRPr="007E42CB" w:rsidRDefault="007B3FAE" w:rsidP="007B3FAE">
      <w:pPr>
        <w:pStyle w:val="BodyText"/>
        <w:spacing w:line="480" w:lineRule="auto"/>
        <w:rPr>
          <w:rFonts w:ascii="Arial" w:hAnsi="Arial" w:cs="Arial"/>
        </w:rPr>
      </w:pPr>
      <w:r>
        <w:rPr>
          <w:rFonts w:ascii="Arial" w:hAnsi="Arial" w:cs="Arial"/>
          <w:b/>
          <w:bCs/>
        </w:rPr>
        <w:t>Systematic map</w:t>
      </w:r>
      <w:r w:rsidR="00BA7DB1">
        <w:rPr>
          <w:rFonts w:ascii="Arial" w:hAnsi="Arial" w:cs="Arial"/>
          <w:b/>
          <w:bCs/>
        </w:rPr>
        <w:br/>
      </w:r>
      <w:r>
        <w:rPr>
          <w:rFonts w:ascii="Arial" w:hAnsi="Arial" w:cs="Arial"/>
        </w:rPr>
        <w:t>has been conducted using strict, systematic standards.</w:t>
      </w:r>
      <w:r w:rsidR="00D74B91">
        <w:rPr>
          <w:rFonts w:ascii="Arial" w:hAnsi="Arial" w:cs="Arial"/>
        </w:rPr>
        <w:t xml:space="preserve"> it </w:t>
      </w:r>
      <w:r w:rsidR="001725E1">
        <w:rPr>
          <w:rFonts w:ascii="Arial" w:hAnsi="Arial" w:cs="Arial"/>
        </w:rPr>
        <w:t>s</w:t>
      </w:r>
      <w:r w:rsidR="001725E1" w:rsidRPr="007E42CB">
        <w:rPr>
          <w:rFonts w:ascii="Arial" w:hAnsi="Arial" w:cs="Arial"/>
        </w:rPr>
        <w:t>ummarizes</w:t>
      </w:r>
      <w:r w:rsidRPr="007E42CB">
        <w:rPr>
          <w:rFonts w:ascii="Arial" w:hAnsi="Arial" w:cs="Arial"/>
        </w:rPr>
        <w:t xml:space="preserve"> the characteristics of studies from a broad research field in a database, figure</w:t>
      </w:r>
      <w:r>
        <w:rPr>
          <w:rFonts w:ascii="Arial" w:hAnsi="Arial" w:cs="Arial"/>
        </w:rPr>
        <w:t>,</w:t>
      </w:r>
      <w:r w:rsidRPr="007E42CB">
        <w:rPr>
          <w:rFonts w:ascii="Arial" w:hAnsi="Arial" w:cs="Arial"/>
        </w:rPr>
        <w:t xml:space="preserve"> or graph. Can identify knowledge gaps </w:t>
      </w:r>
      <w:r>
        <w:rPr>
          <w:rFonts w:ascii="Arial" w:hAnsi="Arial" w:cs="Arial"/>
        </w:rPr>
        <w:t>and knowledge clusters.</w:t>
      </w:r>
      <w:r w:rsidR="00145A6D">
        <w:rPr>
          <w:rFonts w:ascii="Arial" w:hAnsi="Arial" w:cs="Arial"/>
        </w:rPr>
        <w:t xml:space="preserve"> Relating mapping processes </w:t>
      </w:r>
      <w:r w:rsidR="006C7B3E">
        <w:rPr>
          <w:rFonts w:ascii="Arial" w:hAnsi="Arial" w:cs="Arial"/>
        </w:rPr>
        <w:t>include</w:t>
      </w:r>
      <w:r w:rsidR="00145A6D">
        <w:rPr>
          <w:rFonts w:ascii="Arial" w:hAnsi="Arial" w:cs="Arial"/>
        </w:rPr>
        <w:t xml:space="preserve"> an </w:t>
      </w:r>
      <w:r w:rsidR="00145A6D">
        <w:rPr>
          <w:rFonts w:ascii="Arial" w:hAnsi="Arial" w:cs="Arial"/>
          <w:b/>
        </w:rPr>
        <w:t xml:space="preserve">evidence </w:t>
      </w:r>
      <w:r w:rsidR="00145A6D" w:rsidRPr="005B5BC7">
        <w:rPr>
          <w:rFonts w:ascii="Arial" w:hAnsi="Arial" w:cs="Arial"/>
          <w:b/>
        </w:rPr>
        <w:t>map</w:t>
      </w:r>
      <w:r w:rsidR="00145A6D">
        <w:rPr>
          <w:rFonts w:ascii="Arial" w:hAnsi="Arial" w:cs="Arial"/>
        </w:rPr>
        <w:t xml:space="preserve">, evidence gap map and evidence review map. </w:t>
      </w:r>
    </w:p>
    <w:p w14:paraId="0676010B" w14:textId="13963AC6" w:rsidR="00B03F16" w:rsidRDefault="00B03F16" w:rsidP="00B03F16">
      <w:pPr>
        <w:pStyle w:val="BodyText"/>
        <w:spacing w:line="480" w:lineRule="auto"/>
        <w:rPr>
          <w:rFonts w:ascii="Arial" w:hAnsi="Arial" w:cs="Arial"/>
        </w:rPr>
      </w:pPr>
      <w:r w:rsidRPr="00B327E2">
        <w:rPr>
          <w:rFonts w:ascii="Arial" w:hAnsi="Arial" w:cs="Arial"/>
          <w:b/>
          <w:bCs/>
        </w:rPr>
        <w:t>Systematic review</w:t>
      </w:r>
      <w:r w:rsidRPr="007E42CB">
        <w:rPr>
          <w:rFonts w:ascii="Arial" w:hAnsi="Arial" w:cs="Arial"/>
        </w:rPr>
        <w:br/>
        <w:t xml:space="preserve">a </w:t>
      </w:r>
      <w:r w:rsidR="00F20CEA">
        <w:rPr>
          <w:rFonts w:ascii="Arial" w:hAnsi="Arial" w:cs="Arial"/>
        </w:rPr>
        <w:t>rigorous</w:t>
      </w:r>
      <w:r w:rsidR="00F20CEA" w:rsidRPr="007E42CB">
        <w:rPr>
          <w:rFonts w:ascii="Arial" w:hAnsi="Arial" w:cs="Arial"/>
        </w:rPr>
        <w:t xml:space="preserve"> </w:t>
      </w:r>
      <w:r w:rsidRPr="007E42CB">
        <w:rPr>
          <w:rFonts w:ascii="Arial" w:hAnsi="Arial" w:cs="Arial"/>
        </w:rPr>
        <w:t>summary of research literature on a given topic that has been conducted using structured, transparent, and reproducible methods.</w:t>
      </w:r>
      <w:r w:rsidR="007E0DE5">
        <w:rPr>
          <w:rFonts w:ascii="Arial" w:hAnsi="Arial" w:cs="Arial"/>
        </w:rPr>
        <w:t xml:space="preserve"> The term </w:t>
      </w:r>
      <w:r w:rsidR="00D74B91">
        <w:rPr>
          <w:rFonts w:ascii="Arial" w:hAnsi="Arial" w:cs="Arial"/>
        </w:rPr>
        <w:t>could</w:t>
      </w:r>
      <w:r w:rsidR="007E0DE5">
        <w:rPr>
          <w:rFonts w:ascii="Arial" w:hAnsi="Arial" w:cs="Arial"/>
        </w:rPr>
        <w:t xml:space="preserve"> be used to indicate any review which uses approaches involved in a systematic review (i.e., systematic review approach)</w:t>
      </w:r>
    </w:p>
    <w:p w14:paraId="7E4C7AAD" w14:textId="51F9249E" w:rsidR="00907A11" w:rsidRPr="007E42CB" w:rsidRDefault="00907A11" w:rsidP="00907A11">
      <w:pPr>
        <w:pStyle w:val="BodyText"/>
        <w:spacing w:line="480" w:lineRule="auto"/>
        <w:rPr>
          <w:rFonts w:ascii="Arial" w:hAnsi="Arial" w:cs="Arial"/>
        </w:rPr>
      </w:pPr>
      <w:r>
        <w:rPr>
          <w:rFonts w:ascii="Arial" w:hAnsi="Arial" w:cs="Arial"/>
          <w:b/>
          <w:bCs/>
        </w:rPr>
        <w:t>Term</w:t>
      </w:r>
      <w:r w:rsidRPr="00B327E2">
        <w:rPr>
          <w:rFonts w:ascii="Arial" w:hAnsi="Arial" w:cs="Arial"/>
          <w:b/>
          <w:bCs/>
        </w:rPr>
        <w:t xml:space="preserve"> map</w:t>
      </w:r>
      <w:r w:rsidRPr="007E42CB">
        <w:rPr>
          <w:rFonts w:ascii="Arial" w:hAnsi="Arial" w:cs="Arial"/>
        </w:rPr>
        <w:br/>
        <w:t xml:space="preserve">also known as a </w:t>
      </w:r>
      <w:r>
        <w:rPr>
          <w:rFonts w:ascii="Arial" w:hAnsi="Arial" w:cs="Arial"/>
        </w:rPr>
        <w:t>co-word map</w:t>
      </w:r>
      <w:r w:rsidRPr="007E42CB">
        <w:rPr>
          <w:rFonts w:ascii="Arial" w:hAnsi="Arial" w:cs="Arial"/>
        </w:rPr>
        <w:t xml:space="preserve">, </w:t>
      </w:r>
      <w:r w:rsidR="00FB024E" w:rsidRPr="007E42CB">
        <w:rPr>
          <w:rFonts w:ascii="Arial" w:hAnsi="Arial" w:cs="Arial"/>
        </w:rPr>
        <w:t>visualizes</w:t>
      </w:r>
      <w:r w:rsidRPr="007E42CB">
        <w:rPr>
          <w:rFonts w:ascii="Arial" w:hAnsi="Arial" w:cs="Arial"/>
        </w:rPr>
        <w:t xml:space="preserve"> the relatedness of a set of co-occurring terms. The distance between terms represents the number of co-occurrences between them. </w:t>
      </w:r>
    </w:p>
    <w:p w14:paraId="17D26A80" w14:textId="77777777" w:rsidR="00907A11" w:rsidRDefault="00907A11" w:rsidP="00B03F16">
      <w:pPr>
        <w:pStyle w:val="BodyText"/>
        <w:spacing w:line="480" w:lineRule="auto"/>
        <w:rPr>
          <w:rFonts w:ascii="Arial" w:hAnsi="Arial" w:cs="Arial"/>
        </w:rPr>
      </w:pPr>
    </w:p>
    <w:p w14:paraId="6D7E5715" w14:textId="36B5252E" w:rsidR="00D12611" w:rsidRDefault="00D12611" w:rsidP="00B4242A">
      <w:pPr>
        <w:spacing w:line="480" w:lineRule="auto"/>
        <w:rPr>
          <w:rFonts w:ascii="Arial" w:hAnsi="Arial" w:cs="Arial"/>
          <w:lang w:val="en-US"/>
        </w:rPr>
      </w:pPr>
    </w:p>
    <w:p w14:paraId="4DFA2A48" w14:textId="77777777" w:rsidR="002A52E9" w:rsidRPr="008A6621" w:rsidRDefault="002A52E9" w:rsidP="002A52E9">
      <w:pPr>
        <w:pStyle w:val="Hed1"/>
        <w:rPr>
          <w:rFonts w:cs="Arial"/>
        </w:rPr>
      </w:pPr>
      <w:r>
        <w:rPr>
          <w:rFonts w:cs="Arial"/>
        </w:rPr>
        <w:lastRenderedPageBreak/>
        <w:t>Outstanding Questions</w:t>
      </w:r>
    </w:p>
    <w:p w14:paraId="2CF8512C" w14:textId="7C5CEC3C" w:rsidR="007C38B3" w:rsidRPr="004D24F0" w:rsidRDefault="007C38B3" w:rsidP="007C38B3">
      <w:pPr>
        <w:pStyle w:val="ListParagraph"/>
        <w:numPr>
          <w:ilvl w:val="0"/>
          <w:numId w:val="5"/>
        </w:numPr>
        <w:spacing w:line="480" w:lineRule="auto"/>
        <w:rPr>
          <w:rFonts w:ascii="Arial" w:hAnsi="Arial" w:cs="Arial"/>
          <w:lang w:val="en-US"/>
        </w:rPr>
      </w:pPr>
      <w:r>
        <w:rPr>
          <w:rFonts w:ascii="Arial" w:hAnsi="Arial" w:cs="Arial"/>
          <w:lang w:val="en-US"/>
        </w:rPr>
        <w:t>Will research weaving successfully merge three different areas of methodologies: research synthesis (</w:t>
      </w:r>
      <w:r w:rsidR="00907A11">
        <w:rPr>
          <w:rFonts w:ascii="Arial" w:hAnsi="Arial" w:cs="Arial"/>
          <w:lang w:val="en-US"/>
        </w:rPr>
        <w:t>interdisciplinary</w:t>
      </w:r>
      <w:r>
        <w:rPr>
          <w:rFonts w:ascii="Arial" w:hAnsi="Arial" w:cs="Arial"/>
          <w:lang w:val="en-US"/>
        </w:rPr>
        <w:t>), bibliometrics (library and information sciences) and text-mining (computer sciences)?</w:t>
      </w:r>
    </w:p>
    <w:p w14:paraId="1134F462" w14:textId="13DFC29E" w:rsidR="002A52E9" w:rsidRPr="00323037" w:rsidRDefault="002A52E9" w:rsidP="002A52E9">
      <w:pPr>
        <w:pStyle w:val="ListParagraph"/>
        <w:numPr>
          <w:ilvl w:val="0"/>
          <w:numId w:val="5"/>
        </w:numPr>
        <w:spacing w:line="480" w:lineRule="auto"/>
        <w:rPr>
          <w:rFonts w:ascii="Arial" w:hAnsi="Arial" w:cs="Arial"/>
          <w:lang w:val="en-US"/>
        </w:rPr>
      </w:pPr>
      <w:r w:rsidRPr="00323037">
        <w:rPr>
          <w:rFonts w:ascii="Arial" w:hAnsi="Arial" w:cs="Arial"/>
          <w:lang w:val="en-US"/>
        </w:rPr>
        <w:t>How successful are machi</w:t>
      </w:r>
      <w:r w:rsidRPr="00F868CF">
        <w:rPr>
          <w:rFonts w:ascii="Arial" w:hAnsi="Arial" w:cs="Arial"/>
          <w:lang w:val="en-US"/>
        </w:rPr>
        <w:t>ne learning algorithms in conte</w:t>
      </w:r>
      <w:r>
        <w:rPr>
          <w:rFonts w:ascii="Arial" w:hAnsi="Arial" w:cs="Arial"/>
          <w:lang w:val="en-US"/>
        </w:rPr>
        <w:t>n</w:t>
      </w:r>
      <w:r w:rsidRPr="00323037">
        <w:rPr>
          <w:rFonts w:ascii="Arial" w:hAnsi="Arial" w:cs="Arial"/>
          <w:lang w:val="en-US"/>
        </w:rPr>
        <w:t xml:space="preserve">t classification </w:t>
      </w:r>
      <w:r w:rsidR="00B31C64">
        <w:rPr>
          <w:rFonts w:ascii="Arial" w:hAnsi="Arial" w:cs="Arial"/>
          <w:lang w:val="en-US"/>
        </w:rPr>
        <w:t>using bibliometric information and/or full text information</w:t>
      </w:r>
      <w:r w:rsidRPr="00323037">
        <w:rPr>
          <w:rFonts w:ascii="Arial" w:hAnsi="Arial" w:cs="Arial"/>
          <w:lang w:val="en-US"/>
        </w:rPr>
        <w:t>?</w:t>
      </w:r>
    </w:p>
    <w:p w14:paraId="2F3AD019" w14:textId="54503BB5" w:rsidR="002A52E9" w:rsidRDefault="002A52E9" w:rsidP="002A52E9">
      <w:pPr>
        <w:pStyle w:val="ListParagraph"/>
        <w:numPr>
          <w:ilvl w:val="0"/>
          <w:numId w:val="5"/>
        </w:numPr>
        <w:spacing w:line="480" w:lineRule="auto"/>
        <w:rPr>
          <w:rFonts w:ascii="Arial" w:hAnsi="Arial" w:cs="Arial"/>
          <w:lang w:val="en-US"/>
        </w:rPr>
      </w:pPr>
      <w:r w:rsidRPr="00323037">
        <w:rPr>
          <w:rFonts w:ascii="Arial" w:hAnsi="Arial" w:cs="Arial"/>
          <w:lang w:val="en-US"/>
        </w:rPr>
        <w:t xml:space="preserve">What are effective approaches </w:t>
      </w:r>
      <w:r>
        <w:rPr>
          <w:rFonts w:ascii="Arial" w:hAnsi="Arial" w:cs="Arial"/>
          <w:lang w:val="en-US"/>
        </w:rPr>
        <w:t>for</w:t>
      </w:r>
      <w:r w:rsidRPr="00323037">
        <w:rPr>
          <w:rFonts w:ascii="Arial" w:hAnsi="Arial" w:cs="Arial"/>
          <w:lang w:val="en-US"/>
        </w:rPr>
        <w:t xml:space="preserve"> narrowing down a body of work to relevant research articles in a field</w:t>
      </w:r>
      <w:r w:rsidR="007F0FDF">
        <w:rPr>
          <w:rFonts w:ascii="Arial" w:hAnsi="Arial" w:cs="Arial"/>
          <w:lang w:val="en-US"/>
        </w:rPr>
        <w:t xml:space="preserve">, and </w:t>
      </w:r>
      <w:r w:rsidR="00FF4B6D">
        <w:rPr>
          <w:rFonts w:ascii="Arial" w:hAnsi="Arial" w:cs="Arial"/>
          <w:lang w:val="en-US"/>
        </w:rPr>
        <w:t>how much can</w:t>
      </w:r>
      <w:r w:rsidR="007F0FDF">
        <w:rPr>
          <w:rFonts w:ascii="Arial" w:hAnsi="Arial" w:cs="Arial"/>
          <w:lang w:val="en-US"/>
        </w:rPr>
        <w:t xml:space="preserve"> research weaving help</w:t>
      </w:r>
      <w:r w:rsidR="00FF4B6D">
        <w:rPr>
          <w:rFonts w:ascii="Arial" w:hAnsi="Arial" w:cs="Arial"/>
          <w:lang w:val="en-US"/>
        </w:rPr>
        <w:t xml:space="preserve"> the process</w:t>
      </w:r>
      <w:r w:rsidRPr="00323037">
        <w:rPr>
          <w:rFonts w:ascii="Arial" w:hAnsi="Arial" w:cs="Arial"/>
          <w:lang w:val="en-US"/>
        </w:rPr>
        <w:t>?</w:t>
      </w:r>
    </w:p>
    <w:p w14:paraId="44EFD25F" w14:textId="77777777" w:rsidR="00851371" w:rsidRDefault="00851371" w:rsidP="00851371">
      <w:pPr>
        <w:pStyle w:val="ListParagraph"/>
        <w:numPr>
          <w:ilvl w:val="0"/>
          <w:numId w:val="5"/>
        </w:numPr>
        <w:spacing w:line="480" w:lineRule="auto"/>
        <w:rPr>
          <w:rFonts w:ascii="Arial" w:hAnsi="Arial" w:cs="Arial"/>
          <w:lang w:val="en-US"/>
        </w:rPr>
      </w:pPr>
      <w:r>
        <w:rPr>
          <w:rFonts w:ascii="Arial" w:hAnsi="Arial" w:cs="Arial"/>
          <w:lang w:val="en-US"/>
        </w:rPr>
        <w:t>How can data and methods for research weaving studies be most easily and effectively disseminated such that research fields in ecology and evolution can be updated with new research in the future?</w:t>
      </w:r>
    </w:p>
    <w:p w14:paraId="1744EAEB" w14:textId="378550FF" w:rsidR="00296909" w:rsidRDefault="00296909" w:rsidP="002A52E9">
      <w:pPr>
        <w:pStyle w:val="ListParagraph"/>
        <w:numPr>
          <w:ilvl w:val="0"/>
          <w:numId w:val="5"/>
        </w:numPr>
        <w:spacing w:line="480" w:lineRule="auto"/>
        <w:rPr>
          <w:rFonts w:ascii="Arial" w:hAnsi="Arial" w:cs="Arial"/>
          <w:lang w:val="en-US"/>
        </w:rPr>
      </w:pPr>
      <w:r>
        <w:rPr>
          <w:rFonts w:ascii="Arial" w:hAnsi="Arial" w:cs="Arial"/>
          <w:lang w:val="en-US"/>
        </w:rPr>
        <w:t xml:space="preserve">How effective will research waving be in developing ecological and environmental policy and communicating </w:t>
      </w:r>
      <w:r w:rsidR="00FF1800">
        <w:rPr>
          <w:rFonts w:ascii="Arial" w:hAnsi="Arial" w:cs="Arial"/>
          <w:lang w:val="en-US"/>
        </w:rPr>
        <w:t xml:space="preserve">a fields </w:t>
      </w:r>
      <w:r>
        <w:rPr>
          <w:rFonts w:ascii="Arial" w:hAnsi="Arial" w:cs="Arial"/>
          <w:lang w:val="en-US"/>
        </w:rPr>
        <w:t xml:space="preserve">research findings </w:t>
      </w:r>
      <w:r w:rsidR="001A5942">
        <w:rPr>
          <w:rFonts w:ascii="Arial" w:hAnsi="Arial" w:cs="Arial"/>
          <w:lang w:val="en-US"/>
        </w:rPr>
        <w:t xml:space="preserve">to the politicians and the </w:t>
      </w:r>
      <w:r w:rsidR="00FF1800">
        <w:rPr>
          <w:rFonts w:ascii="Arial" w:hAnsi="Arial" w:cs="Arial"/>
          <w:lang w:val="en-US"/>
        </w:rPr>
        <w:t xml:space="preserve">general </w:t>
      </w:r>
      <w:r w:rsidR="001A5942">
        <w:rPr>
          <w:rFonts w:ascii="Arial" w:hAnsi="Arial" w:cs="Arial"/>
          <w:lang w:val="en-US"/>
        </w:rPr>
        <w:t>public?</w:t>
      </w:r>
    </w:p>
    <w:p w14:paraId="76D28F66" w14:textId="77777777" w:rsidR="002A52E9" w:rsidRPr="008A6621" w:rsidRDefault="002A52E9" w:rsidP="00B4242A">
      <w:pPr>
        <w:spacing w:line="480" w:lineRule="auto"/>
        <w:rPr>
          <w:rFonts w:ascii="Arial" w:hAnsi="Arial" w:cs="Arial"/>
          <w:lang w:val="en-US"/>
        </w:rPr>
      </w:pPr>
    </w:p>
    <w:p w14:paraId="79E521D6" w14:textId="77777777" w:rsidR="003E1DCE" w:rsidRPr="00C33820" w:rsidRDefault="003E1DCE" w:rsidP="003E1DCE">
      <w:pPr>
        <w:pStyle w:val="Hed1"/>
        <w:rPr>
          <w:rFonts w:cs="Arial"/>
        </w:rPr>
      </w:pPr>
      <w:r w:rsidRPr="00C33820">
        <w:rPr>
          <w:rFonts w:cs="Arial"/>
        </w:rPr>
        <w:t>Supplemental Materials</w:t>
      </w:r>
    </w:p>
    <w:p w14:paraId="3973B09A" w14:textId="38297340" w:rsidR="00C33820" w:rsidRPr="00C33820" w:rsidRDefault="00C33820" w:rsidP="00C33820">
      <w:pPr>
        <w:rPr>
          <w:rFonts w:ascii="Arial" w:hAnsi="Arial" w:cs="Arial"/>
          <w:b/>
        </w:rPr>
      </w:pPr>
      <w:r w:rsidRPr="00C33820">
        <w:rPr>
          <w:rFonts w:ascii="Arial" w:hAnsi="Arial" w:cs="Arial"/>
          <w:b/>
        </w:rPr>
        <w:t>SI Table 1.  Visual mapping and weaving software tools summary</w:t>
      </w:r>
    </w:p>
    <w:p w14:paraId="53CA3B34" w14:textId="77777777" w:rsidR="003E1DCE" w:rsidRPr="00C33820" w:rsidRDefault="003E1DCE" w:rsidP="00B4242A">
      <w:pPr>
        <w:spacing w:line="480" w:lineRule="auto"/>
        <w:rPr>
          <w:rFonts w:ascii="Arial" w:hAnsi="Arial" w:cs="Arial"/>
        </w:rPr>
      </w:pPr>
    </w:p>
    <w:p w14:paraId="2790F4B7" w14:textId="77777777" w:rsidR="003E1DCE" w:rsidRDefault="003E1DCE">
      <w:pPr>
        <w:rPr>
          <w:rFonts w:ascii="Arial" w:eastAsiaTheme="majorEastAsia" w:hAnsi="Arial" w:cs="Arial"/>
          <w:b/>
          <w:color w:val="000000" w:themeColor="text1"/>
          <w:sz w:val="28"/>
          <w:szCs w:val="28"/>
        </w:rPr>
      </w:pPr>
      <w:r>
        <w:rPr>
          <w:rFonts w:cs="Arial"/>
        </w:rPr>
        <w:br w:type="page"/>
      </w:r>
    </w:p>
    <w:p w14:paraId="4F19142C" w14:textId="665009B3" w:rsidR="00FB4547" w:rsidRPr="008A6621" w:rsidRDefault="00FB4547" w:rsidP="00FB4547">
      <w:pPr>
        <w:pStyle w:val="Hed1"/>
        <w:rPr>
          <w:rFonts w:cs="Arial"/>
        </w:rPr>
      </w:pPr>
      <w:r>
        <w:rPr>
          <w:rFonts w:cs="Arial"/>
        </w:rPr>
        <w:lastRenderedPageBreak/>
        <w:t xml:space="preserve">References </w:t>
      </w:r>
    </w:p>
    <w:p w14:paraId="40CD6DED"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lang w:val="en-AU"/>
        </w:rPr>
        <w:fldChar w:fldCharType="begin"/>
      </w:r>
      <w:r w:rsidRPr="00487C2C">
        <w:rPr>
          <w:rFonts w:ascii="Arial" w:hAnsi="Arial" w:cs="Arial"/>
          <w:lang w:val="en-AU"/>
        </w:rPr>
        <w:instrText xml:space="preserve"> ADDIN EN.REFLIST </w:instrText>
      </w:r>
      <w:r w:rsidRPr="00487C2C">
        <w:rPr>
          <w:rFonts w:ascii="Arial" w:hAnsi="Arial" w:cs="Arial"/>
          <w:lang w:val="en-AU"/>
        </w:rPr>
        <w:fldChar w:fldCharType="separate"/>
      </w:r>
      <w:r w:rsidRPr="00487C2C">
        <w:rPr>
          <w:rFonts w:ascii="Arial" w:hAnsi="Arial" w:cs="Arial"/>
          <w:noProof/>
        </w:rPr>
        <w:t>1. Jennions, M.D. et al. (2013) Role of meta-analysis in interpreting the scientific literature. In The handbook of meta-analysis in ecology and evolution (Koricheva, J. et al. eds), pp. 364-380, Princeton University Press.</w:t>
      </w:r>
    </w:p>
    <w:p w14:paraId="77CE9BDA"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2. Arnqvist, G. and Wooster, D. (1995) Meta-analysis: synthesizing research findings in ecology and evolution. Trends Ecol Evol 10 (6), 236-40.</w:t>
      </w:r>
    </w:p>
    <w:p w14:paraId="7D4694A1"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3. Shadish, W.R. and Lecy, J.D. (2015) The meta-analytic big bang. Res Synth Methods 6 (3), 246-64.</w:t>
      </w:r>
    </w:p>
    <w:p w14:paraId="683BB843"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4. Gurevitch, J. et al. (2018) Meta-analysis and the science of research synthesis. Nature 555 (7695), 175-182.</w:t>
      </w:r>
    </w:p>
    <w:p w14:paraId="12590FF3"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5. Nakagawa, S. et al. (2017) Meta-evaluation of meta-analysis: ten appraisal questions for biologists. BMC Biology 15, 18.</w:t>
      </w:r>
    </w:p>
    <w:p w14:paraId="64048C4F"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6. Glass, G.V. (2015) Meta-analysis at middle age: a personal history. Res Synth Methods, n/a-n/a.</w:t>
      </w:r>
    </w:p>
    <w:p w14:paraId="773258C1"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7. Koricheva, J. et al. (2013) The handbook of meta-analysis in ecology and evolution, Princeton University Press.</w:t>
      </w:r>
    </w:p>
    <w:p w14:paraId="100D8E5D"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8. Vetter, D. et al. (2013) Meta-analysis: A need for well-defined usage in ecology and conservation biology. Ecosphere 4 (6).</w:t>
      </w:r>
    </w:p>
    <w:p w14:paraId="76E94B94"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9. Bates, S. et al. (2007) Systematic maps to support the evidence base in social care. Evid Policy 3 (4), 539-551.</w:t>
      </w:r>
    </w:p>
    <w:p w14:paraId="35DE38D7"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10. Haddaway, N.R. et al. (2016) The benefits of systematic mapping to evidence-based environmental management. Ambio 45 (5), 613-620.</w:t>
      </w:r>
    </w:p>
    <w:p w14:paraId="4ECB505E"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11. James, K.L. et al. (2016) A methodology for systematic mapping in environmental sciences. Environ Evid 5 (1), 7.</w:t>
      </w:r>
    </w:p>
    <w:p w14:paraId="0514A16C"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12. Miake-Lye, I.M. et al. (2016) What is an evidence map? A systematic review of published evidence maps and their definitions, methods, and products. Syst Rev 5, 28.</w:t>
      </w:r>
    </w:p>
    <w:p w14:paraId="16724D15"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13. McKinnon, M.C. et al. (2015) Sustainability: Map the evidence. Nature 528 (7581), 185-7.</w:t>
      </w:r>
    </w:p>
    <w:p w14:paraId="2ACED966"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14. O’Leary, B.C. et al. (2017) Evidence maps and evidence gaps: evidence review mapping as a method for collating and appraising evidence reviews to inform research and policy. Environ Evid 6 (1), 19.</w:t>
      </w:r>
    </w:p>
    <w:p w14:paraId="595ED164"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15. Cobo, M.J. et al. (2011) Science Mapping Software Tools: Review, Analysis, and Cooperative Study Among Tools. J Am Soc Inf Sci Tec 62 (7), 1382-1402.</w:t>
      </w:r>
    </w:p>
    <w:p w14:paraId="7972CAEF"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16. Zupic, I. and Cater, T. (2015) Bibliometric Methods in Management and Organization. Organ Res Methods 18 (3), 429-472.</w:t>
      </w:r>
    </w:p>
    <w:p w14:paraId="7F760EAB"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17. van Eck, N.J. and Waltman, L. (2014) CitNetExplorer: A new software tool for analyzing and visualizing citation networks. J Informetr 8 (4), 802-823.</w:t>
      </w:r>
    </w:p>
    <w:p w14:paraId="63A30BFB"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18. Ding, Y. et al., eds. (2014) Measuring scholarly impact: methods and practice, Springer.</w:t>
      </w:r>
    </w:p>
    <w:p w14:paraId="7625D660"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19. Westgate, M.J. et al. (2015) Text analysis tools for identification of emerging topics and research gaps in conservation science. Conserv Biol 29 (6), 1606-1614.</w:t>
      </w:r>
    </w:p>
    <w:p w14:paraId="6236C4B3"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20. Booth, A. et al. (2012) Systematic approaches to a successful literature review, SAGE.</w:t>
      </w:r>
    </w:p>
    <w:p w14:paraId="2654797C"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21. Gough, D. et al. (2017) An introduction to systematic reviews, 2nd edition. edn., SAGE.</w:t>
      </w:r>
    </w:p>
    <w:p w14:paraId="3FC4D13A"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lastRenderedPageBreak/>
        <w:t>22. Higgins, J.P.T. and Green, S. (2011) Cochrane Handbook for Systematic Reviews of Interventions, Version 5.1.0., Wiley.</w:t>
      </w:r>
    </w:p>
    <w:p w14:paraId="5002C378"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23. Liberati, A. et al. (2009) The PRISMA Statement for Reporting Systematic Reviews and Meta-Analyses of Studies That Evaluate Health Care Interventions: Explanation and Elaboration. Plos Med 6 (7), e1000100.</w:t>
      </w:r>
    </w:p>
    <w:p w14:paraId="6227EEF6"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24. Moher, D. et al. (2009) Preferred reporting items for systematic reviews and meta-analyses: the PRISMA statement. Ann Intern Med 151.</w:t>
      </w:r>
    </w:p>
    <w:p w14:paraId="52897945"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25. Haddaway, N.R. et al. (2018) ROSES RepOrting standards for Systematic Evidence Syntheses: pro forma, flow-diagram and descriptive summary of the plan and conduct of environmental systematic reviews and systematic maps. Environ Evid 7 (1), 7.</w:t>
      </w:r>
    </w:p>
    <w:p w14:paraId="4DDD64F0"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26. Gough, D. et al. (2012) Clarifying differences between review designs and methods. Syst Rev 1 (1), 28.</w:t>
      </w:r>
    </w:p>
    <w:p w14:paraId="6B355DB2"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27. Nakagawa, S. and Poulin, R. (2012) Meta-analytic insights into evolutionary ecology: an introduction and synthesis. Evol Ecol 26 (5), 1085-1099.</w:t>
      </w:r>
    </w:p>
    <w:p w14:paraId="00B30109"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28. Schmidt, F.L. and Oh, I.-S. (2013) Methods for second order meta-analysis and illustrative applications. Organ Behav Hum Decis Process 121 (2), 204-218.</w:t>
      </w:r>
    </w:p>
    <w:p w14:paraId="039FEBC8"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29. Ioannidis, J.P.A. (2009) Integration of evidence from multiple meta-analyses: a primer on umbrella reviews, treatment networks and multiple treatments meta-analyses. Can Med Assoc J 181 (8), 488-493.</w:t>
      </w:r>
    </w:p>
    <w:p w14:paraId="0E4E1BD6"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30. Neaves, L.E. et al. (2015) The fitness consequences of inbreeding in natural populations and their implications for species conservation–a systematic map. Environ Evid 4 (1), 5.</w:t>
      </w:r>
    </w:p>
    <w:p w14:paraId="6862E317"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31. Aria, M. and Cuccurullo, C. (2017) bibliometrix: An R-tool for comprehensive science mapping analysis. J Informetr 11 (4), 959-975.</w:t>
      </w:r>
    </w:p>
    <w:p w14:paraId="13A87B5B"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32. Vincenot, C.E. (2018) How new concepts become universal scientific approaches: insights from citation network analysis of agent-based complex systems science. Proc Roy Soc B - Biol Sci 285.</w:t>
      </w:r>
    </w:p>
    <w:p w14:paraId="735A6CC4"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33. Haddaway, N. et al. (in press) How is the term ‘ecotechnology’ used in the research literature? A systematic review with thematic synthesis. Ecohydrol Hydrobiol.</w:t>
      </w:r>
    </w:p>
    <w:p w14:paraId="5747ADD9"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34. Haddaway, N. et al. (in press) The multifunctional roles of vegetated strips around and within agricultural fields. A systematic map. Environ Evid.</w:t>
      </w:r>
    </w:p>
    <w:p w14:paraId="3DC619F0"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35. van Eck, N.J. et al. (2010) Automatic term identification for bibliometric mapping. Scientometrics 82 (3), 581-596.</w:t>
      </w:r>
    </w:p>
    <w:p w14:paraId="5E276CF7"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36. Nunez-Mir, G.C. et al. (2016) Automated content analysis: addressing the big literature challenge in ecology and evolution. Methods Ecol Evol 7 (11), 1262-1272.</w:t>
      </w:r>
    </w:p>
    <w:p w14:paraId="7E3C6D87"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37. LeCun, Y. et al. (2015) Deep learning. Nature 521 (7553), 436-444.</w:t>
      </w:r>
    </w:p>
    <w:p w14:paraId="6AF9115C"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38. Schmidhuber, J. (2015) Deep learning in neural networks: An overview. Neural Netw 61, 85-117.</w:t>
      </w:r>
    </w:p>
    <w:p w14:paraId="7BC5AA63"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39. Fidler, F. et al. (2017) Metaresearch for Evaluating Reproducibility in Ecology and Evolution. Bioscience 67 (3), 282-289.</w:t>
      </w:r>
    </w:p>
    <w:p w14:paraId="065E15C1"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40. Ioannidis, J.P.A. (2018) Meta-research: Why research on research matters. Plos Biology 16 (3).</w:t>
      </w:r>
    </w:p>
    <w:p w14:paraId="5E1087BB"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41. Ioannidis, J.P.A. et al. (2015) Meta-research: Evaluation and Improvement of Research Methods and Practices. Plos Biol 13 (10).</w:t>
      </w:r>
    </w:p>
    <w:p w14:paraId="526EF7D7"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42. Ioannidis, J.P.A. (2010) Meta-research: The art of getting it wrong. Res Synth Methods 1 (3-4), 169-184.</w:t>
      </w:r>
    </w:p>
    <w:p w14:paraId="329F1E7D"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lastRenderedPageBreak/>
        <w:t>43. Parker, T.H. et al. (2016) Transparency in Ecology and Evolution: Real Problems, Real Solutions. Trends Ecol Evol 31 (9), 711-9.</w:t>
      </w:r>
    </w:p>
    <w:p w14:paraId="3C60DED9"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44. Nosek, B.A. et al. (2015) Promoting an open research culture. Science 348 (6242), 1422-5.</w:t>
      </w:r>
    </w:p>
    <w:p w14:paraId="126373F5"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45. Nakagawa, S. and Parker, T.H. (2015) Replicating research in ecology and evolution: feasibility, incentives, and the cost-benefit conundrum. BMC Biology 13, 88.</w:t>
      </w:r>
    </w:p>
    <w:p w14:paraId="79D60800"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46. Chavalarias, D. and Ioannidis, J.P.A. (2010) Science mapping analysis characterizes 235 biases in biomedical research. J Clin Epidemiol 63 (11), 1205-1215.</w:t>
      </w:r>
    </w:p>
    <w:p w14:paraId="029C5AD0"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47. Fanelli, D. and Glanzel, W. (2013) Bibliometric Evidence for a Hierarchy of the Sciences. Plos One 8 (6).</w:t>
      </w:r>
    </w:p>
    <w:p w14:paraId="1E559DEC"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48. Fanelli, D. et al. (2017) Meta-assessment of bias in science. Proc Natl Acad Sci U S A 114 (14), 3714-3719.</w:t>
      </w:r>
    </w:p>
    <w:p w14:paraId="074D4068"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49. Fanelli, D. and Ioannidis, J.P.A. (2013) US studies may overestimate effect sizes in softer research. Proc Natl Acad Sci U S A 110 (37), 15031-15036.</w:t>
      </w:r>
    </w:p>
    <w:p w14:paraId="2B3FD8F8"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50. Tsafnat, G. et al. (2014) Systematic review automation technologies. Syst Rev 3, 74.</w:t>
      </w:r>
    </w:p>
    <w:p w14:paraId="70D4DB60"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51. Westgate, M.J. et al. (2018) Software support for environmental evidence synthesis. Nat Ecol Evol 2 (4), 588.</w:t>
      </w:r>
    </w:p>
    <w:p w14:paraId="564175B1"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52. Kohl, C. et al. (2018) Online tools supporting the conduct and reporting of systematic reviews and systematic maps: a case study on CADIMA and review of existing tools. Environ Evid 7 (1), 8.</w:t>
      </w:r>
    </w:p>
    <w:p w14:paraId="27A83C4A"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53. Pullin, A.S. and Stewart, G.B. (2006) Guidelines for systematic review in conservation and environmental management. Conserv Biol 20.</w:t>
      </w:r>
    </w:p>
    <w:p w14:paraId="56B612E2"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54. Lajeunesse, M.J. (2016) Facilitating systematic reviews, data extraction and meta-analysis with the metagear package for r. Methods Ecol Evol 7 (3), 323-330.</w:t>
      </w:r>
    </w:p>
    <w:p w14:paraId="5B298E59"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55. Mongeon, P. and Paul-Hus, A. (2016) The journal coverage of Web of Science and Scopus: a comparative analysis. Scientometrics 106 (1), 213-228.</w:t>
      </w:r>
    </w:p>
    <w:p w14:paraId="5F0371B0"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56. Waltman, L. (2016) A review of the literature on citation impact indicators. J Informetr 10 (2), 365-391.</w:t>
      </w:r>
    </w:p>
    <w:p w14:paraId="4142AC76"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57. Allen, W.L. (2018) Visual brokerage: Communicating data and research through visualisation. Public Underst Sci, 0963662518756853.</w:t>
      </w:r>
    </w:p>
    <w:p w14:paraId="2559212C"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58. Hampton, S.E. and Parker, J.N. (2011) Collaboration and Productivity in Scientific Synthesis. Bioscience 61 (11), 900-910.</w:t>
      </w:r>
    </w:p>
    <w:p w14:paraId="12A54E7A"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59. De Bellis, N. (2009) Bibliometrics and citation analysis: from the Science citation index to cybermetrics, Scarecrow Press.</w:t>
      </w:r>
    </w:p>
    <w:p w14:paraId="4E0AADB6"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60. Hirsch, J.E. (2005) An index to quantify an individual's scientific research output. Proc Natl Acad Sci U S A 102 (46), 16569-16572.</w:t>
      </w:r>
    </w:p>
    <w:p w14:paraId="2B37011F"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61. Garfield, E. (1955) Citation indexes to science: a new dimension in documentation through association of ideas. Science 22 (3159), 108-111.</w:t>
      </w:r>
    </w:p>
    <w:p w14:paraId="604D67C0"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62. Kelly, C.D. and Jennions, M.D. (2006) The h index and career assessment by numbers. Trends Ecol Evol 21 (4), 167-170.</w:t>
      </w:r>
    </w:p>
    <w:p w14:paraId="45088DDC"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63. Small, H. (1973) Co</w:t>
      </w:r>
      <w:r w:rsidRPr="00487C2C">
        <w:rPr>
          <w:rFonts w:ascii="Cambria Math" w:hAnsi="Cambria Math" w:cs="Cambria Math"/>
          <w:noProof/>
        </w:rPr>
        <w:t>‐</w:t>
      </w:r>
      <w:r w:rsidRPr="00487C2C">
        <w:rPr>
          <w:rFonts w:ascii="Arial" w:hAnsi="Arial" w:cs="Arial"/>
          <w:noProof/>
        </w:rPr>
        <w:t>citation in the scientific literature: A new measure of the relationship between two documents. J Assoc Inf Sci Tec 24 (4), 265-269.</w:t>
      </w:r>
    </w:p>
    <w:p w14:paraId="320D4062"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64. Martyn, J. (1964) Bibliographic coupling. J Docum 20 (4), 236-236.</w:t>
      </w:r>
    </w:p>
    <w:p w14:paraId="5AA978EF"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65. Hassan-Montero, Y. et al. (2014) Graphical interface of the Scimago journal and country rank: an interactuve appriach to accessing bibliometric information. Prof inf 23 (3).</w:t>
      </w:r>
    </w:p>
    <w:p w14:paraId="253314D5"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lastRenderedPageBreak/>
        <w:t>66. Ioannidis, J.P.A. (2016) The mass production of redundant, misleading, and conflicted systematic reviews and meta-analyses. Milbank Q 94 (5), 485-514.</w:t>
      </w:r>
    </w:p>
    <w:p w14:paraId="30321521"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67. Polderman, T.J.C. et al. (2015) Meta-analysis of the heritability of human traits based on fifty years of twin studies. Nat Genet 47 (7), 702-+.</w:t>
      </w:r>
    </w:p>
    <w:p w14:paraId="0CF57C98"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68. Nakagawa, S. et al. (2012) Comparative and meta-analytic insights into life extension via dietary restriction. Aging Cell 11 (3), 401-409.</w:t>
      </w:r>
    </w:p>
    <w:p w14:paraId="6F96E038"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69. Janssens, A.C.J.W. and Gwinn, M. (2015) Novel citation-based search method for scientific literature: application to meta-analyses. BMC Med Res Methodol 15.</w:t>
      </w:r>
    </w:p>
    <w:p w14:paraId="3DA3B70E"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70. Manning, C.D. et al. (2008) An introduction to information retrieval, Cambridge University Press.</w:t>
      </w:r>
    </w:p>
    <w:p w14:paraId="36D42E91"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71. Leydesdorff, L. and Nerghes, A. (2017) Co-word Maps and Topic Modeling: A Comparison Using Small and Medium-Sized Corpora (N &lt; 1,000). J Assoc Inf Sci Tec 68 (4), 1024-1035.</w:t>
      </w:r>
    </w:p>
    <w:p w14:paraId="199EA503"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72. Cheng, S. et al. (2018) Using machine learning to advance synthesis and use of conservation and environmental evidence. Conserv Biol.</w:t>
      </w:r>
    </w:p>
    <w:p w14:paraId="72FA0A62"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73. Elliott, J.H. et al. (2014) Living Systematic Reviews: An Emerging Opportunity to Narrow the Evidence-Practice Gap. Plos Med 11 (2).</w:t>
      </w:r>
    </w:p>
    <w:p w14:paraId="52499EA8" w14:textId="77777777" w:rsidR="00286DEA" w:rsidRPr="00487C2C" w:rsidRDefault="00286DEA" w:rsidP="0024009E">
      <w:pPr>
        <w:pStyle w:val="EndNoteBibliography"/>
        <w:ind w:left="284" w:hanging="284"/>
        <w:rPr>
          <w:rFonts w:ascii="Arial" w:hAnsi="Arial" w:cs="Arial"/>
          <w:noProof/>
        </w:rPr>
      </w:pPr>
      <w:r w:rsidRPr="00487C2C">
        <w:rPr>
          <w:rFonts w:ascii="Arial" w:hAnsi="Arial" w:cs="Arial"/>
          <w:noProof/>
        </w:rPr>
        <w:t>74. Elliott, J.H. et al. (2017) Living systematic review: 1. Introduction-the why, what, when, and how. J Clin Epidemiol 91, 23-30.</w:t>
      </w:r>
    </w:p>
    <w:p w14:paraId="3E1268EF" w14:textId="631C5DDC" w:rsidR="008F4F51" w:rsidRDefault="00286DEA" w:rsidP="0024009E">
      <w:pPr>
        <w:spacing w:line="480" w:lineRule="auto"/>
        <w:ind w:left="284" w:hanging="284"/>
        <w:rPr>
          <w:rFonts w:ascii="Arial" w:hAnsi="Arial" w:cs="Arial"/>
          <w:lang w:val="en-AU"/>
        </w:rPr>
      </w:pPr>
      <w:r w:rsidRPr="00487C2C">
        <w:rPr>
          <w:rFonts w:ascii="Arial" w:hAnsi="Arial" w:cs="Arial"/>
          <w:lang w:val="en-AU"/>
        </w:rPr>
        <w:fldChar w:fldCharType="end"/>
      </w:r>
    </w:p>
    <w:sectPr w:rsidR="008F4F51" w:rsidSect="00CB28D1">
      <w:footerReference w:type="even" r:id="rId16"/>
      <w:footerReference w:type="default" r:id="rId17"/>
      <w:pgSz w:w="11900" w:h="16840"/>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9F086E" w14:textId="77777777" w:rsidR="004F0D41" w:rsidRDefault="004F0D41" w:rsidP="00ED2B04">
      <w:r>
        <w:separator/>
      </w:r>
    </w:p>
  </w:endnote>
  <w:endnote w:type="continuationSeparator" w:id="0">
    <w:p w14:paraId="69DA6043" w14:textId="77777777" w:rsidR="004F0D41" w:rsidRDefault="004F0D41" w:rsidP="00ED2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Lucida Grande">
    <w:panose1 w:val="020B0600040502020204"/>
    <w:charset w:val="00"/>
    <w:family w:val="swiss"/>
    <w:pitch w:val="variable"/>
    <w:sig w:usb0="E1000AEF" w:usb1="5000A1FF" w:usb2="00000000" w:usb3="00000000" w:csb0="000001B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58529167"/>
      <w:docPartObj>
        <w:docPartGallery w:val="Page Numbers (Bottom of Page)"/>
        <w:docPartUnique/>
      </w:docPartObj>
    </w:sdtPr>
    <w:sdtContent>
      <w:p w14:paraId="70D888A7" w14:textId="078A3E03" w:rsidR="002F7027" w:rsidRDefault="002F7027" w:rsidP="002067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83080C" w14:textId="77777777" w:rsidR="002F7027" w:rsidRDefault="002F7027" w:rsidP="00ED2B0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50988246"/>
      <w:docPartObj>
        <w:docPartGallery w:val="Page Numbers (Bottom of Page)"/>
        <w:docPartUnique/>
      </w:docPartObj>
    </w:sdtPr>
    <w:sdtContent>
      <w:p w14:paraId="018D9849" w14:textId="0C15D76C" w:rsidR="002F7027" w:rsidRDefault="002F7027" w:rsidP="002067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sdtContent>
  </w:sdt>
  <w:p w14:paraId="1501CFCD" w14:textId="77777777" w:rsidR="002F7027" w:rsidRDefault="002F7027" w:rsidP="00ED2B0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6A5CC8" w14:textId="77777777" w:rsidR="004F0D41" w:rsidRDefault="004F0D41" w:rsidP="00ED2B04">
      <w:r>
        <w:separator/>
      </w:r>
    </w:p>
  </w:footnote>
  <w:footnote w:type="continuationSeparator" w:id="0">
    <w:p w14:paraId="4A14A223" w14:textId="77777777" w:rsidR="004F0D41" w:rsidRDefault="004F0D41" w:rsidP="00ED2B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31290"/>
    <w:multiLevelType w:val="hybridMultilevel"/>
    <w:tmpl w:val="6F98AA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FC7152"/>
    <w:multiLevelType w:val="hybridMultilevel"/>
    <w:tmpl w:val="580C26E0"/>
    <w:lvl w:ilvl="0" w:tplc="A910558C">
      <w:start w:val="80"/>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30363CB"/>
    <w:multiLevelType w:val="hybridMultilevel"/>
    <w:tmpl w:val="6EC88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6948BD"/>
    <w:multiLevelType w:val="hybridMultilevel"/>
    <w:tmpl w:val="747078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45550D"/>
    <w:multiLevelType w:val="multilevel"/>
    <w:tmpl w:val="35B82E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4E1D86"/>
    <w:multiLevelType w:val="hybridMultilevel"/>
    <w:tmpl w:val="F76EE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5"/>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Trends Ecology Evol&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vdrre0aaat2aaeax5exvrvuz92zre5z550e&quot;&gt;TREE&lt;record-ids&gt;&lt;item&gt;1&lt;/item&gt;&lt;item&gt;5&lt;/item&gt;&lt;item&gt;6&lt;/item&gt;&lt;item&gt;11&lt;/item&gt;&lt;item&gt;16&lt;/item&gt;&lt;item&gt;18&lt;/item&gt;&lt;item&gt;19&lt;/item&gt;&lt;item&gt;20&lt;/item&gt;&lt;item&gt;22&lt;/item&gt;&lt;item&gt;26&lt;/item&gt;&lt;item&gt;28&lt;/item&gt;&lt;item&gt;32&lt;/item&gt;&lt;item&gt;33&lt;/item&gt;&lt;item&gt;34&lt;/item&gt;&lt;item&gt;35&lt;/item&gt;&lt;item&gt;36&lt;/item&gt;&lt;item&gt;37&lt;/item&gt;&lt;item&gt;38&lt;/item&gt;&lt;item&gt;43&lt;/item&gt;&lt;item&gt;48&lt;/item&gt;&lt;item&gt;56&lt;/item&gt;&lt;item&gt;57&lt;/item&gt;&lt;item&gt;58&lt;/item&gt;&lt;item&gt;59&lt;/item&gt;&lt;item&gt;60&lt;/item&gt;&lt;item&gt;62&lt;/item&gt;&lt;item&gt;63&lt;/item&gt;&lt;item&gt;64&lt;/item&gt;&lt;item&gt;72&lt;/item&gt;&lt;item&gt;112&lt;/item&gt;&lt;item&gt;113&lt;/item&gt;&lt;item&gt;115&lt;/item&gt;&lt;item&gt;116&lt;/item&gt;&lt;item&gt;117&lt;/item&gt;&lt;item&gt;127&lt;/item&gt;&lt;item&gt;129&lt;/item&gt;&lt;item&gt;130&lt;/item&gt;&lt;item&gt;133&lt;/item&gt;&lt;item&gt;135&lt;/item&gt;&lt;item&gt;136&lt;/item&gt;&lt;item&gt;137&lt;/item&gt;&lt;item&gt;141&lt;/item&gt;&lt;item&gt;145&lt;/item&gt;&lt;item&gt;147&lt;/item&gt;&lt;item&gt;148&lt;/item&gt;&lt;item&gt;149&lt;/item&gt;&lt;item&gt;150&lt;/item&gt;&lt;item&gt;151&lt;/item&gt;&lt;item&gt;152&lt;/item&gt;&lt;item&gt;153&lt;/item&gt;&lt;item&gt;154&lt;/item&gt;&lt;item&gt;156&lt;/item&gt;&lt;item&gt;157&lt;/item&gt;&lt;item&gt;158&lt;/item&gt;&lt;item&gt;159&lt;/item&gt;&lt;item&gt;160&lt;/item&gt;&lt;item&gt;161&lt;/item&gt;&lt;item&gt;163&lt;/item&gt;&lt;item&gt;165&lt;/item&gt;&lt;item&gt;166&lt;/item&gt;&lt;item&gt;167&lt;/item&gt;&lt;item&gt;168&lt;/item&gt;&lt;item&gt;171&lt;/item&gt;&lt;item&gt;172&lt;/item&gt;&lt;item&gt;173&lt;/item&gt;&lt;item&gt;174&lt;/item&gt;&lt;item&gt;175&lt;/item&gt;&lt;item&gt;176&lt;/item&gt;&lt;item&gt;177&lt;/item&gt;&lt;item&gt;178&lt;/item&gt;&lt;item&gt;179&lt;/item&gt;&lt;item&gt;180&lt;/item&gt;&lt;item&gt;181&lt;/item&gt;&lt;item&gt;182&lt;/item&gt;&lt;/record-ids&gt;&lt;/item&gt;&lt;/Libraries&gt;"/>
  </w:docVars>
  <w:rsids>
    <w:rsidRoot w:val="00456BFE"/>
    <w:rsid w:val="000007DC"/>
    <w:rsid w:val="00002A19"/>
    <w:rsid w:val="0000537D"/>
    <w:rsid w:val="000056D3"/>
    <w:rsid w:val="00010A9B"/>
    <w:rsid w:val="00010FE1"/>
    <w:rsid w:val="00011728"/>
    <w:rsid w:val="00011818"/>
    <w:rsid w:val="000130B3"/>
    <w:rsid w:val="00013E03"/>
    <w:rsid w:val="00015E4B"/>
    <w:rsid w:val="00017204"/>
    <w:rsid w:val="00017B8A"/>
    <w:rsid w:val="0002007D"/>
    <w:rsid w:val="00021C1C"/>
    <w:rsid w:val="00022CAC"/>
    <w:rsid w:val="000248A2"/>
    <w:rsid w:val="00024DE1"/>
    <w:rsid w:val="00025831"/>
    <w:rsid w:val="00027667"/>
    <w:rsid w:val="000279B5"/>
    <w:rsid w:val="00027D06"/>
    <w:rsid w:val="00027EE8"/>
    <w:rsid w:val="000306FC"/>
    <w:rsid w:val="0003148D"/>
    <w:rsid w:val="00031542"/>
    <w:rsid w:val="00033EF4"/>
    <w:rsid w:val="00034BC1"/>
    <w:rsid w:val="00037032"/>
    <w:rsid w:val="000370A3"/>
    <w:rsid w:val="00041671"/>
    <w:rsid w:val="00041BA2"/>
    <w:rsid w:val="00041BA3"/>
    <w:rsid w:val="00042972"/>
    <w:rsid w:val="00042A62"/>
    <w:rsid w:val="00042DE2"/>
    <w:rsid w:val="00042F08"/>
    <w:rsid w:val="00043A27"/>
    <w:rsid w:val="000442D0"/>
    <w:rsid w:val="000452F8"/>
    <w:rsid w:val="000505AB"/>
    <w:rsid w:val="00051DA7"/>
    <w:rsid w:val="00053317"/>
    <w:rsid w:val="000549DF"/>
    <w:rsid w:val="00055BC6"/>
    <w:rsid w:val="00057695"/>
    <w:rsid w:val="00057A56"/>
    <w:rsid w:val="00060057"/>
    <w:rsid w:val="00062050"/>
    <w:rsid w:val="00062184"/>
    <w:rsid w:val="0006313F"/>
    <w:rsid w:val="00064845"/>
    <w:rsid w:val="00064F2A"/>
    <w:rsid w:val="00067230"/>
    <w:rsid w:val="00070C3E"/>
    <w:rsid w:val="00070E4E"/>
    <w:rsid w:val="000717D1"/>
    <w:rsid w:val="00072AA3"/>
    <w:rsid w:val="000738DC"/>
    <w:rsid w:val="00076272"/>
    <w:rsid w:val="00076926"/>
    <w:rsid w:val="00076DF1"/>
    <w:rsid w:val="00077077"/>
    <w:rsid w:val="00082357"/>
    <w:rsid w:val="000845E4"/>
    <w:rsid w:val="00085190"/>
    <w:rsid w:val="000856DA"/>
    <w:rsid w:val="00086437"/>
    <w:rsid w:val="0008660F"/>
    <w:rsid w:val="00086E60"/>
    <w:rsid w:val="00087035"/>
    <w:rsid w:val="00087260"/>
    <w:rsid w:val="00087D40"/>
    <w:rsid w:val="00092ABC"/>
    <w:rsid w:val="00096130"/>
    <w:rsid w:val="0009639D"/>
    <w:rsid w:val="000A0678"/>
    <w:rsid w:val="000A28A9"/>
    <w:rsid w:val="000A2B04"/>
    <w:rsid w:val="000A3DBE"/>
    <w:rsid w:val="000A6BA0"/>
    <w:rsid w:val="000A73C3"/>
    <w:rsid w:val="000A7CB1"/>
    <w:rsid w:val="000B0AEA"/>
    <w:rsid w:val="000B1ED3"/>
    <w:rsid w:val="000B37B4"/>
    <w:rsid w:val="000B5D30"/>
    <w:rsid w:val="000B6123"/>
    <w:rsid w:val="000B6E68"/>
    <w:rsid w:val="000B728F"/>
    <w:rsid w:val="000B7552"/>
    <w:rsid w:val="000B7810"/>
    <w:rsid w:val="000B7CF7"/>
    <w:rsid w:val="000C02F4"/>
    <w:rsid w:val="000C06D2"/>
    <w:rsid w:val="000C1744"/>
    <w:rsid w:val="000C20EF"/>
    <w:rsid w:val="000C29DC"/>
    <w:rsid w:val="000C3A31"/>
    <w:rsid w:val="000C5999"/>
    <w:rsid w:val="000C5D87"/>
    <w:rsid w:val="000C70D7"/>
    <w:rsid w:val="000D0CEF"/>
    <w:rsid w:val="000D0D4C"/>
    <w:rsid w:val="000D1AE4"/>
    <w:rsid w:val="000D2CA4"/>
    <w:rsid w:val="000D3163"/>
    <w:rsid w:val="000D42D1"/>
    <w:rsid w:val="000D4329"/>
    <w:rsid w:val="000D4D40"/>
    <w:rsid w:val="000D54DD"/>
    <w:rsid w:val="000D755E"/>
    <w:rsid w:val="000E1653"/>
    <w:rsid w:val="000E22AC"/>
    <w:rsid w:val="000E51D0"/>
    <w:rsid w:val="000E5747"/>
    <w:rsid w:val="000E5B27"/>
    <w:rsid w:val="000E5E58"/>
    <w:rsid w:val="000F3D3A"/>
    <w:rsid w:val="000F5187"/>
    <w:rsid w:val="000F64D9"/>
    <w:rsid w:val="000F65FA"/>
    <w:rsid w:val="00101D56"/>
    <w:rsid w:val="0010289B"/>
    <w:rsid w:val="0010421C"/>
    <w:rsid w:val="00106952"/>
    <w:rsid w:val="00107238"/>
    <w:rsid w:val="00107419"/>
    <w:rsid w:val="00107BEA"/>
    <w:rsid w:val="00112703"/>
    <w:rsid w:val="001131E7"/>
    <w:rsid w:val="00113B27"/>
    <w:rsid w:val="00114BEA"/>
    <w:rsid w:val="00117F27"/>
    <w:rsid w:val="001222F2"/>
    <w:rsid w:val="001227EC"/>
    <w:rsid w:val="00123843"/>
    <w:rsid w:val="00123DCB"/>
    <w:rsid w:val="0012554C"/>
    <w:rsid w:val="0012585C"/>
    <w:rsid w:val="001278B3"/>
    <w:rsid w:val="00130E7D"/>
    <w:rsid w:val="00130F42"/>
    <w:rsid w:val="0013156E"/>
    <w:rsid w:val="001318DB"/>
    <w:rsid w:val="00135675"/>
    <w:rsid w:val="00135F4C"/>
    <w:rsid w:val="00136086"/>
    <w:rsid w:val="00136846"/>
    <w:rsid w:val="00140A58"/>
    <w:rsid w:val="0014171F"/>
    <w:rsid w:val="001425B2"/>
    <w:rsid w:val="00143B94"/>
    <w:rsid w:val="001454D3"/>
    <w:rsid w:val="00145A6D"/>
    <w:rsid w:val="00145B98"/>
    <w:rsid w:val="00145C9F"/>
    <w:rsid w:val="0014664F"/>
    <w:rsid w:val="00146990"/>
    <w:rsid w:val="00146DA7"/>
    <w:rsid w:val="00150EA7"/>
    <w:rsid w:val="001515B1"/>
    <w:rsid w:val="00152074"/>
    <w:rsid w:val="00152FED"/>
    <w:rsid w:val="001534E3"/>
    <w:rsid w:val="0015355F"/>
    <w:rsid w:val="00154E54"/>
    <w:rsid w:val="001560E4"/>
    <w:rsid w:val="00156B8A"/>
    <w:rsid w:val="00160E46"/>
    <w:rsid w:val="00160ED9"/>
    <w:rsid w:val="001617B2"/>
    <w:rsid w:val="00162452"/>
    <w:rsid w:val="00162F24"/>
    <w:rsid w:val="001636D6"/>
    <w:rsid w:val="00166784"/>
    <w:rsid w:val="00167E33"/>
    <w:rsid w:val="00170A71"/>
    <w:rsid w:val="00170CC3"/>
    <w:rsid w:val="001725E1"/>
    <w:rsid w:val="00172D7E"/>
    <w:rsid w:val="0017345B"/>
    <w:rsid w:val="00175499"/>
    <w:rsid w:val="00175C94"/>
    <w:rsid w:val="001761E4"/>
    <w:rsid w:val="00177BAD"/>
    <w:rsid w:val="001803D1"/>
    <w:rsid w:val="001810A1"/>
    <w:rsid w:val="001832F6"/>
    <w:rsid w:val="001834B2"/>
    <w:rsid w:val="00185D70"/>
    <w:rsid w:val="00186542"/>
    <w:rsid w:val="00186DAD"/>
    <w:rsid w:val="001871B7"/>
    <w:rsid w:val="00190032"/>
    <w:rsid w:val="001905F2"/>
    <w:rsid w:val="0019079D"/>
    <w:rsid w:val="0019243D"/>
    <w:rsid w:val="001924F1"/>
    <w:rsid w:val="00192C3A"/>
    <w:rsid w:val="001930B1"/>
    <w:rsid w:val="00193701"/>
    <w:rsid w:val="00194160"/>
    <w:rsid w:val="00195791"/>
    <w:rsid w:val="00195C36"/>
    <w:rsid w:val="00195CF8"/>
    <w:rsid w:val="001A0264"/>
    <w:rsid w:val="001A07CD"/>
    <w:rsid w:val="001A16FA"/>
    <w:rsid w:val="001A2D61"/>
    <w:rsid w:val="001A426B"/>
    <w:rsid w:val="001A5942"/>
    <w:rsid w:val="001A780C"/>
    <w:rsid w:val="001B0C8E"/>
    <w:rsid w:val="001B0D54"/>
    <w:rsid w:val="001B2784"/>
    <w:rsid w:val="001B2FE8"/>
    <w:rsid w:val="001B3884"/>
    <w:rsid w:val="001B64E0"/>
    <w:rsid w:val="001C0152"/>
    <w:rsid w:val="001C11A9"/>
    <w:rsid w:val="001C25B4"/>
    <w:rsid w:val="001C2728"/>
    <w:rsid w:val="001C27F7"/>
    <w:rsid w:val="001C2807"/>
    <w:rsid w:val="001C3205"/>
    <w:rsid w:val="001C4011"/>
    <w:rsid w:val="001C4E92"/>
    <w:rsid w:val="001C53E2"/>
    <w:rsid w:val="001C6EC5"/>
    <w:rsid w:val="001C6EDE"/>
    <w:rsid w:val="001C7BAF"/>
    <w:rsid w:val="001D02B0"/>
    <w:rsid w:val="001D0A67"/>
    <w:rsid w:val="001D0BBE"/>
    <w:rsid w:val="001D138D"/>
    <w:rsid w:val="001D23F9"/>
    <w:rsid w:val="001D29D1"/>
    <w:rsid w:val="001D36C8"/>
    <w:rsid w:val="001D3C7C"/>
    <w:rsid w:val="001D3DFB"/>
    <w:rsid w:val="001D3FC5"/>
    <w:rsid w:val="001D5AED"/>
    <w:rsid w:val="001D5E09"/>
    <w:rsid w:val="001D6669"/>
    <w:rsid w:val="001D70C3"/>
    <w:rsid w:val="001E20E6"/>
    <w:rsid w:val="001E21A4"/>
    <w:rsid w:val="001E220E"/>
    <w:rsid w:val="001E2AF9"/>
    <w:rsid w:val="001E3304"/>
    <w:rsid w:val="001E4DA3"/>
    <w:rsid w:val="001E60D4"/>
    <w:rsid w:val="001E610D"/>
    <w:rsid w:val="001E77CF"/>
    <w:rsid w:val="001F2761"/>
    <w:rsid w:val="001F34A9"/>
    <w:rsid w:val="001F3B9A"/>
    <w:rsid w:val="001F490A"/>
    <w:rsid w:val="001F4C1A"/>
    <w:rsid w:val="001F4CF4"/>
    <w:rsid w:val="001F5A89"/>
    <w:rsid w:val="001F5A9E"/>
    <w:rsid w:val="001F5B57"/>
    <w:rsid w:val="001F63B5"/>
    <w:rsid w:val="001F719B"/>
    <w:rsid w:val="0020137D"/>
    <w:rsid w:val="002022D5"/>
    <w:rsid w:val="00202EB6"/>
    <w:rsid w:val="00203F73"/>
    <w:rsid w:val="0020458C"/>
    <w:rsid w:val="00205C60"/>
    <w:rsid w:val="00206231"/>
    <w:rsid w:val="002067D3"/>
    <w:rsid w:val="00207C85"/>
    <w:rsid w:val="002112C9"/>
    <w:rsid w:val="002118E3"/>
    <w:rsid w:val="00211CD7"/>
    <w:rsid w:val="0021245F"/>
    <w:rsid w:val="00213DBF"/>
    <w:rsid w:val="0021488A"/>
    <w:rsid w:val="00215C3D"/>
    <w:rsid w:val="00215D88"/>
    <w:rsid w:val="002176F6"/>
    <w:rsid w:val="002178C5"/>
    <w:rsid w:val="00220D7F"/>
    <w:rsid w:val="00222534"/>
    <w:rsid w:val="0022266D"/>
    <w:rsid w:val="002227BB"/>
    <w:rsid w:val="0022394C"/>
    <w:rsid w:val="00224138"/>
    <w:rsid w:val="00225361"/>
    <w:rsid w:val="00226353"/>
    <w:rsid w:val="0023156F"/>
    <w:rsid w:val="00231C1E"/>
    <w:rsid w:val="002377FE"/>
    <w:rsid w:val="0024009E"/>
    <w:rsid w:val="002405B1"/>
    <w:rsid w:val="00240D54"/>
    <w:rsid w:val="00240F72"/>
    <w:rsid w:val="002418DE"/>
    <w:rsid w:val="0024208A"/>
    <w:rsid w:val="002430B8"/>
    <w:rsid w:val="0024448C"/>
    <w:rsid w:val="002463FF"/>
    <w:rsid w:val="00246506"/>
    <w:rsid w:val="002477A5"/>
    <w:rsid w:val="002512E6"/>
    <w:rsid w:val="00255A66"/>
    <w:rsid w:val="002567DD"/>
    <w:rsid w:val="0025740B"/>
    <w:rsid w:val="002607A0"/>
    <w:rsid w:val="002612D3"/>
    <w:rsid w:val="00261A5D"/>
    <w:rsid w:val="002626E2"/>
    <w:rsid w:val="00263FC1"/>
    <w:rsid w:val="00264800"/>
    <w:rsid w:val="00264C72"/>
    <w:rsid w:val="00267CED"/>
    <w:rsid w:val="002707A7"/>
    <w:rsid w:val="00270D3F"/>
    <w:rsid w:val="00271667"/>
    <w:rsid w:val="002716D2"/>
    <w:rsid w:val="00271C57"/>
    <w:rsid w:val="002729BB"/>
    <w:rsid w:val="002737B6"/>
    <w:rsid w:val="00273C0C"/>
    <w:rsid w:val="00275E93"/>
    <w:rsid w:val="00275EEB"/>
    <w:rsid w:val="00277A1E"/>
    <w:rsid w:val="00277C90"/>
    <w:rsid w:val="002809C4"/>
    <w:rsid w:val="00281929"/>
    <w:rsid w:val="002819AC"/>
    <w:rsid w:val="002819B3"/>
    <w:rsid w:val="00284B5D"/>
    <w:rsid w:val="00286DEA"/>
    <w:rsid w:val="0028701E"/>
    <w:rsid w:val="00292C20"/>
    <w:rsid w:val="00293A31"/>
    <w:rsid w:val="00296909"/>
    <w:rsid w:val="002A02EB"/>
    <w:rsid w:val="002A03D4"/>
    <w:rsid w:val="002A21A0"/>
    <w:rsid w:val="002A23C7"/>
    <w:rsid w:val="002A244C"/>
    <w:rsid w:val="002A3355"/>
    <w:rsid w:val="002A360A"/>
    <w:rsid w:val="002A3ED5"/>
    <w:rsid w:val="002A43E3"/>
    <w:rsid w:val="002A4B1A"/>
    <w:rsid w:val="002A52E9"/>
    <w:rsid w:val="002A5BD4"/>
    <w:rsid w:val="002A60C2"/>
    <w:rsid w:val="002A6214"/>
    <w:rsid w:val="002A66F1"/>
    <w:rsid w:val="002A6E95"/>
    <w:rsid w:val="002A70B7"/>
    <w:rsid w:val="002A7F88"/>
    <w:rsid w:val="002B0759"/>
    <w:rsid w:val="002B115D"/>
    <w:rsid w:val="002B1373"/>
    <w:rsid w:val="002B1DA6"/>
    <w:rsid w:val="002B1F2A"/>
    <w:rsid w:val="002B2BCF"/>
    <w:rsid w:val="002B3210"/>
    <w:rsid w:val="002B670F"/>
    <w:rsid w:val="002B766A"/>
    <w:rsid w:val="002B7D26"/>
    <w:rsid w:val="002C1028"/>
    <w:rsid w:val="002C1A92"/>
    <w:rsid w:val="002C422A"/>
    <w:rsid w:val="002C4E0E"/>
    <w:rsid w:val="002C7A67"/>
    <w:rsid w:val="002D02C4"/>
    <w:rsid w:val="002D0E26"/>
    <w:rsid w:val="002D258B"/>
    <w:rsid w:val="002D2AF7"/>
    <w:rsid w:val="002D3159"/>
    <w:rsid w:val="002D4008"/>
    <w:rsid w:val="002D4640"/>
    <w:rsid w:val="002D70DA"/>
    <w:rsid w:val="002D7CB9"/>
    <w:rsid w:val="002E0C8E"/>
    <w:rsid w:val="002E10A9"/>
    <w:rsid w:val="002E1A20"/>
    <w:rsid w:val="002E3309"/>
    <w:rsid w:val="002E6B35"/>
    <w:rsid w:val="002E7947"/>
    <w:rsid w:val="002F3973"/>
    <w:rsid w:val="002F3C31"/>
    <w:rsid w:val="002F5844"/>
    <w:rsid w:val="002F5C07"/>
    <w:rsid w:val="002F5E72"/>
    <w:rsid w:val="002F6E7E"/>
    <w:rsid w:val="002F7027"/>
    <w:rsid w:val="002F7277"/>
    <w:rsid w:val="002F7D05"/>
    <w:rsid w:val="002F7E67"/>
    <w:rsid w:val="00300AE8"/>
    <w:rsid w:val="00302775"/>
    <w:rsid w:val="0030344B"/>
    <w:rsid w:val="003036BA"/>
    <w:rsid w:val="0030403D"/>
    <w:rsid w:val="003040C1"/>
    <w:rsid w:val="00305EB3"/>
    <w:rsid w:val="00306602"/>
    <w:rsid w:val="003074B8"/>
    <w:rsid w:val="00310D64"/>
    <w:rsid w:val="00312854"/>
    <w:rsid w:val="00313CF6"/>
    <w:rsid w:val="00314AFC"/>
    <w:rsid w:val="0031527A"/>
    <w:rsid w:val="00315F76"/>
    <w:rsid w:val="003161DA"/>
    <w:rsid w:val="00320049"/>
    <w:rsid w:val="00321B82"/>
    <w:rsid w:val="00321B93"/>
    <w:rsid w:val="00322BD1"/>
    <w:rsid w:val="00323037"/>
    <w:rsid w:val="00324311"/>
    <w:rsid w:val="003260CF"/>
    <w:rsid w:val="00327287"/>
    <w:rsid w:val="00327752"/>
    <w:rsid w:val="0033224E"/>
    <w:rsid w:val="00332CA0"/>
    <w:rsid w:val="00332CA7"/>
    <w:rsid w:val="00335981"/>
    <w:rsid w:val="00336ED8"/>
    <w:rsid w:val="003379CE"/>
    <w:rsid w:val="0034103E"/>
    <w:rsid w:val="00341B9B"/>
    <w:rsid w:val="00341D68"/>
    <w:rsid w:val="00341D78"/>
    <w:rsid w:val="00342C67"/>
    <w:rsid w:val="003438D8"/>
    <w:rsid w:val="0034452C"/>
    <w:rsid w:val="003445A8"/>
    <w:rsid w:val="00344C67"/>
    <w:rsid w:val="003453D1"/>
    <w:rsid w:val="00345786"/>
    <w:rsid w:val="003474F0"/>
    <w:rsid w:val="00350215"/>
    <w:rsid w:val="00350629"/>
    <w:rsid w:val="003511A4"/>
    <w:rsid w:val="003516C6"/>
    <w:rsid w:val="00351F09"/>
    <w:rsid w:val="003520D7"/>
    <w:rsid w:val="00352DB5"/>
    <w:rsid w:val="003531D5"/>
    <w:rsid w:val="00353761"/>
    <w:rsid w:val="00353A50"/>
    <w:rsid w:val="0035497E"/>
    <w:rsid w:val="00354EED"/>
    <w:rsid w:val="0035591F"/>
    <w:rsid w:val="003567AD"/>
    <w:rsid w:val="0035699B"/>
    <w:rsid w:val="00357882"/>
    <w:rsid w:val="003649CB"/>
    <w:rsid w:val="00364F1E"/>
    <w:rsid w:val="0036518C"/>
    <w:rsid w:val="003657D7"/>
    <w:rsid w:val="00366C1D"/>
    <w:rsid w:val="00367B8D"/>
    <w:rsid w:val="00367C54"/>
    <w:rsid w:val="003701CD"/>
    <w:rsid w:val="0037052B"/>
    <w:rsid w:val="00372DF6"/>
    <w:rsid w:val="00372FBB"/>
    <w:rsid w:val="00374674"/>
    <w:rsid w:val="00377181"/>
    <w:rsid w:val="00377F1F"/>
    <w:rsid w:val="003807C2"/>
    <w:rsid w:val="00380DD0"/>
    <w:rsid w:val="003825B9"/>
    <w:rsid w:val="003833F2"/>
    <w:rsid w:val="003849CD"/>
    <w:rsid w:val="00386D92"/>
    <w:rsid w:val="00386E21"/>
    <w:rsid w:val="00387ABB"/>
    <w:rsid w:val="003909B5"/>
    <w:rsid w:val="00393A63"/>
    <w:rsid w:val="003941CF"/>
    <w:rsid w:val="003957EB"/>
    <w:rsid w:val="0039639E"/>
    <w:rsid w:val="003A04BE"/>
    <w:rsid w:val="003A07F2"/>
    <w:rsid w:val="003A20CC"/>
    <w:rsid w:val="003A2413"/>
    <w:rsid w:val="003A284D"/>
    <w:rsid w:val="003A3385"/>
    <w:rsid w:val="003A59A9"/>
    <w:rsid w:val="003A5E77"/>
    <w:rsid w:val="003A6324"/>
    <w:rsid w:val="003A6AF9"/>
    <w:rsid w:val="003A712C"/>
    <w:rsid w:val="003A7160"/>
    <w:rsid w:val="003A7A45"/>
    <w:rsid w:val="003B0540"/>
    <w:rsid w:val="003B09EF"/>
    <w:rsid w:val="003B3076"/>
    <w:rsid w:val="003B3163"/>
    <w:rsid w:val="003B3196"/>
    <w:rsid w:val="003B3314"/>
    <w:rsid w:val="003B4A49"/>
    <w:rsid w:val="003B6662"/>
    <w:rsid w:val="003B69FB"/>
    <w:rsid w:val="003B7BCF"/>
    <w:rsid w:val="003C002B"/>
    <w:rsid w:val="003C1ECA"/>
    <w:rsid w:val="003C205F"/>
    <w:rsid w:val="003C4423"/>
    <w:rsid w:val="003C5B6A"/>
    <w:rsid w:val="003C6D94"/>
    <w:rsid w:val="003C6ED4"/>
    <w:rsid w:val="003C7DFD"/>
    <w:rsid w:val="003D1A9A"/>
    <w:rsid w:val="003D4881"/>
    <w:rsid w:val="003D580D"/>
    <w:rsid w:val="003D7DA5"/>
    <w:rsid w:val="003E08C4"/>
    <w:rsid w:val="003E1C22"/>
    <w:rsid w:val="003E1DCE"/>
    <w:rsid w:val="003E2AE7"/>
    <w:rsid w:val="003E2DFF"/>
    <w:rsid w:val="003E3259"/>
    <w:rsid w:val="003E355C"/>
    <w:rsid w:val="003E3CC7"/>
    <w:rsid w:val="003E444F"/>
    <w:rsid w:val="003E4AA0"/>
    <w:rsid w:val="003E71D7"/>
    <w:rsid w:val="003E7F56"/>
    <w:rsid w:val="003F1C38"/>
    <w:rsid w:val="003F399E"/>
    <w:rsid w:val="003F3F65"/>
    <w:rsid w:val="003F5106"/>
    <w:rsid w:val="003F5C70"/>
    <w:rsid w:val="003F5E42"/>
    <w:rsid w:val="003F5EAF"/>
    <w:rsid w:val="0040068F"/>
    <w:rsid w:val="00402F83"/>
    <w:rsid w:val="0040316F"/>
    <w:rsid w:val="00403793"/>
    <w:rsid w:val="00404480"/>
    <w:rsid w:val="004112E9"/>
    <w:rsid w:val="00411627"/>
    <w:rsid w:val="00411B3D"/>
    <w:rsid w:val="0041492A"/>
    <w:rsid w:val="004165C1"/>
    <w:rsid w:val="00417736"/>
    <w:rsid w:val="00422A76"/>
    <w:rsid w:val="004251A3"/>
    <w:rsid w:val="00425431"/>
    <w:rsid w:val="0042555C"/>
    <w:rsid w:val="0042571E"/>
    <w:rsid w:val="0042693E"/>
    <w:rsid w:val="00427892"/>
    <w:rsid w:val="00427ED8"/>
    <w:rsid w:val="00431103"/>
    <w:rsid w:val="004317DA"/>
    <w:rsid w:val="0043198E"/>
    <w:rsid w:val="00432081"/>
    <w:rsid w:val="004325AE"/>
    <w:rsid w:val="00432BEE"/>
    <w:rsid w:val="004333A1"/>
    <w:rsid w:val="0043369B"/>
    <w:rsid w:val="00433ADB"/>
    <w:rsid w:val="0043475E"/>
    <w:rsid w:val="00435128"/>
    <w:rsid w:val="00436FEA"/>
    <w:rsid w:val="00437D75"/>
    <w:rsid w:val="00437D87"/>
    <w:rsid w:val="00440206"/>
    <w:rsid w:val="00441DF1"/>
    <w:rsid w:val="00441E91"/>
    <w:rsid w:val="004439BE"/>
    <w:rsid w:val="00444732"/>
    <w:rsid w:val="00445711"/>
    <w:rsid w:val="004468D6"/>
    <w:rsid w:val="00446D8A"/>
    <w:rsid w:val="00450176"/>
    <w:rsid w:val="00450D14"/>
    <w:rsid w:val="00451002"/>
    <w:rsid w:val="00451DF2"/>
    <w:rsid w:val="00452249"/>
    <w:rsid w:val="00455C44"/>
    <w:rsid w:val="00456BFE"/>
    <w:rsid w:val="004579C4"/>
    <w:rsid w:val="00460B7A"/>
    <w:rsid w:val="00460C2C"/>
    <w:rsid w:val="004611E3"/>
    <w:rsid w:val="004617AB"/>
    <w:rsid w:val="00461D9D"/>
    <w:rsid w:val="00462F23"/>
    <w:rsid w:val="0046394B"/>
    <w:rsid w:val="004661A9"/>
    <w:rsid w:val="00470D37"/>
    <w:rsid w:val="004711E3"/>
    <w:rsid w:val="00472687"/>
    <w:rsid w:val="00472C69"/>
    <w:rsid w:val="004749B7"/>
    <w:rsid w:val="00474D52"/>
    <w:rsid w:val="0047666F"/>
    <w:rsid w:val="0047675B"/>
    <w:rsid w:val="00477D3F"/>
    <w:rsid w:val="00480E87"/>
    <w:rsid w:val="0048103B"/>
    <w:rsid w:val="00481F7E"/>
    <w:rsid w:val="0048203B"/>
    <w:rsid w:val="00484240"/>
    <w:rsid w:val="00484713"/>
    <w:rsid w:val="00485A60"/>
    <w:rsid w:val="00486474"/>
    <w:rsid w:val="0048681B"/>
    <w:rsid w:val="00486CF2"/>
    <w:rsid w:val="00487C2C"/>
    <w:rsid w:val="00490D44"/>
    <w:rsid w:val="004929A3"/>
    <w:rsid w:val="004935B1"/>
    <w:rsid w:val="00493A67"/>
    <w:rsid w:val="00494488"/>
    <w:rsid w:val="004966D8"/>
    <w:rsid w:val="004966DF"/>
    <w:rsid w:val="00496EA7"/>
    <w:rsid w:val="00497163"/>
    <w:rsid w:val="004978D5"/>
    <w:rsid w:val="004A1705"/>
    <w:rsid w:val="004A17C6"/>
    <w:rsid w:val="004A1C8A"/>
    <w:rsid w:val="004A2328"/>
    <w:rsid w:val="004A25E1"/>
    <w:rsid w:val="004A3F38"/>
    <w:rsid w:val="004A4704"/>
    <w:rsid w:val="004A4FC5"/>
    <w:rsid w:val="004A5775"/>
    <w:rsid w:val="004A5CBB"/>
    <w:rsid w:val="004B0917"/>
    <w:rsid w:val="004B1304"/>
    <w:rsid w:val="004B15CA"/>
    <w:rsid w:val="004B17E3"/>
    <w:rsid w:val="004B3548"/>
    <w:rsid w:val="004B37D5"/>
    <w:rsid w:val="004B4131"/>
    <w:rsid w:val="004B4296"/>
    <w:rsid w:val="004B455C"/>
    <w:rsid w:val="004B4606"/>
    <w:rsid w:val="004B6817"/>
    <w:rsid w:val="004B69A5"/>
    <w:rsid w:val="004C02BA"/>
    <w:rsid w:val="004C0C15"/>
    <w:rsid w:val="004C1CDC"/>
    <w:rsid w:val="004C29A3"/>
    <w:rsid w:val="004C4DA6"/>
    <w:rsid w:val="004C4F5E"/>
    <w:rsid w:val="004C596D"/>
    <w:rsid w:val="004C5F42"/>
    <w:rsid w:val="004D008B"/>
    <w:rsid w:val="004D2089"/>
    <w:rsid w:val="004D261A"/>
    <w:rsid w:val="004D2EE6"/>
    <w:rsid w:val="004D4ACD"/>
    <w:rsid w:val="004D664C"/>
    <w:rsid w:val="004D778C"/>
    <w:rsid w:val="004E1504"/>
    <w:rsid w:val="004E2007"/>
    <w:rsid w:val="004E246B"/>
    <w:rsid w:val="004E247D"/>
    <w:rsid w:val="004E4126"/>
    <w:rsid w:val="004E4DA1"/>
    <w:rsid w:val="004E5168"/>
    <w:rsid w:val="004E5377"/>
    <w:rsid w:val="004E6317"/>
    <w:rsid w:val="004E6BC9"/>
    <w:rsid w:val="004F0D41"/>
    <w:rsid w:val="004F1334"/>
    <w:rsid w:val="004F28B0"/>
    <w:rsid w:val="004F3841"/>
    <w:rsid w:val="004F3E22"/>
    <w:rsid w:val="004F4881"/>
    <w:rsid w:val="004F7993"/>
    <w:rsid w:val="00501168"/>
    <w:rsid w:val="00503D49"/>
    <w:rsid w:val="00504234"/>
    <w:rsid w:val="00504304"/>
    <w:rsid w:val="005048FA"/>
    <w:rsid w:val="00504E8C"/>
    <w:rsid w:val="00505A67"/>
    <w:rsid w:val="00506AD6"/>
    <w:rsid w:val="00507025"/>
    <w:rsid w:val="0051004B"/>
    <w:rsid w:val="00512356"/>
    <w:rsid w:val="00515D02"/>
    <w:rsid w:val="00517BC0"/>
    <w:rsid w:val="00517F10"/>
    <w:rsid w:val="00521694"/>
    <w:rsid w:val="0052190B"/>
    <w:rsid w:val="005234F9"/>
    <w:rsid w:val="00523B6F"/>
    <w:rsid w:val="0052479C"/>
    <w:rsid w:val="00524F9F"/>
    <w:rsid w:val="0053213A"/>
    <w:rsid w:val="00533347"/>
    <w:rsid w:val="005343B1"/>
    <w:rsid w:val="00534890"/>
    <w:rsid w:val="00534DEE"/>
    <w:rsid w:val="0053526D"/>
    <w:rsid w:val="005356A7"/>
    <w:rsid w:val="00535CAB"/>
    <w:rsid w:val="00536354"/>
    <w:rsid w:val="00536730"/>
    <w:rsid w:val="00537C2F"/>
    <w:rsid w:val="00541074"/>
    <w:rsid w:val="005419A6"/>
    <w:rsid w:val="00541F7C"/>
    <w:rsid w:val="005428A1"/>
    <w:rsid w:val="0055254B"/>
    <w:rsid w:val="00552A05"/>
    <w:rsid w:val="00552D81"/>
    <w:rsid w:val="00552E86"/>
    <w:rsid w:val="00552F89"/>
    <w:rsid w:val="00554F8A"/>
    <w:rsid w:val="00555B51"/>
    <w:rsid w:val="00560E91"/>
    <w:rsid w:val="005616DB"/>
    <w:rsid w:val="005621B0"/>
    <w:rsid w:val="00563102"/>
    <w:rsid w:val="0056377D"/>
    <w:rsid w:val="00564456"/>
    <w:rsid w:val="00565858"/>
    <w:rsid w:val="0056725B"/>
    <w:rsid w:val="005676FE"/>
    <w:rsid w:val="00572104"/>
    <w:rsid w:val="00573FC1"/>
    <w:rsid w:val="0057579B"/>
    <w:rsid w:val="005757B6"/>
    <w:rsid w:val="00575D9E"/>
    <w:rsid w:val="00580F52"/>
    <w:rsid w:val="005818E3"/>
    <w:rsid w:val="00581A51"/>
    <w:rsid w:val="005821F5"/>
    <w:rsid w:val="005836E3"/>
    <w:rsid w:val="00583850"/>
    <w:rsid w:val="00584DD3"/>
    <w:rsid w:val="005852B9"/>
    <w:rsid w:val="00585472"/>
    <w:rsid w:val="005866FD"/>
    <w:rsid w:val="00591B8F"/>
    <w:rsid w:val="0059264E"/>
    <w:rsid w:val="00592840"/>
    <w:rsid w:val="005943B3"/>
    <w:rsid w:val="005951B2"/>
    <w:rsid w:val="00595393"/>
    <w:rsid w:val="005967D6"/>
    <w:rsid w:val="00597534"/>
    <w:rsid w:val="00597A43"/>
    <w:rsid w:val="005A0E86"/>
    <w:rsid w:val="005A27CA"/>
    <w:rsid w:val="005A5E62"/>
    <w:rsid w:val="005A66D9"/>
    <w:rsid w:val="005A68B0"/>
    <w:rsid w:val="005A6A17"/>
    <w:rsid w:val="005A7C6B"/>
    <w:rsid w:val="005B045C"/>
    <w:rsid w:val="005B07B6"/>
    <w:rsid w:val="005B0AF3"/>
    <w:rsid w:val="005B1F4B"/>
    <w:rsid w:val="005B1FB2"/>
    <w:rsid w:val="005B3F70"/>
    <w:rsid w:val="005B4035"/>
    <w:rsid w:val="005B46B5"/>
    <w:rsid w:val="005B5E6D"/>
    <w:rsid w:val="005B757D"/>
    <w:rsid w:val="005C1DFF"/>
    <w:rsid w:val="005C3141"/>
    <w:rsid w:val="005C3683"/>
    <w:rsid w:val="005C376A"/>
    <w:rsid w:val="005C42AD"/>
    <w:rsid w:val="005C496F"/>
    <w:rsid w:val="005C4B3D"/>
    <w:rsid w:val="005C51E5"/>
    <w:rsid w:val="005C5C04"/>
    <w:rsid w:val="005C78DF"/>
    <w:rsid w:val="005D0230"/>
    <w:rsid w:val="005D3E5F"/>
    <w:rsid w:val="005D4FC0"/>
    <w:rsid w:val="005D5DC0"/>
    <w:rsid w:val="005D7900"/>
    <w:rsid w:val="005E05D3"/>
    <w:rsid w:val="005E18FF"/>
    <w:rsid w:val="005E1ACE"/>
    <w:rsid w:val="005E254D"/>
    <w:rsid w:val="005E29A7"/>
    <w:rsid w:val="005E3A0E"/>
    <w:rsid w:val="005E558E"/>
    <w:rsid w:val="005E5696"/>
    <w:rsid w:val="005E77B1"/>
    <w:rsid w:val="005F0356"/>
    <w:rsid w:val="005F120A"/>
    <w:rsid w:val="005F13B4"/>
    <w:rsid w:val="005F1583"/>
    <w:rsid w:val="005F234D"/>
    <w:rsid w:val="005F2F47"/>
    <w:rsid w:val="005F340B"/>
    <w:rsid w:val="005F77BF"/>
    <w:rsid w:val="0060134A"/>
    <w:rsid w:val="0060296D"/>
    <w:rsid w:val="00602A8F"/>
    <w:rsid w:val="006039D2"/>
    <w:rsid w:val="006111FC"/>
    <w:rsid w:val="0061355C"/>
    <w:rsid w:val="00614771"/>
    <w:rsid w:val="00615BE9"/>
    <w:rsid w:val="00622B55"/>
    <w:rsid w:val="00622C8A"/>
    <w:rsid w:val="00623A03"/>
    <w:rsid w:val="00623BB4"/>
    <w:rsid w:val="0062423A"/>
    <w:rsid w:val="00624267"/>
    <w:rsid w:val="00624881"/>
    <w:rsid w:val="00624F2D"/>
    <w:rsid w:val="00627DB7"/>
    <w:rsid w:val="00633828"/>
    <w:rsid w:val="00634C3E"/>
    <w:rsid w:val="00634F81"/>
    <w:rsid w:val="0063564A"/>
    <w:rsid w:val="006359EE"/>
    <w:rsid w:val="00636D57"/>
    <w:rsid w:val="00640DBA"/>
    <w:rsid w:val="0064237A"/>
    <w:rsid w:val="006425A6"/>
    <w:rsid w:val="00642C29"/>
    <w:rsid w:val="00643319"/>
    <w:rsid w:val="0064530F"/>
    <w:rsid w:val="006453BC"/>
    <w:rsid w:val="00646AFE"/>
    <w:rsid w:val="00646C1B"/>
    <w:rsid w:val="00650D45"/>
    <w:rsid w:val="00650D79"/>
    <w:rsid w:val="00651813"/>
    <w:rsid w:val="00652774"/>
    <w:rsid w:val="00653934"/>
    <w:rsid w:val="0065394A"/>
    <w:rsid w:val="00654F25"/>
    <w:rsid w:val="006555D2"/>
    <w:rsid w:val="00655EFB"/>
    <w:rsid w:val="00655F94"/>
    <w:rsid w:val="006567AA"/>
    <w:rsid w:val="00656AE8"/>
    <w:rsid w:val="00657374"/>
    <w:rsid w:val="00657514"/>
    <w:rsid w:val="006616DA"/>
    <w:rsid w:val="00661F04"/>
    <w:rsid w:val="006621AD"/>
    <w:rsid w:val="0066244C"/>
    <w:rsid w:val="006625F8"/>
    <w:rsid w:val="00663AEE"/>
    <w:rsid w:val="00663CB8"/>
    <w:rsid w:val="00664F2D"/>
    <w:rsid w:val="00665995"/>
    <w:rsid w:val="00666A7F"/>
    <w:rsid w:val="0067074F"/>
    <w:rsid w:val="006707C1"/>
    <w:rsid w:val="00671B15"/>
    <w:rsid w:val="006734BF"/>
    <w:rsid w:val="00673F6D"/>
    <w:rsid w:val="00674EE0"/>
    <w:rsid w:val="00675AF3"/>
    <w:rsid w:val="00676369"/>
    <w:rsid w:val="00677D03"/>
    <w:rsid w:val="00680DC1"/>
    <w:rsid w:val="00681772"/>
    <w:rsid w:val="00682564"/>
    <w:rsid w:val="00682772"/>
    <w:rsid w:val="006837CC"/>
    <w:rsid w:val="00683B79"/>
    <w:rsid w:val="006840C6"/>
    <w:rsid w:val="00685661"/>
    <w:rsid w:val="00686971"/>
    <w:rsid w:val="00690B15"/>
    <w:rsid w:val="00691662"/>
    <w:rsid w:val="00692235"/>
    <w:rsid w:val="0069328C"/>
    <w:rsid w:val="00694652"/>
    <w:rsid w:val="00694AAE"/>
    <w:rsid w:val="006979AA"/>
    <w:rsid w:val="00697F7D"/>
    <w:rsid w:val="006A020A"/>
    <w:rsid w:val="006A18E5"/>
    <w:rsid w:val="006A4273"/>
    <w:rsid w:val="006A4E9E"/>
    <w:rsid w:val="006A5996"/>
    <w:rsid w:val="006A6316"/>
    <w:rsid w:val="006A70C1"/>
    <w:rsid w:val="006B0C00"/>
    <w:rsid w:val="006B1043"/>
    <w:rsid w:val="006B3325"/>
    <w:rsid w:val="006B4342"/>
    <w:rsid w:val="006B4BE8"/>
    <w:rsid w:val="006B4D1D"/>
    <w:rsid w:val="006B6CD6"/>
    <w:rsid w:val="006B7E09"/>
    <w:rsid w:val="006B7F68"/>
    <w:rsid w:val="006C076B"/>
    <w:rsid w:val="006C18BC"/>
    <w:rsid w:val="006C1B30"/>
    <w:rsid w:val="006C36CD"/>
    <w:rsid w:val="006C4278"/>
    <w:rsid w:val="006C44D6"/>
    <w:rsid w:val="006C5521"/>
    <w:rsid w:val="006C5FEA"/>
    <w:rsid w:val="006C6ADB"/>
    <w:rsid w:val="006C6F5E"/>
    <w:rsid w:val="006C7A81"/>
    <w:rsid w:val="006C7B3E"/>
    <w:rsid w:val="006D0110"/>
    <w:rsid w:val="006D222A"/>
    <w:rsid w:val="006D2583"/>
    <w:rsid w:val="006D26B3"/>
    <w:rsid w:val="006D2E2D"/>
    <w:rsid w:val="006D3BC6"/>
    <w:rsid w:val="006D3C97"/>
    <w:rsid w:val="006D3E26"/>
    <w:rsid w:val="006D419E"/>
    <w:rsid w:val="006D5AAB"/>
    <w:rsid w:val="006D6B6A"/>
    <w:rsid w:val="006D76D6"/>
    <w:rsid w:val="006D79EE"/>
    <w:rsid w:val="006D7E77"/>
    <w:rsid w:val="006D7EA4"/>
    <w:rsid w:val="006E01DB"/>
    <w:rsid w:val="006E3579"/>
    <w:rsid w:val="006E3E16"/>
    <w:rsid w:val="006E47B7"/>
    <w:rsid w:val="006E4E77"/>
    <w:rsid w:val="006E5889"/>
    <w:rsid w:val="006E6FB3"/>
    <w:rsid w:val="006E6FF0"/>
    <w:rsid w:val="006E7809"/>
    <w:rsid w:val="006F0943"/>
    <w:rsid w:val="006F1AA5"/>
    <w:rsid w:val="006F1AB9"/>
    <w:rsid w:val="006F3DF5"/>
    <w:rsid w:val="006F6CFC"/>
    <w:rsid w:val="006F747D"/>
    <w:rsid w:val="006F77EF"/>
    <w:rsid w:val="0070066E"/>
    <w:rsid w:val="007006BB"/>
    <w:rsid w:val="00701D71"/>
    <w:rsid w:val="00703B7F"/>
    <w:rsid w:val="00704861"/>
    <w:rsid w:val="00704A34"/>
    <w:rsid w:val="00704BFF"/>
    <w:rsid w:val="007052A9"/>
    <w:rsid w:val="00707A96"/>
    <w:rsid w:val="007104F9"/>
    <w:rsid w:val="00711047"/>
    <w:rsid w:val="0071193D"/>
    <w:rsid w:val="00711A10"/>
    <w:rsid w:val="00711ACE"/>
    <w:rsid w:val="00712732"/>
    <w:rsid w:val="00712CFA"/>
    <w:rsid w:val="0071462B"/>
    <w:rsid w:val="00714727"/>
    <w:rsid w:val="00720078"/>
    <w:rsid w:val="00720100"/>
    <w:rsid w:val="00720110"/>
    <w:rsid w:val="00721741"/>
    <w:rsid w:val="00722F22"/>
    <w:rsid w:val="0072310A"/>
    <w:rsid w:val="0072330E"/>
    <w:rsid w:val="007235EC"/>
    <w:rsid w:val="00724849"/>
    <w:rsid w:val="00724D47"/>
    <w:rsid w:val="00725561"/>
    <w:rsid w:val="0072660D"/>
    <w:rsid w:val="00726629"/>
    <w:rsid w:val="00727132"/>
    <w:rsid w:val="00734D0E"/>
    <w:rsid w:val="00735A2F"/>
    <w:rsid w:val="00736266"/>
    <w:rsid w:val="0074026E"/>
    <w:rsid w:val="00740E48"/>
    <w:rsid w:val="00743840"/>
    <w:rsid w:val="00746E71"/>
    <w:rsid w:val="00747541"/>
    <w:rsid w:val="007504EC"/>
    <w:rsid w:val="00750921"/>
    <w:rsid w:val="00751BC8"/>
    <w:rsid w:val="0075284C"/>
    <w:rsid w:val="00752AB5"/>
    <w:rsid w:val="00752ECE"/>
    <w:rsid w:val="0075531F"/>
    <w:rsid w:val="0075549A"/>
    <w:rsid w:val="00756EFE"/>
    <w:rsid w:val="00756FED"/>
    <w:rsid w:val="00757741"/>
    <w:rsid w:val="007612DF"/>
    <w:rsid w:val="00761684"/>
    <w:rsid w:val="00761964"/>
    <w:rsid w:val="00761AD8"/>
    <w:rsid w:val="007620EC"/>
    <w:rsid w:val="007629D3"/>
    <w:rsid w:val="00763B0E"/>
    <w:rsid w:val="00764262"/>
    <w:rsid w:val="00765110"/>
    <w:rsid w:val="0076625C"/>
    <w:rsid w:val="00766676"/>
    <w:rsid w:val="00766694"/>
    <w:rsid w:val="007675DF"/>
    <w:rsid w:val="00767C0F"/>
    <w:rsid w:val="0077145F"/>
    <w:rsid w:val="00772054"/>
    <w:rsid w:val="007721E1"/>
    <w:rsid w:val="00772CB3"/>
    <w:rsid w:val="00772EAB"/>
    <w:rsid w:val="0077341E"/>
    <w:rsid w:val="00773A93"/>
    <w:rsid w:val="00774977"/>
    <w:rsid w:val="00776967"/>
    <w:rsid w:val="00777D91"/>
    <w:rsid w:val="00780A82"/>
    <w:rsid w:val="00780B45"/>
    <w:rsid w:val="0078185A"/>
    <w:rsid w:val="00781A47"/>
    <w:rsid w:val="0078204A"/>
    <w:rsid w:val="0078352D"/>
    <w:rsid w:val="00784CC2"/>
    <w:rsid w:val="00784CDA"/>
    <w:rsid w:val="007851F3"/>
    <w:rsid w:val="00785E71"/>
    <w:rsid w:val="00793987"/>
    <w:rsid w:val="007953DF"/>
    <w:rsid w:val="00795F60"/>
    <w:rsid w:val="00796840"/>
    <w:rsid w:val="007973E2"/>
    <w:rsid w:val="0079779E"/>
    <w:rsid w:val="00797DB8"/>
    <w:rsid w:val="007A0C3A"/>
    <w:rsid w:val="007A14B5"/>
    <w:rsid w:val="007A17B6"/>
    <w:rsid w:val="007A2925"/>
    <w:rsid w:val="007A31D1"/>
    <w:rsid w:val="007A38BE"/>
    <w:rsid w:val="007A3DF6"/>
    <w:rsid w:val="007A3E27"/>
    <w:rsid w:val="007A41C0"/>
    <w:rsid w:val="007A4CC8"/>
    <w:rsid w:val="007A4FE3"/>
    <w:rsid w:val="007A6FAF"/>
    <w:rsid w:val="007B13F7"/>
    <w:rsid w:val="007B1E4B"/>
    <w:rsid w:val="007B3FAE"/>
    <w:rsid w:val="007B4054"/>
    <w:rsid w:val="007B478A"/>
    <w:rsid w:val="007B55D8"/>
    <w:rsid w:val="007B6E3F"/>
    <w:rsid w:val="007C16E8"/>
    <w:rsid w:val="007C221A"/>
    <w:rsid w:val="007C2769"/>
    <w:rsid w:val="007C27B1"/>
    <w:rsid w:val="007C29E4"/>
    <w:rsid w:val="007C36E9"/>
    <w:rsid w:val="007C38B3"/>
    <w:rsid w:val="007C3BE7"/>
    <w:rsid w:val="007C5C12"/>
    <w:rsid w:val="007C5EFB"/>
    <w:rsid w:val="007C67AC"/>
    <w:rsid w:val="007C741B"/>
    <w:rsid w:val="007D1D99"/>
    <w:rsid w:val="007D229C"/>
    <w:rsid w:val="007D2636"/>
    <w:rsid w:val="007D2739"/>
    <w:rsid w:val="007D30EB"/>
    <w:rsid w:val="007D3B83"/>
    <w:rsid w:val="007D5212"/>
    <w:rsid w:val="007D55B6"/>
    <w:rsid w:val="007D5D99"/>
    <w:rsid w:val="007D6449"/>
    <w:rsid w:val="007D655B"/>
    <w:rsid w:val="007D6F2E"/>
    <w:rsid w:val="007D7406"/>
    <w:rsid w:val="007E0025"/>
    <w:rsid w:val="007E0771"/>
    <w:rsid w:val="007E0B43"/>
    <w:rsid w:val="007E0D30"/>
    <w:rsid w:val="007E0DE5"/>
    <w:rsid w:val="007E11A4"/>
    <w:rsid w:val="007E17C3"/>
    <w:rsid w:val="007E2B06"/>
    <w:rsid w:val="007E507F"/>
    <w:rsid w:val="007E6B87"/>
    <w:rsid w:val="007F0368"/>
    <w:rsid w:val="007F04D5"/>
    <w:rsid w:val="007F0FDF"/>
    <w:rsid w:val="007F17CE"/>
    <w:rsid w:val="007F2D2F"/>
    <w:rsid w:val="007F5005"/>
    <w:rsid w:val="007F6577"/>
    <w:rsid w:val="007F68A8"/>
    <w:rsid w:val="007F7833"/>
    <w:rsid w:val="007F7FA4"/>
    <w:rsid w:val="0080174F"/>
    <w:rsid w:val="00802BF2"/>
    <w:rsid w:val="008038C6"/>
    <w:rsid w:val="00804259"/>
    <w:rsid w:val="00804827"/>
    <w:rsid w:val="00804C43"/>
    <w:rsid w:val="00805D5A"/>
    <w:rsid w:val="00806012"/>
    <w:rsid w:val="008077CA"/>
    <w:rsid w:val="00807C23"/>
    <w:rsid w:val="00810192"/>
    <w:rsid w:val="008109BA"/>
    <w:rsid w:val="0081162A"/>
    <w:rsid w:val="00812970"/>
    <w:rsid w:val="008137C6"/>
    <w:rsid w:val="00813F76"/>
    <w:rsid w:val="00814568"/>
    <w:rsid w:val="00814DDD"/>
    <w:rsid w:val="008150DD"/>
    <w:rsid w:val="00815E23"/>
    <w:rsid w:val="008162BB"/>
    <w:rsid w:val="00817E9F"/>
    <w:rsid w:val="00820487"/>
    <w:rsid w:val="00820537"/>
    <w:rsid w:val="008216DF"/>
    <w:rsid w:val="00822052"/>
    <w:rsid w:val="0082223B"/>
    <w:rsid w:val="00822DC2"/>
    <w:rsid w:val="00822F2B"/>
    <w:rsid w:val="00823BE9"/>
    <w:rsid w:val="008243CB"/>
    <w:rsid w:val="00825285"/>
    <w:rsid w:val="0082614B"/>
    <w:rsid w:val="008264E3"/>
    <w:rsid w:val="00826518"/>
    <w:rsid w:val="00832B00"/>
    <w:rsid w:val="00833536"/>
    <w:rsid w:val="0083498E"/>
    <w:rsid w:val="00834DB0"/>
    <w:rsid w:val="0083615C"/>
    <w:rsid w:val="0083648D"/>
    <w:rsid w:val="00836709"/>
    <w:rsid w:val="0083734D"/>
    <w:rsid w:val="00837FC7"/>
    <w:rsid w:val="008408E4"/>
    <w:rsid w:val="00841251"/>
    <w:rsid w:val="0084248C"/>
    <w:rsid w:val="008426AD"/>
    <w:rsid w:val="00842700"/>
    <w:rsid w:val="008443F8"/>
    <w:rsid w:val="00844DAE"/>
    <w:rsid w:val="008455AE"/>
    <w:rsid w:val="00847A90"/>
    <w:rsid w:val="00850CD3"/>
    <w:rsid w:val="00851371"/>
    <w:rsid w:val="00852CB0"/>
    <w:rsid w:val="008532AA"/>
    <w:rsid w:val="00853957"/>
    <w:rsid w:val="008540CC"/>
    <w:rsid w:val="00854862"/>
    <w:rsid w:val="008560C0"/>
    <w:rsid w:val="00856AAB"/>
    <w:rsid w:val="00857B60"/>
    <w:rsid w:val="00857C6F"/>
    <w:rsid w:val="0086077C"/>
    <w:rsid w:val="0086086D"/>
    <w:rsid w:val="00860DAE"/>
    <w:rsid w:val="00862526"/>
    <w:rsid w:val="00864A8D"/>
    <w:rsid w:val="0086501E"/>
    <w:rsid w:val="00865F03"/>
    <w:rsid w:val="00867E8C"/>
    <w:rsid w:val="00870F16"/>
    <w:rsid w:val="008712ED"/>
    <w:rsid w:val="00871685"/>
    <w:rsid w:val="008719AD"/>
    <w:rsid w:val="00872198"/>
    <w:rsid w:val="00872EB4"/>
    <w:rsid w:val="00873787"/>
    <w:rsid w:val="008738FA"/>
    <w:rsid w:val="00874194"/>
    <w:rsid w:val="00876BBC"/>
    <w:rsid w:val="008813D2"/>
    <w:rsid w:val="00881975"/>
    <w:rsid w:val="00881BFB"/>
    <w:rsid w:val="0088280A"/>
    <w:rsid w:val="00882998"/>
    <w:rsid w:val="00882D67"/>
    <w:rsid w:val="00882F61"/>
    <w:rsid w:val="008840F9"/>
    <w:rsid w:val="008846A3"/>
    <w:rsid w:val="00884CD9"/>
    <w:rsid w:val="00885565"/>
    <w:rsid w:val="0088694F"/>
    <w:rsid w:val="008870ED"/>
    <w:rsid w:val="0088747F"/>
    <w:rsid w:val="00887912"/>
    <w:rsid w:val="008927D5"/>
    <w:rsid w:val="00892B14"/>
    <w:rsid w:val="00893F28"/>
    <w:rsid w:val="00893FBA"/>
    <w:rsid w:val="008950A0"/>
    <w:rsid w:val="00895F21"/>
    <w:rsid w:val="008962D1"/>
    <w:rsid w:val="00896B40"/>
    <w:rsid w:val="008A073D"/>
    <w:rsid w:val="008A08B5"/>
    <w:rsid w:val="008A0BF0"/>
    <w:rsid w:val="008A1874"/>
    <w:rsid w:val="008A364C"/>
    <w:rsid w:val="008A4D34"/>
    <w:rsid w:val="008A5209"/>
    <w:rsid w:val="008A6621"/>
    <w:rsid w:val="008A6B6F"/>
    <w:rsid w:val="008B0A34"/>
    <w:rsid w:val="008B146A"/>
    <w:rsid w:val="008B234A"/>
    <w:rsid w:val="008B2C28"/>
    <w:rsid w:val="008B384A"/>
    <w:rsid w:val="008B3F5B"/>
    <w:rsid w:val="008B48B5"/>
    <w:rsid w:val="008B4C0E"/>
    <w:rsid w:val="008B4DFF"/>
    <w:rsid w:val="008B50AA"/>
    <w:rsid w:val="008B636B"/>
    <w:rsid w:val="008B6A7A"/>
    <w:rsid w:val="008C052E"/>
    <w:rsid w:val="008C1909"/>
    <w:rsid w:val="008C1AFB"/>
    <w:rsid w:val="008C2138"/>
    <w:rsid w:val="008C2E4E"/>
    <w:rsid w:val="008C5417"/>
    <w:rsid w:val="008C6E5F"/>
    <w:rsid w:val="008D0E1D"/>
    <w:rsid w:val="008D10E5"/>
    <w:rsid w:val="008D1148"/>
    <w:rsid w:val="008D1764"/>
    <w:rsid w:val="008D43E1"/>
    <w:rsid w:val="008D48E8"/>
    <w:rsid w:val="008D5524"/>
    <w:rsid w:val="008D5B62"/>
    <w:rsid w:val="008D5EA4"/>
    <w:rsid w:val="008D7DF2"/>
    <w:rsid w:val="008E0390"/>
    <w:rsid w:val="008E0D41"/>
    <w:rsid w:val="008E0FD5"/>
    <w:rsid w:val="008E1417"/>
    <w:rsid w:val="008E2BD6"/>
    <w:rsid w:val="008E38B4"/>
    <w:rsid w:val="008E4E4A"/>
    <w:rsid w:val="008E6020"/>
    <w:rsid w:val="008E6511"/>
    <w:rsid w:val="008F0212"/>
    <w:rsid w:val="008F05C3"/>
    <w:rsid w:val="008F368F"/>
    <w:rsid w:val="008F3F2C"/>
    <w:rsid w:val="008F4B78"/>
    <w:rsid w:val="008F4F51"/>
    <w:rsid w:val="008F504F"/>
    <w:rsid w:val="008F539C"/>
    <w:rsid w:val="008F565D"/>
    <w:rsid w:val="008F652C"/>
    <w:rsid w:val="009010C2"/>
    <w:rsid w:val="00901169"/>
    <w:rsid w:val="009025B6"/>
    <w:rsid w:val="00903946"/>
    <w:rsid w:val="00903F95"/>
    <w:rsid w:val="00904090"/>
    <w:rsid w:val="0090577F"/>
    <w:rsid w:val="00905E85"/>
    <w:rsid w:val="00906E89"/>
    <w:rsid w:val="00907A11"/>
    <w:rsid w:val="00907D0D"/>
    <w:rsid w:val="009106AD"/>
    <w:rsid w:val="00910C9F"/>
    <w:rsid w:val="00912427"/>
    <w:rsid w:val="00912749"/>
    <w:rsid w:val="00913F60"/>
    <w:rsid w:val="00914C91"/>
    <w:rsid w:val="0091693D"/>
    <w:rsid w:val="0092052B"/>
    <w:rsid w:val="00920742"/>
    <w:rsid w:val="009209F0"/>
    <w:rsid w:val="00920E67"/>
    <w:rsid w:val="00921429"/>
    <w:rsid w:val="00921466"/>
    <w:rsid w:val="009215A0"/>
    <w:rsid w:val="0092195E"/>
    <w:rsid w:val="00921E7B"/>
    <w:rsid w:val="00922227"/>
    <w:rsid w:val="009243A6"/>
    <w:rsid w:val="00924944"/>
    <w:rsid w:val="00926FB9"/>
    <w:rsid w:val="00927485"/>
    <w:rsid w:val="009306CC"/>
    <w:rsid w:val="00931324"/>
    <w:rsid w:val="00931CC8"/>
    <w:rsid w:val="0093235B"/>
    <w:rsid w:val="00932F5A"/>
    <w:rsid w:val="00934A68"/>
    <w:rsid w:val="00935BAA"/>
    <w:rsid w:val="00940052"/>
    <w:rsid w:val="009402D9"/>
    <w:rsid w:val="00941FDB"/>
    <w:rsid w:val="00942041"/>
    <w:rsid w:val="00944331"/>
    <w:rsid w:val="00945518"/>
    <w:rsid w:val="0094696C"/>
    <w:rsid w:val="0095056A"/>
    <w:rsid w:val="0095239F"/>
    <w:rsid w:val="00952D27"/>
    <w:rsid w:val="009537AD"/>
    <w:rsid w:val="00954E4F"/>
    <w:rsid w:val="00955E8C"/>
    <w:rsid w:val="0095750B"/>
    <w:rsid w:val="00960B8E"/>
    <w:rsid w:val="009661D4"/>
    <w:rsid w:val="00966579"/>
    <w:rsid w:val="00970C27"/>
    <w:rsid w:val="009710DE"/>
    <w:rsid w:val="00973237"/>
    <w:rsid w:val="00973256"/>
    <w:rsid w:val="00973287"/>
    <w:rsid w:val="00973701"/>
    <w:rsid w:val="009747F5"/>
    <w:rsid w:val="00974977"/>
    <w:rsid w:val="00974CB8"/>
    <w:rsid w:val="00975A1B"/>
    <w:rsid w:val="0097641B"/>
    <w:rsid w:val="0098136B"/>
    <w:rsid w:val="009828B3"/>
    <w:rsid w:val="00983BFD"/>
    <w:rsid w:val="0098426E"/>
    <w:rsid w:val="00984E34"/>
    <w:rsid w:val="0098747A"/>
    <w:rsid w:val="00987538"/>
    <w:rsid w:val="009878E6"/>
    <w:rsid w:val="00987A66"/>
    <w:rsid w:val="0099655F"/>
    <w:rsid w:val="00996B5F"/>
    <w:rsid w:val="0099729D"/>
    <w:rsid w:val="009A151B"/>
    <w:rsid w:val="009A2126"/>
    <w:rsid w:val="009A2A61"/>
    <w:rsid w:val="009A2F17"/>
    <w:rsid w:val="009A2FAD"/>
    <w:rsid w:val="009A3179"/>
    <w:rsid w:val="009A57AE"/>
    <w:rsid w:val="009A5A06"/>
    <w:rsid w:val="009A5F06"/>
    <w:rsid w:val="009B0830"/>
    <w:rsid w:val="009B0A7D"/>
    <w:rsid w:val="009B0F13"/>
    <w:rsid w:val="009B1F22"/>
    <w:rsid w:val="009B311B"/>
    <w:rsid w:val="009C0056"/>
    <w:rsid w:val="009C25F6"/>
    <w:rsid w:val="009C2C2C"/>
    <w:rsid w:val="009C3006"/>
    <w:rsid w:val="009C4D0C"/>
    <w:rsid w:val="009C5513"/>
    <w:rsid w:val="009C673D"/>
    <w:rsid w:val="009C74F6"/>
    <w:rsid w:val="009C7905"/>
    <w:rsid w:val="009D1959"/>
    <w:rsid w:val="009D4139"/>
    <w:rsid w:val="009D46A8"/>
    <w:rsid w:val="009D4B57"/>
    <w:rsid w:val="009D5BC5"/>
    <w:rsid w:val="009D6DF3"/>
    <w:rsid w:val="009D79DE"/>
    <w:rsid w:val="009D79EF"/>
    <w:rsid w:val="009E0422"/>
    <w:rsid w:val="009E100B"/>
    <w:rsid w:val="009E11A8"/>
    <w:rsid w:val="009E15AE"/>
    <w:rsid w:val="009E19F3"/>
    <w:rsid w:val="009E29CD"/>
    <w:rsid w:val="009E3C6B"/>
    <w:rsid w:val="009F054D"/>
    <w:rsid w:val="009F15AE"/>
    <w:rsid w:val="009F4C8A"/>
    <w:rsid w:val="009F6BD4"/>
    <w:rsid w:val="009F76FC"/>
    <w:rsid w:val="009F78D4"/>
    <w:rsid w:val="00A00E70"/>
    <w:rsid w:val="00A01C7D"/>
    <w:rsid w:val="00A0250D"/>
    <w:rsid w:val="00A0515E"/>
    <w:rsid w:val="00A05FA5"/>
    <w:rsid w:val="00A068BD"/>
    <w:rsid w:val="00A11188"/>
    <w:rsid w:val="00A1154F"/>
    <w:rsid w:val="00A11D3C"/>
    <w:rsid w:val="00A12181"/>
    <w:rsid w:val="00A12C9A"/>
    <w:rsid w:val="00A12EAA"/>
    <w:rsid w:val="00A14DE8"/>
    <w:rsid w:val="00A17E2D"/>
    <w:rsid w:val="00A20A50"/>
    <w:rsid w:val="00A2234E"/>
    <w:rsid w:val="00A24FD9"/>
    <w:rsid w:val="00A25097"/>
    <w:rsid w:val="00A25A7E"/>
    <w:rsid w:val="00A25FEB"/>
    <w:rsid w:val="00A26B8A"/>
    <w:rsid w:val="00A26DF3"/>
    <w:rsid w:val="00A30613"/>
    <w:rsid w:val="00A31B93"/>
    <w:rsid w:val="00A32820"/>
    <w:rsid w:val="00A32840"/>
    <w:rsid w:val="00A3397D"/>
    <w:rsid w:val="00A34D85"/>
    <w:rsid w:val="00A35013"/>
    <w:rsid w:val="00A3505C"/>
    <w:rsid w:val="00A35AC1"/>
    <w:rsid w:val="00A37280"/>
    <w:rsid w:val="00A37F09"/>
    <w:rsid w:val="00A4310F"/>
    <w:rsid w:val="00A437EF"/>
    <w:rsid w:val="00A458B8"/>
    <w:rsid w:val="00A45E2B"/>
    <w:rsid w:val="00A45E75"/>
    <w:rsid w:val="00A46D3A"/>
    <w:rsid w:val="00A4753D"/>
    <w:rsid w:val="00A47E8D"/>
    <w:rsid w:val="00A51632"/>
    <w:rsid w:val="00A520DE"/>
    <w:rsid w:val="00A5262C"/>
    <w:rsid w:val="00A54BCB"/>
    <w:rsid w:val="00A5537E"/>
    <w:rsid w:val="00A55C57"/>
    <w:rsid w:val="00A55FF9"/>
    <w:rsid w:val="00A577B0"/>
    <w:rsid w:val="00A60385"/>
    <w:rsid w:val="00A60822"/>
    <w:rsid w:val="00A6096B"/>
    <w:rsid w:val="00A609BC"/>
    <w:rsid w:val="00A6122A"/>
    <w:rsid w:val="00A6165B"/>
    <w:rsid w:val="00A63194"/>
    <w:rsid w:val="00A63DF3"/>
    <w:rsid w:val="00A653BA"/>
    <w:rsid w:val="00A65BBB"/>
    <w:rsid w:val="00A65C6B"/>
    <w:rsid w:val="00A65DD2"/>
    <w:rsid w:val="00A668DB"/>
    <w:rsid w:val="00A67229"/>
    <w:rsid w:val="00A6735F"/>
    <w:rsid w:val="00A67F26"/>
    <w:rsid w:val="00A72692"/>
    <w:rsid w:val="00A72834"/>
    <w:rsid w:val="00A7362F"/>
    <w:rsid w:val="00A740F1"/>
    <w:rsid w:val="00A74135"/>
    <w:rsid w:val="00A74173"/>
    <w:rsid w:val="00A7467E"/>
    <w:rsid w:val="00A749EA"/>
    <w:rsid w:val="00A7535A"/>
    <w:rsid w:val="00A76995"/>
    <w:rsid w:val="00A8046C"/>
    <w:rsid w:val="00A819B1"/>
    <w:rsid w:val="00A819DB"/>
    <w:rsid w:val="00A833FF"/>
    <w:rsid w:val="00A83535"/>
    <w:rsid w:val="00A8752C"/>
    <w:rsid w:val="00A908B0"/>
    <w:rsid w:val="00A91917"/>
    <w:rsid w:val="00A91E5B"/>
    <w:rsid w:val="00A927EE"/>
    <w:rsid w:val="00A93CD5"/>
    <w:rsid w:val="00A94795"/>
    <w:rsid w:val="00A94D58"/>
    <w:rsid w:val="00A9613D"/>
    <w:rsid w:val="00A96656"/>
    <w:rsid w:val="00A9793A"/>
    <w:rsid w:val="00A97E32"/>
    <w:rsid w:val="00AA1156"/>
    <w:rsid w:val="00AA20DA"/>
    <w:rsid w:val="00AA218B"/>
    <w:rsid w:val="00AA3333"/>
    <w:rsid w:val="00AA3833"/>
    <w:rsid w:val="00AA4C08"/>
    <w:rsid w:val="00AA4DBD"/>
    <w:rsid w:val="00AA5620"/>
    <w:rsid w:val="00AA6855"/>
    <w:rsid w:val="00AA78F1"/>
    <w:rsid w:val="00AA7A11"/>
    <w:rsid w:val="00AB1858"/>
    <w:rsid w:val="00AB31D7"/>
    <w:rsid w:val="00AB3EB9"/>
    <w:rsid w:val="00AB4609"/>
    <w:rsid w:val="00AB4A35"/>
    <w:rsid w:val="00AB50AD"/>
    <w:rsid w:val="00AB6102"/>
    <w:rsid w:val="00AB6861"/>
    <w:rsid w:val="00AB6D3E"/>
    <w:rsid w:val="00AC1585"/>
    <w:rsid w:val="00AC3512"/>
    <w:rsid w:val="00AC43B7"/>
    <w:rsid w:val="00AC4BBF"/>
    <w:rsid w:val="00AC57FC"/>
    <w:rsid w:val="00AD0ADD"/>
    <w:rsid w:val="00AD0E6E"/>
    <w:rsid w:val="00AD0F4C"/>
    <w:rsid w:val="00AD1912"/>
    <w:rsid w:val="00AD1F2D"/>
    <w:rsid w:val="00AD2579"/>
    <w:rsid w:val="00AD2643"/>
    <w:rsid w:val="00AD309B"/>
    <w:rsid w:val="00AD3546"/>
    <w:rsid w:val="00AD394A"/>
    <w:rsid w:val="00AD3A39"/>
    <w:rsid w:val="00AD49B5"/>
    <w:rsid w:val="00AD4CFF"/>
    <w:rsid w:val="00AD4FAC"/>
    <w:rsid w:val="00AD50E3"/>
    <w:rsid w:val="00AD5C4C"/>
    <w:rsid w:val="00AD62E5"/>
    <w:rsid w:val="00AD65EC"/>
    <w:rsid w:val="00AD7A38"/>
    <w:rsid w:val="00AE0654"/>
    <w:rsid w:val="00AE194C"/>
    <w:rsid w:val="00AE6156"/>
    <w:rsid w:val="00AE6295"/>
    <w:rsid w:val="00AE6411"/>
    <w:rsid w:val="00AE67B4"/>
    <w:rsid w:val="00AE6B44"/>
    <w:rsid w:val="00AF03A8"/>
    <w:rsid w:val="00AF0CF5"/>
    <w:rsid w:val="00AF4429"/>
    <w:rsid w:val="00AF507B"/>
    <w:rsid w:val="00AF5C63"/>
    <w:rsid w:val="00AF7069"/>
    <w:rsid w:val="00AF77E7"/>
    <w:rsid w:val="00AF787B"/>
    <w:rsid w:val="00B00492"/>
    <w:rsid w:val="00B006AD"/>
    <w:rsid w:val="00B00CD8"/>
    <w:rsid w:val="00B01433"/>
    <w:rsid w:val="00B01746"/>
    <w:rsid w:val="00B0314C"/>
    <w:rsid w:val="00B03BAE"/>
    <w:rsid w:val="00B03C24"/>
    <w:rsid w:val="00B03F16"/>
    <w:rsid w:val="00B05E72"/>
    <w:rsid w:val="00B062E6"/>
    <w:rsid w:val="00B06D50"/>
    <w:rsid w:val="00B074A3"/>
    <w:rsid w:val="00B0780C"/>
    <w:rsid w:val="00B12792"/>
    <w:rsid w:val="00B12F1E"/>
    <w:rsid w:val="00B13202"/>
    <w:rsid w:val="00B13324"/>
    <w:rsid w:val="00B139D5"/>
    <w:rsid w:val="00B13A17"/>
    <w:rsid w:val="00B15BC2"/>
    <w:rsid w:val="00B17746"/>
    <w:rsid w:val="00B21020"/>
    <w:rsid w:val="00B22115"/>
    <w:rsid w:val="00B22151"/>
    <w:rsid w:val="00B22257"/>
    <w:rsid w:val="00B22813"/>
    <w:rsid w:val="00B22966"/>
    <w:rsid w:val="00B22DE1"/>
    <w:rsid w:val="00B25A8A"/>
    <w:rsid w:val="00B25C3E"/>
    <w:rsid w:val="00B2740F"/>
    <w:rsid w:val="00B278EB"/>
    <w:rsid w:val="00B27A73"/>
    <w:rsid w:val="00B307CE"/>
    <w:rsid w:val="00B30854"/>
    <w:rsid w:val="00B31C64"/>
    <w:rsid w:val="00B327E2"/>
    <w:rsid w:val="00B336BF"/>
    <w:rsid w:val="00B336D3"/>
    <w:rsid w:val="00B33EB9"/>
    <w:rsid w:val="00B3463B"/>
    <w:rsid w:val="00B350A5"/>
    <w:rsid w:val="00B362C8"/>
    <w:rsid w:val="00B36672"/>
    <w:rsid w:val="00B3772D"/>
    <w:rsid w:val="00B37C76"/>
    <w:rsid w:val="00B401A4"/>
    <w:rsid w:val="00B404FD"/>
    <w:rsid w:val="00B40506"/>
    <w:rsid w:val="00B40C86"/>
    <w:rsid w:val="00B416BC"/>
    <w:rsid w:val="00B4242A"/>
    <w:rsid w:val="00B427AE"/>
    <w:rsid w:val="00B4311F"/>
    <w:rsid w:val="00B4404D"/>
    <w:rsid w:val="00B44D81"/>
    <w:rsid w:val="00B4690F"/>
    <w:rsid w:val="00B46F1A"/>
    <w:rsid w:val="00B46F24"/>
    <w:rsid w:val="00B47461"/>
    <w:rsid w:val="00B47E1A"/>
    <w:rsid w:val="00B51A3B"/>
    <w:rsid w:val="00B521A4"/>
    <w:rsid w:val="00B52B9F"/>
    <w:rsid w:val="00B54D3C"/>
    <w:rsid w:val="00B5641C"/>
    <w:rsid w:val="00B566F5"/>
    <w:rsid w:val="00B56A51"/>
    <w:rsid w:val="00B57173"/>
    <w:rsid w:val="00B600F2"/>
    <w:rsid w:val="00B61666"/>
    <w:rsid w:val="00B6261F"/>
    <w:rsid w:val="00B62738"/>
    <w:rsid w:val="00B63098"/>
    <w:rsid w:val="00B63BC3"/>
    <w:rsid w:val="00B64C6E"/>
    <w:rsid w:val="00B667A3"/>
    <w:rsid w:val="00B67D3C"/>
    <w:rsid w:val="00B7134D"/>
    <w:rsid w:val="00B7152A"/>
    <w:rsid w:val="00B71C6B"/>
    <w:rsid w:val="00B72905"/>
    <w:rsid w:val="00B74056"/>
    <w:rsid w:val="00B74345"/>
    <w:rsid w:val="00B754C9"/>
    <w:rsid w:val="00B75D52"/>
    <w:rsid w:val="00B778FD"/>
    <w:rsid w:val="00B821D8"/>
    <w:rsid w:val="00B83266"/>
    <w:rsid w:val="00B8421B"/>
    <w:rsid w:val="00B855CC"/>
    <w:rsid w:val="00B85672"/>
    <w:rsid w:val="00B8646E"/>
    <w:rsid w:val="00B910A7"/>
    <w:rsid w:val="00B933D7"/>
    <w:rsid w:val="00B93535"/>
    <w:rsid w:val="00B93C72"/>
    <w:rsid w:val="00B941A6"/>
    <w:rsid w:val="00B9484A"/>
    <w:rsid w:val="00B96CE4"/>
    <w:rsid w:val="00B97815"/>
    <w:rsid w:val="00B9788F"/>
    <w:rsid w:val="00B97C4C"/>
    <w:rsid w:val="00BA103A"/>
    <w:rsid w:val="00BA1943"/>
    <w:rsid w:val="00BA4A8A"/>
    <w:rsid w:val="00BA683C"/>
    <w:rsid w:val="00BA7DB1"/>
    <w:rsid w:val="00BB1584"/>
    <w:rsid w:val="00BB311A"/>
    <w:rsid w:val="00BB41F6"/>
    <w:rsid w:val="00BB52F6"/>
    <w:rsid w:val="00BB5324"/>
    <w:rsid w:val="00BB7305"/>
    <w:rsid w:val="00BC08D8"/>
    <w:rsid w:val="00BC1053"/>
    <w:rsid w:val="00BC11B4"/>
    <w:rsid w:val="00BC2267"/>
    <w:rsid w:val="00BC2D5E"/>
    <w:rsid w:val="00BC3287"/>
    <w:rsid w:val="00BC418B"/>
    <w:rsid w:val="00BC4216"/>
    <w:rsid w:val="00BC458F"/>
    <w:rsid w:val="00BC52E1"/>
    <w:rsid w:val="00BC622A"/>
    <w:rsid w:val="00BC6395"/>
    <w:rsid w:val="00BC6AE5"/>
    <w:rsid w:val="00BC7B48"/>
    <w:rsid w:val="00BD05BA"/>
    <w:rsid w:val="00BD0DEB"/>
    <w:rsid w:val="00BD0DFD"/>
    <w:rsid w:val="00BD223A"/>
    <w:rsid w:val="00BD30D3"/>
    <w:rsid w:val="00BD3B3B"/>
    <w:rsid w:val="00BD4FC5"/>
    <w:rsid w:val="00BD5667"/>
    <w:rsid w:val="00BD6C02"/>
    <w:rsid w:val="00BD72ED"/>
    <w:rsid w:val="00BE0787"/>
    <w:rsid w:val="00BE1B90"/>
    <w:rsid w:val="00BE1C0B"/>
    <w:rsid w:val="00BE2EAA"/>
    <w:rsid w:val="00BE3AA3"/>
    <w:rsid w:val="00BE40A1"/>
    <w:rsid w:val="00BE4FF8"/>
    <w:rsid w:val="00BE5855"/>
    <w:rsid w:val="00BE61F0"/>
    <w:rsid w:val="00BE6C1A"/>
    <w:rsid w:val="00BE7707"/>
    <w:rsid w:val="00BE7D17"/>
    <w:rsid w:val="00BF0C9E"/>
    <w:rsid w:val="00BF2365"/>
    <w:rsid w:val="00BF2B0F"/>
    <w:rsid w:val="00BF51AA"/>
    <w:rsid w:val="00BF5835"/>
    <w:rsid w:val="00BF6D79"/>
    <w:rsid w:val="00C0202B"/>
    <w:rsid w:val="00C021F5"/>
    <w:rsid w:val="00C02293"/>
    <w:rsid w:val="00C027C6"/>
    <w:rsid w:val="00C0485B"/>
    <w:rsid w:val="00C052B8"/>
    <w:rsid w:val="00C064D8"/>
    <w:rsid w:val="00C06DEE"/>
    <w:rsid w:val="00C070ED"/>
    <w:rsid w:val="00C07E24"/>
    <w:rsid w:val="00C1019E"/>
    <w:rsid w:val="00C11DD6"/>
    <w:rsid w:val="00C12CF2"/>
    <w:rsid w:val="00C1476F"/>
    <w:rsid w:val="00C15B36"/>
    <w:rsid w:val="00C15E7D"/>
    <w:rsid w:val="00C20E1F"/>
    <w:rsid w:val="00C21372"/>
    <w:rsid w:val="00C22966"/>
    <w:rsid w:val="00C23A9D"/>
    <w:rsid w:val="00C256E0"/>
    <w:rsid w:val="00C25B73"/>
    <w:rsid w:val="00C264BF"/>
    <w:rsid w:val="00C26912"/>
    <w:rsid w:val="00C26F5B"/>
    <w:rsid w:val="00C2710D"/>
    <w:rsid w:val="00C31666"/>
    <w:rsid w:val="00C31C3D"/>
    <w:rsid w:val="00C3237D"/>
    <w:rsid w:val="00C32A2D"/>
    <w:rsid w:val="00C32F52"/>
    <w:rsid w:val="00C33491"/>
    <w:rsid w:val="00C33820"/>
    <w:rsid w:val="00C338CC"/>
    <w:rsid w:val="00C33B9E"/>
    <w:rsid w:val="00C348F6"/>
    <w:rsid w:val="00C35CAE"/>
    <w:rsid w:val="00C36C34"/>
    <w:rsid w:val="00C41174"/>
    <w:rsid w:val="00C41DC1"/>
    <w:rsid w:val="00C426D3"/>
    <w:rsid w:val="00C42EAF"/>
    <w:rsid w:val="00C441EE"/>
    <w:rsid w:val="00C44ED2"/>
    <w:rsid w:val="00C45028"/>
    <w:rsid w:val="00C450BE"/>
    <w:rsid w:val="00C459C6"/>
    <w:rsid w:val="00C4646F"/>
    <w:rsid w:val="00C50721"/>
    <w:rsid w:val="00C50A3B"/>
    <w:rsid w:val="00C51CE0"/>
    <w:rsid w:val="00C51DA3"/>
    <w:rsid w:val="00C53E39"/>
    <w:rsid w:val="00C54A66"/>
    <w:rsid w:val="00C5648F"/>
    <w:rsid w:val="00C600FB"/>
    <w:rsid w:val="00C60339"/>
    <w:rsid w:val="00C607FA"/>
    <w:rsid w:val="00C60BB2"/>
    <w:rsid w:val="00C61BE1"/>
    <w:rsid w:val="00C62B4C"/>
    <w:rsid w:val="00C63275"/>
    <w:rsid w:val="00C632AA"/>
    <w:rsid w:val="00C6331C"/>
    <w:rsid w:val="00C65312"/>
    <w:rsid w:val="00C67141"/>
    <w:rsid w:val="00C67ED4"/>
    <w:rsid w:val="00C701CB"/>
    <w:rsid w:val="00C70C5E"/>
    <w:rsid w:val="00C718F0"/>
    <w:rsid w:val="00C73B11"/>
    <w:rsid w:val="00C73EE3"/>
    <w:rsid w:val="00C7407E"/>
    <w:rsid w:val="00C7412A"/>
    <w:rsid w:val="00C74FF9"/>
    <w:rsid w:val="00C7514A"/>
    <w:rsid w:val="00C75AF7"/>
    <w:rsid w:val="00C7675F"/>
    <w:rsid w:val="00C7765D"/>
    <w:rsid w:val="00C813C2"/>
    <w:rsid w:val="00C824F1"/>
    <w:rsid w:val="00C83CE6"/>
    <w:rsid w:val="00C84629"/>
    <w:rsid w:val="00C85388"/>
    <w:rsid w:val="00C87A6C"/>
    <w:rsid w:val="00C903F2"/>
    <w:rsid w:val="00C90430"/>
    <w:rsid w:val="00C90A0E"/>
    <w:rsid w:val="00C91002"/>
    <w:rsid w:val="00C91102"/>
    <w:rsid w:val="00C9198D"/>
    <w:rsid w:val="00C92CF6"/>
    <w:rsid w:val="00C92D17"/>
    <w:rsid w:val="00C93078"/>
    <w:rsid w:val="00C932C5"/>
    <w:rsid w:val="00C951B3"/>
    <w:rsid w:val="00C95F98"/>
    <w:rsid w:val="00C96AAF"/>
    <w:rsid w:val="00C97A8E"/>
    <w:rsid w:val="00CA012E"/>
    <w:rsid w:val="00CA14E4"/>
    <w:rsid w:val="00CA1F47"/>
    <w:rsid w:val="00CA390F"/>
    <w:rsid w:val="00CA3D6D"/>
    <w:rsid w:val="00CA4881"/>
    <w:rsid w:val="00CA5D0A"/>
    <w:rsid w:val="00CB01BE"/>
    <w:rsid w:val="00CB01F0"/>
    <w:rsid w:val="00CB05E4"/>
    <w:rsid w:val="00CB28D1"/>
    <w:rsid w:val="00CB38C8"/>
    <w:rsid w:val="00CB3B44"/>
    <w:rsid w:val="00CB6633"/>
    <w:rsid w:val="00CB67E6"/>
    <w:rsid w:val="00CB71D1"/>
    <w:rsid w:val="00CB7613"/>
    <w:rsid w:val="00CC101C"/>
    <w:rsid w:val="00CC2436"/>
    <w:rsid w:val="00CC3034"/>
    <w:rsid w:val="00CC3120"/>
    <w:rsid w:val="00CC33AC"/>
    <w:rsid w:val="00CC4323"/>
    <w:rsid w:val="00CC4462"/>
    <w:rsid w:val="00CC5B59"/>
    <w:rsid w:val="00CC6CF6"/>
    <w:rsid w:val="00CC7A4C"/>
    <w:rsid w:val="00CC7D3C"/>
    <w:rsid w:val="00CC7E30"/>
    <w:rsid w:val="00CD04F9"/>
    <w:rsid w:val="00CD09B0"/>
    <w:rsid w:val="00CD1208"/>
    <w:rsid w:val="00CD1736"/>
    <w:rsid w:val="00CD3626"/>
    <w:rsid w:val="00CD5CEF"/>
    <w:rsid w:val="00CD5D2D"/>
    <w:rsid w:val="00CD6594"/>
    <w:rsid w:val="00CD6D10"/>
    <w:rsid w:val="00CD7837"/>
    <w:rsid w:val="00CE09A5"/>
    <w:rsid w:val="00CE0EA1"/>
    <w:rsid w:val="00CE461E"/>
    <w:rsid w:val="00CE4C47"/>
    <w:rsid w:val="00CE4DAF"/>
    <w:rsid w:val="00CE53F0"/>
    <w:rsid w:val="00CE5FE9"/>
    <w:rsid w:val="00CE6B6C"/>
    <w:rsid w:val="00CE7D9B"/>
    <w:rsid w:val="00CF0576"/>
    <w:rsid w:val="00CF1562"/>
    <w:rsid w:val="00CF33DF"/>
    <w:rsid w:val="00CF434A"/>
    <w:rsid w:val="00CF49A7"/>
    <w:rsid w:val="00CF66F1"/>
    <w:rsid w:val="00D00796"/>
    <w:rsid w:val="00D00B5E"/>
    <w:rsid w:val="00D01ECF"/>
    <w:rsid w:val="00D02057"/>
    <w:rsid w:val="00D02887"/>
    <w:rsid w:val="00D04C54"/>
    <w:rsid w:val="00D04D1D"/>
    <w:rsid w:val="00D06CFA"/>
    <w:rsid w:val="00D07438"/>
    <w:rsid w:val="00D12611"/>
    <w:rsid w:val="00D1351A"/>
    <w:rsid w:val="00D13A95"/>
    <w:rsid w:val="00D15371"/>
    <w:rsid w:val="00D16C7A"/>
    <w:rsid w:val="00D204F6"/>
    <w:rsid w:val="00D20AF2"/>
    <w:rsid w:val="00D21B20"/>
    <w:rsid w:val="00D21D14"/>
    <w:rsid w:val="00D23021"/>
    <w:rsid w:val="00D23773"/>
    <w:rsid w:val="00D23B55"/>
    <w:rsid w:val="00D24759"/>
    <w:rsid w:val="00D2495E"/>
    <w:rsid w:val="00D24C2E"/>
    <w:rsid w:val="00D25363"/>
    <w:rsid w:val="00D27580"/>
    <w:rsid w:val="00D27850"/>
    <w:rsid w:val="00D3055C"/>
    <w:rsid w:val="00D31B98"/>
    <w:rsid w:val="00D32DD5"/>
    <w:rsid w:val="00D32F36"/>
    <w:rsid w:val="00D331E5"/>
    <w:rsid w:val="00D333DC"/>
    <w:rsid w:val="00D3443B"/>
    <w:rsid w:val="00D346E1"/>
    <w:rsid w:val="00D34A61"/>
    <w:rsid w:val="00D35751"/>
    <w:rsid w:val="00D364B1"/>
    <w:rsid w:val="00D36D36"/>
    <w:rsid w:val="00D4088C"/>
    <w:rsid w:val="00D414E9"/>
    <w:rsid w:val="00D42B0C"/>
    <w:rsid w:val="00D42D5B"/>
    <w:rsid w:val="00D4434A"/>
    <w:rsid w:val="00D4543F"/>
    <w:rsid w:val="00D472CB"/>
    <w:rsid w:val="00D50B8E"/>
    <w:rsid w:val="00D51440"/>
    <w:rsid w:val="00D52849"/>
    <w:rsid w:val="00D56B32"/>
    <w:rsid w:val="00D577A7"/>
    <w:rsid w:val="00D606A2"/>
    <w:rsid w:val="00D608EB"/>
    <w:rsid w:val="00D61135"/>
    <w:rsid w:val="00D62B36"/>
    <w:rsid w:val="00D63BAB"/>
    <w:rsid w:val="00D647AF"/>
    <w:rsid w:val="00D65A7E"/>
    <w:rsid w:val="00D664DB"/>
    <w:rsid w:val="00D668A9"/>
    <w:rsid w:val="00D67065"/>
    <w:rsid w:val="00D67545"/>
    <w:rsid w:val="00D7345F"/>
    <w:rsid w:val="00D74B91"/>
    <w:rsid w:val="00D7510A"/>
    <w:rsid w:val="00D76AEE"/>
    <w:rsid w:val="00D8129A"/>
    <w:rsid w:val="00D813AB"/>
    <w:rsid w:val="00D82982"/>
    <w:rsid w:val="00D84567"/>
    <w:rsid w:val="00D845AA"/>
    <w:rsid w:val="00D84DE8"/>
    <w:rsid w:val="00D84E5E"/>
    <w:rsid w:val="00D85480"/>
    <w:rsid w:val="00D857DC"/>
    <w:rsid w:val="00D8608B"/>
    <w:rsid w:val="00D869C8"/>
    <w:rsid w:val="00D872F8"/>
    <w:rsid w:val="00D873B7"/>
    <w:rsid w:val="00D9060A"/>
    <w:rsid w:val="00D90659"/>
    <w:rsid w:val="00D906BF"/>
    <w:rsid w:val="00D90D6D"/>
    <w:rsid w:val="00D92F78"/>
    <w:rsid w:val="00D94010"/>
    <w:rsid w:val="00D9457D"/>
    <w:rsid w:val="00D97EB9"/>
    <w:rsid w:val="00DA05D1"/>
    <w:rsid w:val="00DA0624"/>
    <w:rsid w:val="00DA37EB"/>
    <w:rsid w:val="00DA4061"/>
    <w:rsid w:val="00DA4981"/>
    <w:rsid w:val="00DA5168"/>
    <w:rsid w:val="00DA59BD"/>
    <w:rsid w:val="00DA69B9"/>
    <w:rsid w:val="00DB1A99"/>
    <w:rsid w:val="00DB2620"/>
    <w:rsid w:val="00DB2E13"/>
    <w:rsid w:val="00DB3C26"/>
    <w:rsid w:val="00DB3C5E"/>
    <w:rsid w:val="00DB3E90"/>
    <w:rsid w:val="00DB4DA8"/>
    <w:rsid w:val="00DB604D"/>
    <w:rsid w:val="00DC0DF0"/>
    <w:rsid w:val="00DC2939"/>
    <w:rsid w:val="00DC2A33"/>
    <w:rsid w:val="00DC2A95"/>
    <w:rsid w:val="00DC3587"/>
    <w:rsid w:val="00DC446C"/>
    <w:rsid w:val="00DC5467"/>
    <w:rsid w:val="00DC558B"/>
    <w:rsid w:val="00DC5869"/>
    <w:rsid w:val="00DC5B5F"/>
    <w:rsid w:val="00DC7DB8"/>
    <w:rsid w:val="00DD0E05"/>
    <w:rsid w:val="00DD2B00"/>
    <w:rsid w:val="00DD5C25"/>
    <w:rsid w:val="00DD7676"/>
    <w:rsid w:val="00DE05E3"/>
    <w:rsid w:val="00DE1147"/>
    <w:rsid w:val="00DE2EBF"/>
    <w:rsid w:val="00DE4739"/>
    <w:rsid w:val="00DE4D07"/>
    <w:rsid w:val="00DE5777"/>
    <w:rsid w:val="00DE597F"/>
    <w:rsid w:val="00DE62E5"/>
    <w:rsid w:val="00DE6941"/>
    <w:rsid w:val="00DE7029"/>
    <w:rsid w:val="00DE7DBB"/>
    <w:rsid w:val="00DF01A5"/>
    <w:rsid w:val="00DF0BCB"/>
    <w:rsid w:val="00DF1585"/>
    <w:rsid w:val="00DF1A24"/>
    <w:rsid w:val="00DF1D30"/>
    <w:rsid w:val="00DF2E10"/>
    <w:rsid w:val="00DF39D6"/>
    <w:rsid w:val="00DF4567"/>
    <w:rsid w:val="00DF59ED"/>
    <w:rsid w:val="00DF5F7E"/>
    <w:rsid w:val="00DF6EAB"/>
    <w:rsid w:val="00E004D4"/>
    <w:rsid w:val="00E0092E"/>
    <w:rsid w:val="00E00C51"/>
    <w:rsid w:val="00E03484"/>
    <w:rsid w:val="00E0468F"/>
    <w:rsid w:val="00E05290"/>
    <w:rsid w:val="00E05C50"/>
    <w:rsid w:val="00E05F80"/>
    <w:rsid w:val="00E0711E"/>
    <w:rsid w:val="00E10471"/>
    <w:rsid w:val="00E11405"/>
    <w:rsid w:val="00E12589"/>
    <w:rsid w:val="00E128F9"/>
    <w:rsid w:val="00E1352B"/>
    <w:rsid w:val="00E15967"/>
    <w:rsid w:val="00E163BA"/>
    <w:rsid w:val="00E165DF"/>
    <w:rsid w:val="00E204CE"/>
    <w:rsid w:val="00E20C06"/>
    <w:rsid w:val="00E21B13"/>
    <w:rsid w:val="00E222F3"/>
    <w:rsid w:val="00E23A78"/>
    <w:rsid w:val="00E2439D"/>
    <w:rsid w:val="00E246EF"/>
    <w:rsid w:val="00E24D7E"/>
    <w:rsid w:val="00E25495"/>
    <w:rsid w:val="00E26B61"/>
    <w:rsid w:val="00E26CB4"/>
    <w:rsid w:val="00E26FBD"/>
    <w:rsid w:val="00E27432"/>
    <w:rsid w:val="00E30823"/>
    <w:rsid w:val="00E30B7C"/>
    <w:rsid w:val="00E3176C"/>
    <w:rsid w:val="00E34E46"/>
    <w:rsid w:val="00E35DA5"/>
    <w:rsid w:val="00E36CE3"/>
    <w:rsid w:val="00E376E3"/>
    <w:rsid w:val="00E37BB4"/>
    <w:rsid w:val="00E40923"/>
    <w:rsid w:val="00E41523"/>
    <w:rsid w:val="00E420A6"/>
    <w:rsid w:val="00E4300D"/>
    <w:rsid w:val="00E445FD"/>
    <w:rsid w:val="00E449F1"/>
    <w:rsid w:val="00E4508F"/>
    <w:rsid w:val="00E4625E"/>
    <w:rsid w:val="00E468A6"/>
    <w:rsid w:val="00E47546"/>
    <w:rsid w:val="00E47BFA"/>
    <w:rsid w:val="00E5067F"/>
    <w:rsid w:val="00E515BB"/>
    <w:rsid w:val="00E51C8B"/>
    <w:rsid w:val="00E52DA1"/>
    <w:rsid w:val="00E53313"/>
    <w:rsid w:val="00E54C87"/>
    <w:rsid w:val="00E5568D"/>
    <w:rsid w:val="00E574AB"/>
    <w:rsid w:val="00E57FC2"/>
    <w:rsid w:val="00E60C42"/>
    <w:rsid w:val="00E62BD9"/>
    <w:rsid w:val="00E63F56"/>
    <w:rsid w:val="00E6633E"/>
    <w:rsid w:val="00E669A1"/>
    <w:rsid w:val="00E66D28"/>
    <w:rsid w:val="00E675FA"/>
    <w:rsid w:val="00E676FC"/>
    <w:rsid w:val="00E76E58"/>
    <w:rsid w:val="00E77A86"/>
    <w:rsid w:val="00E8046A"/>
    <w:rsid w:val="00E810C2"/>
    <w:rsid w:val="00E8149C"/>
    <w:rsid w:val="00E814C1"/>
    <w:rsid w:val="00E81BAB"/>
    <w:rsid w:val="00E81F3D"/>
    <w:rsid w:val="00E8223B"/>
    <w:rsid w:val="00E8262F"/>
    <w:rsid w:val="00E83E71"/>
    <w:rsid w:val="00E84778"/>
    <w:rsid w:val="00E85748"/>
    <w:rsid w:val="00E87298"/>
    <w:rsid w:val="00E877A7"/>
    <w:rsid w:val="00E9092A"/>
    <w:rsid w:val="00E9195B"/>
    <w:rsid w:val="00E922E5"/>
    <w:rsid w:val="00E9239E"/>
    <w:rsid w:val="00E94CB5"/>
    <w:rsid w:val="00E96797"/>
    <w:rsid w:val="00E97766"/>
    <w:rsid w:val="00E97F3E"/>
    <w:rsid w:val="00EA0A8A"/>
    <w:rsid w:val="00EA1122"/>
    <w:rsid w:val="00EA1414"/>
    <w:rsid w:val="00EA1B34"/>
    <w:rsid w:val="00EA2A6E"/>
    <w:rsid w:val="00EA59A4"/>
    <w:rsid w:val="00EA614D"/>
    <w:rsid w:val="00EA64AB"/>
    <w:rsid w:val="00EA6EAC"/>
    <w:rsid w:val="00EB0F68"/>
    <w:rsid w:val="00EB133E"/>
    <w:rsid w:val="00EB2A99"/>
    <w:rsid w:val="00EB2C3E"/>
    <w:rsid w:val="00EB31AD"/>
    <w:rsid w:val="00EB3C9D"/>
    <w:rsid w:val="00EB40DF"/>
    <w:rsid w:val="00EB41F4"/>
    <w:rsid w:val="00EB54DB"/>
    <w:rsid w:val="00EB688B"/>
    <w:rsid w:val="00EB6909"/>
    <w:rsid w:val="00EB76EB"/>
    <w:rsid w:val="00EB7F83"/>
    <w:rsid w:val="00EC0D1D"/>
    <w:rsid w:val="00EC15CB"/>
    <w:rsid w:val="00EC27A1"/>
    <w:rsid w:val="00EC3B0D"/>
    <w:rsid w:val="00EC4D3F"/>
    <w:rsid w:val="00ED02EB"/>
    <w:rsid w:val="00ED0764"/>
    <w:rsid w:val="00ED24C7"/>
    <w:rsid w:val="00ED2532"/>
    <w:rsid w:val="00ED2B04"/>
    <w:rsid w:val="00ED3724"/>
    <w:rsid w:val="00ED48E5"/>
    <w:rsid w:val="00ED4DFF"/>
    <w:rsid w:val="00ED539B"/>
    <w:rsid w:val="00ED5ADD"/>
    <w:rsid w:val="00ED69E9"/>
    <w:rsid w:val="00ED6B42"/>
    <w:rsid w:val="00EE0045"/>
    <w:rsid w:val="00EE0463"/>
    <w:rsid w:val="00EE0CDE"/>
    <w:rsid w:val="00EE0E31"/>
    <w:rsid w:val="00EE1090"/>
    <w:rsid w:val="00EE1092"/>
    <w:rsid w:val="00EE4E67"/>
    <w:rsid w:val="00EE4F70"/>
    <w:rsid w:val="00EE5A9A"/>
    <w:rsid w:val="00EE5D00"/>
    <w:rsid w:val="00EF0834"/>
    <w:rsid w:val="00EF0E80"/>
    <w:rsid w:val="00EF1460"/>
    <w:rsid w:val="00EF277B"/>
    <w:rsid w:val="00EF3117"/>
    <w:rsid w:val="00EF3510"/>
    <w:rsid w:val="00EF3C1B"/>
    <w:rsid w:val="00EF4C21"/>
    <w:rsid w:val="00EF5ACC"/>
    <w:rsid w:val="00EF5D85"/>
    <w:rsid w:val="00EF7284"/>
    <w:rsid w:val="00EF736D"/>
    <w:rsid w:val="00EF7B0F"/>
    <w:rsid w:val="00F00213"/>
    <w:rsid w:val="00F00637"/>
    <w:rsid w:val="00F00C95"/>
    <w:rsid w:val="00F05060"/>
    <w:rsid w:val="00F0585F"/>
    <w:rsid w:val="00F0608E"/>
    <w:rsid w:val="00F07EA3"/>
    <w:rsid w:val="00F10EAC"/>
    <w:rsid w:val="00F127A8"/>
    <w:rsid w:val="00F12804"/>
    <w:rsid w:val="00F1426C"/>
    <w:rsid w:val="00F149DC"/>
    <w:rsid w:val="00F15528"/>
    <w:rsid w:val="00F15613"/>
    <w:rsid w:val="00F1596A"/>
    <w:rsid w:val="00F20CEA"/>
    <w:rsid w:val="00F21FCD"/>
    <w:rsid w:val="00F22593"/>
    <w:rsid w:val="00F23C15"/>
    <w:rsid w:val="00F27186"/>
    <w:rsid w:val="00F30E61"/>
    <w:rsid w:val="00F31BE0"/>
    <w:rsid w:val="00F32D7B"/>
    <w:rsid w:val="00F33344"/>
    <w:rsid w:val="00F33E70"/>
    <w:rsid w:val="00F35257"/>
    <w:rsid w:val="00F369BA"/>
    <w:rsid w:val="00F4017D"/>
    <w:rsid w:val="00F41796"/>
    <w:rsid w:val="00F42854"/>
    <w:rsid w:val="00F44256"/>
    <w:rsid w:val="00F464FC"/>
    <w:rsid w:val="00F467CD"/>
    <w:rsid w:val="00F509BE"/>
    <w:rsid w:val="00F51A7A"/>
    <w:rsid w:val="00F53358"/>
    <w:rsid w:val="00F5788C"/>
    <w:rsid w:val="00F60119"/>
    <w:rsid w:val="00F60615"/>
    <w:rsid w:val="00F60850"/>
    <w:rsid w:val="00F61F3A"/>
    <w:rsid w:val="00F6249F"/>
    <w:rsid w:val="00F64414"/>
    <w:rsid w:val="00F667EB"/>
    <w:rsid w:val="00F671D4"/>
    <w:rsid w:val="00F736A8"/>
    <w:rsid w:val="00F73820"/>
    <w:rsid w:val="00F74BAD"/>
    <w:rsid w:val="00F76494"/>
    <w:rsid w:val="00F77745"/>
    <w:rsid w:val="00F8183A"/>
    <w:rsid w:val="00F832C8"/>
    <w:rsid w:val="00F847D2"/>
    <w:rsid w:val="00F84D9A"/>
    <w:rsid w:val="00F86383"/>
    <w:rsid w:val="00F868CF"/>
    <w:rsid w:val="00F869A1"/>
    <w:rsid w:val="00F9028E"/>
    <w:rsid w:val="00F914C0"/>
    <w:rsid w:val="00F91681"/>
    <w:rsid w:val="00F923FA"/>
    <w:rsid w:val="00F92941"/>
    <w:rsid w:val="00F92F3D"/>
    <w:rsid w:val="00F934AF"/>
    <w:rsid w:val="00F94DEE"/>
    <w:rsid w:val="00F952D4"/>
    <w:rsid w:val="00F95F8B"/>
    <w:rsid w:val="00F9735B"/>
    <w:rsid w:val="00F979CD"/>
    <w:rsid w:val="00FA018A"/>
    <w:rsid w:val="00FA0E79"/>
    <w:rsid w:val="00FA16F9"/>
    <w:rsid w:val="00FA253C"/>
    <w:rsid w:val="00FA2E68"/>
    <w:rsid w:val="00FA4E60"/>
    <w:rsid w:val="00FA4FAC"/>
    <w:rsid w:val="00FA554B"/>
    <w:rsid w:val="00FB024E"/>
    <w:rsid w:val="00FB1714"/>
    <w:rsid w:val="00FB3724"/>
    <w:rsid w:val="00FB3A4E"/>
    <w:rsid w:val="00FB3FA9"/>
    <w:rsid w:val="00FB4547"/>
    <w:rsid w:val="00FB491F"/>
    <w:rsid w:val="00FB5408"/>
    <w:rsid w:val="00FB55F3"/>
    <w:rsid w:val="00FB6666"/>
    <w:rsid w:val="00FB67E0"/>
    <w:rsid w:val="00FB6CF6"/>
    <w:rsid w:val="00FB7525"/>
    <w:rsid w:val="00FB7936"/>
    <w:rsid w:val="00FC0507"/>
    <w:rsid w:val="00FC13C0"/>
    <w:rsid w:val="00FC225A"/>
    <w:rsid w:val="00FC27D9"/>
    <w:rsid w:val="00FC3661"/>
    <w:rsid w:val="00FC3A25"/>
    <w:rsid w:val="00FC4BCB"/>
    <w:rsid w:val="00FC4F84"/>
    <w:rsid w:val="00FC53E9"/>
    <w:rsid w:val="00FC6DAD"/>
    <w:rsid w:val="00FC7B74"/>
    <w:rsid w:val="00FD007E"/>
    <w:rsid w:val="00FD0D5D"/>
    <w:rsid w:val="00FD1832"/>
    <w:rsid w:val="00FD1919"/>
    <w:rsid w:val="00FD265D"/>
    <w:rsid w:val="00FD3E9F"/>
    <w:rsid w:val="00FD4920"/>
    <w:rsid w:val="00FD4935"/>
    <w:rsid w:val="00FD583B"/>
    <w:rsid w:val="00FD5A09"/>
    <w:rsid w:val="00FD5E2E"/>
    <w:rsid w:val="00FD67A2"/>
    <w:rsid w:val="00FE1A56"/>
    <w:rsid w:val="00FE1E05"/>
    <w:rsid w:val="00FE24B9"/>
    <w:rsid w:val="00FE48B3"/>
    <w:rsid w:val="00FE72CD"/>
    <w:rsid w:val="00FE7C64"/>
    <w:rsid w:val="00FF03FA"/>
    <w:rsid w:val="00FF0BB7"/>
    <w:rsid w:val="00FF1800"/>
    <w:rsid w:val="00FF18BC"/>
    <w:rsid w:val="00FF263B"/>
    <w:rsid w:val="00FF361F"/>
    <w:rsid w:val="00FF46C2"/>
    <w:rsid w:val="00FF4B6D"/>
    <w:rsid w:val="00FF4DE0"/>
    <w:rsid w:val="00FF55A7"/>
    <w:rsid w:val="00FF5F1D"/>
    <w:rsid w:val="00FF7257"/>
    <w:rsid w:val="00FF770F"/>
    <w:rsid w:val="15B3C8BC"/>
    <w:rsid w:val="16C3B453"/>
    <w:rsid w:val="173D019D"/>
    <w:rsid w:val="1EEC69A4"/>
    <w:rsid w:val="21A75372"/>
    <w:rsid w:val="2339406D"/>
    <w:rsid w:val="249562D6"/>
    <w:rsid w:val="299C2D3A"/>
    <w:rsid w:val="2A23C250"/>
    <w:rsid w:val="2B43A9C7"/>
    <w:rsid w:val="3012AEA1"/>
    <w:rsid w:val="32F2DD9A"/>
    <w:rsid w:val="36FBE89E"/>
    <w:rsid w:val="3A2782CE"/>
    <w:rsid w:val="3CECE0A3"/>
    <w:rsid w:val="520F0130"/>
    <w:rsid w:val="53CEC8C8"/>
    <w:rsid w:val="546B078D"/>
    <w:rsid w:val="5866623D"/>
    <w:rsid w:val="5B75FEFD"/>
    <w:rsid w:val="622B7A3E"/>
    <w:rsid w:val="65444B02"/>
    <w:rsid w:val="69164263"/>
    <w:rsid w:val="7737614B"/>
    <w:rsid w:val="77DAEEA8"/>
    <w:rsid w:val="7A8A4CB1"/>
    <w:rsid w:val="7B2DDF10"/>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E68AD1"/>
  <w15:docId w15:val="{7373B71F-8B61-6B48-98EA-AA090A75D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AU"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6BFE"/>
    <w:rPr>
      <w:lang w:val="en-GB"/>
    </w:rPr>
  </w:style>
  <w:style w:type="paragraph" w:styleId="Heading1">
    <w:name w:val="heading 1"/>
    <w:basedOn w:val="Normal"/>
    <w:next w:val="Normal"/>
    <w:link w:val="Heading1Char"/>
    <w:uiPriority w:val="9"/>
    <w:qFormat/>
    <w:rsid w:val="0069166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C280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BFE"/>
    <w:rPr>
      <w:color w:val="0563C1" w:themeColor="hyperlink"/>
      <w:u w:val="single"/>
    </w:rPr>
  </w:style>
  <w:style w:type="character" w:styleId="CommentReference">
    <w:name w:val="annotation reference"/>
    <w:basedOn w:val="DefaultParagraphFont"/>
    <w:uiPriority w:val="99"/>
    <w:semiHidden/>
    <w:unhideWhenUsed/>
    <w:rsid w:val="00887912"/>
    <w:rPr>
      <w:sz w:val="16"/>
      <w:szCs w:val="16"/>
    </w:rPr>
  </w:style>
  <w:style w:type="paragraph" w:styleId="CommentText">
    <w:name w:val="annotation text"/>
    <w:basedOn w:val="Normal"/>
    <w:link w:val="CommentTextChar"/>
    <w:uiPriority w:val="99"/>
    <w:unhideWhenUsed/>
    <w:rsid w:val="00887912"/>
    <w:rPr>
      <w:sz w:val="20"/>
      <w:szCs w:val="20"/>
    </w:rPr>
  </w:style>
  <w:style w:type="character" w:customStyle="1" w:styleId="CommentTextChar">
    <w:name w:val="Comment Text Char"/>
    <w:basedOn w:val="DefaultParagraphFont"/>
    <w:link w:val="CommentText"/>
    <w:uiPriority w:val="99"/>
    <w:rsid w:val="00887912"/>
    <w:rPr>
      <w:sz w:val="20"/>
      <w:szCs w:val="20"/>
      <w:lang w:val="en-GB"/>
    </w:rPr>
  </w:style>
  <w:style w:type="paragraph" w:styleId="CommentSubject">
    <w:name w:val="annotation subject"/>
    <w:basedOn w:val="CommentText"/>
    <w:next w:val="CommentText"/>
    <w:link w:val="CommentSubjectChar"/>
    <w:uiPriority w:val="99"/>
    <w:semiHidden/>
    <w:unhideWhenUsed/>
    <w:rsid w:val="00887912"/>
    <w:rPr>
      <w:b/>
      <w:bCs/>
    </w:rPr>
  </w:style>
  <w:style w:type="character" w:customStyle="1" w:styleId="CommentSubjectChar">
    <w:name w:val="Comment Subject Char"/>
    <w:basedOn w:val="CommentTextChar"/>
    <w:link w:val="CommentSubject"/>
    <w:uiPriority w:val="99"/>
    <w:semiHidden/>
    <w:rsid w:val="00887912"/>
    <w:rPr>
      <w:b/>
      <w:bCs/>
      <w:sz w:val="20"/>
      <w:szCs w:val="20"/>
      <w:lang w:val="en-GB"/>
    </w:rPr>
  </w:style>
  <w:style w:type="paragraph" w:styleId="BalloonText">
    <w:name w:val="Balloon Text"/>
    <w:basedOn w:val="Normal"/>
    <w:link w:val="BalloonTextChar"/>
    <w:uiPriority w:val="99"/>
    <w:semiHidden/>
    <w:unhideWhenUsed/>
    <w:rsid w:val="00887912"/>
    <w:rPr>
      <w:rFonts w:ascii="Times New Roman" w:hAnsi="Times New Roman" w:cs="Times New Roman"/>
      <w:sz w:val="26"/>
      <w:szCs w:val="26"/>
    </w:rPr>
  </w:style>
  <w:style w:type="character" w:customStyle="1" w:styleId="BalloonTextChar">
    <w:name w:val="Balloon Text Char"/>
    <w:basedOn w:val="DefaultParagraphFont"/>
    <w:link w:val="BalloonText"/>
    <w:uiPriority w:val="99"/>
    <w:semiHidden/>
    <w:rsid w:val="00887912"/>
    <w:rPr>
      <w:rFonts w:ascii="Times New Roman" w:hAnsi="Times New Roman" w:cs="Times New Roman"/>
      <w:sz w:val="26"/>
      <w:szCs w:val="26"/>
      <w:lang w:val="en-GB"/>
    </w:rPr>
  </w:style>
  <w:style w:type="paragraph" w:styleId="Revision">
    <w:name w:val="Revision"/>
    <w:hidden/>
    <w:uiPriority w:val="99"/>
    <w:semiHidden/>
    <w:rsid w:val="00691662"/>
    <w:rPr>
      <w:lang w:val="en-GB"/>
    </w:rPr>
  </w:style>
  <w:style w:type="character" w:customStyle="1" w:styleId="Heading1Char">
    <w:name w:val="Heading 1 Char"/>
    <w:basedOn w:val="DefaultParagraphFont"/>
    <w:link w:val="Heading1"/>
    <w:uiPriority w:val="9"/>
    <w:rsid w:val="00691662"/>
    <w:rPr>
      <w:rFonts w:asciiTheme="majorHAnsi" w:eastAsiaTheme="majorEastAsia" w:hAnsiTheme="majorHAnsi" w:cstheme="majorBidi"/>
      <w:color w:val="2F5496" w:themeColor="accent1" w:themeShade="BF"/>
      <w:sz w:val="32"/>
      <w:szCs w:val="32"/>
      <w:lang w:val="en-GB"/>
    </w:rPr>
  </w:style>
  <w:style w:type="paragraph" w:customStyle="1" w:styleId="Hed1">
    <w:name w:val="Hed1"/>
    <w:basedOn w:val="Heading1"/>
    <w:next w:val="Normal"/>
    <w:qFormat/>
    <w:rsid w:val="001D70C3"/>
    <w:pPr>
      <w:spacing w:before="120" w:after="120" w:line="480" w:lineRule="auto"/>
    </w:pPr>
    <w:rPr>
      <w:rFonts w:ascii="Arial" w:hAnsi="Arial" w:cs="Times New Roman"/>
      <w:b/>
      <w:color w:val="000000" w:themeColor="text1"/>
      <w:sz w:val="28"/>
      <w:szCs w:val="28"/>
    </w:rPr>
  </w:style>
  <w:style w:type="character" w:styleId="BookTitle">
    <w:name w:val="Book Title"/>
    <w:aliases w:val="Title_SN"/>
    <w:basedOn w:val="DefaultParagraphFont"/>
    <w:uiPriority w:val="33"/>
    <w:qFormat/>
    <w:rsid w:val="00E3176C"/>
    <w:rPr>
      <w:rFonts w:ascii="Arial" w:hAnsi="Arial"/>
      <w:b/>
      <w:bCs/>
      <w:i/>
      <w:iCs/>
      <w:spacing w:val="5"/>
      <w:sz w:val="28"/>
    </w:rPr>
  </w:style>
  <w:style w:type="paragraph" w:styleId="ListParagraph">
    <w:name w:val="List Paragraph"/>
    <w:basedOn w:val="Normal"/>
    <w:uiPriority w:val="34"/>
    <w:qFormat/>
    <w:rsid w:val="00C7675F"/>
    <w:pPr>
      <w:ind w:left="720"/>
      <w:contextualSpacing/>
    </w:pPr>
  </w:style>
  <w:style w:type="character" w:customStyle="1" w:styleId="Heading2Char">
    <w:name w:val="Heading 2 Char"/>
    <w:basedOn w:val="DefaultParagraphFont"/>
    <w:link w:val="Heading2"/>
    <w:uiPriority w:val="9"/>
    <w:rsid w:val="001C2807"/>
    <w:rPr>
      <w:rFonts w:asciiTheme="majorHAnsi" w:eastAsiaTheme="majorEastAsia" w:hAnsiTheme="majorHAnsi" w:cstheme="majorBidi"/>
      <w:color w:val="2F5496" w:themeColor="accent1" w:themeShade="BF"/>
      <w:sz w:val="26"/>
      <w:szCs w:val="26"/>
      <w:lang w:val="en-GB"/>
    </w:rPr>
  </w:style>
  <w:style w:type="paragraph" w:customStyle="1" w:styleId="Hed2">
    <w:name w:val="Hed2"/>
    <w:basedOn w:val="Heading2"/>
    <w:autoRedefine/>
    <w:qFormat/>
    <w:rsid w:val="005B5E6D"/>
    <w:pPr>
      <w:spacing w:before="280" w:after="240"/>
    </w:pPr>
    <w:rPr>
      <w:rFonts w:ascii="Arial" w:hAnsi="Arial" w:cs="Arial"/>
      <w:b/>
      <w:color w:val="000000" w:themeColor="text1"/>
      <w:sz w:val="24"/>
      <w:szCs w:val="24"/>
      <w:lang w:val="en-US"/>
    </w:rPr>
  </w:style>
  <w:style w:type="character" w:styleId="FollowedHyperlink">
    <w:name w:val="FollowedHyperlink"/>
    <w:basedOn w:val="DefaultParagraphFont"/>
    <w:uiPriority w:val="99"/>
    <w:semiHidden/>
    <w:unhideWhenUsed/>
    <w:rsid w:val="0014171F"/>
    <w:rPr>
      <w:color w:val="954F72" w:themeColor="followedHyperlink"/>
      <w:u w:val="single"/>
    </w:rPr>
  </w:style>
  <w:style w:type="paragraph" w:styleId="NormalWeb">
    <w:name w:val="Normal (Web)"/>
    <w:basedOn w:val="Normal"/>
    <w:uiPriority w:val="99"/>
    <w:semiHidden/>
    <w:unhideWhenUsed/>
    <w:rsid w:val="00FB67E0"/>
    <w:pPr>
      <w:spacing w:before="100" w:beforeAutospacing="1" w:after="100" w:afterAutospacing="1"/>
    </w:pPr>
    <w:rPr>
      <w:rFonts w:ascii="Times New Roman" w:eastAsia="Times New Roman" w:hAnsi="Times New Roman" w:cs="Times New Roman"/>
      <w:lang w:val="en-AU"/>
    </w:rPr>
  </w:style>
  <w:style w:type="paragraph" w:styleId="DocumentMap">
    <w:name w:val="Document Map"/>
    <w:basedOn w:val="Normal"/>
    <w:link w:val="DocumentMapChar"/>
    <w:uiPriority w:val="99"/>
    <w:semiHidden/>
    <w:unhideWhenUsed/>
    <w:rsid w:val="00085190"/>
    <w:rPr>
      <w:rFonts w:ascii="Lucida Grande" w:hAnsi="Lucida Grande" w:cs="Lucida Grande"/>
    </w:rPr>
  </w:style>
  <w:style w:type="character" w:customStyle="1" w:styleId="DocumentMapChar">
    <w:name w:val="Document Map Char"/>
    <w:basedOn w:val="DefaultParagraphFont"/>
    <w:link w:val="DocumentMap"/>
    <w:uiPriority w:val="99"/>
    <w:semiHidden/>
    <w:rsid w:val="00085190"/>
    <w:rPr>
      <w:rFonts w:ascii="Lucida Grande" w:hAnsi="Lucida Grande" w:cs="Lucida Grande"/>
      <w:lang w:val="en-GB"/>
    </w:rPr>
  </w:style>
  <w:style w:type="character" w:customStyle="1" w:styleId="UnresolvedMention1">
    <w:name w:val="Unresolved Mention1"/>
    <w:basedOn w:val="DefaultParagraphFont"/>
    <w:uiPriority w:val="99"/>
    <w:semiHidden/>
    <w:unhideWhenUsed/>
    <w:rsid w:val="007953DF"/>
    <w:rPr>
      <w:color w:val="808080"/>
      <w:shd w:val="clear" w:color="auto" w:fill="E6E6E6"/>
    </w:rPr>
  </w:style>
  <w:style w:type="paragraph" w:styleId="Footer">
    <w:name w:val="footer"/>
    <w:basedOn w:val="Normal"/>
    <w:link w:val="FooterChar"/>
    <w:uiPriority w:val="99"/>
    <w:unhideWhenUsed/>
    <w:rsid w:val="00ED2B04"/>
    <w:pPr>
      <w:tabs>
        <w:tab w:val="center" w:pos="4513"/>
        <w:tab w:val="right" w:pos="9026"/>
      </w:tabs>
    </w:pPr>
  </w:style>
  <w:style w:type="character" w:customStyle="1" w:styleId="FooterChar">
    <w:name w:val="Footer Char"/>
    <w:basedOn w:val="DefaultParagraphFont"/>
    <w:link w:val="Footer"/>
    <w:uiPriority w:val="99"/>
    <w:rsid w:val="00ED2B04"/>
    <w:rPr>
      <w:lang w:val="en-GB"/>
    </w:rPr>
  </w:style>
  <w:style w:type="character" w:styleId="PageNumber">
    <w:name w:val="page number"/>
    <w:basedOn w:val="DefaultParagraphFont"/>
    <w:uiPriority w:val="99"/>
    <w:semiHidden/>
    <w:unhideWhenUsed/>
    <w:rsid w:val="00ED2B04"/>
  </w:style>
  <w:style w:type="character" w:customStyle="1" w:styleId="UnresolvedMention2">
    <w:name w:val="Unresolved Mention2"/>
    <w:basedOn w:val="DefaultParagraphFont"/>
    <w:uiPriority w:val="99"/>
    <w:semiHidden/>
    <w:unhideWhenUsed/>
    <w:rsid w:val="0083498E"/>
    <w:rPr>
      <w:color w:val="808080"/>
      <w:shd w:val="clear" w:color="auto" w:fill="E6E6E6"/>
    </w:rPr>
  </w:style>
  <w:style w:type="paragraph" w:styleId="BodyText">
    <w:name w:val="Body Text"/>
    <w:basedOn w:val="Normal"/>
    <w:link w:val="BodyTextChar"/>
    <w:qFormat/>
    <w:rsid w:val="00B03F16"/>
    <w:pPr>
      <w:spacing w:before="180" w:after="180"/>
    </w:pPr>
    <w:rPr>
      <w:rFonts w:eastAsiaTheme="minorHAnsi"/>
      <w:lang w:val="en-US" w:eastAsia="en-US"/>
    </w:rPr>
  </w:style>
  <w:style w:type="character" w:customStyle="1" w:styleId="BodyTextChar">
    <w:name w:val="Body Text Char"/>
    <w:basedOn w:val="DefaultParagraphFont"/>
    <w:link w:val="BodyText"/>
    <w:rsid w:val="00B03F16"/>
    <w:rPr>
      <w:rFonts w:eastAsiaTheme="minorHAnsi"/>
      <w:lang w:val="en-US" w:eastAsia="en-US"/>
    </w:rPr>
  </w:style>
  <w:style w:type="paragraph" w:styleId="Header">
    <w:name w:val="header"/>
    <w:basedOn w:val="Normal"/>
    <w:link w:val="HeaderChar"/>
    <w:uiPriority w:val="99"/>
    <w:unhideWhenUsed/>
    <w:rsid w:val="00450D14"/>
    <w:pPr>
      <w:tabs>
        <w:tab w:val="center" w:pos="4320"/>
        <w:tab w:val="right" w:pos="8640"/>
      </w:tabs>
    </w:pPr>
  </w:style>
  <w:style w:type="character" w:customStyle="1" w:styleId="HeaderChar">
    <w:name w:val="Header Char"/>
    <w:basedOn w:val="DefaultParagraphFont"/>
    <w:link w:val="Header"/>
    <w:uiPriority w:val="99"/>
    <w:rsid w:val="00450D14"/>
    <w:rPr>
      <w:lang w:val="en-GB"/>
    </w:rPr>
  </w:style>
  <w:style w:type="character" w:styleId="Strong">
    <w:name w:val="Strong"/>
    <w:basedOn w:val="DefaultParagraphFont"/>
    <w:uiPriority w:val="22"/>
    <w:qFormat/>
    <w:rsid w:val="00AE6411"/>
    <w:rPr>
      <w:b/>
      <w:bCs/>
    </w:rPr>
  </w:style>
  <w:style w:type="paragraph" w:customStyle="1" w:styleId="EndNoteBibliographyTitle">
    <w:name w:val="EndNote Bibliography Title"/>
    <w:basedOn w:val="Normal"/>
    <w:rsid w:val="003E1DCE"/>
    <w:pPr>
      <w:jc w:val="center"/>
    </w:pPr>
    <w:rPr>
      <w:rFonts w:ascii="Calibri" w:hAnsi="Calibri" w:cs="Calibri"/>
    </w:rPr>
  </w:style>
  <w:style w:type="paragraph" w:customStyle="1" w:styleId="EndNoteBibliography">
    <w:name w:val="EndNote Bibliography"/>
    <w:basedOn w:val="Normal"/>
    <w:rsid w:val="003E1DCE"/>
    <w:rPr>
      <w:rFonts w:ascii="Calibri" w:hAnsi="Calibri" w:cs="Calibri"/>
    </w:rPr>
  </w:style>
  <w:style w:type="character" w:customStyle="1" w:styleId="UnresolvedMention3">
    <w:name w:val="Unresolved Mention3"/>
    <w:basedOn w:val="DefaultParagraphFont"/>
    <w:uiPriority w:val="99"/>
    <w:semiHidden/>
    <w:unhideWhenUsed/>
    <w:rsid w:val="00C15B36"/>
    <w:rPr>
      <w:color w:val="605E5C"/>
      <w:shd w:val="clear" w:color="auto" w:fill="E1DFDD"/>
    </w:rPr>
  </w:style>
  <w:style w:type="character" w:styleId="LineNumber">
    <w:name w:val="line number"/>
    <w:basedOn w:val="DefaultParagraphFont"/>
    <w:uiPriority w:val="99"/>
    <w:semiHidden/>
    <w:unhideWhenUsed/>
    <w:rsid w:val="00CB28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702025">
      <w:bodyDiv w:val="1"/>
      <w:marLeft w:val="0"/>
      <w:marRight w:val="0"/>
      <w:marTop w:val="0"/>
      <w:marBottom w:val="0"/>
      <w:divBdr>
        <w:top w:val="none" w:sz="0" w:space="0" w:color="auto"/>
        <w:left w:val="none" w:sz="0" w:space="0" w:color="auto"/>
        <w:bottom w:val="none" w:sz="0" w:space="0" w:color="auto"/>
        <w:right w:val="none" w:sz="0" w:space="0" w:color="auto"/>
      </w:divBdr>
    </w:div>
    <w:div w:id="174005224">
      <w:bodyDiv w:val="1"/>
      <w:marLeft w:val="0"/>
      <w:marRight w:val="0"/>
      <w:marTop w:val="0"/>
      <w:marBottom w:val="0"/>
      <w:divBdr>
        <w:top w:val="none" w:sz="0" w:space="0" w:color="auto"/>
        <w:left w:val="none" w:sz="0" w:space="0" w:color="auto"/>
        <w:bottom w:val="none" w:sz="0" w:space="0" w:color="auto"/>
        <w:right w:val="none" w:sz="0" w:space="0" w:color="auto"/>
      </w:divBdr>
    </w:div>
    <w:div w:id="255790665">
      <w:bodyDiv w:val="1"/>
      <w:marLeft w:val="0"/>
      <w:marRight w:val="0"/>
      <w:marTop w:val="0"/>
      <w:marBottom w:val="0"/>
      <w:divBdr>
        <w:top w:val="none" w:sz="0" w:space="0" w:color="auto"/>
        <w:left w:val="none" w:sz="0" w:space="0" w:color="auto"/>
        <w:bottom w:val="none" w:sz="0" w:space="0" w:color="auto"/>
        <w:right w:val="none" w:sz="0" w:space="0" w:color="auto"/>
      </w:divBdr>
    </w:div>
    <w:div w:id="456679150">
      <w:bodyDiv w:val="1"/>
      <w:marLeft w:val="0"/>
      <w:marRight w:val="0"/>
      <w:marTop w:val="0"/>
      <w:marBottom w:val="0"/>
      <w:divBdr>
        <w:top w:val="none" w:sz="0" w:space="0" w:color="auto"/>
        <w:left w:val="none" w:sz="0" w:space="0" w:color="auto"/>
        <w:bottom w:val="none" w:sz="0" w:space="0" w:color="auto"/>
        <w:right w:val="none" w:sz="0" w:space="0" w:color="auto"/>
      </w:divBdr>
    </w:div>
    <w:div w:id="478956801">
      <w:bodyDiv w:val="1"/>
      <w:marLeft w:val="0"/>
      <w:marRight w:val="0"/>
      <w:marTop w:val="0"/>
      <w:marBottom w:val="0"/>
      <w:divBdr>
        <w:top w:val="none" w:sz="0" w:space="0" w:color="auto"/>
        <w:left w:val="none" w:sz="0" w:space="0" w:color="auto"/>
        <w:bottom w:val="none" w:sz="0" w:space="0" w:color="auto"/>
        <w:right w:val="none" w:sz="0" w:space="0" w:color="auto"/>
      </w:divBdr>
      <w:divsChild>
        <w:div w:id="1631786663">
          <w:marLeft w:val="0"/>
          <w:marRight w:val="0"/>
          <w:marTop w:val="0"/>
          <w:marBottom w:val="0"/>
          <w:divBdr>
            <w:top w:val="none" w:sz="0" w:space="0" w:color="auto"/>
            <w:left w:val="none" w:sz="0" w:space="0" w:color="auto"/>
            <w:bottom w:val="none" w:sz="0" w:space="0" w:color="auto"/>
            <w:right w:val="none" w:sz="0" w:space="0" w:color="auto"/>
          </w:divBdr>
          <w:divsChild>
            <w:div w:id="1519463216">
              <w:marLeft w:val="0"/>
              <w:marRight w:val="0"/>
              <w:marTop w:val="0"/>
              <w:marBottom w:val="0"/>
              <w:divBdr>
                <w:top w:val="none" w:sz="0" w:space="0" w:color="auto"/>
                <w:left w:val="none" w:sz="0" w:space="0" w:color="auto"/>
                <w:bottom w:val="none" w:sz="0" w:space="0" w:color="auto"/>
                <w:right w:val="none" w:sz="0" w:space="0" w:color="auto"/>
              </w:divBdr>
              <w:divsChild>
                <w:div w:id="644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448248">
      <w:bodyDiv w:val="1"/>
      <w:marLeft w:val="0"/>
      <w:marRight w:val="0"/>
      <w:marTop w:val="0"/>
      <w:marBottom w:val="0"/>
      <w:divBdr>
        <w:top w:val="none" w:sz="0" w:space="0" w:color="auto"/>
        <w:left w:val="none" w:sz="0" w:space="0" w:color="auto"/>
        <w:bottom w:val="none" w:sz="0" w:space="0" w:color="auto"/>
        <w:right w:val="none" w:sz="0" w:space="0" w:color="auto"/>
      </w:divBdr>
    </w:div>
    <w:div w:id="526674803">
      <w:bodyDiv w:val="1"/>
      <w:marLeft w:val="0"/>
      <w:marRight w:val="0"/>
      <w:marTop w:val="0"/>
      <w:marBottom w:val="0"/>
      <w:divBdr>
        <w:top w:val="none" w:sz="0" w:space="0" w:color="auto"/>
        <w:left w:val="none" w:sz="0" w:space="0" w:color="auto"/>
        <w:bottom w:val="none" w:sz="0" w:space="0" w:color="auto"/>
        <w:right w:val="none" w:sz="0" w:space="0" w:color="auto"/>
      </w:divBdr>
    </w:div>
    <w:div w:id="619265049">
      <w:bodyDiv w:val="1"/>
      <w:marLeft w:val="0"/>
      <w:marRight w:val="0"/>
      <w:marTop w:val="0"/>
      <w:marBottom w:val="0"/>
      <w:divBdr>
        <w:top w:val="none" w:sz="0" w:space="0" w:color="auto"/>
        <w:left w:val="none" w:sz="0" w:space="0" w:color="auto"/>
        <w:bottom w:val="none" w:sz="0" w:space="0" w:color="auto"/>
        <w:right w:val="none" w:sz="0" w:space="0" w:color="auto"/>
      </w:divBdr>
    </w:div>
    <w:div w:id="712925765">
      <w:bodyDiv w:val="1"/>
      <w:marLeft w:val="0"/>
      <w:marRight w:val="0"/>
      <w:marTop w:val="0"/>
      <w:marBottom w:val="0"/>
      <w:divBdr>
        <w:top w:val="none" w:sz="0" w:space="0" w:color="auto"/>
        <w:left w:val="none" w:sz="0" w:space="0" w:color="auto"/>
        <w:bottom w:val="none" w:sz="0" w:space="0" w:color="auto"/>
        <w:right w:val="none" w:sz="0" w:space="0" w:color="auto"/>
      </w:divBdr>
    </w:div>
    <w:div w:id="885331908">
      <w:bodyDiv w:val="1"/>
      <w:marLeft w:val="0"/>
      <w:marRight w:val="0"/>
      <w:marTop w:val="0"/>
      <w:marBottom w:val="0"/>
      <w:divBdr>
        <w:top w:val="none" w:sz="0" w:space="0" w:color="auto"/>
        <w:left w:val="none" w:sz="0" w:space="0" w:color="auto"/>
        <w:bottom w:val="none" w:sz="0" w:space="0" w:color="auto"/>
        <w:right w:val="none" w:sz="0" w:space="0" w:color="auto"/>
      </w:divBdr>
    </w:div>
    <w:div w:id="1035354640">
      <w:bodyDiv w:val="1"/>
      <w:marLeft w:val="0"/>
      <w:marRight w:val="0"/>
      <w:marTop w:val="0"/>
      <w:marBottom w:val="0"/>
      <w:divBdr>
        <w:top w:val="none" w:sz="0" w:space="0" w:color="auto"/>
        <w:left w:val="none" w:sz="0" w:space="0" w:color="auto"/>
        <w:bottom w:val="none" w:sz="0" w:space="0" w:color="auto"/>
        <w:right w:val="none" w:sz="0" w:space="0" w:color="auto"/>
      </w:divBdr>
      <w:divsChild>
        <w:div w:id="1949238684">
          <w:marLeft w:val="0"/>
          <w:marRight w:val="0"/>
          <w:marTop w:val="0"/>
          <w:marBottom w:val="0"/>
          <w:divBdr>
            <w:top w:val="none" w:sz="0" w:space="0" w:color="auto"/>
            <w:left w:val="none" w:sz="0" w:space="0" w:color="auto"/>
            <w:bottom w:val="none" w:sz="0" w:space="0" w:color="auto"/>
            <w:right w:val="none" w:sz="0" w:space="0" w:color="auto"/>
          </w:divBdr>
          <w:divsChild>
            <w:div w:id="209271646">
              <w:marLeft w:val="0"/>
              <w:marRight w:val="0"/>
              <w:marTop w:val="0"/>
              <w:marBottom w:val="0"/>
              <w:divBdr>
                <w:top w:val="none" w:sz="0" w:space="0" w:color="auto"/>
                <w:left w:val="none" w:sz="0" w:space="0" w:color="auto"/>
                <w:bottom w:val="none" w:sz="0" w:space="0" w:color="auto"/>
                <w:right w:val="none" w:sz="0" w:space="0" w:color="auto"/>
              </w:divBdr>
              <w:divsChild>
                <w:div w:id="1428235026">
                  <w:marLeft w:val="0"/>
                  <w:marRight w:val="0"/>
                  <w:marTop w:val="0"/>
                  <w:marBottom w:val="0"/>
                  <w:divBdr>
                    <w:top w:val="none" w:sz="0" w:space="0" w:color="auto"/>
                    <w:left w:val="none" w:sz="0" w:space="0" w:color="auto"/>
                    <w:bottom w:val="none" w:sz="0" w:space="0" w:color="auto"/>
                    <w:right w:val="none" w:sz="0" w:space="0" w:color="auto"/>
                  </w:divBdr>
                </w:div>
              </w:divsChild>
            </w:div>
            <w:div w:id="355739571">
              <w:marLeft w:val="0"/>
              <w:marRight w:val="0"/>
              <w:marTop w:val="0"/>
              <w:marBottom w:val="0"/>
              <w:divBdr>
                <w:top w:val="none" w:sz="0" w:space="0" w:color="auto"/>
                <w:left w:val="none" w:sz="0" w:space="0" w:color="auto"/>
                <w:bottom w:val="none" w:sz="0" w:space="0" w:color="auto"/>
                <w:right w:val="none" w:sz="0" w:space="0" w:color="auto"/>
              </w:divBdr>
              <w:divsChild>
                <w:div w:id="78696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629006">
      <w:bodyDiv w:val="1"/>
      <w:marLeft w:val="0"/>
      <w:marRight w:val="0"/>
      <w:marTop w:val="0"/>
      <w:marBottom w:val="0"/>
      <w:divBdr>
        <w:top w:val="none" w:sz="0" w:space="0" w:color="auto"/>
        <w:left w:val="none" w:sz="0" w:space="0" w:color="auto"/>
        <w:bottom w:val="none" w:sz="0" w:space="0" w:color="auto"/>
        <w:right w:val="none" w:sz="0" w:space="0" w:color="auto"/>
      </w:divBdr>
      <w:divsChild>
        <w:div w:id="1183472638">
          <w:marLeft w:val="0"/>
          <w:marRight w:val="0"/>
          <w:marTop w:val="0"/>
          <w:marBottom w:val="0"/>
          <w:divBdr>
            <w:top w:val="none" w:sz="0" w:space="0" w:color="auto"/>
            <w:left w:val="none" w:sz="0" w:space="0" w:color="auto"/>
            <w:bottom w:val="none" w:sz="0" w:space="0" w:color="auto"/>
            <w:right w:val="none" w:sz="0" w:space="0" w:color="auto"/>
          </w:divBdr>
          <w:divsChild>
            <w:div w:id="291445507">
              <w:marLeft w:val="0"/>
              <w:marRight w:val="0"/>
              <w:marTop w:val="0"/>
              <w:marBottom w:val="0"/>
              <w:divBdr>
                <w:top w:val="none" w:sz="0" w:space="0" w:color="auto"/>
                <w:left w:val="none" w:sz="0" w:space="0" w:color="auto"/>
                <w:bottom w:val="none" w:sz="0" w:space="0" w:color="auto"/>
                <w:right w:val="none" w:sz="0" w:space="0" w:color="auto"/>
              </w:divBdr>
              <w:divsChild>
                <w:div w:id="214219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419541">
      <w:bodyDiv w:val="1"/>
      <w:marLeft w:val="0"/>
      <w:marRight w:val="0"/>
      <w:marTop w:val="0"/>
      <w:marBottom w:val="0"/>
      <w:divBdr>
        <w:top w:val="none" w:sz="0" w:space="0" w:color="auto"/>
        <w:left w:val="none" w:sz="0" w:space="0" w:color="auto"/>
        <w:bottom w:val="none" w:sz="0" w:space="0" w:color="auto"/>
        <w:right w:val="none" w:sz="0" w:space="0" w:color="auto"/>
      </w:divBdr>
      <w:divsChild>
        <w:div w:id="565185799">
          <w:marLeft w:val="0"/>
          <w:marRight w:val="0"/>
          <w:marTop w:val="0"/>
          <w:marBottom w:val="0"/>
          <w:divBdr>
            <w:top w:val="none" w:sz="0" w:space="0" w:color="auto"/>
            <w:left w:val="none" w:sz="0" w:space="0" w:color="auto"/>
            <w:bottom w:val="none" w:sz="0" w:space="0" w:color="auto"/>
            <w:right w:val="none" w:sz="0" w:space="0" w:color="auto"/>
          </w:divBdr>
          <w:divsChild>
            <w:div w:id="1237781906">
              <w:marLeft w:val="0"/>
              <w:marRight w:val="0"/>
              <w:marTop w:val="0"/>
              <w:marBottom w:val="0"/>
              <w:divBdr>
                <w:top w:val="none" w:sz="0" w:space="0" w:color="auto"/>
                <w:left w:val="none" w:sz="0" w:space="0" w:color="auto"/>
                <w:bottom w:val="none" w:sz="0" w:space="0" w:color="auto"/>
                <w:right w:val="none" w:sz="0" w:space="0" w:color="auto"/>
              </w:divBdr>
              <w:divsChild>
                <w:div w:id="473061521">
                  <w:marLeft w:val="0"/>
                  <w:marRight w:val="0"/>
                  <w:marTop w:val="0"/>
                  <w:marBottom w:val="0"/>
                  <w:divBdr>
                    <w:top w:val="none" w:sz="0" w:space="0" w:color="auto"/>
                    <w:left w:val="none" w:sz="0" w:space="0" w:color="auto"/>
                    <w:bottom w:val="none" w:sz="0" w:space="0" w:color="auto"/>
                    <w:right w:val="none" w:sz="0" w:space="0" w:color="auto"/>
                  </w:divBdr>
                  <w:divsChild>
                    <w:div w:id="142980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803875">
      <w:bodyDiv w:val="1"/>
      <w:marLeft w:val="0"/>
      <w:marRight w:val="0"/>
      <w:marTop w:val="0"/>
      <w:marBottom w:val="0"/>
      <w:divBdr>
        <w:top w:val="none" w:sz="0" w:space="0" w:color="auto"/>
        <w:left w:val="none" w:sz="0" w:space="0" w:color="auto"/>
        <w:bottom w:val="none" w:sz="0" w:space="0" w:color="auto"/>
        <w:right w:val="none" w:sz="0" w:space="0" w:color="auto"/>
      </w:divBdr>
      <w:divsChild>
        <w:div w:id="581528425">
          <w:marLeft w:val="0"/>
          <w:marRight w:val="0"/>
          <w:marTop w:val="0"/>
          <w:marBottom w:val="0"/>
          <w:divBdr>
            <w:top w:val="none" w:sz="0" w:space="0" w:color="auto"/>
            <w:left w:val="none" w:sz="0" w:space="0" w:color="auto"/>
            <w:bottom w:val="none" w:sz="0" w:space="0" w:color="auto"/>
            <w:right w:val="none" w:sz="0" w:space="0" w:color="auto"/>
          </w:divBdr>
          <w:divsChild>
            <w:div w:id="189150202">
              <w:marLeft w:val="0"/>
              <w:marRight w:val="0"/>
              <w:marTop w:val="0"/>
              <w:marBottom w:val="0"/>
              <w:divBdr>
                <w:top w:val="none" w:sz="0" w:space="0" w:color="auto"/>
                <w:left w:val="none" w:sz="0" w:space="0" w:color="auto"/>
                <w:bottom w:val="none" w:sz="0" w:space="0" w:color="auto"/>
                <w:right w:val="none" w:sz="0" w:space="0" w:color="auto"/>
              </w:divBdr>
              <w:divsChild>
                <w:div w:id="53183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096978">
      <w:bodyDiv w:val="1"/>
      <w:marLeft w:val="0"/>
      <w:marRight w:val="0"/>
      <w:marTop w:val="0"/>
      <w:marBottom w:val="0"/>
      <w:divBdr>
        <w:top w:val="none" w:sz="0" w:space="0" w:color="auto"/>
        <w:left w:val="none" w:sz="0" w:space="0" w:color="auto"/>
        <w:bottom w:val="none" w:sz="0" w:space="0" w:color="auto"/>
        <w:right w:val="none" w:sz="0" w:space="0" w:color="auto"/>
      </w:divBdr>
      <w:divsChild>
        <w:div w:id="705183171">
          <w:marLeft w:val="0"/>
          <w:marRight w:val="0"/>
          <w:marTop w:val="0"/>
          <w:marBottom w:val="0"/>
          <w:divBdr>
            <w:top w:val="none" w:sz="0" w:space="0" w:color="auto"/>
            <w:left w:val="none" w:sz="0" w:space="0" w:color="auto"/>
            <w:bottom w:val="none" w:sz="0" w:space="0" w:color="auto"/>
            <w:right w:val="none" w:sz="0" w:space="0" w:color="auto"/>
          </w:divBdr>
          <w:divsChild>
            <w:div w:id="2109235505">
              <w:marLeft w:val="0"/>
              <w:marRight w:val="0"/>
              <w:marTop w:val="0"/>
              <w:marBottom w:val="0"/>
              <w:divBdr>
                <w:top w:val="none" w:sz="0" w:space="0" w:color="auto"/>
                <w:left w:val="none" w:sz="0" w:space="0" w:color="auto"/>
                <w:bottom w:val="none" w:sz="0" w:space="0" w:color="auto"/>
                <w:right w:val="none" w:sz="0" w:space="0" w:color="auto"/>
              </w:divBdr>
              <w:divsChild>
                <w:div w:id="91875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166769">
      <w:bodyDiv w:val="1"/>
      <w:marLeft w:val="0"/>
      <w:marRight w:val="0"/>
      <w:marTop w:val="0"/>
      <w:marBottom w:val="0"/>
      <w:divBdr>
        <w:top w:val="none" w:sz="0" w:space="0" w:color="auto"/>
        <w:left w:val="none" w:sz="0" w:space="0" w:color="auto"/>
        <w:bottom w:val="none" w:sz="0" w:space="0" w:color="auto"/>
        <w:right w:val="none" w:sz="0" w:space="0" w:color="auto"/>
      </w:divBdr>
    </w:div>
    <w:div w:id="1839031971">
      <w:bodyDiv w:val="1"/>
      <w:marLeft w:val="0"/>
      <w:marRight w:val="0"/>
      <w:marTop w:val="0"/>
      <w:marBottom w:val="0"/>
      <w:divBdr>
        <w:top w:val="none" w:sz="0" w:space="0" w:color="auto"/>
        <w:left w:val="none" w:sz="0" w:space="0" w:color="auto"/>
        <w:bottom w:val="none" w:sz="0" w:space="0" w:color="auto"/>
        <w:right w:val="none" w:sz="0" w:space="0" w:color="auto"/>
      </w:divBdr>
    </w:div>
    <w:div w:id="2043742491">
      <w:bodyDiv w:val="1"/>
      <w:marLeft w:val="0"/>
      <w:marRight w:val="0"/>
      <w:marTop w:val="0"/>
      <w:marBottom w:val="0"/>
      <w:divBdr>
        <w:top w:val="none" w:sz="0" w:space="0" w:color="auto"/>
        <w:left w:val="none" w:sz="0" w:space="0" w:color="auto"/>
        <w:bottom w:val="none" w:sz="0" w:space="0" w:color="auto"/>
        <w:right w:val="none" w:sz="0" w:space="0" w:color="auto"/>
      </w:divBdr>
      <w:divsChild>
        <w:div w:id="1877617316">
          <w:marLeft w:val="0"/>
          <w:marRight w:val="0"/>
          <w:marTop w:val="0"/>
          <w:marBottom w:val="0"/>
          <w:divBdr>
            <w:top w:val="none" w:sz="0" w:space="0" w:color="auto"/>
            <w:left w:val="none" w:sz="0" w:space="0" w:color="auto"/>
            <w:bottom w:val="none" w:sz="0" w:space="0" w:color="auto"/>
            <w:right w:val="none" w:sz="0" w:space="0" w:color="auto"/>
          </w:divBdr>
          <w:divsChild>
            <w:div w:id="1701203893">
              <w:marLeft w:val="0"/>
              <w:marRight w:val="0"/>
              <w:marTop w:val="0"/>
              <w:marBottom w:val="0"/>
              <w:divBdr>
                <w:top w:val="none" w:sz="0" w:space="0" w:color="auto"/>
                <w:left w:val="none" w:sz="0" w:space="0" w:color="auto"/>
                <w:bottom w:val="none" w:sz="0" w:space="0" w:color="auto"/>
                <w:right w:val="none" w:sz="0" w:space="0" w:color="auto"/>
              </w:divBdr>
              <w:divsChild>
                <w:div w:id="157778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ail@address.com" TargetMode="External"/><Relationship Id="rId13" Type="http://schemas.openxmlformats.org/officeDocument/2006/relationships/image" Target="media/image3.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nul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image" Target="media/image5.emf"/><Relationship Id="rId10" Type="http://schemas.openxmlformats.org/officeDocument/2006/relationships/hyperlink" Target="http://www.scimagojr.com/shapeofscienc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videncesynthesishackathon.com" TargetMode="External"/><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7C8C57-D395-C445-8593-35DF68BA8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37</Pages>
  <Words>16230</Words>
  <Characters>92514</Characters>
  <Application>Microsoft Office Word</Application>
  <DocSecurity>0</DocSecurity>
  <Lines>770</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cp:lastPrinted>2018-04-21T23:55:00Z</cp:lastPrinted>
  <dcterms:created xsi:type="dcterms:W3CDTF">2018-05-29T20:03:00Z</dcterms:created>
  <dcterms:modified xsi:type="dcterms:W3CDTF">2018-05-29T20:44:00Z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PERS2_INFO_01">
    <vt:lpwstr>&lt;info&gt;&lt;style id="http://www.zotero.org/styles/apa"/&gt;&lt;format class="1"/&gt;&lt;/info&gt;PAPERS2_INFO_END</vt:lpwstr>
  </property>
</Properties>
</file>