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9DF16" w14:textId="7715D8C4" w:rsidR="008E5996" w:rsidRPr="005C5FC3" w:rsidRDefault="0013136E" w:rsidP="005C5FC3">
      <w:pPr>
        <w:spacing w:before="120" w:after="120" w:line="276" w:lineRule="auto"/>
        <w:jc w:val="both"/>
        <w:outlineLvl w:val="0"/>
        <w:rPr>
          <w:rFonts w:asciiTheme="minorHAnsi" w:hAnsiTheme="minorHAnsi" w:cstheme="minorHAnsi"/>
          <w:b/>
          <w:bCs/>
          <w:color w:val="000000" w:themeColor="text1"/>
          <w:sz w:val="22"/>
          <w:szCs w:val="22"/>
          <w:shd w:val="clear" w:color="auto" w:fill="FFFFFF"/>
        </w:rPr>
      </w:pPr>
      <w:r w:rsidRPr="005C5FC3">
        <w:rPr>
          <w:rFonts w:asciiTheme="minorHAnsi" w:hAnsiTheme="minorHAnsi" w:cstheme="minorHAnsi"/>
          <w:b/>
          <w:bCs/>
          <w:color w:val="000000" w:themeColor="text1"/>
          <w:sz w:val="22"/>
          <w:szCs w:val="22"/>
          <w:shd w:val="clear" w:color="auto" w:fill="FFFFFF"/>
        </w:rPr>
        <w:t xml:space="preserve">WHY DO INSECTS EVOLVE IMMUNE PRIMING? A SEARCH FOR CROSSROADS </w:t>
      </w:r>
    </w:p>
    <w:p w14:paraId="0440EE64" w14:textId="77777777" w:rsidR="00B3382C" w:rsidRPr="005C5FC3" w:rsidRDefault="00B3382C" w:rsidP="005C5FC3">
      <w:pPr>
        <w:spacing w:before="120" w:after="120" w:line="276" w:lineRule="auto"/>
        <w:jc w:val="both"/>
        <w:outlineLvl w:val="0"/>
        <w:rPr>
          <w:rFonts w:asciiTheme="minorHAnsi" w:hAnsiTheme="minorHAnsi" w:cstheme="minorHAnsi"/>
          <w:color w:val="000000" w:themeColor="text1"/>
          <w:sz w:val="22"/>
          <w:szCs w:val="22"/>
        </w:rPr>
      </w:pPr>
    </w:p>
    <w:p w14:paraId="2695C419" w14:textId="1C6B7E22" w:rsidR="00B05CBD" w:rsidRPr="005C5FC3" w:rsidRDefault="00EC6848"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Arun Prakash</w:t>
      </w:r>
      <w:r w:rsidR="003E1FEA" w:rsidRPr="005C5FC3">
        <w:rPr>
          <w:rFonts w:asciiTheme="minorHAnsi" w:hAnsiTheme="minorHAnsi" w:cstheme="minorHAnsi"/>
          <w:color w:val="000000" w:themeColor="text1"/>
          <w:sz w:val="22"/>
          <w:szCs w:val="22"/>
          <w:vertAlign w:val="superscript"/>
        </w:rPr>
        <w:t>1</w:t>
      </w:r>
      <w:r w:rsidRPr="005C5FC3">
        <w:rPr>
          <w:rFonts w:asciiTheme="minorHAnsi" w:hAnsiTheme="minorHAnsi" w:cstheme="minorHAnsi"/>
          <w:color w:val="000000" w:themeColor="text1"/>
          <w:sz w:val="22"/>
          <w:szCs w:val="22"/>
        </w:rPr>
        <w:t xml:space="preserve">* and </w:t>
      </w:r>
      <w:proofErr w:type="spellStart"/>
      <w:r w:rsidRPr="005C5FC3">
        <w:rPr>
          <w:rFonts w:asciiTheme="minorHAnsi" w:hAnsiTheme="minorHAnsi" w:cstheme="minorHAnsi"/>
          <w:color w:val="000000" w:themeColor="text1"/>
          <w:sz w:val="22"/>
          <w:szCs w:val="22"/>
        </w:rPr>
        <w:t>Imroze</w:t>
      </w:r>
      <w:proofErr w:type="spellEnd"/>
      <w:r w:rsidRPr="005C5FC3">
        <w:rPr>
          <w:rFonts w:asciiTheme="minorHAnsi" w:hAnsiTheme="minorHAnsi" w:cstheme="minorHAnsi"/>
          <w:color w:val="000000" w:themeColor="text1"/>
          <w:sz w:val="22"/>
          <w:szCs w:val="22"/>
        </w:rPr>
        <w:t xml:space="preserve"> Khan</w:t>
      </w:r>
      <w:r w:rsidR="003E1FEA" w:rsidRPr="005C5FC3">
        <w:rPr>
          <w:rFonts w:asciiTheme="minorHAnsi" w:hAnsiTheme="minorHAnsi" w:cstheme="minorHAnsi"/>
          <w:color w:val="000000" w:themeColor="text1"/>
          <w:sz w:val="22"/>
          <w:szCs w:val="22"/>
          <w:vertAlign w:val="superscript"/>
        </w:rPr>
        <w:t>2</w:t>
      </w:r>
      <w:r w:rsidR="00135313" w:rsidRPr="005C5FC3">
        <w:rPr>
          <w:rFonts w:asciiTheme="minorHAnsi" w:hAnsiTheme="minorHAnsi" w:cstheme="minorHAnsi"/>
          <w:color w:val="000000" w:themeColor="text1"/>
          <w:sz w:val="22"/>
          <w:szCs w:val="22"/>
        </w:rPr>
        <w:t>*</w:t>
      </w:r>
    </w:p>
    <w:p w14:paraId="40BD8A79" w14:textId="0681BFB1" w:rsidR="005509C2" w:rsidRPr="005C5FC3" w:rsidRDefault="005509C2" w:rsidP="005C5FC3">
      <w:pPr>
        <w:spacing w:before="120" w:after="120" w:line="276" w:lineRule="auto"/>
        <w:jc w:val="both"/>
        <w:outlineLvl w:val="0"/>
        <w:rPr>
          <w:rFonts w:asciiTheme="minorHAnsi" w:hAnsiTheme="minorHAnsi" w:cstheme="minorHAnsi"/>
          <w:color w:val="000000" w:themeColor="text1"/>
          <w:sz w:val="22"/>
          <w:szCs w:val="22"/>
        </w:rPr>
      </w:pPr>
    </w:p>
    <w:p w14:paraId="3AA3A28C" w14:textId="77777777" w:rsidR="001849D6" w:rsidRPr="005C5FC3" w:rsidRDefault="001849D6" w:rsidP="005C5FC3">
      <w:pPr>
        <w:spacing w:before="120" w:after="120" w:line="276" w:lineRule="auto"/>
        <w:jc w:val="both"/>
        <w:outlineLvl w:val="0"/>
        <w:rPr>
          <w:rFonts w:asciiTheme="minorHAnsi" w:hAnsiTheme="minorHAnsi" w:cstheme="minorHAnsi"/>
          <w:color w:val="000000" w:themeColor="text1"/>
          <w:sz w:val="22"/>
          <w:szCs w:val="22"/>
        </w:rPr>
      </w:pPr>
    </w:p>
    <w:p w14:paraId="7EAEE22C" w14:textId="77777777" w:rsidR="00460912" w:rsidRPr="005C5FC3" w:rsidRDefault="00460912" w:rsidP="005C5FC3">
      <w:pPr>
        <w:spacing w:before="120" w:after="120" w:line="276" w:lineRule="auto"/>
        <w:jc w:val="both"/>
        <w:outlineLvl w:val="0"/>
        <w:rPr>
          <w:rFonts w:asciiTheme="minorHAnsi" w:hAnsiTheme="minorHAnsi" w:cstheme="minorHAnsi"/>
          <w:color w:val="000000" w:themeColor="text1"/>
          <w:sz w:val="22"/>
          <w:szCs w:val="22"/>
        </w:rPr>
      </w:pPr>
    </w:p>
    <w:p w14:paraId="626D4EA8" w14:textId="6F554455" w:rsidR="005509C2" w:rsidRPr="005C5FC3" w:rsidRDefault="00CE7E3E"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vertAlign w:val="superscript"/>
        </w:rPr>
        <w:t>1</w:t>
      </w:r>
      <w:r w:rsidR="005509C2" w:rsidRPr="005C5FC3">
        <w:rPr>
          <w:rFonts w:asciiTheme="minorHAnsi" w:hAnsiTheme="minorHAnsi" w:cstheme="minorHAnsi"/>
          <w:color w:val="000000" w:themeColor="text1"/>
          <w:sz w:val="22"/>
          <w:szCs w:val="22"/>
        </w:rPr>
        <w:t>Institute of Evolutionary Biology</w:t>
      </w:r>
    </w:p>
    <w:p w14:paraId="166F66FD" w14:textId="77777777" w:rsidR="005509C2" w:rsidRPr="005C5FC3" w:rsidRDefault="005509C2"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School of Biological Sciences</w:t>
      </w:r>
    </w:p>
    <w:p w14:paraId="24FAE888" w14:textId="39462857" w:rsidR="005509C2" w:rsidRPr="005C5FC3" w:rsidRDefault="005509C2"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University of Edinburgh, EH9 3FL, United Kingdom</w:t>
      </w:r>
    </w:p>
    <w:p w14:paraId="5067BDDC" w14:textId="77777777" w:rsidR="001849D6" w:rsidRPr="005C5FC3" w:rsidRDefault="001849D6" w:rsidP="005C5FC3">
      <w:pPr>
        <w:spacing w:before="120" w:after="120" w:line="276" w:lineRule="auto"/>
        <w:jc w:val="both"/>
        <w:outlineLvl w:val="0"/>
        <w:rPr>
          <w:rFonts w:asciiTheme="minorHAnsi" w:hAnsiTheme="minorHAnsi" w:cstheme="minorHAnsi"/>
          <w:color w:val="000000" w:themeColor="text1"/>
          <w:sz w:val="22"/>
          <w:szCs w:val="22"/>
        </w:rPr>
      </w:pPr>
    </w:p>
    <w:p w14:paraId="6A07C313" w14:textId="77777777" w:rsidR="00460912" w:rsidRPr="005C5FC3" w:rsidRDefault="00460912" w:rsidP="005C5FC3">
      <w:pPr>
        <w:spacing w:before="120" w:after="120" w:line="276" w:lineRule="auto"/>
        <w:jc w:val="both"/>
        <w:outlineLvl w:val="0"/>
        <w:rPr>
          <w:rFonts w:asciiTheme="minorHAnsi" w:hAnsiTheme="minorHAnsi" w:cstheme="minorHAnsi"/>
          <w:color w:val="000000" w:themeColor="text1"/>
          <w:sz w:val="22"/>
          <w:szCs w:val="22"/>
        </w:rPr>
      </w:pPr>
    </w:p>
    <w:p w14:paraId="50C11DF8" w14:textId="1EE7CD94" w:rsidR="00CE7E3E" w:rsidRPr="005C5FC3" w:rsidRDefault="00CE7E3E"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vertAlign w:val="superscript"/>
        </w:rPr>
        <w:t>2</w:t>
      </w:r>
      <w:r w:rsidRPr="005C5FC3">
        <w:rPr>
          <w:rFonts w:asciiTheme="minorHAnsi" w:hAnsiTheme="minorHAnsi" w:cstheme="minorHAnsi"/>
          <w:color w:val="000000" w:themeColor="text1"/>
          <w:sz w:val="22"/>
          <w:szCs w:val="22"/>
        </w:rPr>
        <w:t xml:space="preserve">Department of Biology, Ashoka University </w:t>
      </w:r>
    </w:p>
    <w:p w14:paraId="1BA79D58" w14:textId="77777777" w:rsidR="00CE7E3E" w:rsidRPr="005C5FC3" w:rsidRDefault="00CE7E3E"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Plot No. 2, Rajiv Gandhi Education City, National Capital Region </w:t>
      </w:r>
    </w:p>
    <w:p w14:paraId="084C022D" w14:textId="77777777" w:rsidR="00CE7E3E" w:rsidRPr="005C5FC3" w:rsidRDefault="00CE7E3E"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P.O. Rai, </w:t>
      </w:r>
      <w:proofErr w:type="spellStart"/>
      <w:r w:rsidRPr="005C5FC3">
        <w:rPr>
          <w:rFonts w:asciiTheme="minorHAnsi" w:hAnsiTheme="minorHAnsi" w:cstheme="minorHAnsi"/>
          <w:color w:val="000000" w:themeColor="text1"/>
          <w:sz w:val="22"/>
          <w:szCs w:val="22"/>
        </w:rPr>
        <w:t>Sonepat</w:t>
      </w:r>
      <w:proofErr w:type="spellEnd"/>
      <w:r w:rsidRPr="005C5FC3">
        <w:rPr>
          <w:rFonts w:asciiTheme="minorHAnsi" w:hAnsiTheme="minorHAnsi" w:cstheme="minorHAnsi"/>
          <w:color w:val="000000" w:themeColor="text1"/>
          <w:sz w:val="22"/>
          <w:szCs w:val="22"/>
        </w:rPr>
        <w:t>, Haryana-131029, India</w:t>
      </w:r>
    </w:p>
    <w:p w14:paraId="0584AD4D" w14:textId="72B522C6" w:rsidR="005509C2" w:rsidRPr="005C5FC3" w:rsidRDefault="005509C2" w:rsidP="005C5FC3">
      <w:pPr>
        <w:spacing w:before="120" w:after="120" w:line="276" w:lineRule="auto"/>
        <w:jc w:val="both"/>
        <w:outlineLvl w:val="0"/>
        <w:rPr>
          <w:rFonts w:asciiTheme="minorHAnsi" w:hAnsiTheme="minorHAnsi" w:cstheme="minorHAnsi"/>
          <w:color w:val="000000" w:themeColor="text1"/>
          <w:sz w:val="22"/>
          <w:szCs w:val="22"/>
        </w:rPr>
      </w:pPr>
    </w:p>
    <w:p w14:paraId="2A03F487" w14:textId="77777777" w:rsidR="001849D6" w:rsidRPr="005C5FC3" w:rsidRDefault="001849D6" w:rsidP="005C5FC3">
      <w:pPr>
        <w:spacing w:before="120" w:after="120" w:line="276" w:lineRule="auto"/>
        <w:jc w:val="both"/>
        <w:outlineLvl w:val="0"/>
        <w:rPr>
          <w:rFonts w:asciiTheme="minorHAnsi" w:hAnsiTheme="minorHAnsi" w:cstheme="minorHAnsi"/>
          <w:color w:val="000000" w:themeColor="text1"/>
          <w:sz w:val="22"/>
          <w:szCs w:val="22"/>
        </w:rPr>
      </w:pPr>
    </w:p>
    <w:p w14:paraId="26F493C9" w14:textId="77777777" w:rsidR="003F70E7" w:rsidRPr="005C5FC3" w:rsidRDefault="003F70E7" w:rsidP="005C5FC3">
      <w:pPr>
        <w:spacing w:before="120" w:after="120" w:line="276" w:lineRule="auto"/>
        <w:jc w:val="both"/>
        <w:outlineLvl w:val="0"/>
        <w:rPr>
          <w:rFonts w:asciiTheme="minorHAnsi" w:hAnsiTheme="minorHAnsi" w:cstheme="minorHAnsi"/>
          <w:color w:val="000000" w:themeColor="text1"/>
          <w:sz w:val="22"/>
          <w:szCs w:val="22"/>
        </w:rPr>
      </w:pPr>
    </w:p>
    <w:p w14:paraId="0C2BC6CF" w14:textId="38E3E739" w:rsidR="005509C2" w:rsidRPr="005C5FC3" w:rsidRDefault="005509C2" w:rsidP="005C5FC3">
      <w:pPr>
        <w:spacing w:before="120" w:after="120" w:line="276" w:lineRule="auto"/>
        <w:jc w:val="both"/>
        <w:outlineLvl w:val="0"/>
        <w:rPr>
          <w:rFonts w:asciiTheme="minorHAnsi" w:hAnsiTheme="minorHAnsi" w:cstheme="minorHAnsi"/>
          <w:color w:val="000000" w:themeColor="text1"/>
          <w:sz w:val="22"/>
          <w:szCs w:val="22"/>
        </w:rPr>
      </w:pPr>
    </w:p>
    <w:p w14:paraId="1A2A42D0" w14:textId="77777777" w:rsidR="00460912" w:rsidRPr="005C5FC3" w:rsidRDefault="00460912" w:rsidP="005C5FC3">
      <w:pPr>
        <w:spacing w:before="120" w:after="120" w:line="276" w:lineRule="auto"/>
        <w:jc w:val="both"/>
        <w:outlineLvl w:val="0"/>
        <w:rPr>
          <w:rFonts w:asciiTheme="minorHAnsi" w:hAnsiTheme="minorHAnsi" w:cstheme="minorHAnsi"/>
          <w:color w:val="000000" w:themeColor="text1"/>
          <w:sz w:val="22"/>
          <w:szCs w:val="22"/>
        </w:rPr>
      </w:pPr>
    </w:p>
    <w:p w14:paraId="6798D81F" w14:textId="7E405924" w:rsidR="005509C2" w:rsidRPr="005C5FC3" w:rsidRDefault="005509C2" w:rsidP="005C5FC3">
      <w:pPr>
        <w:spacing w:before="120" w:after="120" w:line="276" w:lineRule="auto"/>
        <w:jc w:val="both"/>
        <w:outlineLvl w:val="0"/>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*Correspondence</w:t>
      </w:r>
    </w:p>
    <w:p w14:paraId="3C72FE6F" w14:textId="77777777" w:rsidR="00D75ED5" w:rsidRPr="005C5FC3" w:rsidRDefault="00D75ED5" w:rsidP="005C5FC3">
      <w:pPr>
        <w:spacing w:before="120" w:after="120" w:line="276" w:lineRule="auto"/>
        <w:jc w:val="both"/>
        <w:outlineLvl w:val="0"/>
        <w:rPr>
          <w:rStyle w:val="Hyperlink"/>
          <w:rFonts w:asciiTheme="minorHAnsi" w:hAnsiTheme="minorHAnsi" w:cstheme="minorHAnsi"/>
          <w:sz w:val="22"/>
          <w:szCs w:val="22"/>
        </w:rPr>
      </w:pPr>
      <w:r w:rsidRPr="005C5FC3">
        <w:rPr>
          <w:rStyle w:val="Hyperlink"/>
          <w:rFonts w:asciiTheme="minorHAnsi" w:hAnsiTheme="minorHAnsi" w:cstheme="minorHAnsi"/>
          <w:sz w:val="22"/>
          <w:szCs w:val="22"/>
        </w:rPr>
        <w:t>arun.prakash@ed.ac.uk</w:t>
      </w:r>
    </w:p>
    <w:p w14:paraId="20858160" w14:textId="2297B4AE" w:rsidR="004D7126" w:rsidRPr="005C5FC3" w:rsidRDefault="002F4449" w:rsidP="005C5FC3">
      <w:pPr>
        <w:spacing w:after="120" w:line="276" w:lineRule="auto"/>
        <w:jc w:val="both"/>
        <w:rPr>
          <w:rFonts w:asciiTheme="minorHAnsi" w:hAnsiTheme="minorHAnsi" w:cstheme="minorHAnsi"/>
          <w:color w:val="000000" w:themeColor="text1"/>
          <w:sz w:val="22"/>
          <w:szCs w:val="22"/>
        </w:rPr>
      </w:pPr>
      <w:hyperlink r:id="rId8" w:history="1">
        <w:r w:rsidR="00D75ED5" w:rsidRPr="005C5FC3">
          <w:rPr>
            <w:rStyle w:val="Hyperlink"/>
            <w:rFonts w:asciiTheme="minorHAnsi" w:hAnsiTheme="minorHAnsi" w:cstheme="minorHAnsi"/>
            <w:sz w:val="22"/>
            <w:szCs w:val="22"/>
          </w:rPr>
          <w:t>imroze.khan@ashoka.edu.in</w:t>
        </w:r>
      </w:hyperlink>
      <w:r w:rsidR="004D7126" w:rsidRPr="005C5FC3">
        <w:rPr>
          <w:rFonts w:asciiTheme="minorHAnsi" w:hAnsiTheme="minorHAnsi" w:cstheme="minorHAnsi"/>
          <w:color w:val="000000" w:themeColor="text1"/>
          <w:sz w:val="22"/>
          <w:szCs w:val="22"/>
        </w:rPr>
        <w:br w:type="page"/>
      </w:r>
    </w:p>
    <w:p w14:paraId="38F1DB14" w14:textId="28A66961" w:rsidR="004D7126" w:rsidRPr="005C5FC3" w:rsidRDefault="0013136E" w:rsidP="005C5FC3">
      <w:pPr>
        <w:spacing w:before="120" w:after="120" w:line="276" w:lineRule="auto"/>
        <w:jc w:val="both"/>
        <w:rPr>
          <w:rFonts w:asciiTheme="minorHAnsi" w:hAnsiTheme="minorHAnsi" w:cstheme="minorHAnsi"/>
          <w:b/>
          <w:bCs/>
          <w:color w:val="000000" w:themeColor="text1"/>
          <w:sz w:val="22"/>
          <w:szCs w:val="22"/>
        </w:rPr>
      </w:pPr>
      <w:r w:rsidRPr="005C5FC3">
        <w:rPr>
          <w:rFonts w:asciiTheme="minorHAnsi" w:hAnsiTheme="minorHAnsi" w:cstheme="minorHAnsi"/>
          <w:b/>
          <w:bCs/>
          <w:color w:val="000000" w:themeColor="text1"/>
          <w:sz w:val="22"/>
          <w:szCs w:val="22"/>
        </w:rPr>
        <w:lastRenderedPageBreak/>
        <w:t>ABSTRACT</w:t>
      </w:r>
      <w:r w:rsidR="00460912" w:rsidRPr="005C5FC3">
        <w:rPr>
          <w:rFonts w:asciiTheme="minorHAnsi" w:hAnsiTheme="minorHAnsi" w:cstheme="minorHAnsi"/>
          <w:b/>
          <w:bCs/>
          <w:color w:val="000000" w:themeColor="text1"/>
          <w:sz w:val="22"/>
          <w:szCs w:val="22"/>
        </w:rPr>
        <w:t xml:space="preserve"> </w:t>
      </w:r>
    </w:p>
    <w:p w14:paraId="32617ADD" w14:textId="61948DEE" w:rsidR="00A31358" w:rsidRPr="005C5FC3" w:rsidRDefault="00113AC2" w:rsidP="005C5FC3">
      <w:pPr>
        <w:spacing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Until recently, it was assumed that insects lack immune memory since they do not have vertebrate-like specialized memory cells. Therefore, the</w:t>
      </w:r>
      <w:r w:rsidR="00561573" w:rsidRPr="005C5FC3">
        <w:rPr>
          <w:rFonts w:asciiTheme="minorHAnsi" w:hAnsiTheme="minorHAnsi" w:cstheme="minorHAnsi"/>
          <w:color w:val="000000" w:themeColor="text1"/>
          <w:sz w:val="22"/>
          <w:szCs w:val="22"/>
        </w:rPr>
        <w:t>ir</w:t>
      </w:r>
      <w:r w:rsidRPr="005C5FC3">
        <w:rPr>
          <w:rFonts w:asciiTheme="minorHAnsi" w:hAnsiTheme="minorHAnsi" w:cstheme="minorHAnsi"/>
          <w:color w:val="000000" w:themeColor="text1"/>
          <w:sz w:val="22"/>
          <w:szCs w:val="22"/>
        </w:rPr>
        <w:t xml:space="preserve"> most well studied evolutionary response against pathogen</w:t>
      </w:r>
      <w:r w:rsidR="006C6EB5" w:rsidRPr="005C5FC3">
        <w:rPr>
          <w:rFonts w:asciiTheme="minorHAnsi" w:hAnsiTheme="minorHAnsi" w:cstheme="minorHAnsi"/>
          <w:color w:val="000000" w:themeColor="text1"/>
          <w:sz w:val="22"/>
          <w:szCs w:val="22"/>
        </w:rPr>
        <w:t>s</w:t>
      </w:r>
      <w:r w:rsidRPr="005C5FC3">
        <w:rPr>
          <w:rFonts w:asciiTheme="minorHAnsi" w:hAnsiTheme="minorHAnsi" w:cstheme="minorHAnsi"/>
          <w:color w:val="000000" w:themeColor="text1"/>
          <w:sz w:val="22"/>
          <w:szCs w:val="22"/>
        </w:rPr>
        <w:t xml:space="preserve"> was increased basal </w:t>
      </w:r>
      <w:r w:rsidR="00A31358" w:rsidRPr="005C5FC3">
        <w:rPr>
          <w:rFonts w:asciiTheme="minorHAnsi" w:hAnsiTheme="minorHAnsi" w:cstheme="minorHAnsi"/>
          <w:color w:val="000000" w:themeColor="text1"/>
          <w:sz w:val="22"/>
          <w:szCs w:val="22"/>
        </w:rPr>
        <w:t>immunity</w:t>
      </w:r>
      <w:r w:rsidRPr="005C5FC3">
        <w:rPr>
          <w:rFonts w:asciiTheme="minorHAnsi" w:hAnsiTheme="minorHAnsi" w:cstheme="minorHAnsi"/>
          <w:color w:val="000000" w:themeColor="text1"/>
          <w:sz w:val="22"/>
          <w:szCs w:val="22"/>
        </w:rPr>
        <w:t xml:space="preserve">. However, growing evidence suggests that many insects also exhibit a form of immune memory (immune priming), where prior exposure to a low dose of infection confers protection against subsequent infection by the same pathogen that acts both within and across generations. </w:t>
      </w:r>
      <w:r w:rsidR="00A31358" w:rsidRPr="005C5FC3">
        <w:rPr>
          <w:rFonts w:asciiTheme="minorHAnsi" w:hAnsiTheme="minorHAnsi" w:cstheme="minorHAnsi"/>
          <w:color w:val="000000" w:themeColor="text1"/>
          <w:sz w:val="22"/>
          <w:szCs w:val="22"/>
        </w:rPr>
        <w:t xml:space="preserve">Most strikingly, they </w:t>
      </w:r>
      <w:r w:rsidR="009E3AD7" w:rsidRPr="005C5FC3">
        <w:rPr>
          <w:rFonts w:asciiTheme="minorHAnsi" w:hAnsiTheme="minorHAnsi" w:cstheme="minorHAnsi"/>
          <w:color w:val="000000" w:themeColor="text1"/>
          <w:sz w:val="22"/>
          <w:szCs w:val="22"/>
        </w:rPr>
        <w:t xml:space="preserve">can </w:t>
      </w:r>
      <w:r w:rsidR="00A31358" w:rsidRPr="005C5FC3">
        <w:rPr>
          <w:rFonts w:asciiTheme="minorHAnsi" w:hAnsiTheme="minorHAnsi" w:cstheme="minorHAnsi"/>
          <w:color w:val="000000" w:themeColor="text1"/>
          <w:sz w:val="22"/>
          <w:szCs w:val="22"/>
        </w:rPr>
        <w:t xml:space="preserve">rapidly evolve as </w:t>
      </w:r>
      <w:r w:rsidR="00561573" w:rsidRPr="005C5FC3">
        <w:rPr>
          <w:rFonts w:asciiTheme="minorHAnsi" w:hAnsiTheme="minorHAnsi" w:cstheme="minorHAnsi"/>
          <w:color w:val="000000" w:themeColor="text1"/>
          <w:sz w:val="22"/>
          <w:szCs w:val="22"/>
        </w:rPr>
        <w:t xml:space="preserve">a </w:t>
      </w:r>
      <w:r w:rsidR="00A31358" w:rsidRPr="005C5FC3">
        <w:rPr>
          <w:rFonts w:asciiTheme="minorHAnsi" w:hAnsiTheme="minorHAnsi" w:cstheme="minorHAnsi"/>
          <w:color w:val="000000" w:themeColor="text1"/>
          <w:sz w:val="22"/>
          <w:szCs w:val="22"/>
        </w:rPr>
        <w:t xml:space="preserve">highly parallel </w:t>
      </w:r>
      <w:r w:rsidR="00B96C91" w:rsidRPr="005C5FC3">
        <w:rPr>
          <w:rFonts w:asciiTheme="minorHAnsi" w:hAnsiTheme="minorHAnsi" w:cstheme="minorHAnsi"/>
          <w:color w:val="000000" w:themeColor="text1"/>
          <w:sz w:val="22"/>
          <w:szCs w:val="22"/>
        </w:rPr>
        <w:t xml:space="preserve">and </w:t>
      </w:r>
      <w:r w:rsidR="00A31358" w:rsidRPr="005C5FC3">
        <w:rPr>
          <w:rFonts w:asciiTheme="minorHAnsi" w:hAnsiTheme="minorHAnsi" w:cstheme="minorHAnsi"/>
          <w:color w:val="000000" w:themeColor="text1"/>
          <w:sz w:val="22"/>
          <w:szCs w:val="22"/>
        </w:rPr>
        <w:t xml:space="preserve">mutually exclusive strategy from basal </w:t>
      </w:r>
      <w:r w:rsidR="009E3AD7" w:rsidRPr="005C5FC3">
        <w:rPr>
          <w:rFonts w:asciiTheme="minorHAnsi" w:hAnsiTheme="minorHAnsi" w:cstheme="minorHAnsi"/>
          <w:color w:val="000000" w:themeColor="text1"/>
          <w:sz w:val="22"/>
          <w:szCs w:val="22"/>
        </w:rPr>
        <w:t>immunity</w:t>
      </w:r>
      <w:r w:rsidR="00A31358" w:rsidRPr="005C5FC3">
        <w:rPr>
          <w:rFonts w:asciiTheme="minorHAnsi" w:hAnsiTheme="minorHAnsi" w:cstheme="minorHAnsi"/>
          <w:color w:val="000000" w:themeColor="text1"/>
          <w:sz w:val="22"/>
          <w:szCs w:val="22"/>
        </w:rPr>
        <w:t>, under different selective conditions</w:t>
      </w:r>
      <w:r w:rsidR="003E0ABF" w:rsidRPr="005C5FC3">
        <w:rPr>
          <w:rFonts w:asciiTheme="minorHAnsi" w:hAnsiTheme="minorHAnsi" w:cstheme="minorHAnsi"/>
          <w:color w:val="000000" w:themeColor="text1"/>
          <w:sz w:val="22"/>
          <w:szCs w:val="22"/>
        </w:rPr>
        <w:t xml:space="preserve"> and</w:t>
      </w:r>
      <w:r w:rsidR="00A31358" w:rsidRPr="005C5FC3">
        <w:rPr>
          <w:rFonts w:asciiTheme="minorHAnsi" w:hAnsiTheme="minorHAnsi" w:cstheme="minorHAnsi"/>
          <w:color w:val="000000" w:themeColor="text1"/>
          <w:sz w:val="22"/>
          <w:szCs w:val="22"/>
        </w:rPr>
        <w:t xml:space="preserve"> with divergent evolutionary trade-offs. However, the relative importance of priming as an optimal immune strategy </w:t>
      </w:r>
      <w:r w:rsidR="00B96C91" w:rsidRPr="005C5FC3">
        <w:rPr>
          <w:rFonts w:asciiTheme="minorHAnsi" w:hAnsiTheme="minorHAnsi" w:cstheme="minorHAnsi"/>
          <w:color w:val="000000" w:themeColor="text1"/>
          <w:sz w:val="22"/>
          <w:szCs w:val="22"/>
        </w:rPr>
        <w:t xml:space="preserve">also </w:t>
      </w:r>
      <w:r w:rsidR="00A31358" w:rsidRPr="005C5FC3">
        <w:rPr>
          <w:rFonts w:asciiTheme="minorHAnsi" w:hAnsiTheme="minorHAnsi" w:cstheme="minorHAnsi"/>
          <w:color w:val="000000" w:themeColor="text1"/>
          <w:sz w:val="22"/>
          <w:szCs w:val="22"/>
        </w:rPr>
        <w:t>has contradictions</w:t>
      </w:r>
      <w:r w:rsidR="003E0ABF" w:rsidRPr="005C5FC3">
        <w:rPr>
          <w:rFonts w:asciiTheme="minorHAnsi" w:hAnsiTheme="minorHAnsi" w:cstheme="minorHAnsi"/>
          <w:color w:val="000000" w:themeColor="text1"/>
          <w:sz w:val="22"/>
          <w:szCs w:val="22"/>
        </w:rPr>
        <w:t>, primarily because</w:t>
      </w:r>
      <w:r w:rsidR="00A31358" w:rsidRPr="005C5FC3">
        <w:rPr>
          <w:rFonts w:asciiTheme="minorHAnsi" w:hAnsiTheme="minorHAnsi" w:cstheme="minorHAnsi"/>
          <w:color w:val="000000" w:themeColor="text1"/>
          <w:sz w:val="22"/>
          <w:szCs w:val="22"/>
        </w:rPr>
        <w:t xml:space="preserve"> supporting mechanisms are still unclear. </w:t>
      </w:r>
      <w:r w:rsidR="002C4BB5" w:rsidRPr="005C5FC3">
        <w:rPr>
          <w:rFonts w:asciiTheme="minorHAnsi" w:hAnsiTheme="minorHAnsi" w:cstheme="minorHAnsi"/>
          <w:color w:val="000000" w:themeColor="text1"/>
          <w:sz w:val="22"/>
          <w:szCs w:val="22"/>
        </w:rPr>
        <w:t>In this review</w:t>
      </w:r>
      <w:r w:rsidR="00A31358" w:rsidRPr="005C5FC3">
        <w:rPr>
          <w:rFonts w:asciiTheme="minorHAnsi" w:hAnsiTheme="minorHAnsi" w:cstheme="minorHAnsi"/>
          <w:color w:val="000000" w:themeColor="text1"/>
          <w:sz w:val="22"/>
          <w:szCs w:val="22"/>
        </w:rPr>
        <w:t xml:space="preserve">, we adopt a comparative approach to highlight several emerging evolutionary, ecological and mechanistic </w:t>
      </w:r>
      <w:r w:rsidR="000B3156" w:rsidRPr="005C5FC3">
        <w:rPr>
          <w:rFonts w:asciiTheme="minorHAnsi" w:hAnsiTheme="minorHAnsi" w:cstheme="minorHAnsi"/>
          <w:color w:val="000000" w:themeColor="text1"/>
          <w:sz w:val="22"/>
          <w:szCs w:val="22"/>
        </w:rPr>
        <w:t xml:space="preserve">features </w:t>
      </w:r>
      <w:r w:rsidR="00A31358" w:rsidRPr="005C5FC3">
        <w:rPr>
          <w:rFonts w:asciiTheme="minorHAnsi" w:hAnsiTheme="minorHAnsi" w:cstheme="minorHAnsi"/>
          <w:color w:val="000000" w:themeColor="text1"/>
          <w:sz w:val="22"/>
          <w:szCs w:val="22"/>
        </w:rPr>
        <w:t xml:space="preserve">of priming vs </w:t>
      </w:r>
      <w:r w:rsidR="006C6EB5" w:rsidRPr="005C5FC3">
        <w:rPr>
          <w:rFonts w:asciiTheme="minorHAnsi" w:hAnsiTheme="minorHAnsi" w:cstheme="minorHAnsi"/>
          <w:color w:val="000000" w:themeColor="text1"/>
          <w:sz w:val="22"/>
          <w:szCs w:val="22"/>
        </w:rPr>
        <w:t xml:space="preserve">basal </w:t>
      </w:r>
      <w:r w:rsidR="00A31358" w:rsidRPr="005C5FC3">
        <w:rPr>
          <w:rFonts w:asciiTheme="minorHAnsi" w:hAnsiTheme="minorHAnsi" w:cstheme="minorHAnsi"/>
          <w:color w:val="000000" w:themeColor="text1"/>
          <w:sz w:val="22"/>
          <w:szCs w:val="22"/>
        </w:rPr>
        <w:t xml:space="preserve">immune </w:t>
      </w:r>
      <w:r w:rsidR="006C6EB5" w:rsidRPr="005C5FC3">
        <w:rPr>
          <w:rFonts w:asciiTheme="minorHAnsi" w:hAnsiTheme="minorHAnsi" w:cstheme="minorHAnsi"/>
          <w:color w:val="000000" w:themeColor="text1"/>
          <w:sz w:val="22"/>
          <w:szCs w:val="22"/>
        </w:rPr>
        <w:t xml:space="preserve">responses </w:t>
      </w:r>
      <w:r w:rsidR="00A31358" w:rsidRPr="005C5FC3">
        <w:rPr>
          <w:rFonts w:asciiTheme="minorHAnsi" w:hAnsiTheme="minorHAnsi" w:cstheme="minorHAnsi"/>
          <w:color w:val="000000" w:themeColor="text1"/>
          <w:sz w:val="22"/>
          <w:szCs w:val="22"/>
        </w:rPr>
        <w:t xml:space="preserve">that warrant </w:t>
      </w:r>
      <w:r w:rsidR="000B3156" w:rsidRPr="005C5FC3">
        <w:rPr>
          <w:rFonts w:asciiTheme="minorHAnsi" w:hAnsiTheme="minorHAnsi" w:cstheme="minorHAnsi"/>
          <w:color w:val="000000" w:themeColor="text1"/>
          <w:sz w:val="22"/>
          <w:szCs w:val="22"/>
        </w:rPr>
        <w:t>immediate</w:t>
      </w:r>
      <w:r w:rsidR="00A31358" w:rsidRPr="005C5FC3">
        <w:rPr>
          <w:rFonts w:asciiTheme="minorHAnsi" w:hAnsiTheme="minorHAnsi" w:cstheme="minorHAnsi"/>
          <w:color w:val="000000" w:themeColor="text1"/>
          <w:sz w:val="22"/>
          <w:szCs w:val="22"/>
        </w:rPr>
        <w:t xml:space="preserve"> attention</w:t>
      </w:r>
      <w:r w:rsidR="00B96C91" w:rsidRPr="005C5FC3">
        <w:rPr>
          <w:rFonts w:asciiTheme="minorHAnsi" w:hAnsiTheme="minorHAnsi" w:cstheme="minorHAnsi"/>
          <w:color w:val="000000" w:themeColor="text1"/>
          <w:sz w:val="22"/>
          <w:szCs w:val="22"/>
        </w:rPr>
        <w:t xml:space="preserve"> for future research</w:t>
      </w:r>
      <w:r w:rsidR="00A31358" w:rsidRPr="005C5FC3">
        <w:rPr>
          <w:rFonts w:asciiTheme="minorHAnsi" w:hAnsiTheme="minorHAnsi" w:cstheme="minorHAnsi"/>
          <w:color w:val="000000" w:themeColor="text1"/>
          <w:sz w:val="22"/>
          <w:szCs w:val="22"/>
        </w:rPr>
        <w:t xml:space="preserve">. </w:t>
      </w:r>
    </w:p>
    <w:p w14:paraId="60B331D9" w14:textId="77777777" w:rsidR="00A31358" w:rsidRPr="005C5FC3" w:rsidRDefault="00A31358" w:rsidP="005C5FC3">
      <w:pPr>
        <w:spacing w:line="276" w:lineRule="auto"/>
        <w:jc w:val="both"/>
        <w:rPr>
          <w:rFonts w:asciiTheme="minorHAnsi" w:hAnsiTheme="minorHAnsi" w:cstheme="minorHAnsi"/>
          <w:color w:val="000000" w:themeColor="text1"/>
          <w:sz w:val="22"/>
          <w:szCs w:val="22"/>
        </w:rPr>
      </w:pPr>
    </w:p>
    <w:p w14:paraId="1A5487CD" w14:textId="77777777" w:rsidR="00A31358" w:rsidRPr="005C5FC3" w:rsidRDefault="00A31358" w:rsidP="005C5FC3">
      <w:pPr>
        <w:spacing w:line="276" w:lineRule="auto"/>
        <w:jc w:val="both"/>
        <w:rPr>
          <w:rFonts w:asciiTheme="minorHAnsi" w:hAnsiTheme="minorHAnsi" w:cstheme="minorHAnsi"/>
          <w:color w:val="000000" w:themeColor="text1"/>
          <w:sz w:val="22"/>
          <w:szCs w:val="22"/>
        </w:rPr>
      </w:pPr>
    </w:p>
    <w:p w14:paraId="41F72A2A" w14:textId="36B57E42" w:rsidR="009C1F53" w:rsidRPr="005C5FC3" w:rsidRDefault="0013136E" w:rsidP="005C5FC3">
      <w:pPr>
        <w:spacing w:before="120" w:after="120" w:line="276" w:lineRule="auto"/>
        <w:jc w:val="both"/>
        <w:rPr>
          <w:rFonts w:asciiTheme="minorHAnsi" w:hAnsiTheme="minorHAnsi" w:cstheme="minorHAnsi"/>
          <w:b/>
          <w:bCs/>
          <w:color w:val="000000" w:themeColor="text1"/>
          <w:sz w:val="22"/>
          <w:szCs w:val="22"/>
        </w:rPr>
      </w:pPr>
      <w:r w:rsidRPr="005C5FC3">
        <w:rPr>
          <w:rFonts w:asciiTheme="minorHAnsi" w:hAnsiTheme="minorHAnsi" w:cstheme="minorHAnsi"/>
          <w:b/>
          <w:bCs/>
          <w:color w:val="000000" w:themeColor="text1"/>
          <w:sz w:val="22"/>
          <w:szCs w:val="22"/>
        </w:rPr>
        <w:t>KEYWORDS</w:t>
      </w:r>
    </w:p>
    <w:p w14:paraId="26BDD3BE" w14:textId="2A23DA77" w:rsidR="00F00758" w:rsidRPr="005C5FC3" w:rsidRDefault="00E940EF"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Cost of immunity, </w:t>
      </w:r>
      <w:r w:rsidR="00286BDF" w:rsidRPr="005C5FC3">
        <w:rPr>
          <w:rFonts w:asciiTheme="minorHAnsi" w:hAnsiTheme="minorHAnsi" w:cstheme="minorHAnsi"/>
          <w:color w:val="000000" w:themeColor="text1"/>
          <w:sz w:val="22"/>
          <w:szCs w:val="22"/>
        </w:rPr>
        <w:t>Coinfection</w:t>
      </w:r>
      <w:r w:rsidR="00C82DF5" w:rsidRPr="005C5FC3">
        <w:rPr>
          <w:rFonts w:asciiTheme="minorHAnsi" w:hAnsiTheme="minorHAnsi" w:cstheme="minorHAnsi"/>
          <w:color w:val="000000" w:themeColor="text1"/>
          <w:sz w:val="22"/>
          <w:szCs w:val="22"/>
        </w:rPr>
        <w:t>s</w:t>
      </w:r>
      <w:r w:rsidR="00286BDF" w:rsidRPr="005C5FC3">
        <w:rPr>
          <w:rFonts w:asciiTheme="minorHAnsi" w:hAnsiTheme="minorHAnsi" w:cstheme="minorHAnsi"/>
          <w:color w:val="000000" w:themeColor="text1"/>
          <w:sz w:val="22"/>
          <w:szCs w:val="22"/>
        </w:rPr>
        <w:t xml:space="preserve">, </w:t>
      </w:r>
      <w:r w:rsidR="009C1F53" w:rsidRPr="005C5FC3">
        <w:rPr>
          <w:rFonts w:asciiTheme="minorHAnsi" w:hAnsiTheme="minorHAnsi" w:cstheme="minorHAnsi"/>
          <w:color w:val="000000" w:themeColor="text1"/>
          <w:sz w:val="22"/>
          <w:szCs w:val="22"/>
        </w:rPr>
        <w:t>I</w:t>
      </w:r>
      <w:r w:rsidR="00460912" w:rsidRPr="005C5FC3">
        <w:rPr>
          <w:rFonts w:asciiTheme="minorHAnsi" w:hAnsiTheme="minorHAnsi" w:cstheme="minorHAnsi"/>
          <w:color w:val="000000" w:themeColor="text1"/>
          <w:sz w:val="22"/>
          <w:szCs w:val="22"/>
        </w:rPr>
        <w:t xml:space="preserve">mmune priming, </w:t>
      </w:r>
      <w:r w:rsidRPr="005C5FC3">
        <w:rPr>
          <w:rFonts w:asciiTheme="minorHAnsi" w:hAnsiTheme="minorHAnsi" w:cstheme="minorHAnsi"/>
          <w:color w:val="000000" w:themeColor="text1"/>
          <w:sz w:val="22"/>
          <w:szCs w:val="22"/>
        </w:rPr>
        <w:t>R</w:t>
      </w:r>
      <w:r w:rsidR="00460912" w:rsidRPr="005C5FC3">
        <w:rPr>
          <w:rFonts w:asciiTheme="minorHAnsi" w:hAnsiTheme="minorHAnsi" w:cstheme="minorHAnsi"/>
          <w:color w:val="000000" w:themeColor="text1"/>
          <w:sz w:val="22"/>
          <w:szCs w:val="22"/>
        </w:rPr>
        <w:t xml:space="preserve">esistance, </w:t>
      </w:r>
      <w:r w:rsidR="00BD0EAE" w:rsidRPr="005C5FC3">
        <w:rPr>
          <w:rFonts w:asciiTheme="minorHAnsi" w:hAnsiTheme="minorHAnsi" w:cstheme="minorHAnsi"/>
          <w:color w:val="000000" w:themeColor="text1"/>
          <w:sz w:val="22"/>
          <w:szCs w:val="22"/>
        </w:rPr>
        <w:t xml:space="preserve">Specificity, </w:t>
      </w:r>
      <w:r w:rsidRPr="005C5FC3">
        <w:rPr>
          <w:rFonts w:asciiTheme="minorHAnsi" w:hAnsiTheme="minorHAnsi" w:cstheme="minorHAnsi"/>
          <w:color w:val="000000" w:themeColor="text1"/>
          <w:sz w:val="22"/>
          <w:szCs w:val="22"/>
        </w:rPr>
        <w:t>T</w:t>
      </w:r>
      <w:r w:rsidR="00460912" w:rsidRPr="005C5FC3">
        <w:rPr>
          <w:rFonts w:asciiTheme="minorHAnsi" w:hAnsiTheme="minorHAnsi" w:cstheme="minorHAnsi"/>
          <w:color w:val="000000" w:themeColor="text1"/>
          <w:sz w:val="22"/>
          <w:szCs w:val="22"/>
        </w:rPr>
        <w:t xml:space="preserve">olerance </w:t>
      </w:r>
      <w:r w:rsidR="00F00758" w:rsidRPr="005C5FC3">
        <w:rPr>
          <w:rFonts w:asciiTheme="minorHAnsi" w:hAnsiTheme="minorHAnsi" w:cstheme="minorHAnsi"/>
          <w:color w:val="000000" w:themeColor="text1"/>
          <w:sz w:val="22"/>
          <w:szCs w:val="22"/>
        </w:rPr>
        <w:br w:type="page"/>
      </w:r>
    </w:p>
    <w:p w14:paraId="62C7AB94" w14:textId="0173151D" w:rsidR="008D1138" w:rsidRPr="005C5FC3" w:rsidRDefault="00A81849" w:rsidP="005C5FC3">
      <w:pPr>
        <w:spacing w:before="120" w:after="120" w:line="276" w:lineRule="auto"/>
        <w:jc w:val="both"/>
        <w:rPr>
          <w:rFonts w:asciiTheme="minorHAnsi" w:hAnsiTheme="minorHAnsi" w:cstheme="minorHAnsi"/>
          <w:b/>
          <w:bCs/>
          <w:color w:val="000000" w:themeColor="text1"/>
          <w:sz w:val="22"/>
          <w:szCs w:val="22"/>
        </w:rPr>
      </w:pPr>
      <w:r w:rsidRPr="005C5FC3">
        <w:rPr>
          <w:rFonts w:asciiTheme="minorHAnsi" w:hAnsiTheme="minorHAnsi" w:cstheme="minorHAnsi"/>
          <w:b/>
          <w:bCs/>
          <w:color w:val="000000" w:themeColor="text1"/>
          <w:sz w:val="22"/>
          <w:szCs w:val="22"/>
        </w:rPr>
        <w:lastRenderedPageBreak/>
        <w:t xml:space="preserve">1. </w:t>
      </w:r>
      <w:r w:rsidR="00CB3F9C" w:rsidRPr="005C5FC3">
        <w:rPr>
          <w:rFonts w:asciiTheme="minorHAnsi" w:hAnsiTheme="minorHAnsi" w:cstheme="minorHAnsi"/>
          <w:b/>
          <w:bCs/>
          <w:color w:val="000000" w:themeColor="text1"/>
          <w:sz w:val="22"/>
          <w:szCs w:val="22"/>
        </w:rPr>
        <w:t>INTRODUCTION</w:t>
      </w:r>
    </w:p>
    <w:p w14:paraId="4FEDB8E5" w14:textId="2F905A50" w:rsidR="0001630C" w:rsidRPr="005C5FC3" w:rsidRDefault="00F21EBC"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In recent decades, the d</w:t>
      </w:r>
      <w:r w:rsidR="001A19AC" w:rsidRPr="005C5FC3">
        <w:rPr>
          <w:rFonts w:asciiTheme="minorHAnsi" w:hAnsiTheme="minorHAnsi" w:cstheme="minorHAnsi"/>
          <w:color w:val="000000" w:themeColor="text1"/>
          <w:sz w:val="22"/>
          <w:szCs w:val="22"/>
        </w:rPr>
        <w:t>iscovery of immune memory</w:t>
      </w:r>
      <w:r w:rsidR="001A335C" w:rsidRPr="005C5FC3">
        <w:rPr>
          <w:rFonts w:asciiTheme="minorHAnsi" w:hAnsiTheme="minorHAnsi" w:cstheme="minorHAnsi"/>
          <w:color w:val="000000" w:themeColor="text1"/>
          <w:sz w:val="22"/>
          <w:szCs w:val="22"/>
        </w:rPr>
        <w:t>-like response</w:t>
      </w:r>
      <w:r w:rsidR="00B96C91" w:rsidRPr="005C5FC3">
        <w:rPr>
          <w:rFonts w:asciiTheme="minorHAnsi" w:hAnsiTheme="minorHAnsi" w:cstheme="minorHAnsi"/>
          <w:color w:val="000000" w:themeColor="text1"/>
          <w:sz w:val="22"/>
          <w:szCs w:val="22"/>
        </w:rPr>
        <w:t>s</w:t>
      </w:r>
      <w:r w:rsidR="001A335C" w:rsidRPr="005C5FC3">
        <w:rPr>
          <w:rFonts w:asciiTheme="minorHAnsi" w:hAnsiTheme="minorHAnsi" w:cstheme="minorHAnsi"/>
          <w:color w:val="000000" w:themeColor="text1"/>
          <w:sz w:val="22"/>
          <w:szCs w:val="22"/>
        </w:rPr>
        <w:t xml:space="preserve"> in </w:t>
      </w:r>
      <w:r w:rsidRPr="005C5FC3">
        <w:rPr>
          <w:rFonts w:asciiTheme="minorHAnsi" w:hAnsiTheme="minorHAnsi" w:cstheme="minorHAnsi"/>
          <w:color w:val="000000" w:themeColor="text1"/>
          <w:sz w:val="22"/>
          <w:szCs w:val="22"/>
        </w:rPr>
        <w:t>i</w:t>
      </w:r>
      <w:r w:rsidR="001A335C" w:rsidRPr="005C5FC3">
        <w:rPr>
          <w:rFonts w:asciiTheme="minorHAnsi" w:hAnsiTheme="minorHAnsi" w:cstheme="minorHAnsi"/>
          <w:color w:val="000000" w:themeColor="text1"/>
          <w:sz w:val="22"/>
          <w:szCs w:val="22"/>
        </w:rPr>
        <w:t>nsects</w:t>
      </w:r>
      <w:r w:rsidR="001A19AC" w:rsidRPr="005C5FC3">
        <w:rPr>
          <w:rFonts w:asciiTheme="minorHAnsi" w:hAnsiTheme="minorHAnsi" w:cstheme="minorHAnsi"/>
          <w:color w:val="000000" w:themeColor="text1"/>
          <w:sz w:val="22"/>
          <w:szCs w:val="22"/>
        </w:rPr>
        <w:t>, wher</w:t>
      </w:r>
      <w:r w:rsidR="00F10BB0" w:rsidRPr="005C5FC3">
        <w:rPr>
          <w:rFonts w:asciiTheme="minorHAnsi" w:hAnsiTheme="minorHAnsi" w:cstheme="minorHAnsi"/>
          <w:color w:val="000000" w:themeColor="text1"/>
          <w:sz w:val="22"/>
          <w:szCs w:val="22"/>
        </w:rPr>
        <w:t>e</w:t>
      </w:r>
      <w:r w:rsidR="001A19AC" w:rsidRPr="005C5FC3">
        <w:rPr>
          <w:rFonts w:asciiTheme="minorHAnsi" w:hAnsiTheme="minorHAnsi" w:cstheme="minorHAnsi"/>
          <w:color w:val="000000" w:themeColor="text1"/>
          <w:sz w:val="22"/>
          <w:szCs w:val="22"/>
        </w:rPr>
        <w:t xml:space="preserve"> previous </w:t>
      </w:r>
      <w:r w:rsidR="00F10BB0" w:rsidRPr="005C5FC3">
        <w:rPr>
          <w:rFonts w:asciiTheme="minorHAnsi" w:hAnsiTheme="minorHAnsi" w:cstheme="minorHAnsi"/>
          <w:color w:val="000000" w:themeColor="text1"/>
          <w:sz w:val="22"/>
          <w:szCs w:val="22"/>
        </w:rPr>
        <w:t xml:space="preserve">sublethal exposure to a </w:t>
      </w:r>
      <w:r w:rsidR="005E6673" w:rsidRPr="005C5FC3">
        <w:rPr>
          <w:rFonts w:asciiTheme="minorHAnsi" w:hAnsiTheme="minorHAnsi" w:cstheme="minorHAnsi"/>
          <w:color w:val="000000" w:themeColor="text1"/>
          <w:sz w:val="22"/>
          <w:szCs w:val="22"/>
        </w:rPr>
        <w:t xml:space="preserve">pathogen </w:t>
      </w:r>
      <w:r w:rsidR="001A19AC" w:rsidRPr="005C5FC3">
        <w:rPr>
          <w:rFonts w:asciiTheme="minorHAnsi" w:hAnsiTheme="minorHAnsi" w:cstheme="minorHAnsi"/>
          <w:color w:val="000000" w:themeColor="text1"/>
          <w:sz w:val="22"/>
          <w:szCs w:val="22"/>
        </w:rPr>
        <w:t xml:space="preserve">confers </w:t>
      </w:r>
      <w:r w:rsidR="00F10BB0" w:rsidRPr="005C5FC3">
        <w:rPr>
          <w:rFonts w:asciiTheme="minorHAnsi" w:hAnsiTheme="minorHAnsi" w:cstheme="minorHAnsi"/>
          <w:color w:val="000000" w:themeColor="text1"/>
          <w:sz w:val="22"/>
          <w:szCs w:val="22"/>
        </w:rPr>
        <w:t xml:space="preserve">subsequent </w:t>
      </w:r>
      <w:r w:rsidR="001A19AC" w:rsidRPr="005C5FC3">
        <w:rPr>
          <w:rFonts w:asciiTheme="minorHAnsi" w:hAnsiTheme="minorHAnsi" w:cstheme="minorHAnsi"/>
          <w:color w:val="000000" w:themeColor="text1"/>
          <w:sz w:val="22"/>
          <w:szCs w:val="22"/>
        </w:rPr>
        <w:t xml:space="preserve">protection against </w:t>
      </w:r>
      <w:r w:rsidR="00F10BB0" w:rsidRPr="005C5FC3">
        <w:rPr>
          <w:rFonts w:asciiTheme="minorHAnsi" w:hAnsiTheme="minorHAnsi" w:cstheme="minorHAnsi"/>
          <w:color w:val="000000" w:themeColor="text1"/>
          <w:sz w:val="22"/>
          <w:szCs w:val="22"/>
        </w:rPr>
        <w:t>the same pathogen (i.e.</w:t>
      </w:r>
      <w:r w:rsidR="00CF234F" w:rsidRPr="005C5FC3">
        <w:rPr>
          <w:rFonts w:asciiTheme="minorHAnsi" w:hAnsiTheme="minorHAnsi" w:cstheme="minorHAnsi"/>
          <w:color w:val="000000" w:themeColor="text1"/>
          <w:sz w:val="22"/>
          <w:szCs w:val="22"/>
        </w:rPr>
        <w:t>,</w:t>
      </w:r>
      <w:r w:rsidR="00F10BB0" w:rsidRPr="005C5FC3">
        <w:rPr>
          <w:rFonts w:asciiTheme="minorHAnsi" w:hAnsiTheme="minorHAnsi" w:cstheme="minorHAnsi"/>
          <w:color w:val="000000" w:themeColor="text1"/>
          <w:sz w:val="22"/>
          <w:szCs w:val="22"/>
        </w:rPr>
        <w:t xml:space="preserve"> immune priming)</w:t>
      </w:r>
      <w:r w:rsidR="001A19AC"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remains as </w:t>
      </w:r>
      <w:r w:rsidR="001A19AC" w:rsidRPr="005C5FC3">
        <w:rPr>
          <w:rFonts w:asciiTheme="minorHAnsi" w:hAnsiTheme="minorHAnsi" w:cstheme="minorHAnsi"/>
          <w:color w:val="000000" w:themeColor="text1"/>
          <w:sz w:val="22"/>
          <w:szCs w:val="22"/>
        </w:rPr>
        <w:t xml:space="preserve">one of the most </w:t>
      </w:r>
      <w:r w:rsidRPr="005C5FC3">
        <w:rPr>
          <w:rFonts w:asciiTheme="minorHAnsi" w:hAnsiTheme="minorHAnsi" w:cstheme="minorHAnsi"/>
          <w:color w:val="000000" w:themeColor="text1"/>
          <w:sz w:val="22"/>
          <w:szCs w:val="22"/>
        </w:rPr>
        <w:t xml:space="preserve">important </w:t>
      </w:r>
      <w:r w:rsidR="001A19AC" w:rsidRPr="005C5FC3">
        <w:rPr>
          <w:rFonts w:asciiTheme="minorHAnsi" w:hAnsiTheme="minorHAnsi" w:cstheme="minorHAnsi"/>
          <w:color w:val="000000" w:themeColor="text1"/>
          <w:sz w:val="22"/>
          <w:szCs w:val="22"/>
        </w:rPr>
        <w:t>conceptual advancement</w:t>
      </w:r>
      <w:r w:rsidRPr="005C5FC3">
        <w:rPr>
          <w:rFonts w:asciiTheme="minorHAnsi" w:hAnsiTheme="minorHAnsi" w:cstheme="minorHAnsi"/>
          <w:color w:val="000000" w:themeColor="text1"/>
          <w:sz w:val="22"/>
          <w:szCs w:val="22"/>
        </w:rPr>
        <w:t>s</w:t>
      </w:r>
      <w:r w:rsidR="001A19AC" w:rsidRPr="005C5FC3">
        <w:rPr>
          <w:rFonts w:asciiTheme="minorHAnsi" w:hAnsiTheme="minorHAnsi" w:cstheme="minorHAnsi"/>
          <w:color w:val="000000" w:themeColor="text1"/>
          <w:sz w:val="22"/>
          <w:szCs w:val="22"/>
        </w:rPr>
        <w:t xml:space="preserve"> in invertebrate immunology</w:t>
      </w:r>
      <w:r w:rsidR="009E25AB"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The phenomenon </w:t>
      </w:r>
      <w:r w:rsidR="009E25AB" w:rsidRPr="005C5FC3">
        <w:rPr>
          <w:rFonts w:asciiTheme="minorHAnsi" w:hAnsiTheme="minorHAnsi" w:cstheme="minorHAnsi"/>
          <w:color w:val="000000" w:themeColor="text1"/>
          <w:sz w:val="22"/>
          <w:szCs w:val="22"/>
        </w:rPr>
        <w:t xml:space="preserve">was </w:t>
      </w:r>
      <w:r w:rsidR="00B96C91" w:rsidRPr="005C5FC3">
        <w:rPr>
          <w:rFonts w:asciiTheme="minorHAnsi" w:hAnsiTheme="minorHAnsi" w:cstheme="minorHAnsi"/>
          <w:color w:val="000000" w:themeColor="text1"/>
          <w:sz w:val="22"/>
          <w:szCs w:val="22"/>
        </w:rPr>
        <w:t xml:space="preserve">initially </w:t>
      </w:r>
      <w:r w:rsidR="001A19AC" w:rsidRPr="005C5FC3">
        <w:rPr>
          <w:rFonts w:asciiTheme="minorHAnsi" w:hAnsiTheme="minorHAnsi" w:cstheme="minorHAnsi"/>
          <w:color w:val="000000" w:themeColor="text1"/>
          <w:sz w:val="22"/>
          <w:szCs w:val="22"/>
        </w:rPr>
        <w:t>puzzling</w:t>
      </w:r>
      <w:r w:rsidR="009E25AB" w:rsidRPr="005C5FC3">
        <w:rPr>
          <w:rFonts w:asciiTheme="minorHAnsi" w:hAnsiTheme="minorHAnsi" w:cstheme="minorHAnsi"/>
          <w:color w:val="000000" w:themeColor="text1"/>
          <w:sz w:val="22"/>
          <w:szCs w:val="22"/>
        </w:rPr>
        <w:t xml:space="preserve"> because insect</w:t>
      </w:r>
      <w:r w:rsidR="001A19AC" w:rsidRPr="005C5FC3">
        <w:rPr>
          <w:rFonts w:asciiTheme="minorHAnsi" w:hAnsiTheme="minorHAnsi" w:cstheme="minorHAnsi"/>
          <w:color w:val="000000" w:themeColor="text1"/>
          <w:sz w:val="22"/>
          <w:szCs w:val="22"/>
        </w:rPr>
        <w:t>s</w:t>
      </w:r>
      <w:r w:rsidR="009E25AB" w:rsidRPr="005C5FC3">
        <w:rPr>
          <w:rFonts w:asciiTheme="minorHAnsi" w:hAnsiTheme="minorHAnsi" w:cstheme="minorHAnsi"/>
          <w:color w:val="000000" w:themeColor="text1"/>
          <w:sz w:val="22"/>
          <w:szCs w:val="22"/>
        </w:rPr>
        <w:t xml:space="preserve"> </w:t>
      </w:r>
      <w:r w:rsidR="003E0ABF" w:rsidRPr="005C5FC3">
        <w:rPr>
          <w:rFonts w:asciiTheme="minorHAnsi" w:hAnsiTheme="minorHAnsi" w:cstheme="minorHAnsi"/>
          <w:color w:val="000000" w:themeColor="text1"/>
          <w:sz w:val="22"/>
          <w:szCs w:val="22"/>
        </w:rPr>
        <w:t xml:space="preserve">apparently </w:t>
      </w:r>
      <w:r w:rsidR="001A19AC" w:rsidRPr="005C5FC3">
        <w:rPr>
          <w:rFonts w:asciiTheme="minorHAnsi" w:hAnsiTheme="minorHAnsi" w:cstheme="minorHAnsi"/>
          <w:color w:val="000000" w:themeColor="text1"/>
          <w:sz w:val="22"/>
          <w:szCs w:val="22"/>
        </w:rPr>
        <w:t>l</w:t>
      </w:r>
      <w:r w:rsidR="006D7373" w:rsidRPr="005C5FC3">
        <w:rPr>
          <w:rFonts w:asciiTheme="minorHAnsi" w:hAnsiTheme="minorHAnsi" w:cstheme="minorHAnsi"/>
          <w:color w:val="000000" w:themeColor="text1"/>
          <w:sz w:val="22"/>
          <w:szCs w:val="22"/>
        </w:rPr>
        <w:t xml:space="preserve">ack </w:t>
      </w:r>
      <w:r w:rsidR="009E25AB" w:rsidRPr="005C5FC3">
        <w:rPr>
          <w:rFonts w:asciiTheme="minorHAnsi" w:hAnsiTheme="minorHAnsi" w:cstheme="minorHAnsi"/>
          <w:color w:val="000000" w:themeColor="text1"/>
          <w:sz w:val="22"/>
          <w:szCs w:val="22"/>
        </w:rPr>
        <w:t>the</w:t>
      </w:r>
      <w:r w:rsidR="001A19AC" w:rsidRPr="005C5FC3">
        <w:rPr>
          <w:rFonts w:asciiTheme="minorHAnsi" w:hAnsiTheme="minorHAnsi" w:cstheme="minorHAnsi"/>
          <w:color w:val="000000" w:themeColor="text1"/>
          <w:sz w:val="22"/>
          <w:szCs w:val="22"/>
        </w:rPr>
        <w:t xml:space="preserve"> </w:t>
      </w:r>
      <w:r w:rsidR="004D0C7C" w:rsidRPr="005C5FC3">
        <w:rPr>
          <w:rFonts w:asciiTheme="minorHAnsi" w:hAnsiTheme="minorHAnsi" w:cstheme="minorHAnsi"/>
          <w:color w:val="000000" w:themeColor="text1"/>
          <w:sz w:val="22"/>
          <w:szCs w:val="22"/>
        </w:rPr>
        <w:t xml:space="preserve">legacy of </w:t>
      </w:r>
      <w:r w:rsidR="006D7373" w:rsidRPr="005C5FC3">
        <w:rPr>
          <w:rFonts w:asciiTheme="minorHAnsi" w:hAnsiTheme="minorHAnsi" w:cstheme="minorHAnsi"/>
          <w:color w:val="000000" w:themeColor="text1"/>
          <w:sz w:val="22"/>
          <w:szCs w:val="22"/>
        </w:rPr>
        <w:t xml:space="preserve">immune cells </w:t>
      </w:r>
      <w:r w:rsidR="009E25AB" w:rsidRPr="005C5FC3">
        <w:rPr>
          <w:rFonts w:asciiTheme="minorHAnsi" w:hAnsiTheme="minorHAnsi" w:cstheme="minorHAnsi"/>
          <w:color w:val="000000" w:themeColor="text1"/>
          <w:sz w:val="22"/>
          <w:szCs w:val="22"/>
        </w:rPr>
        <w:t>or</w:t>
      </w:r>
      <w:r w:rsidR="006D7373" w:rsidRPr="005C5FC3">
        <w:rPr>
          <w:rFonts w:asciiTheme="minorHAnsi" w:hAnsiTheme="minorHAnsi" w:cstheme="minorHAnsi"/>
          <w:color w:val="000000" w:themeColor="text1"/>
          <w:sz w:val="22"/>
          <w:szCs w:val="22"/>
        </w:rPr>
        <w:t xml:space="preserve"> antibodies </w:t>
      </w:r>
      <w:r w:rsidR="001A335C" w:rsidRPr="005C5FC3">
        <w:rPr>
          <w:rFonts w:asciiTheme="minorHAnsi" w:hAnsiTheme="minorHAnsi" w:cstheme="minorHAnsi"/>
          <w:color w:val="000000" w:themeColor="text1"/>
          <w:sz w:val="22"/>
          <w:szCs w:val="22"/>
        </w:rPr>
        <w:t xml:space="preserve">functionally </w:t>
      </w:r>
      <w:r w:rsidR="006D7373" w:rsidRPr="005C5FC3">
        <w:rPr>
          <w:rFonts w:asciiTheme="minorHAnsi" w:hAnsiTheme="minorHAnsi" w:cstheme="minorHAnsi"/>
          <w:color w:val="000000" w:themeColor="text1"/>
          <w:sz w:val="22"/>
          <w:szCs w:val="22"/>
        </w:rPr>
        <w:t>equivalent to vertebrate lymphocytes (B and T-memory cells</w:t>
      </w:r>
      <w:r w:rsidR="00F10BB0" w:rsidRPr="005C5FC3">
        <w:rPr>
          <w:rFonts w:asciiTheme="minorHAnsi" w:hAnsiTheme="minorHAnsi" w:cstheme="minorHAnsi"/>
          <w:color w:val="000000" w:themeColor="text1"/>
          <w:sz w:val="22"/>
          <w:szCs w:val="22"/>
        </w:rPr>
        <w:t>; components of adaptive immunity</w:t>
      </w:r>
      <w:r w:rsidR="006D7373" w:rsidRPr="005C5FC3">
        <w:rPr>
          <w:rFonts w:asciiTheme="minorHAnsi" w:hAnsiTheme="minorHAnsi" w:cstheme="minorHAnsi"/>
          <w:color w:val="000000" w:themeColor="text1"/>
          <w:sz w:val="22"/>
          <w:szCs w:val="22"/>
        </w:rPr>
        <w:t xml:space="preserve">) </w:t>
      </w:r>
      <w:r w:rsidR="004046A6" w:rsidRPr="005C5FC3">
        <w:rPr>
          <w:rFonts w:asciiTheme="minorHAnsi" w:hAnsiTheme="minorHAnsi" w:cstheme="minorHAnsi"/>
          <w:color w:val="000000" w:themeColor="text1"/>
          <w:sz w:val="22"/>
          <w:szCs w:val="22"/>
        </w:rPr>
        <w:t xml:space="preserve">that </w:t>
      </w:r>
      <w:r w:rsidR="003E0ABF" w:rsidRPr="005C5FC3">
        <w:rPr>
          <w:rFonts w:asciiTheme="minorHAnsi" w:hAnsiTheme="minorHAnsi" w:cstheme="minorHAnsi"/>
          <w:color w:val="000000" w:themeColor="text1"/>
          <w:sz w:val="22"/>
          <w:szCs w:val="22"/>
        </w:rPr>
        <w:t>form the</w:t>
      </w:r>
      <w:r w:rsidR="00B96C91" w:rsidRPr="005C5FC3">
        <w:rPr>
          <w:rFonts w:asciiTheme="minorHAnsi" w:hAnsiTheme="minorHAnsi" w:cstheme="minorHAnsi"/>
          <w:color w:val="000000" w:themeColor="text1"/>
          <w:sz w:val="22"/>
          <w:szCs w:val="22"/>
        </w:rPr>
        <w:t xml:space="preserve"> </w:t>
      </w:r>
      <w:r w:rsidR="00F10BB0" w:rsidRPr="005C5FC3">
        <w:rPr>
          <w:rFonts w:asciiTheme="minorHAnsi" w:hAnsiTheme="minorHAnsi" w:cstheme="minorHAnsi"/>
          <w:color w:val="000000" w:themeColor="text1"/>
          <w:sz w:val="22"/>
          <w:szCs w:val="22"/>
        </w:rPr>
        <w:t>mechanistic basis of immune memory</w:t>
      </w:r>
      <w:r w:rsidR="006D7373" w:rsidRPr="005C5FC3">
        <w:rPr>
          <w:rFonts w:asciiTheme="minorHAnsi" w:hAnsiTheme="minorHAnsi" w:cstheme="minorHAnsi"/>
          <w:color w:val="000000" w:themeColor="text1"/>
          <w:sz w:val="22"/>
          <w:szCs w:val="22"/>
        </w:rPr>
        <w:t xml:space="preserve">. </w:t>
      </w:r>
      <w:r w:rsidR="00113AC2" w:rsidRPr="005C5FC3">
        <w:rPr>
          <w:rFonts w:asciiTheme="minorHAnsi" w:hAnsiTheme="minorHAnsi" w:cstheme="minorHAnsi"/>
          <w:color w:val="000000" w:themeColor="text1"/>
          <w:sz w:val="22"/>
          <w:szCs w:val="22"/>
        </w:rPr>
        <w:t xml:space="preserve">Therefore, the most well studied evolutionary response against a virulent pathogen in insects was </w:t>
      </w:r>
      <w:r w:rsidR="003E0ABF" w:rsidRPr="005C5FC3">
        <w:rPr>
          <w:rFonts w:asciiTheme="minorHAnsi" w:hAnsiTheme="minorHAnsi" w:cstheme="minorHAnsi"/>
          <w:color w:val="000000" w:themeColor="text1"/>
          <w:sz w:val="22"/>
          <w:szCs w:val="22"/>
        </w:rPr>
        <w:t xml:space="preserve">their </w:t>
      </w:r>
      <w:r w:rsidR="00113AC2" w:rsidRPr="005C5FC3">
        <w:rPr>
          <w:rFonts w:asciiTheme="minorHAnsi" w:hAnsiTheme="minorHAnsi" w:cstheme="minorHAnsi"/>
          <w:color w:val="000000" w:themeColor="text1"/>
          <w:sz w:val="22"/>
          <w:szCs w:val="22"/>
        </w:rPr>
        <w:t xml:space="preserve">increased </w:t>
      </w:r>
      <w:r w:rsidR="00B96C91" w:rsidRPr="005C5FC3">
        <w:rPr>
          <w:rFonts w:asciiTheme="minorHAnsi" w:hAnsiTheme="minorHAnsi" w:cstheme="minorHAnsi"/>
          <w:color w:val="000000" w:themeColor="text1"/>
          <w:sz w:val="22"/>
          <w:szCs w:val="22"/>
        </w:rPr>
        <w:t xml:space="preserve">basal </w:t>
      </w:r>
      <w:r w:rsidR="00113AC2" w:rsidRPr="005C5FC3">
        <w:rPr>
          <w:rFonts w:asciiTheme="minorHAnsi" w:hAnsiTheme="minorHAnsi" w:cstheme="minorHAnsi"/>
          <w:color w:val="000000" w:themeColor="text1"/>
          <w:sz w:val="22"/>
          <w:szCs w:val="22"/>
        </w:rPr>
        <w:t>immune function activated upon live pathogen exposure (</w:t>
      </w:r>
      <w:proofErr w:type="spellStart"/>
      <w:r w:rsidR="008C4567" w:rsidRPr="005C5FC3">
        <w:rPr>
          <w:rFonts w:asciiTheme="minorHAnsi" w:hAnsiTheme="minorHAnsi" w:cstheme="minorHAnsi"/>
          <w:color w:val="000000" w:themeColor="text1"/>
          <w:sz w:val="22"/>
          <w:szCs w:val="22"/>
        </w:rPr>
        <w:t>Rolff</w:t>
      </w:r>
      <w:proofErr w:type="spellEnd"/>
      <w:r w:rsidR="008C4567" w:rsidRPr="005C5FC3">
        <w:rPr>
          <w:rFonts w:asciiTheme="minorHAnsi" w:hAnsiTheme="minorHAnsi" w:cstheme="minorHAnsi"/>
          <w:color w:val="000000" w:themeColor="text1"/>
          <w:sz w:val="22"/>
          <w:szCs w:val="22"/>
        </w:rPr>
        <w:t xml:space="preserve"> and Siva-</w:t>
      </w:r>
      <w:proofErr w:type="spellStart"/>
      <w:r w:rsidR="008C4567" w:rsidRPr="005C5FC3">
        <w:rPr>
          <w:rFonts w:asciiTheme="minorHAnsi" w:hAnsiTheme="minorHAnsi" w:cstheme="minorHAnsi"/>
          <w:color w:val="000000" w:themeColor="text1"/>
          <w:sz w:val="22"/>
          <w:szCs w:val="22"/>
        </w:rPr>
        <w:t>Jothy</w:t>
      </w:r>
      <w:proofErr w:type="spellEnd"/>
      <w:r w:rsidR="008C4567" w:rsidRPr="005C5FC3">
        <w:rPr>
          <w:rFonts w:asciiTheme="minorHAnsi" w:hAnsiTheme="minorHAnsi" w:cstheme="minorHAnsi"/>
          <w:color w:val="000000" w:themeColor="text1"/>
          <w:sz w:val="22"/>
          <w:szCs w:val="22"/>
        </w:rPr>
        <w:t xml:space="preserve"> 2003; </w:t>
      </w:r>
      <w:r w:rsidR="008B6723" w:rsidRPr="005C5FC3">
        <w:rPr>
          <w:rFonts w:asciiTheme="minorHAnsi" w:hAnsiTheme="minorHAnsi" w:cstheme="minorHAnsi"/>
          <w:color w:val="000000" w:themeColor="text1"/>
          <w:sz w:val="22"/>
          <w:szCs w:val="22"/>
        </w:rPr>
        <w:t xml:space="preserve">Corby‐Harris </w:t>
      </w:r>
      <w:r w:rsidR="00255395" w:rsidRPr="005C5FC3">
        <w:rPr>
          <w:rFonts w:asciiTheme="minorHAnsi" w:hAnsiTheme="minorHAnsi" w:cstheme="minorHAnsi"/>
          <w:color w:val="000000" w:themeColor="text1"/>
          <w:sz w:val="22"/>
          <w:szCs w:val="22"/>
        </w:rPr>
        <w:t>and</w:t>
      </w:r>
      <w:r w:rsidR="008B6723" w:rsidRPr="005C5FC3">
        <w:rPr>
          <w:rFonts w:asciiTheme="minorHAnsi" w:hAnsiTheme="minorHAnsi" w:cstheme="minorHAnsi"/>
          <w:color w:val="000000" w:themeColor="text1"/>
          <w:sz w:val="22"/>
          <w:szCs w:val="22"/>
        </w:rPr>
        <w:t xml:space="preserve"> </w:t>
      </w:r>
      <w:proofErr w:type="spellStart"/>
      <w:r w:rsidR="008B6723" w:rsidRPr="005C5FC3">
        <w:rPr>
          <w:rFonts w:asciiTheme="minorHAnsi" w:hAnsiTheme="minorHAnsi" w:cstheme="minorHAnsi"/>
          <w:color w:val="000000" w:themeColor="text1"/>
          <w:sz w:val="22"/>
          <w:szCs w:val="22"/>
        </w:rPr>
        <w:t>Promislow</w:t>
      </w:r>
      <w:proofErr w:type="spellEnd"/>
      <w:r w:rsidR="008B6723" w:rsidRPr="005C5FC3">
        <w:rPr>
          <w:rFonts w:asciiTheme="minorHAnsi" w:hAnsiTheme="minorHAnsi" w:cstheme="minorHAnsi"/>
          <w:color w:val="000000" w:themeColor="text1"/>
          <w:sz w:val="22"/>
          <w:szCs w:val="22"/>
        </w:rPr>
        <w:t>, 2008</w:t>
      </w:r>
      <w:r w:rsidR="00113AC2" w:rsidRPr="005C5FC3">
        <w:rPr>
          <w:rFonts w:asciiTheme="minorHAnsi" w:hAnsiTheme="minorHAnsi" w:cstheme="minorHAnsi"/>
          <w:color w:val="000000" w:themeColor="text1"/>
          <w:sz w:val="22"/>
          <w:szCs w:val="22"/>
        </w:rPr>
        <w:t xml:space="preserve">). </w:t>
      </w:r>
      <w:r w:rsidR="001A335C" w:rsidRPr="005C5FC3">
        <w:rPr>
          <w:rFonts w:asciiTheme="minorHAnsi" w:hAnsiTheme="minorHAnsi" w:cstheme="minorHAnsi"/>
          <w:color w:val="000000" w:themeColor="text1"/>
          <w:sz w:val="22"/>
          <w:szCs w:val="22"/>
        </w:rPr>
        <w:t xml:space="preserve">However, </w:t>
      </w:r>
      <w:r w:rsidR="005A3A11" w:rsidRPr="005C5FC3">
        <w:rPr>
          <w:rFonts w:asciiTheme="minorHAnsi" w:hAnsiTheme="minorHAnsi" w:cstheme="minorHAnsi"/>
          <w:color w:val="000000" w:themeColor="text1"/>
          <w:sz w:val="22"/>
          <w:szCs w:val="22"/>
        </w:rPr>
        <w:t xml:space="preserve">the </w:t>
      </w:r>
      <w:r w:rsidR="001A335C" w:rsidRPr="005C5FC3">
        <w:rPr>
          <w:rFonts w:asciiTheme="minorHAnsi" w:hAnsiTheme="minorHAnsi" w:cstheme="minorHAnsi"/>
          <w:color w:val="000000" w:themeColor="text1"/>
          <w:sz w:val="22"/>
          <w:szCs w:val="22"/>
        </w:rPr>
        <w:t xml:space="preserve">long-standing </w:t>
      </w:r>
      <w:r w:rsidR="001A19AC" w:rsidRPr="005C5FC3">
        <w:rPr>
          <w:rFonts w:asciiTheme="minorHAnsi" w:hAnsiTheme="minorHAnsi" w:cstheme="minorHAnsi"/>
          <w:color w:val="000000" w:themeColor="text1"/>
          <w:sz w:val="22"/>
          <w:szCs w:val="22"/>
        </w:rPr>
        <w:t>notion is</w:t>
      </w:r>
      <w:r w:rsidR="00B52C4C" w:rsidRPr="005C5FC3">
        <w:rPr>
          <w:rFonts w:asciiTheme="minorHAnsi" w:hAnsiTheme="minorHAnsi" w:cstheme="minorHAnsi"/>
          <w:color w:val="000000" w:themeColor="text1"/>
          <w:sz w:val="22"/>
          <w:szCs w:val="22"/>
        </w:rPr>
        <w:t xml:space="preserve"> </w:t>
      </w:r>
      <w:r w:rsidR="004D0C7C" w:rsidRPr="005C5FC3">
        <w:rPr>
          <w:rFonts w:asciiTheme="minorHAnsi" w:hAnsiTheme="minorHAnsi" w:cstheme="minorHAnsi"/>
          <w:color w:val="000000" w:themeColor="text1"/>
          <w:sz w:val="22"/>
          <w:szCs w:val="22"/>
        </w:rPr>
        <w:t>now</w:t>
      </w:r>
      <w:r w:rsidR="00A96BB9" w:rsidRPr="005C5FC3">
        <w:rPr>
          <w:rFonts w:asciiTheme="minorHAnsi" w:hAnsiTheme="minorHAnsi" w:cstheme="minorHAnsi"/>
          <w:color w:val="000000" w:themeColor="text1"/>
          <w:sz w:val="22"/>
          <w:szCs w:val="22"/>
        </w:rPr>
        <w:t xml:space="preserve"> </w:t>
      </w:r>
      <w:r w:rsidR="00113AC2" w:rsidRPr="005C5FC3">
        <w:rPr>
          <w:rFonts w:asciiTheme="minorHAnsi" w:hAnsiTheme="minorHAnsi" w:cstheme="minorHAnsi"/>
          <w:color w:val="000000" w:themeColor="text1"/>
          <w:sz w:val="22"/>
          <w:szCs w:val="22"/>
        </w:rPr>
        <w:t xml:space="preserve">replaced </w:t>
      </w:r>
      <w:r w:rsidR="001A19AC" w:rsidRPr="005C5FC3">
        <w:rPr>
          <w:rFonts w:asciiTheme="minorHAnsi" w:hAnsiTheme="minorHAnsi" w:cstheme="minorHAnsi"/>
          <w:color w:val="000000" w:themeColor="text1"/>
          <w:sz w:val="22"/>
          <w:szCs w:val="22"/>
        </w:rPr>
        <w:t xml:space="preserve">by a </w:t>
      </w:r>
      <w:r w:rsidR="00113AC2" w:rsidRPr="005C5FC3">
        <w:rPr>
          <w:rFonts w:asciiTheme="minorHAnsi" w:hAnsiTheme="minorHAnsi" w:cstheme="minorHAnsi"/>
          <w:color w:val="000000" w:themeColor="text1"/>
          <w:sz w:val="22"/>
          <w:szCs w:val="22"/>
        </w:rPr>
        <w:t xml:space="preserve">large number of </w:t>
      </w:r>
      <w:r w:rsidR="00E37086" w:rsidRPr="005C5FC3">
        <w:rPr>
          <w:rFonts w:asciiTheme="minorHAnsi" w:hAnsiTheme="minorHAnsi" w:cstheme="minorHAnsi"/>
          <w:color w:val="000000" w:themeColor="text1"/>
          <w:sz w:val="22"/>
          <w:szCs w:val="22"/>
        </w:rPr>
        <w:t xml:space="preserve">evidence </w:t>
      </w:r>
      <w:r w:rsidR="00113AC2" w:rsidRPr="005C5FC3">
        <w:rPr>
          <w:rFonts w:asciiTheme="minorHAnsi" w:hAnsiTheme="minorHAnsi" w:cstheme="minorHAnsi"/>
          <w:color w:val="000000" w:themeColor="text1"/>
          <w:sz w:val="22"/>
          <w:szCs w:val="22"/>
        </w:rPr>
        <w:t>for</w:t>
      </w:r>
      <w:r w:rsidR="001A19AC" w:rsidRPr="005C5FC3">
        <w:rPr>
          <w:rFonts w:asciiTheme="minorHAnsi" w:hAnsiTheme="minorHAnsi" w:cstheme="minorHAnsi"/>
          <w:color w:val="000000" w:themeColor="text1"/>
          <w:sz w:val="22"/>
          <w:szCs w:val="22"/>
        </w:rPr>
        <w:t xml:space="preserve"> </w:t>
      </w:r>
      <w:r w:rsidR="00DD01A1" w:rsidRPr="005C5FC3">
        <w:rPr>
          <w:rFonts w:asciiTheme="minorHAnsi" w:hAnsiTheme="minorHAnsi" w:cstheme="minorHAnsi"/>
          <w:color w:val="000000" w:themeColor="text1"/>
          <w:sz w:val="22"/>
          <w:szCs w:val="22"/>
        </w:rPr>
        <w:t xml:space="preserve">diverse </w:t>
      </w:r>
      <w:r w:rsidR="00CF133C" w:rsidRPr="005C5FC3">
        <w:rPr>
          <w:rFonts w:asciiTheme="minorHAnsi" w:hAnsiTheme="minorHAnsi" w:cstheme="minorHAnsi"/>
          <w:color w:val="000000" w:themeColor="text1"/>
          <w:sz w:val="22"/>
          <w:szCs w:val="22"/>
        </w:rPr>
        <w:t xml:space="preserve">insect </w:t>
      </w:r>
      <w:r w:rsidR="001A19AC" w:rsidRPr="005C5FC3">
        <w:rPr>
          <w:rFonts w:asciiTheme="minorHAnsi" w:hAnsiTheme="minorHAnsi" w:cstheme="minorHAnsi"/>
          <w:color w:val="000000" w:themeColor="text1"/>
          <w:sz w:val="22"/>
          <w:szCs w:val="22"/>
        </w:rPr>
        <w:t xml:space="preserve">priming </w:t>
      </w:r>
      <w:r w:rsidR="00DD01A1" w:rsidRPr="005C5FC3">
        <w:rPr>
          <w:rFonts w:asciiTheme="minorHAnsi" w:hAnsiTheme="minorHAnsi" w:cstheme="minorHAnsi"/>
          <w:color w:val="000000" w:themeColor="text1"/>
          <w:sz w:val="22"/>
          <w:szCs w:val="22"/>
        </w:rPr>
        <w:t>forms</w:t>
      </w:r>
      <w:r w:rsidR="00CF133C" w:rsidRPr="005C5FC3">
        <w:rPr>
          <w:rFonts w:asciiTheme="minorHAnsi" w:hAnsiTheme="minorHAnsi" w:cstheme="minorHAnsi"/>
          <w:color w:val="000000" w:themeColor="text1"/>
          <w:sz w:val="22"/>
          <w:szCs w:val="22"/>
        </w:rPr>
        <w:t xml:space="preserve"> where </w:t>
      </w:r>
      <w:r w:rsidR="008C4567" w:rsidRPr="005C5FC3">
        <w:rPr>
          <w:rFonts w:asciiTheme="minorHAnsi" w:hAnsiTheme="minorHAnsi" w:cstheme="minorHAnsi"/>
          <w:color w:val="000000" w:themeColor="text1"/>
          <w:sz w:val="22"/>
          <w:szCs w:val="22"/>
        </w:rPr>
        <w:t xml:space="preserve">their </w:t>
      </w:r>
      <w:r w:rsidR="00CF133C" w:rsidRPr="005C5FC3">
        <w:rPr>
          <w:rFonts w:asciiTheme="minorHAnsi" w:hAnsiTheme="minorHAnsi" w:cstheme="minorHAnsi"/>
          <w:color w:val="000000" w:themeColor="text1"/>
          <w:sz w:val="22"/>
          <w:szCs w:val="22"/>
        </w:rPr>
        <w:t xml:space="preserve">effects are detected </w:t>
      </w:r>
      <w:r w:rsidR="001A19AC" w:rsidRPr="005C5FC3">
        <w:rPr>
          <w:rFonts w:asciiTheme="minorHAnsi" w:hAnsiTheme="minorHAnsi" w:cstheme="minorHAnsi"/>
          <w:color w:val="000000" w:themeColor="text1"/>
          <w:sz w:val="22"/>
          <w:szCs w:val="22"/>
        </w:rPr>
        <w:t>within the</w:t>
      </w:r>
      <w:r w:rsidR="00CF133C" w:rsidRPr="005C5FC3">
        <w:rPr>
          <w:rFonts w:asciiTheme="minorHAnsi" w:hAnsiTheme="minorHAnsi" w:cstheme="minorHAnsi"/>
          <w:color w:val="000000" w:themeColor="text1"/>
          <w:sz w:val="22"/>
          <w:szCs w:val="22"/>
        </w:rPr>
        <w:t xml:space="preserve"> </w:t>
      </w:r>
      <w:r w:rsidR="001A19AC" w:rsidRPr="005C5FC3">
        <w:rPr>
          <w:rFonts w:asciiTheme="minorHAnsi" w:hAnsiTheme="minorHAnsi" w:cstheme="minorHAnsi"/>
          <w:color w:val="000000" w:themeColor="text1"/>
          <w:sz w:val="22"/>
          <w:szCs w:val="22"/>
        </w:rPr>
        <w:t xml:space="preserve">same developmental stage, across life stages, or even to offspring (Contreras‐Garduño et al., 2016; Khan et al., 2016; </w:t>
      </w:r>
      <w:proofErr w:type="spellStart"/>
      <w:r w:rsidR="001A19AC" w:rsidRPr="005C5FC3">
        <w:rPr>
          <w:rFonts w:asciiTheme="minorHAnsi" w:hAnsiTheme="minorHAnsi" w:cstheme="minorHAnsi"/>
          <w:color w:val="000000" w:themeColor="text1"/>
          <w:sz w:val="22"/>
          <w:szCs w:val="22"/>
        </w:rPr>
        <w:t>Tetreau</w:t>
      </w:r>
      <w:proofErr w:type="spellEnd"/>
      <w:r w:rsidR="001A19AC" w:rsidRPr="005C5FC3">
        <w:rPr>
          <w:rFonts w:asciiTheme="minorHAnsi" w:hAnsiTheme="minorHAnsi" w:cstheme="minorHAnsi"/>
          <w:color w:val="000000" w:themeColor="text1"/>
          <w:sz w:val="22"/>
          <w:szCs w:val="22"/>
        </w:rPr>
        <w:t xml:space="preserve"> et al., 2019; Sheehan et al., 2020)</w:t>
      </w:r>
      <w:r w:rsidR="00113AC2" w:rsidRPr="005C5FC3">
        <w:rPr>
          <w:rFonts w:asciiTheme="minorHAnsi" w:hAnsiTheme="minorHAnsi" w:cstheme="minorHAnsi"/>
          <w:color w:val="000000" w:themeColor="text1"/>
          <w:sz w:val="22"/>
          <w:szCs w:val="22"/>
        </w:rPr>
        <w:t>. They are abundantly found</w:t>
      </w:r>
      <w:r w:rsidR="001A19AC" w:rsidRPr="005C5FC3">
        <w:rPr>
          <w:rFonts w:asciiTheme="minorHAnsi" w:hAnsiTheme="minorHAnsi" w:cstheme="minorHAnsi"/>
          <w:color w:val="000000" w:themeColor="text1"/>
          <w:sz w:val="22"/>
          <w:szCs w:val="22"/>
        </w:rPr>
        <w:t xml:space="preserve"> in a</w:t>
      </w:r>
      <w:r w:rsidR="003A593E" w:rsidRPr="005C5FC3">
        <w:rPr>
          <w:rFonts w:asciiTheme="minorHAnsi" w:hAnsiTheme="minorHAnsi" w:cstheme="minorHAnsi"/>
          <w:color w:val="000000" w:themeColor="text1"/>
          <w:sz w:val="22"/>
          <w:szCs w:val="22"/>
        </w:rPr>
        <w:t xml:space="preserve"> wide range of </w:t>
      </w:r>
      <w:r w:rsidR="006D7373" w:rsidRPr="005C5FC3">
        <w:rPr>
          <w:rFonts w:asciiTheme="minorHAnsi" w:hAnsiTheme="minorHAnsi" w:cstheme="minorHAnsi"/>
          <w:color w:val="000000" w:themeColor="text1"/>
          <w:sz w:val="22"/>
          <w:szCs w:val="22"/>
        </w:rPr>
        <w:t>insect</w:t>
      </w:r>
      <w:r w:rsidR="003A593E" w:rsidRPr="005C5FC3">
        <w:rPr>
          <w:rFonts w:asciiTheme="minorHAnsi" w:hAnsiTheme="minorHAnsi" w:cstheme="minorHAnsi"/>
          <w:color w:val="000000" w:themeColor="text1"/>
          <w:sz w:val="22"/>
          <w:szCs w:val="22"/>
        </w:rPr>
        <w:t>s</w:t>
      </w:r>
      <w:r w:rsidR="003E6A52" w:rsidRPr="005C5FC3">
        <w:rPr>
          <w:rFonts w:asciiTheme="minorHAnsi" w:hAnsiTheme="minorHAnsi" w:cstheme="minorHAnsi"/>
          <w:color w:val="000000" w:themeColor="text1"/>
          <w:sz w:val="22"/>
          <w:szCs w:val="22"/>
        </w:rPr>
        <w:t xml:space="preserve"> species</w:t>
      </w:r>
      <w:r w:rsidR="003A593E" w:rsidRPr="005C5FC3">
        <w:rPr>
          <w:rFonts w:asciiTheme="minorHAnsi" w:hAnsiTheme="minorHAnsi" w:cstheme="minorHAnsi"/>
          <w:color w:val="000000" w:themeColor="text1"/>
          <w:sz w:val="22"/>
          <w:szCs w:val="22"/>
        </w:rPr>
        <w:t xml:space="preserve"> as diverse as dipterans </w:t>
      </w:r>
      <w:r w:rsidR="00F0393A" w:rsidRPr="005C5FC3">
        <w:rPr>
          <w:rFonts w:asciiTheme="minorHAnsi" w:hAnsiTheme="minorHAnsi" w:cstheme="minorHAnsi"/>
          <w:color w:val="000000" w:themeColor="text1"/>
          <w:sz w:val="22"/>
          <w:szCs w:val="22"/>
        </w:rPr>
        <w:t xml:space="preserve">(Pham et al., 2007; Ramirez et al., 2015), </w:t>
      </w:r>
      <w:r w:rsidR="003A593E" w:rsidRPr="005C5FC3">
        <w:rPr>
          <w:rFonts w:asciiTheme="minorHAnsi" w:hAnsiTheme="minorHAnsi" w:cstheme="minorHAnsi"/>
          <w:color w:val="000000" w:themeColor="text1"/>
          <w:sz w:val="22"/>
          <w:szCs w:val="22"/>
        </w:rPr>
        <w:t>coleopterans</w:t>
      </w:r>
      <w:r w:rsidR="00F0393A" w:rsidRPr="005C5FC3">
        <w:rPr>
          <w:rFonts w:asciiTheme="minorHAnsi" w:hAnsiTheme="minorHAnsi" w:cstheme="minorHAnsi"/>
          <w:color w:val="000000" w:themeColor="text1"/>
          <w:sz w:val="22"/>
          <w:szCs w:val="22"/>
        </w:rPr>
        <w:t xml:space="preserve"> (Khan et al., 201</w:t>
      </w:r>
      <w:r w:rsidR="008C4567" w:rsidRPr="005C5FC3">
        <w:rPr>
          <w:rFonts w:asciiTheme="minorHAnsi" w:hAnsiTheme="minorHAnsi" w:cstheme="minorHAnsi"/>
          <w:color w:val="000000" w:themeColor="text1"/>
          <w:sz w:val="22"/>
          <w:szCs w:val="22"/>
        </w:rPr>
        <w:t>9</w:t>
      </w:r>
      <w:r w:rsidR="00F0393A" w:rsidRPr="005C5FC3">
        <w:rPr>
          <w:rFonts w:asciiTheme="minorHAnsi" w:hAnsiTheme="minorHAnsi" w:cstheme="minorHAnsi"/>
          <w:color w:val="000000" w:themeColor="text1"/>
          <w:sz w:val="22"/>
          <w:szCs w:val="22"/>
        </w:rPr>
        <w:t xml:space="preserve">), </w:t>
      </w:r>
      <w:r w:rsidR="003E6A52" w:rsidRPr="005C5FC3">
        <w:rPr>
          <w:rFonts w:asciiTheme="minorHAnsi" w:hAnsiTheme="minorHAnsi" w:cstheme="minorHAnsi"/>
          <w:color w:val="000000" w:themeColor="text1"/>
          <w:sz w:val="22"/>
          <w:szCs w:val="22"/>
        </w:rPr>
        <w:t>lepidopterans</w:t>
      </w:r>
      <w:r w:rsidR="00F0393A" w:rsidRPr="005C5FC3">
        <w:rPr>
          <w:rFonts w:asciiTheme="minorHAnsi" w:hAnsiTheme="minorHAnsi" w:cstheme="minorHAnsi"/>
          <w:color w:val="000000" w:themeColor="text1"/>
          <w:sz w:val="22"/>
          <w:szCs w:val="22"/>
        </w:rPr>
        <w:t xml:space="preserve"> (Fallon et al., 2015), </w:t>
      </w:r>
      <w:r w:rsidR="003A593E" w:rsidRPr="005C5FC3">
        <w:rPr>
          <w:rFonts w:asciiTheme="minorHAnsi" w:hAnsiTheme="minorHAnsi" w:cstheme="minorHAnsi"/>
          <w:color w:val="000000" w:themeColor="text1"/>
          <w:sz w:val="22"/>
          <w:szCs w:val="22"/>
        </w:rPr>
        <w:t>hymenopterans</w:t>
      </w:r>
      <w:r w:rsidR="00F0393A" w:rsidRPr="005C5FC3">
        <w:rPr>
          <w:rFonts w:asciiTheme="minorHAnsi" w:hAnsiTheme="minorHAnsi" w:cstheme="minorHAnsi"/>
          <w:color w:val="000000" w:themeColor="text1"/>
          <w:sz w:val="22"/>
          <w:szCs w:val="22"/>
        </w:rPr>
        <w:t xml:space="preserve"> (</w:t>
      </w:r>
      <w:proofErr w:type="spellStart"/>
      <w:r w:rsidR="00F0393A" w:rsidRPr="005C5FC3">
        <w:rPr>
          <w:rFonts w:asciiTheme="minorHAnsi" w:hAnsiTheme="minorHAnsi" w:cstheme="minorHAnsi"/>
          <w:color w:val="000000" w:themeColor="text1"/>
          <w:sz w:val="22"/>
          <w:szCs w:val="22"/>
        </w:rPr>
        <w:t>Sadd</w:t>
      </w:r>
      <w:proofErr w:type="spellEnd"/>
      <w:r w:rsidR="00F0393A" w:rsidRPr="005C5FC3">
        <w:rPr>
          <w:rFonts w:asciiTheme="minorHAnsi" w:hAnsiTheme="minorHAnsi" w:cstheme="minorHAnsi"/>
          <w:color w:val="000000" w:themeColor="text1"/>
          <w:sz w:val="22"/>
          <w:szCs w:val="22"/>
        </w:rPr>
        <w:t xml:space="preserve"> and Schmid-Hempel, 2006</w:t>
      </w:r>
      <w:r w:rsidR="003A593E" w:rsidRPr="005C5FC3">
        <w:rPr>
          <w:rFonts w:asciiTheme="minorHAnsi" w:hAnsiTheme="minorHAnsi" w:cstheme="minorHAnsi"/>
          <w:color w:val="000000" w:themeColor="text1"/>
          <w:sz w:val="22"/>
          <w:szCs w:val="22"/>
        </w:rPr>
        <w:t xml:space="preserve">) </w:t>
      </w:r>
      <w:r w:rsidR="000D01A1" w:rsidRPr="005C5FC3">
        <w:rPr>
          <w:rFonts w:asciiTheme="minorHAnsi" w:hAnsiTheme="minorHAnsi" w:cstheme="minorHAnsi"/>
          <w:color w:val="000000" w:themeColor="text1"/>
          <w:sz w:val="22"/>
          <w:szCs w:val="22"/>
        </w:rPr>
        <w:t>and arachnids</w:t>
      </w:r>
      <w:r w:rsidR="00F0393A" w:rsidRPr="005C5FC3">
        <w:rPr>
          <w:rFonts w:asciiTheme="minorHAnsi" w:hAnsiTheme="minorHAnsi" w:cstheme="minorHAnsi"/>
          <w:color w:val="000000" w:themeColor="text1"/>
          <w:sz w:val="22"/>
          <w:szCs w:val="22"/>
        </w:rPr>
        <w:t xml:space="preserve"> (Galvez et al., 2020</w:t>
      </w:r>
      <w:r w:rsidR="00350016" w:rsidRPr="005C5FC3">
        <w:rPr>
          <w:rFonts w:asciiTheme="minorHAnsi" w:hAnsiTheme="minorHAnsi" w:cstheme="minorHAnsi"/>
          <w:color w:val="000000" w:themeColor="text1"/>
          <w:sz w:val="22"/>
          <w:szCs w:val="22"/>
        </w:rPr>
        <w:t>).</w:t>
      </w:r>
      <w:r w:rsidR="001A335C" w:rsidRPr="005C5FC3">
        <w:rPr>
          <w:rFonts w:asciiTheme="minorHAnsi" w:hAnsiTheme="minorHAnsi" w:cstheme="minorHAnsi"/>
          <w:color w:val="000000" w:themeColor="text1"/>
          <w:sz w:val="22"/>
          <w:szCs w:val="22"/>
        </w:rPr>
        <w:t xml:space="preserve"> </w:t>
      </w:r>
      <w:r w:rsidR="008619BD" w:rsidRPr="005C5FC3">
        <w:rPr>
          <w:rFonts w:asciiTheme="minorHAnsi" w:hAnsiTheme="minorHAnsi" w:cstheme="minorHAnsi"/>
          <w:color w:val="000000" w:themeColor="text1"/>
          <w:sz w:val="22"/>
          <w:szCs w:val="22"/>
        </w:rPr>
        <w:t xml:space="preserve">Recent studies document </w:t>
      </w:r>
      <w:r w:rsidR="00561573" w:rsidRPr="005C5FC3">
        <w:rPr>
          <w:rFonts w:asciiTheme="minorHAnsi" w:hAnsiTheme="minorHAnsi" w:cstheme="minorHAnsi"/>
          <w:color w:val="000000" w:themeColor="text1"/>
          <w:sz w:val="22"/>
          <w:szCs w:val="22"/>
        </w:rPr>
        <w:t xml:space="preserve">the </w:t>
      </w:r>
      <w:r w:rsidR="00827CEA" w:rsidRPr="005C5FC3">
        <w:rPr>
          <w:rFonts w:asciiTheme="minorHAnsi" w:hAnsiTheme="minorHAnsi" w:cstheme="minorHAnsi"/>
          <w:color w:val="000000" w:themeColor="text1"/>
          <w:sz w:val="22"/>
          <w:szCs w:val="22"/>
        </w:rPr>
        <w:t xml:space="preserve">widespread </w:t>
      </w:r>
      <w:r w:rsidR="008619BD" w:rsidRPr="005C5FC3">
        <w:rPr>
          <w:rFonts w:asciiTheme="minorHAnsi" w:hAnsiTheme="minorHAnsi" w:cstheme="minorHAnsi"/>
          <w:color w:val="000000" w:themeColor="text1"/>
          <w:sz w:val="22"/>
          <w:szCs w:val="22"/>
        </w:rPr>
        <w:t xml:space="preserve">presence of priming in </w:t>
      </w:r>
      <w:r w:rsidR="001A335C" w:rsidRPr="005C5FC3">
        <w:rPr>
          <w:rFonts w:asciiTheme="minorHAnsi" w:hAnsiTheme="minorHAnsi" w:cstheme="minorHAnsi"/>
          <w:color w:val="000000" w:themeColor="text1"/>
          <w:sz w:val="22"/>
          <w:szCs w:val="22"/>
        </w:rPr>
        <w:t>wild-caught insect populations</w:t>
      </w:r>
      <w:r w:rsidR="008619BD" w:rsidRPr="005C5FC3">
        <w:rPr>
          <w:rFonts w:asciiTheme="minorHAnsi" w:hAnsiTheme="minorHAnsi" w:cstheme="minorHAnsi"/>
          <w:color w:val="000000" w:themeColor="text1"/>
          <w:sz w:val="22"/>
          <w:szCs w:val="22"/>
        </w:rPr>
        <w:t xml:space="preserve"> as well, </w:t>
      </w:r>
      <w:r w:rsidR="00113AC2" w:rsidRPr="005C5FC3">
        <w:rPr>
          <w:rFonts w:asciiTheme="minorHAnsi" w:hAnsiTheme="minorHAnsi" w:cstheme="minorHAnsi"/>
          <w:color w:val="000000" w:themeColor="text1"/>
          <w:sz w:val="22"/>
          <w:szCs w:val="22"/>
        </w:rPr>
        <w:t xml:space="preserve">providing the </w:t>
      </w:r>
      <w:r w:rsidR="00561573" w:rsidRPr="005C5FC3">
        <w:rPr>
          <w:rFonts w:asciiTheme="minorHAnsi" w:hAnsiTheme="minorHAnsi" w:cstheme="minorHAnsi"/>
          <w:color w:val="000000" w:themeColor="text1"/>
          <w:sz w:val="22"/>
          <w:szCs w:val="22"/>
        </w:rPr>
        <w:t>much-</w:t>
      </w:r>
      <w:r w:rsidR="00113AC2" w:rsidRPr="005C5FC3">
        <w:rPr>
          <w:rFonts w:asciiTheme="minorHAnsi" w:hAnsiTheme="minorHAnsi" w:cstheme="minorHAnsi"/>
          <w:color w:val="000000" w:themeColor="text1"/>
          <w:sz w:val="22"/>
          <w:szCs w:val="22"/>
        </w:rPr>
        <w:t>needed boost</w:t>
      </w:r>
      <w:r w:rsidR="006141A9" w:rsidRPr="005C5FC3">
        <w:rPr>
          <w:rFonts w:asciiTheme="minorHAnsi" w:hAnsiTheme="minorHAnsi" w:cstheme="minorHAnsi"/>
          <w:color w:val="000000" w:themeColor="text1"/>
          <w:sz w:val="22"/>
          <w:szCs w:val="22"/>
        </w:rPr>
        <w:t xml:space="preserve"> to justify </w:t>
      </w:r>
      <w:r w:rsidR="001A335C" w:rsidRPr="005C5FC3">
        <w:rPr>
          <w:rFonts w:asciiTheme="minorHAnsi" w:hAnsiTheme="minorHAnsi" w:cstheme="minorHAnsi"/>
          <w:color w:val="000000" w:themeColor="text1"/>
          <w:sz w:val="22"/>
          <w:szCs w:val="22"/>
        </w:rPr>
        <w:t>its natural relevance</w:t>
      </w:r>
      <w:r w:rsidR="008619BD" w:rsidRPr="005C5FC3">
        <w:rPr>
          <w:rFonts w:asciiTheme="minorHAnsi" w:hAnsiTheme="minorHAnsi" w:cstheme="minorHAnsi"/>
          <w:color w:val="000000" w:themeColor="text1"/>
          <w:sz w:val="22"/>
          <w:szCs w:val="22"/>
        </w:rPr>
        <w:t xml:space="preserve"> (</w:t>
      </w:r>
      <w:r w:rsidR="0004087B" w:rsidRPr="005C5FC3">
        <w:rPr>
          <w:rFonts w:asciiTheme="minorHAnsi" w:hAnsiTheme="minorHAnsi" w:cstheme="minorHAnsi"/>
          <w:color w:val="000000" w:themeColor="text1"/>
          <w:sz w:val="22"/>
          <w:szCs w:val="22"/>
        </w:rPr>
        <w:t xml:space="preserve">Tate </w:t>
      </w:r>
      <w:r w:rsidR="007475FA" w:rsidRPr="005C5FC3">
        <w:rPr>
          <w:rFonts w:asciiTheme="minorHAnsi" w:hAnsiTheme="minorHAnsi" w:cstheme="minorHAnsi"/>
          <w:color w:val="000000" w:themeColor="text1"/>
          <w:sz w:val="22"/>
          <w:szCs w:val="22"/>
        </w:rPr>
        <w:t>and Graham,</w:t>
      </w:r>
      <w:r w:rsidR="0004087B" w:rsidRPr="005C5FC3">
        <w:rPr>
          <w:rFonts w:asciiTheme="minorHAnsi" w:hAnsiTheme="minorHAnsi" w:cstheme="minorHAnsi"/>
          <w:color w:val="000000" w:themeColor="text1"/>
          <w:sz w:val="22"/>
          <w:szCs w:val="22"/>
        </w:rPr>
        <w:t xml:space="preserve"> 2015</w:t>
      </w:r>
      <w:r w:rsidR="00BA51D0" w:rsidRPr="005C5FC3">
        <w:rPr>
          <w:rFonts w:asciiTheme="minorHAnsi" w:hAnsiTheme="minorHAnsi" w:cstheme="minorHAnsi"/>
          <w:color w:val="000000" w:themeColor="text1"/>
          <w:sz w:val="22"/>
          <w:szCs w:val="22"/>
        </w:rPr>
        <w:t>; Khan et al.</w:t>
      </w:r>
      <w:r w:rsidR="000764D1" w:rsidRPr="005C5FC3">
        <w:rPr>
          <w:rFonts w:asciiTheme="minorHAnsi" w:hAnsiTheme="minorHAnsi" w:cstheme="minorHAnsi"/>
          <w:color w:val="000000" w:themeColor="text1"/>
          <w:sz w:val="22"/>
          <w:szCs w:val="22"/>
        </w:rPr>
        <w:t>,</w:t>
      </w:r>
      <w:r w:rsidR="00BA51D0" w:rsidRPr="005C5FC3">
        <w:rPr>
          <w:rFonts w:asciiTheme="minorHAnsi" w:hAnsiTheme="minorHAnsi" w:cstheme="minorHAnsi"/>
          <w:color w:val="000000" w:themeColor="text1"/>
          <w:sz w:val="22"/>
          <w:szCs w:val="22"/>
        </w:rPr>
        <w:t xml:space="preserve"> 2016</w:t>
      </w:r>
      <w:r w:rsidR="008619BD" w:rsidRPr="005C5FC3">
        <w:rPr>
          <w:rFonts w:asciiTheme="minorHAnsi" w:hAnsiTheme="minorHAnsi" w:cstheme="minorHAnsi"/>
          <w:color w:val="000000" w:themeColor="text1"/>
          <w:sz w:val="22"/>
          <w:szCs w:val="22"/>
        </w:rPr>
        <w:t>)</w:t>
      </w:r>
      <w:r w:rsidR="001A335C" w:rsidRPr="005C5FC3">
        <w:rPr>
          <w:rFonts w:asciiTheme="minorHAnsi" w:hAnsiTheme="minorHAnsi" w:cstheme="minorHAnsi"/>
          <w:color w:val="000000" w:themeColor="text1"/>
          <w:sz w:val="22"/>
          <w:szCs w:val="22"/>
        </w:rPr>
        <w:t xml:space="preserve">. </w:t>
      </w:r>
      <w:r w:rsidR="00DD01A1" w:rsidRPr="005C5FC3">
        <w:rPr>
          <w:rFonts w:asciiTheme="minorHAnsi" w:hAnsiTheme="minorHAnsi" w:cstheme="minorHAnsi"/>
          <w:color w:val="000000" w:themeColor="text1"/>
          <w:sz w:val="22"/>
          <w:szCs w:val="22"/>
        </w:rPr>
        <w:t>M</w:t>
      </w:r>
      <w:r w:rsidR="006D7373" w:rsidRPr="005C5FC3">
        <w:rPr>
          <w:rFonts w:asciiTheme="minorHAnsi" w:hAnsiTheme="minorHAnsi" w:cstheme="minorHAnsi"/>
          <w:color w:val="000000" w:themeColor="text1"/>
          <w:sz w:val="22"/>
          <w:szCs w:val="22"/>
        </w:rPr>
        <w:t xml:space="preserve">athematical models </w:t>
      </w:r>
      <w:r w:rsidR="00113AC2" w:rsidRPr="005C5FC3">
        <w:rPr>
          <w:rFonts w:asciiTheme="minorHAnsi" w:hAnsiTheme="minorHAnsi" w:cstheme="minorHAnsi"/>
          <w:color w:val="000000" w:themeColor="text1"/>
          <w:sz w:val="22"/>
          <w:szCs w:val="22"/>
        </w:rPr>
        <w:t xml:space="preserve">have also </w:t>
      </w:r>
      <w:r w:rsidR="00DD01A1" w:rsidRPr="005C5FC3">
        <w:rPr>
          <w:rFonts w:asciiTheme="minorHAnsi" w:hAnsiTheme="minorHAnsi" w:cstheme="minorHAnsi"/>
          <w:color w:val="000000" w:themeColor="text1"/>
          <w:sz w:val="22"/>
          <w:szCs w:val="22"/>
        </w:rPr>
        <w:t>propose</w:t>
      </w:r>
      <w:r w:rsidR="00113AC2" w:rsidRPr="005C5FC3">
        <w:rPr>
          <w:rFonts w:asciiTheme="minorHAnsi" w:hAnsiTheme="minorHAnsi" w:cstheme="minorHAnsi"/>
          <w:color w:val="000000" w:themeColor="text1"/>
          <w:sz w:val="22"/>
          <w:szCs w:val="22"/>
        </w:rPr>
        <w:t>d</w:t>
      </w:r>
      <w:r w:rsidR="00DD01A1" w:rsidRPr="005C5FC3">
        <w:rPr>
          <w:rFonts w:asciiTheme="minorHAnsi" w:hAnsiTheme="minorHAnsi" w:cstheme="minorHAnsi"/>
          <w:color w:val="000000" w:themeColor="text1"/>
          <w:sz w:val="22"/>
          <w:szCs w:val="22"/>
        </w:rPr>
        <w:t xml:space="preserve"> </w:t>
      </w:r>
      <w:r w:rsidR="00350016" w:rsidRPr="005C5FC3">
        <w:rPr>
          <w:rFonts w:asciiTheme="minorHAnsi" w:hAnsiTheme="minorHAnsi" w:cstheme="minorHAnsi"/>
          <w:color w:val="000000" w:themeColor="text1"/>
          <w:sz w:val="22"/>
          <w:szCs w:val="22"/>
        </w:rPr>
        <w:t xml:space="preserve">that </w:t>
      </w:r>
      <w:r w:rsidR="006D7373" w:rsidRPr="005C5FC3">
        <w:rPr>
          <w:rFonts w:asciiTheme="minorHAnsi" w:hAnsiTheme="minorHAnsi" w:cstheme="minorHAnsi"/>
          <w:color w:val="000000" w:themeColor="text1"/>
          <w:sz w:val="22"/>
          <w:szCs w:val="22"/>
        </w:rPr>
        <w:t xml:space="preserve">immune priming or memory-like responses have large impacts in reducing </w:t>
      </w:r>
      <w:r w:rsidR="00A90931" w:rsidRPr="005C5FC3">
        <w:rPr>
          <w:rFonts w:asciiTheme="minorHAnsi" w:hAnsiTheme="minorHAnsi" w:cstheme="minorHAnsi"/>
          <w:color w:val="000000" w:themeColor="text1"/>
          <w:sz w:val="22"/>
          <w:szCs w:val="22"/>
        </w:rPr>
        <w:t xml:space="preserve">the </w:t>
      </w:r>
      <w:r w:rsidR="006D7373" w:rsidRPr="005C5FC3">
        <w:rPr>
          <w:rFonts w:asciiTheme="minorHAnsi" w:hAnsiTheme="minorHAnsi" w:cstheme="minorHAnsi"/>
          <w:color w:val="000000" w:themeColor="text1"/>
          <w:sz w:val="22"/>
          <w:szCs w:val="22"/>
        </w:rPr>
        <w:t xml:space="preserve">infection </w:t>
      </w:r>
      <w:r w:rsidR="00A90931" w:rsidRPr="005C5FC3">
        <w:rPr>
          <w:rFonts w:asciiTheme="minorHAnsi" w:hAnsiTheme="minorHAnsi" w:cstheme="minorHAnsi"/>
          <w:color w:val="000000" w:themeColor="text1"/>
          <w:sz w:val="22"/>
          <w:szCs w:val="22"/>
        </w:rPr>
        <w:t xml:space="preserve">severity and </w:t>
      </w:r>
      <w:r w:rsidR="00A96BB9" w:rsidRPr="005C5FC3">
        <w:rPr>
          <w:rFonts w:asciiTheme="minorHAnsi" w:hAnsiTheme="minorHAnsi" w:cstheme="minorHAnsi"/>
          <w:color w:val="000000" w:themeColor="text1"/>
          <w:sz w:val="22"/>
          <w:szCs w:val="22"/>
        </w:rPr>
        <w:t>disease spread</w:t>
      </w:r>
      <w:r w:rsidR="00A90931" w:rsidRPr="005C5FC3">
        <w:rPr>
          <w:rFonts w:asciiTheme="minorHAnsi" w:hAnsiTheme="minorHAnsi" w:cstheme="minorHAnsi"/>
          <w:color w:val="000000" w:themeColor="text1"/>
          <w:sz w:val="22"/>
          <w:szCs w:val="22"/>
        </w:rPr>
        <w:t xml:space="preserve"> in a population</w:t>
      </w:r>
      <w:r w:rsidR="006D7373" w:rsidRPr="005C5FC3">
        <w:rPr>
          <w:rFonts w:asciiTheme="minorHAnsi" w:hAnsiTheme="minorHAnsi" w:cstheme="minorHAnsi"/>
          <w:color w:val="000000" w:themeColor="text1"/>
          <w:sz w:val="22"/>
          <w:szCs w:val="22"/>
        </w:rPr>
        <w:t xml:space="preserve"> (Tate and Rudolf, 2012; Best et al., 2013; </w:t>
      </w:r>
      <w:r w:rsidR="006F1D19" w:rsidRPr="005C5FC3">
        <w:rPr>
          <w:rFonts w:asciiTheme="minorHAnsi" w:hAnsiTheme="minorHAnsi" w:cstheme="minorHAnsi"/>
          <w:color w:val="000000" w:themeColor="text1"/>
          <w:sz w:val="22"/>
          <w:szCs w:val="22"/>
        </w:rPr>
        <w:t>Tate, 2016</w:t>
      </w:r>
      <w:r w:rsidR="002F0BAC" w:rsidRPr="005C5FC3">
        <w:rPr>
          <w:rFonts w:asciiTheme="minorHAnsi" w:hAnsiTheme="minorHAnsi" w:cstheme="minorHAnsi"/>
          <w:color w:val="000000" w:themeColor="text1"/>
          <w:sz w:val="22"/>
          <w:szCs w:val="22"/>
        </w:rPr>
        <w:t>)</w:t>
      </w:r>
      <w:r w:rsidR="00975AA4" w:rsidRPr="005C5FC3">
        <w:rPr>
          <w:rFonts w:asciiTheme="minorHAnsi" w:hAnsiTheme="minorHAnsi" w:cstheme="minorHAnsi"/>
          <w:color w:val="000000" w:themeColor="text1"/>
          <w:sz w:val="22"/>
          <w:szCs w:val="22"/>
        </w:rPr>
        <w:t xml:space="preserve">, </w:t>
      </w:r>
      <w:r w:rsidR="006141A9" w:rsidRPr="005C5FC3">
        <w:rPr>
          <w:rFonts w:asciiTheme="minorHAnsi" w:hAnsiTheme="minorHAnsi" w:cstheme="minorHAnsi"/>
          <w:color w:val="000000" w:themeColor="text1"/>
          <w:sz w:val="22"/>
          <w:szCs w:val="22"/>
        </w:rPr>
        <w:t xml:space="preserve">clearly </w:t>
      </w:r>
      <w:r w:rsidR="00113AC2" w:rsidRPr="005C5FC3">
        <w:rPr>
          <w:rFonts w:asciiTheme="minorHAnsi" w:hAnsiTheme="minorHAnsi" w:cstheme="minorHAnsi"/>
          <w:color w:val="000000" w:themeColor="text1"/>
          <w:sz w:val="22"/>
          <w:szCs w:val="22"/>
        </w:rPr>
        <w:t xml:space="preserve">highlighting their </w:t>
      </w:r>
      <w:r w:rsidR="00975AA4" w:rsidRPr="005C5FC3">
        <w:rPr>
          <w:rFonts w:asciiTheme="minorHAnsi" w:hAnsiTheme="minorHAnsi" w:cstheme="minorHAnsi"/>
          <w:color w:val="000000" w:themeColor="text1"/>
          <w:sz w:val="22"/>
          <w:szCs w:val="22"/>
        </w:rPr>
        <w:t xml:space="preserve">adaptive </w:t>
      </w:r>
      <w:r w:rsidR="00423C88" w:rsidRPr="005C5FC3">
        <w:rPr>
          <w:rFonts w:asciiTheme="minorHAnsi" w:hAnsiTheme="minorHAnsi" w:cstheme="minorHAnsi"/>
          <w:color w:val="000000" w:themeColor="text1"/>
          <w:sz w:val="22"/>
          <w:szCs w:val="22"/>
        </w:rPr>
        <w:t>roles</w:t>
      </w:r>
      <w:r w:rsidR="00975AA4" w:rsidRPr="005C5FC3">
        <w:rPr>
          <w:rFonts w:asciiTheme="minorHAnsi" w:hAnsiTheme="minorHAnsi" w:cstheme="minorHAnsi"/>
          <w:color w:val="000000" w:themeColor="text1"/>
          <w:sz w:val="22"/>
          <w:szCs w:val="22"/>
        </w:rPr>
        <w:t>.</w:t>
      </w:r>
      <w:r w:rsidR="008619BD" w:rsidRPr="005C5FC3">
        <w:rPr>
          <w:rFonts w:asciiTheme="minorHAnsi" w:hAnsiTheme="minorHAnsi" w:cstheme="minorHAnsi"/>
          <w:color w:val="000000" w:themeColor="text1"/>
          <w:sz w:val="22"/>
          <w:szCs w:val="22"/>
        </w:rPr>
        <w:t xml:space="preserve"> </w:t>
      </w:r>
      <w:r w:rsidR="00423C88" w:rsidRPr="005C5FC3">
        <w:rPr>
          <w:rFonts w:asciiTheme="minorHAnsi" w:hAnsiTheme="minorHAnsi" w:cstheme="minorHAnsi"/>
          <w:color w:val="000000" w:themeColor="text1"/>
          <w:sz w:val="22"/>
          <w:szCs w:val="22"/>
        </w:rPr>
        <w:t>P</w:t>
      </w:r>
      <w:r w:rsidR="00975AA4" w:rsidRPr="005C5FC3">
        <w:rPr>
          <w:rFonts w:asciiTheme="minorHAnsi" w:hAnsiTheme="minorHAnsi" w:cstheme="minorHAnsi"/>
          <w:color w:val="000000" w:themeColor="text1"/>
          <w:sz w:val="22"/>
          <w:szCs w:val="22"/>
        </w:rPr>
        <w:t xml:space="preserve">riming </w:t>
      </w:r>
      <w:r w:rsidR="00113AC2" w:rsidRPr="005C5FC3">
        <w:rPr>
          <w:rFonts w:asciiTheme="minorHAnsi" w:hAnsiTheme="minorHAnsi" w:cstheme="minorHAnsi"/>
          <w:color w:val="000000" w:themeColor="text1"/>
          <w:sz w:val="22"/>
          <w:szCs w:val="22"/>
        </w:rPr>
        <w:t xml:space="preserve">has </w:t>
      </w:r>
      <w:r w:rsidR="00423C88" w:rsidRPr="005C5FC3">
        <w:rPr>
          <w:rFonts w:asciiTheme="minorHAnsi" w:hAnsiTheme="minorHAnsi" w:cstheme="minorHAnsi"/>
          <w:color w:val="000000" w:themeColor="text1"/>
          <w:sz w:val="22"/>
          <w:szCs w:val="22"/>
        </w:rPr>
        <w:t xml:space="preserve">thus </w:t>
      </w:r>
      <w:r w:rsidR="00113AC2" w:rsidRPr="005C5FC3">
        <w:rPr>
          <w:rFonts w:asciiTheme="minorHAnsi" w:hAnsiTheme="minorHAnsi" w:cstheme="minorHAnsi"/>
          <w:color w:val="000000" w:themeColor="text1"/>
          <w:sz w:val="22"/>
          <w:szCs w:val="22"/>
        </w:rPr>
        <w:t>rapidly emerged</w:t>
      </w:r>
      <w:r w:rsidR="008619BD" w:rsidRPr="005C5FC3">
        <w:rPr>
          <w:rFonts w:asciiTheme="minorHAnsi" w:hAnsiTheme="minorHAnsi" w:cstheme="minorHAnsi"/>
          <w:color w:val="000000" w:themeColor="text1"/>
          <w:sz w:val="22"/>
          <w:szCs w:val="22"/>
        </w:rPr>
        <w:t xml:space="preserve"> </w:t>
      </w:r>
      <w:r w:rsidR="001E68CF" w:rsidRPr="005C5FC3">
        <w:rPr>
          <w:rFonts w:asciiTheme="minorHAnsi" w:hAnsiTheme="minorHAnsi" w:cstheme="minorHAnsi"/>
          <w:color w:val="000000" w:themeColor="text1"/>
          <w:sz w:val="22"/>
          <w:szCs w:val="22"/>
        </w:rPr>
        <w:t>a</w:t>
      </w:r>
      <w:r w:rsidR="00975AA4" w:rsidRPr="005C5FC3">
        <w:rPr>
          <w:rFonts w:asciiTheme="minorHAnsi" w:hAnsiTheme="minorHAnsi" w:cstheme="minorHAnsi"/>
          <w:color w:val="000000" w:themeColor="text1"/>
          <w:sz w:val="22"/>
          <w:szCs w:val="22"/>
        </w:rPr>
        <w:t xml:space="preserve">s </w:t>
      </w:r>
      <w:r w:rsidR="001A335C" w:rsidRPr="005C5FC3">
        <w:rPr>
          <w:rFonts w:asciiTheme="minorHAnsi" w:hAnsiTheme="minorHAnsi" w:cstheme="minorHAnsi"/>
          <w:color w:val="000000" w:themeColor="text1"/>
          <w:sz w:val="22"/>
          <w:szCs w:val="22"/>
        </w:rPr>
        <w:t>a</w:t>
      </w:r>
      <w:r w:rsidR="00975AA4" w:rsidRPr="005C5FC3">
        <w:rPr>
          <w:rFonts w:asciiTheme="minorHAnsi" w:hAnsiTheme="minorHAnsi" w:cstheme="minorHAnsi"/>
          <w:color w:val="000000" w:themeColor="text1"/>
          <w:sz w:val="22"/>
          <w:szCs w:val="22"/>
        </w:rPr>
        <w:t xml:space="preserve"> </w:t>
      </w:r>
      <w:r w:rsidR="001A335C" w:rsidRPr="005C5FC3">
        <w:rPr>
          <w:rFonts w:asciiTheme="minorHAnsi" w:hAnsiTheme="minorHAnsi" w:cstheme="minorHAnsi"/>
          <w:color w:val="000000" w:themeColor="text1"/>
          <w:sz w:val="22"/>
          <w:szCs w:val="22"/>
        </w:rPr>
        <w:t>high</w:t>
      </w:r>
      <w:r w:rsidR="008619BD" w:rsidRPr="005C5FC3">
        <w:rPr>
          <w:rFonts w:asciiTheme="minorHAnsi" w:hAnsiTheme="minorHAnsi" w:cstheme="minorHAnsi"/>
          <w:color w:val="000000" w:themeColor="text1"/>
          <w:sz w:val="22"/>
          <w:szCs w:val="22"/>
        </w:rPr>
        <w:t>ly</w:t>
      </w:r>
      <w:r w:rsidR="001A335C" w:rsidRPr="005C5FC3">
        <w:rPr>
          <w:rFonts w:asciiTheme="minorHAnsi" w:hAnsiTheme="minorHAnsi" w:cstheme="minorHAnsi"/>
          <w:color w:val="000000" w:themeColor="text1"/>
          <w:sz w:val="22"/>
          <w:szCs w:val="22"/>
        </w:rPr>
        <w:t xml:space="preserve"> </w:t>
      </w:r>
      <w:r w:rsidR="008619BD" w:rsidRPr="005C5FC3">
        <w:rPr>
          <w:rFonts w:asciiTheme="minorHAnsi" w:hAnsiTheme="minorHAnsi" w:cstheme="minorHAnsi"/>
          <w:color w:val="000000" w:themeColor="text1"/>
          <w:sz w:val="22"/>
          <w:szCs w:val="22"/>
        </w:rPr>
        <w:t>efficient</w:t>
      </w:r>
      <w:r w:rsidR="00874DF9" w:rsidRPr="005C5FC3">
        <w:rPr>
          <w:rFonts w:asciiTheme="minorHAnsi" w:hAnsiTheme="minorHAnsi" w:cstheme="minorHAnsi"/>
          <w:color w:val="000000" w:themeColor="text1"/>
          <w:sz w:val="22"/>
          <w:szCs w:val="22"/>
        </w:rPr>
        <w:t xml:space="preserve"> </w:t>
      </w:r>
      <w:r w:rsidR="008619BD" w:rsidRPr="005C5FC3">
        <w:rPr>
          <w:rFonts w:asciiTheme="minorHAnsi" w:hAnsiTheme="minorHAnsi" w:cstheme="minorHAnsi"/>
          <w:color w:val="000000" w:themeColor="text1"/>
          <w:sz w:val="22"/>
          <w:szCs w:val="22"/>
        </w:rPr>
        <w:t>immune strategy</w:t>
      </w:r>
      <w:r w:rsidR="00874DF9" w:rsidRPr="005C5FC3">
        <w:rPr>
          <w:rFonts w:asciiTheme="minorHAnsi" w:hAnsiTheme="minorHAnsi" w:cstheme="minorHAnsi"/>
          <w:color w:val="000000" w:themeColor="text1"/>
          <w:sz w:val="22"/>
          <w:szCs w:val="22"/>
        </w:rPr>
        <w:t xml:space="preserve"> in insects</w:t>
      </w:r>
      <w:r w:rsidR="001A335C" w:rsidRPr="005C5FC3">
        <w:rPr>
          <w:rFonts w:asciiTheme="minorHAnsi" w:hAnsiTheme="minorHAnsi" w:cstheme="minorHAnsi"/>
          <w:color w:val="000000" w:themeColor="text1"/>
          <w:sz w:val="22"/>
          <w:szCs w:val="22"/>
        </w:rPr>
        <w:t>.</w:t>
      </w:r>
      <w:r w:rsidR="0001630C" w:rsidRPr="005C5FC3">
        <w:rPr>
          <w:rFonts w:asciiTheme="minorHAnsi" w:hAnsiTheme="minorHAnsi" w:cstheme="minorHAnsi"/>
          <w:color w:val="000000" w:themeColor="text1"/>
          <w:sz w:val="22"/>
          <w:szCs w:val="22"/>
        </w:rPr>
        <w:t xml:space="preserve"> </w:t>
      </w:r>
      <w:r w:rsidR="008C4567" w:rsidRPr="005C5FC3">
        <w:rPr>
          <w:rFonts w:asciiTheme="minorHAnsi" w:hAnsiTheme="minorHAnsi" w:cstheme="minorHAnsi"/>
          <w:color w:val="000000" w:themeColor="text1"/>
          <w:sz w:val="22"/>
          <w:szCs w:val="22"/>
        </w:rPr>
        <w:t>Incidentally, i</w:t>
      </w:r>
      <w:r w:rsidR="00E454EB" w:rsidRPr="005C5FC3">
        <w:rPr>
          <w:rFonts w:asciiTheme="minorHAnsi" w:hAnsiTheme="minorHAnsi" w:cstheme="minorHAnsi"/>
          <w:color w:val="000000" w:themeColor="text1"/>
          <w:sz w:val="22"/>
          <w:szCs w:val="22"/>
        </w:rPr>
        <w:t>t also</w:t>
      </w:r>
      <w:r w:rsidR="006141A9" w:rsidRPr="005C5FC3">
        <w:rPr>
          <w:rFonts w:asciiTheme="minorHAnsi" w:hAnsiTheme="minorHAnsi" w:cstheme="minorHAnsi"/>
          <w:color w:val="000000" w:themeColor="text1"/>
          <w:sz w:val="22"/>
          <w:szCs w:val="22"/>
        </w:rPr>
        <w:t xml:space="preserve"> </w:t>
      </w:r>
      <w:r w:rsidR="00E454EB" w:rsidRPr="005C5FC3">
        <w:rPr>
          <w:rFonts w:asciiTheme="minorHAnsi" w:hAnsiTheme="minorHAnsi" w:cstheme="minorHAnsi"/>
          <w:color w:val="000000" w:themeColor="text1"/>
          <w:sz w:val="22"/>
          <w:szCs w:val="22"/>
        </w:rPr>
        <w:t xml:space="preserve">implies </w:t>
      </w:r>
      <w:r w:rsidR="0001630C" w:rsidRPr="005C5FC3">
        <w:rPr>
          <w:rFonts w:asciiTheme="minorHAnsi" w:hAnsiTheme="minorHAnsi" w:cstheme="minorHAnsi"/>
          <w:color w:val="000000" w:themeColor="text1"/>
          <w:sz w:val="22"/>
          <w:szCs w:val="22"/>
        </w:rPr>
        <w:t xml:space="preserve">that </w:t>
      </w:r>
      <w:r w:rsidR="006141A9" w:rsidRPr="005C5FC3">
        <w:rPr>
          <w:rFonts w:asciiTheme="minorHAnsi" w:hAnsiTheme="minorHAnsi" w:cstheme="minorHAnsi"/>
          <w:color w:val="000000" w:themeColor="text1"/>
          <w:sz w:val="22"/>
          <w:szCs w:val="22"/>
        </w:rPr>
        <w:t xml:space="preserve">although </w:t>
      </w:r>
      <w:r w:rsidR="0001630C" w:rsidRPr="005C5FC3">
        <w:rPr>
          <w:rFonts w:asciiTheme="minorHAnsi" w:hAnsiTheme="minorHAnsi" w:cstheme="minorHAnsi"/>
          <w:color w:val="000000" w:themeColor="text1"/>
          <w:sz w:val="22"/>
          <w:szCs w:val="22"/>
        </w:rPr>
        <w:t>vertebrate immune memory is achieved using mechanistically distinct immune responses</w:t>
      </w:r>
      <w:r w:rsidR="00F41EE3" w:rsidRPr="005C5FC3">
        <w:rPr>
          <w:rFonts w:asciiTheme="minorHAnsi" w:hAnsiTheme="minorHAnsi" w:cstheme="minorHAnsi"/>
          <w:color w:val="000000" w:themeColor="text1"/>
          <w:sz w:val="22"/>
          <w:szCs w:val="22"/>
        </w:rPr>
        <w:t xml:space="preserve"> (</w:t>
      </w:r>
      <w:proofErr w:type="spellStart"/>
      <w:r w:rsidR="00F41EE3" w:rsidRPr="005C5FC3">
        <w:rPr>
          <w:rFonts w:asciiTheme="minorHAnsi" w:hAnsiTheme="minorHAnsi" w:cstheme="minorHAnsi"/>
          <w:color w:val="000000" w:themeColor="text1"/>
          <w:sz w:val="22"/>
          <w:szCs w:val="22"/>
        </w:rPr>
        <w:t>Netea</w:t>
      </w:r>
      <w:proofErr w:type="spellEnd"/>
      <w:r w:rsidR="00F41EE3" w:rsidRPr="005C5FC3">
        <w:rPr>
          <w:rFonts w:asciiTheme="minorHAnsi" w:hAnsiTheme="minorHAnsi" w:cstheme="minorHAnsi"/>
          <w:color w:val="000000" w:themeColor="text1"/>
          <w:sz w:val="22"/>
          <w:szCs w:val="22"/>
        </w:rPr>
        <w:t xml:space="preserve"> et al., 202</w:t>
      </w:r>
      <w:r w:rsidR="00F7585A" w:rsidRPr="005C5FC3">
        <w:rPr>
          <w:rFonts w:asciiTheme="minorHAnsi" w:hAnsiTheme="minorHAnsi" w:cstheme="minorHAnsi"/>
          <w:color w:val="000000" w:themeColor="text1"/>
          <w:sz w:val="22"/>
          <w:szCs w:val="22"/>
        </w:rPr>
        <w:t>0</w:t>
      </w:r>
      <w:r w:rsidR="00F41EE3" w:rsidRPr="005C5FC3">
        <w:rPr>
          <w:rFonts w:asciiTheme="minorHAnsi" w:hAnsiTheme="minorHAnsi" w:cstheme="minorHAnsi"/>
          <w:color w:val="000000" w:themeColor="text1"/>
          <w:sz w:val="22"/>
          <w:szCs w:val="22"/>
        </w:rPr>
        <w:t>)</w:t>
      </w:r>
      <w:r w:rsidR="0001630C" w:rsidRPr="005C5FC3">
        <w:rPr>
          <w:rFonts w:asciiTheme="minorHAnsi" w:hAnsiTheme="minorHAnsi" w:cstheme="minorHAnsi"/>
          <w:color w:val="000000" w:themeColor="text1"/>
          <w:sz w:val="22"/>
          <w:szCs w:val="22"/>
        </w:rPr>
        <w:t xml:space="preserve">, it is </w:t>
      </w:r>
      <w:r w:rsidR="006141A9" w:rsidRPr="005C5FC3">
        <w:rPr>
          <w:rFonts w:asciiTheme="minorHAnsi" w:hAnsiTheme="minorHAnsi" w:cstheme="minorHAnsi"/>
          <w:color w:val="000000" w:themeColor="text1"/>
          <w:sz w:val="22"/>
          <w:szCs w:val="22"/>
        </w:rPr>
        <w:t xml:space="preserve">perhaps functionally </w:t>
      </w:r>
      <w:r w:rsidR="0001630C" w:rsidRPr="005C5FC3">
        <w:rPr>
          <w:rFonts w:asciiTheme="minorHAnsi" w:hAnsiTheme="minorHAnsi" w:cstheme="minorHAnsi"/>
          <w:color w:val="000000" w:themeColor="text1"/>
          <w:sz w:val="22"/>
          <w:szCs w:val="22"/>
        </w:rPr>
        <w:t>not as unique as traditionally believed.</w:t>
      </w:r>
    </w:p>
    <w:p w14:paraId="35081EED" w14:textId="4E3DCA1E" w:rsidR="00A1414D" w:rsidRPr="005C5FC3" w:rsidRDefault="00A81849" w:rsidP="005C5FC3">
      <w:pPr>
        <w:spacing w:before="120" w:after="120" w:line="276" w:lineRule="auto"/>
        <w:jc w:val="both"/>
        <w:rPr>
          <w:rFonts w:asciiTheme="minorHAnsi" w:hAnsiTheme="minorHAnsi" w:cstheme="minorHAnsi"/>
          <w:b/>
          <w:color w:val="000000" w:themeColor="text1"/>
          <w:sz w:val="22"/>
          <w:szCs w:val="22"/>
        </w:rPr>
      </w:pPr>
      <w:r w:rsidRPr="005C5FC3">
        <w:rPr>
          <w:rFonts w:asciiTheme="minorHAnsi" w:hAnsiTheme="minorHAnsi" w:cstheme="minorHAnsi"/>
          <w:b/>
          <w:color w:val="000000" w:themeColor="text1"/>
          <w:sz w:val="22"/>
          <w:szCs w:val="22"/>
        </w:rPr>
        <w:t xml:space="preserve">2. </w:t>
      </w:r>
      <w:r w:rsidR="00CB3F9C" w:rsidRPr="005C5FC3">
        <w:rPr>
          <w:rFonts w:asciiTheme="minorHAnsi" w:hAnsiTheme="minorHAnsi" w:cstheme="minorHAnsi"/>
          <w:b/>
          <w:color w:val="000000" w:themeColor="text1"/>
          <w:sz w:val="22"/>
          <w:szCs w:val="22"/>
        </w:rPr>
        <w:t xml:space="preserve">EVOLVING </w:t>
      </w:r>
      <w:r w:rsidR="008C4567" w:rsidRPr="005C5FC3">
        <w:rPr>
          <w:rFonts w:asciiTheme="minorHAnsi" w:hAnsiTheme="minorHAnsi" w:cstheme="minorHAnsi"/>
          <w:b/>
          <w:color w:val="000000" w:themeColor="text1"/>
          <w:sz w:val="22"/>
          <w:szCs w:val="22"/>
        </w:rPr>
        <w:t xml:space="preserve">IMMUNE </w:t>
      </w:r>
      <w:r w:rsidR="00CB3F9C" w:rsidRPr="005C5FC3">
        <w:rPr>
          <w:rFonts w:asciiTheme="minorHAnsi" w:hAnsiTheme="minorHAnsi" w:cstheme="minorHAnsi"/>
          <w:b/>
          <w:color w:val="000000" w:themeColor="text1"/>
          <w:sz w:val="22"/>
          <w:szCs w:val="22"/>
        </w:rPr>
        <w:t xml:space="preserve">PRIMING: WHERE, WHEN AND HOW? </w:t>
      </w:r>
    </w:p>
    <w:p w14:paraId="05F08885" w14:textId="3F25FBB2" w:rsidR="00727387" w:rsidRPr="005C5FC3" w:rsidRDefault="00A1414D"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D</w:t>
      </w:r>
      <w:r w:rsidR="00785FAC" w:rsidRPr="005C5FC3">
        <w:rPr>
          <w:rFonts w:asciiTheme="minorHAnsi" w:hAnsiTheme="minorHAnsi" w:cstheme="minorHAnsi"/>
          <w:color w:val="000000" w:themeColor="text1"/>
          <w:sz w:val="22"/>
          <w:szCs w:val="22"/>
        </w:rPr>
        <w:t xml:space="preserve">espite </w:t>
      </w:r>
      <w:r w:rsidR="002A5DBC" w:rsidRPr="005C5FC3">
        <w:rPr>
          <w:rFonts w:asciiTheme="minorHAnsi" w:hAnsiTheme="minorHAnsi" w:cstheme="minorHAnsi"/>
          <w:color w:val="000000" w:themeColor="text1"/>
          <w:sz w:val="22"/>
          <w:szCs w:val="22"/>
        </w:rPr>
        <w:t xml:space="preserve">the </w:t>
      </w:r>
      <w:r w:rsidR="00785FAC" w:rsidRPr="005C5FC3">
        <w:rPr>
          <w:rFonts w:asciiTheme="minorHAnsi" w:hAnsiTheme="minorHAnsi" w:cstheme="minorHAnsi"/>
          <w:color w:val="000000" w:themeColor="text1"/>
          <w:sz w:val="22"/>
          <w:szCs w:val="22"/>
        </w:rPr>
        <w:t>surge of phenomenological evidence</w:t>
      </w:r>
      <w:r w:rsidR="007829F4"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the </w:t>
      </w:r>
      <w:r w:rsidR="002A5DBC" w:rsidRPr="005C5FC3">
        <w:rPr>
          <w:rFonts w:asciiTheme="minorHAnsi" w:hAnsiTheme="minorHAnsi" w:cstheme="minorHAnsi"/>
          <w:color w:val="000000" w:themeColor="text1"/>
          <w:sz w:val="22"/>
          <w:szCs w:val="22"/>
        </w:rPr>
        <w:t xml:space="preserve">evolutionary basis of priming </w:t>
      </w:r>
      <w:r w:rsidR="00A96BB9" w:rsidRPr="005C5FC3">
        <w:rPr>
          <w:rFonts w:asciiTheme="minorHAnsi" w:hAnsiTheme="minorHAnsi" w:cstheme="minorHAnsi"/>
          <w:color w:val="000000" w:themeColor="text1"/>
          <w:sz w:val="22"/>
          <w:szCs w:val="22"/>
        </w:rPr>
        <w:t>remained obscured until recently</w:t>
      </w:r>
      <w:r w:rsidR="00680B55" w:rsidRPr="005C5FC3">
        <w:rPr>
          <w:rFonts w:asciiTheme="minorHAnsi" w:hAnsiTheme="minorHAnsi" w:cstheme="minorHAnsi"/>
          <w:color w:val="000000" w:themeColor="text1"/>
          <w:sz w:val="22"/>
          <w:szCs w:val="22"/>
        </w:rPr>
        <w:t xml:space="preserve"> (Khan et al., 2017</w:t>
      </w:r>
      <w:r w:rsidR="00423C88" w:rsidRPr="005C5FC3">
        <w:rPr>
          <w:rFonts w:asciiTheme="minorHAnsi" w:hAnsiTheme="minorHAnsi" w:cstheme="minorHAnsi"/>
          <w:color w:val="000000" w:themeColor="text1"/>
          <w:sz w:val="22"/>
          <w:szCs w:val="22"/>
        </w:rPr>
        <w:t>a</w:t>
      </w:r>
      <w:r w:rsidR="00680B55" w:rsidRPr="005C5FC3">
        <w:rPr>
          <w:rFonts w:asciiTheme="minorHAnsi" w:hAnsiTheme="minorHAnsi" w:cstheme="minorHAnsi"/>
          <w:color w:val="000000" w:themeColor="text1"/>
          <w:sz w:val="22"/>
          <w:szCs w:val="22"/>
        </w:rPr>
        <w:t>)</w:t>
      </w:r>
      <w:r w:rsidR="002A5DBC" w:rsidRPr="005C5FC3">
        <w:rPr>
          <w:rFonts w:asciiTheme="minorHAnsi" w:hAnsiTheme="minorHAnsi" w:cstheme="minorHAnsi"/>
          <w:color w:val="000000" w:themeColor="text1"/>
          <w:sz w:val="22"/>
          <w:szCs w:val="22"/>
        </w:rPr>
        <w:t xml:space="preserve">. </w:t>
      </w:r>
      <w:r w:rsidR="006141A9" w:rsidRPr="005C5FC3">
        <w:rPr>
          <w:rFonts w:asciiTheme="minorHAnsi" w:hAnsiTheme="minorHAnsi" w:cstheme="minorHAnsi"/>
          <w:color w:val="000000" w:themeColor="text1"/>
          <w:sz w:val="22"/>
          <w:szCs w:val="22"/>
        </w:rPr>
        <w:t>I</w:t>
      </w:r>
      <w:r w:rsidR="00113AC2" w:rsidRPr="005C5FC3">
        <w:rPr>
          <w:rFonts w:asciiTheme="minorHAnsi" w:hAnsiTheme="minorHAnsi" w:cstheme="minorHAnsi"/>
          <w:color w:val="000000" w:themeColor="text1"/>
          <w:sz w:val="22"/>
          <w:szCs w:val="22"/>
        </w:rPr>
        <w:t>t was unclear whether selective parameters underlying the evolution of</w:t>
      </w:r>
      <w:r w:rsidR="006141A9" w:rsidRPr="005C5FC3">
        <w:rPr>
          <w:rFonts w:asciiTheme="minorHAnsi" w:hAnsiTheme="minorHAnsi" w:cstheme="minorHAnsi"/>
          <w:color w:val="000000" w:themeColor="text1"/>
          <w:sz w:val="22"/>
          <w:szCs w:val="22"/>
        </w:rPr>
        <w:t xml:space="preserve"> priming</w:t>
      </w:r>
      <w:r w:rsidR="00113AC2" w:rsidRPr="005C5FC3">
        <w:rPr>
          <w:rFonts w:asciiTheme="minorHAnsi" w:hAnsiTheme="minorHAnsi" w:cstheme="minorHAnsi"/>
          <w:color w:val="000000" w:themeColor="text1"/>
          <w:sz w:val="22"/>
          <w:szCs w:val="22"/>
        </w:rPr>
        <w:t xml:space="preserve"> </w:t>
      </w:r>
      <w:r w:rsidR="00D40B47" w:rsidRPr="005C5FC3">
        <w:rPr>
          <w:rFonts w:asciiTheme="minorHAnsi" w:hAnsiTheme="minorHAnsi" w:cstheme="minorHAnsi"/>
          <w:color w:val="000000" w:themeColor="text1"/>
          <w:sz w:val="22"/>
          <w:szCs w:val="22"/>
        </w:rPr>
        <w:t xml:space="preserve">and </w:t>
      </w:r>
      <w:r w:rsidR="00113AC2" w:rsidRPr="005C5FC3">
        <w:rPr>
          <w:rFonts w:asciiTheme="minorHAnsi" w:hAnsiTheme="minorHAnsi" w:cstheme="minorHAnsi"/>
          <w:color w:val="000000" w:themeColor="text1"/>
          <w:sz w:val="22"/>
          <w:szCs w:val="22"/>
        </w:rPr>
        <w:t>their potential evolutionary trade-offs were different</w:t>
      </w:r>
      <w:r w:rsidR="006141A9" w:rsidRPr="005C5FC3">
        <w:rPr>
          <w:rFonts w:asciiTheme="minorHAnsi" w:hAnsiTheme="minorHAnsi" w:cstheme="minorHAnsi"/>
          <w:color w:val="000000" w:themeColor="text1"/>
          <w:sz w:val="22"/>
          <w:szCs w:val="22"/>
        </w:rPr>
        <w:t xml:space="preserve"> from </w:t>
      </w:r>
      <w:r w:rsidR="00664631" w:rsidRPr="005C5FC3">
        <w:rPr>
          <w:rFonts w:asciiTheme="minorHAnsi" w:hAnsiTheme="minorHAnsi" w:cstheme="minorHAnsi"/>
          <w:color w:val="000000" w:themeColor="text1"/>
          <w:sz w:val="22"/>
          <w:szCs w:val="22"/>
        </w:rPr>
        <w:t>basal</w:t>
      </w:r>
      <w:r w:rsidR="00E454EB" w:rsidRPr="005C5FC3">
        <w:rPr>
          <w:rFonts w:asciiTheme="minorHAnsi" w:hAnsiTheme="minorHAnsi" w:cstheme="minorHAnsi"/>
          <w:color w:val="000000" w:themeColor="text1"/>
          <w:sz w:val="22"/>
          <w:szCs w:val="22"/>
        </w:rPr>
        <w:t xml:space="preserve"> </w:t>
      </w:r>
      <w:r w:rsidR="00423C88" w:rsidRPr="005C5FC3">
        <w:rPr>
          <w:rFonts w:asciiTheme="minorHAnsi" w:hAnsiTheme="minorHAnsi" w:cstheme="minorHAnsi"/>
          <w:color w:val="000000" w:themeColor="text1"/>
          <w:sz w:val="22"/>
          <w:szCs w:val="22"/>
        </w:rPr>
        <w:t xml:space="preserve">immune </w:t>
      </w:r>
      <w:r w:rsidR="00E454EB" w:rsidRPr="005C5FC3">
        <w:rPr>
          <w:rFonts w:asciiTheme="minorHAnsi" w:hAnsiTheme="minorHAnsi" w:cstheme="minorHAnsi"/>
          <w:color w:val="000000" w:themeColor="text1"/>
          <w:sz w:val="22"/>
          <w:szCs w:val="22"/>
        </w:rPr>
        <w:t>response</w:t>
      </w:r>
      <w:r w:rsidR="00423C88" w:rsidRPr="005C5FC3">
        <w:rPr>
          <w:rFonts w:asciiTheme="minorHAnsi" w:hAnsiTheme="minorHAnsi" w:cstheme="minorHAnsi"/>
          <w:color w:val="000000" w:themeColor="text1"/>
          <w:sz w:val="22"/>
          <w:szCs w:val="22"/>
        </w:rPr>
        <w:t>s</w:t>
      </w:r>
      <w:r w:rsidR="00664631" w:rsidRPr="005C5FC3">
        <w:rPr>
          <w:rFonts w:asciiTheme="minorHAnsi" w:hAnsiTheme="minorHAnsi" w:cstheme="minorHAnsi"/>
          <w:color w:val="000000" w:themeColor="text1"/>
          <w:sz w:val="22"/>
          <w:szCs w:val="22"/>
        </w:rPr>
        <w:t xml:space="preserve"> </w:t>
      </w:r>
      <w:r w:rsidR="00423C88" w:rsidRPr="005C5FC3">
        <w:rPr>
          <w:rFonts w:asciiTheme="minorHAnsi" w:hAnsiTheme="minorHAnsi" w:cstheme="minorHAnsi"/>
          <w:color w:val="000000" w:themeColor="text1"/>
          <w:sz w:val="22"/>
          <w:szCs w:val="22"/>
        </w:rPr>
        <w:t>(</w:t>
      </w:r>
      <w:r w:rsidR="00664631" w:rsidRPr="005C5FC3">
        <w:rPr>
          <w:rFonts w:asciiTheme="minorHAnsi" w:hAnsiTheme="minorHAnsi" w:cstheme="minorHAnsi"/>
          <w:color w:val="000000" w:themeColor="text1"/>
          <w:sz w:val="22"/>
          <w:szCs w:val="22"/>
        </w:rPr>
        <w:t xml:space="preserve">which </w:t>
      </w:r>
      <w:r w:rsidR="00476E81" w:rsidRPr="005C5FC3">
        <w:rPr>
          <w:rFonts w:asciiTheme="minorHAnsi" w:hAnsiTheme="minorHAnsi" w:cstheme="minorHAnsi"/>
          <w:color w:val="000000" w:themeColor="text1"/>
          <w:sz w:val="22"/>
          <w:szCs w:val="22"/>
        </w:rPr>
        <w:t>functions without a</w:t>
      </w:r>
      <w:r w:rsidR="00664631" w:rsidRPr="005C5FC3">
        <w:rPr>
          <w:rFonts w:asciiTheme="minorHAnsi" w:hAnsiTheme="minorHAnsi" w:cstheme="minorHAnsi"/>
          <w:color w:val="000000" w:themeColor="text1"/>
          <w:sz w:val="22"/>
          <w:szCs w:val="22"/>
        </w:rPr>
        <w:t>ny pr</w:t>
      </w:r>
      <w:r w:rsidR="00E454EB" w:rsidRPr="005C5FC3">
        <w:rPr>
          <w:rFonts w:asciiTheme="minorHAnsi" w:hAnsiTheme="minorHAnsi" w:cstheme="minorHAnsi"/>
          <w:color w:val="000000" w:themeColor="text1"/>
          <w:sz w:val="22"/>
          <w:szCs w:val="22"/>
        </w:rPr>
        <w:t>ior</w:t>
      </w:r>
      <w:r w:rsidR="00664631" w:rsidRPr="005C5FC3">
        <w:rPr>
          <w:rFonts w:asciiTheme="minorHAnsi" w:hAnsiTheme="minorHAnsi" w:cstheme="minorHAnsi"/>
          <w:color w:val="000000" w:themeColor="text1"/>
          <w:sz w:val="22"/>
          <w:szCs w:val="22"/>
        </w:rPr>
        <w:t xml:space="preserve"> exposure to pathogens</w:t>
      </w:r>
      <w:r w:rsidR="00423C88" w:rsidRPr="005C5FC3">
        <w:rPr>
          <w:rFonts w:asciiTheme="minorHAnsi" w:hAnsiTheme="minorHAnsi" w:cstheme="minorHAnsi"/>
          <w:color w:val="000000" w:themeColor="text1"/>
          <w:sz w:val="22"/>
          <w:szCs w:val="22"/>
        </w:rPr>
        <w:t>)</w:t>
      </w:r>
      <w:r w:rsidR="00113AC2" w:rsidRPr="005C5FC3">
        <w:rPr>
          <w:rFonts w:asciiTheme="minorHAnsi" w:hAnsiTheme="minorHAnsi" w:cstheme="minorHAnsi"/>
          <w:color w:val="000000" w:themeColor="text1"/>
          <w:sz w:val="22"/>
          <w:szCs w:val="22"/>
        </w:rPr>
        <w:t xml:space="preserve">. </w:t>
      </w:r>
      <w:r w:rsidR="00E454EB" w:rsidRPr="005C5FC3">
        <w:rPr>
          <w:rFonts w:asciiTheme="minorHAnsi" w:hAnsiTheme="minorHAnsi" w:cstheme="minorHAnsi"/>
          <w:color w:val="000000" w:themeColor="text1"/>
          <w:sz w:val="22"/>
          <w:szCs w:val="22"/>
        </w:rPr>
        <w:t xml:space="preserve">Also, we </w:t>
      </w:r>
      <w:r w:rsidR="00423C88" w:rsidRPr="005C5FC3">
        <w:rPr>
          <w:rFonts w:asciiTheme="minorHAnsi" w:hAnsiTheme="minorHAnsi" w:cstheme="minorHAnsi"/>
          <w:color w:val="000000" w:themeColor="text1"/>
          <w:sz w:val="22"/>
          <w:szCs w:val="22"/>
        </w:rPr>
        <w:t xml:space="preserve">lack estimates </w:t>
      </w:r>
      <w:r w:rsidR="00E46DA9" w:rsidRPr="005C5FC3">
        <w:rPr>
          <w:rFonts w:asciiTheme="minorHAnsi" w:hAnsiTheme="minorHAnsi" w:cstheme="minorHAnsi"/>
          <w:color w:val="000000" w:themeColor="text1"/>
          <w:sz w:val="22"/>
          <w:szCs w:val="22"/>
        </w:rPr>
        <w:t xml:space="preserve">of </w:t>
      </w:r>
      <w:r w:rsidR="00423C88" w:rsidRPr="005C5FC3">
        <w:rPr>
          <w:rFonts w:asciiTheme="minorHAnsi" w:hAnsiTheme="minorHAnsi" w:cstheme="minorHAnsi"/>
          <w:color w:val="000000" w:themeColor="text1"/>
          <w:sz w:val="22"/>
          <w:szCs w:val="22"/>
        </w:rPr>
        <w:t xml:space="preserve">how much </w:t>
      </w:r>
      <w:r w:rsidR="00A96BB9" w:rsidRPr="005C5FC3">
        <w:rPr>
          <w:rFonts w:asciiTheme="minorHAnsi" w:hAnsiTheme="minorHAnsi" w:cstheme="minorHAnsi"/>
          <w:color w:val="000000" w:themeColor="text1"/>
          <w:sz w:val="22"/>
          <w:szCs w:val="22"/>
        </w:rPr>
        <w:t xml:space="preserve">genetic variation </w:t>
      </w:r>
      <w:r w:rsidR="00423C88" w:rsidRPr="005C5FC3">
        <w:rPr>
          <w:rFonts w:asciiTheme="minorHAnsi" w:hAnsiTheme="minorHAnsi" w:cstheme="minorHAnsi"/>
          <w:color w:val="000000" w:themeColor="text1"/>
          <w:sz w:val="22"/>
          <w:szCs w:val="22"/>
        </w:rPr>
        <w:t xml:space="preserve">exists for priming </w:t>
      </w:r>
      <w:r w:rsidR="00E454EB" w:rsidRPr="005C5FC3">
        <w:rPr>
          <w:rFonts w:asciiTheme="minorHAnsi" w:hAnsiTheme="minorHAnsi" w:cstheme="minorHAnsi"/>
          <w:color w:val="000000" w:themeColor="text1"/>
          <w:sz w:val="22"/>
          <w:szCs w:val="22"/>
        </w:rPr>
        <w:t xml:space="preserve">in </w:t>
      </w:r>
      <w:r w:rsidR="00423C88" w:rsidRPr="005C5FC3">
        <w:rPr>
          <w:rFonts w:asciiTheme="minorHAnsi" w:hAnsiTheme="minorHAnsi" w:cstheme="minorHAnsi"/>
          <w:color w:val="000000" w:themeColor="text1"/>
          <w:sz w:val="22"/>
          <w:szCs w:val="22"/>
        </w:rPr>
        <w:t>natural</w:t>
      </w:r>
      <w:r w:rsidR="00E454EB" w:rsidRPr="005C5FC3">
        <w:rPr>
          <w:rFonts w:asciiTheme="minorHAnsi" w:hAnsiTheme="minorHAnsi" w:cstheme="minorHAnsi"/>
          <w:color w:val="000000" w:themeColor="text1"/>
          <w:sz w:val="22"/>
          <w:szCs w:val="22"/>
        </w:rPr>
        <w:t xml:space="preserve"> population</w:t>
      </w:r>
      <w:r w:rsidR="00423C88" w:rsidRPr="005C5FC3">
        <w:rPr>
          <w:rFonts w:asciiTheme="minorHAnsi" w:hAnsiTheme="minorHAnsi" w:cstheme="minorHAnsi"/>
          <w:color w:val="000000" w:themeColor="text1"/>
          <w:sz w:val="22"/>
          <w:szCs w:val="22"/>
        </w:rPr>
        <w:t>s</w:t>
      </w:r>
      <w:r w:rsidR="00680B55" w:rsidRPr="005C5FC3">
        <w:rPr>
          <w:rFonts w:asciiTheme="minorHAnsi" w:hAnsiTheme="minorHAnsi" w:cstheme="minorHAnsi"/>
          <w:color w:val="000000" w:themeColor="text1"/>
          <w:sz w:val="22"/>
          <w:szCs w:val="22"/>
        </w:rPr>
        <w:t xml:space="preserve"> </w:t>
      </w:r>
      <w:r w:rsidR="00E454EB" w:rsidRPr="005C5FC3">
        <w:rPr>
          <w:rFonts w:asciiTheme="minorHAnsi" w:hAnsiTheme="minorHAnsi" w:cstheme="minorHAnsi"/>
          <w:color w:val="000000" w:themeColor="text1"/>
          <w:sz w:val="22"/>
          <w:szCs w:val="22"/>
        </w:rPr>
        <w:t>(Khan et al.</w:t>
      </w:r>
      <w:r w:rsidR="00C6553F" w:rsidRPr="005C5FC3">
        <w:rPr>
          <w:rFonts w:asciiTheme="minorHAnsi" w:hAnsiTheme="minorHAnsi" w:cstheme="minorHAnsi"/>
          <w:color w:val="000000" w:themeColor="text1"/>
          <w:sz w:val="22"/>
          <w:szCs w:val="22"/>
        </w:rPr>
        <w:t>,</w:t>
      </w:r>
      <w:r w:rsidR="00E454EB" w:rsidRPr="005C5FC3">
        <w:rPr>
          <w:rFonts w:asciiTheme="minorHAnsi" w:hAnsiTheme="minorHAnsi" w:cstheme="minorHAnsi"/>
          <w:color w:val="000000" w:themeColor="text1"/>
          <w:sz w:val="22"/>
          <w:szCs w:val="22"/>
        </w:rPr>
        <w:t xml:space="preserve"> 2016)</w:t>
      </w:r>
      <w:r w:rsidR="00476E81" w:rsidRPr="005C5FC3">
        <w:rPr>
          <w:rFonts w:asciiTheme="minorHAnsi" w:hAnsiTheme="minorHAnsi" w:cstheme="minorHAnsi"/>
          <w:color w:val="000000" w:themeColor="text1"/>
          <w:sz w:val="22"/>
          <w:szCs w:val="22"/>
        </w:rPr>
        <w:t>, thereby restricting our ability to predict its evolvability</w:t>
      </w:r>
      <w:r w:rsidR="00750732" w:rsidRPr="005C5FC3">
        <w:rPr>
          <w:rFonts w:asciiTheme="minorHAnsi" w:hAnsiTheme="minorHAnsi" w:cstheme="minorHAnsi"/>
          <w:color w:val="000000" w:themeColor="text1"/>
          <w:sz w:val="22"/>
          <w:szCs w:val="22"/>
        </w:rPr>
        <w:t xml:space="preserve">. </w:t>
      </w:r>
      <w:r w:rsidR="007829F4" w:rsidRPr="005C5FC3">
        <w:rPr>
          <w:rFonts w:asciiTheme="minorHAnsi" w:hAnsiTheme="minorHAnsi" w:cstheme="minorHAnsi"/>
          <w:color w:val="000000" w:themeColor="text1"/>
          <w:sz w:val="22"/>
          <w:szCs w:val="22"/>
        </w:rPr>
        <w:t>Unlike</w:t>
      </w:r>
      <w:r w:rsidR="00B3382C" w:rsidRPr="005C5FC3">
        <w:rPr>
          <w:rFonts w:asciiTheme="minorHAnsi" w:hAnsiTheme="minorHAnsi" w:cstheme="minorHAnsi"/>
          <w:color w:val="000000" w:themeColor="text1"/>
          <w:sz w:val="22"/>
          <w:szCs w:val="22"/>
        </w:rPr>
        <w:t xml:space="preserve"> </w:t>
      </w:r>
      <w:r w:rsidR="00664631" w:rsidRPr="005C5FC3">
        <w:rPr>
          <w:rFonts w:asciiTheme="minorHAnsi" w:hAnsiTheme="minorHAnsi" w:cstheme="minorHAnsi"/>
          <w:color w:val="000000" w:themeColor="text1"/>
          <w:sz w:val="22"/>
          <w:szCs w:val="22"/>
        </w:rPr>
        <w:t xml:space="preserve">basal </w:t>
      </w:r>
      <w:r w:rsidR="00B3382C" w:rsidRPr="005C5FC3">
        <w:rPr>
          <w:rFonts w:asciiTheme="minorHAnsi" w:hAnsiTheme="minorHAnsi" w:cstheme="minorHAnsi"/>
          <w:color w:val="000000" w:themeColor="text1"/>
          <w:sz w:val="22"/>
          <w:szCs w:val="22"/>
        </w:rPr>
        <w:t>immun</w:t>
      </w:r>
      <w:r w:rsidR="00440CDD" w:rsidRPr="005C5FC3">
        <w:rPr>
          <w:rFonts w:asciiTheme="minorHAnsi" w:hAnsiTheme="minorHAnsi" w:cstheme="minorHAnsi"/>
          <w:color w:val="000000" w:themeColor="text1"/>
          <w:sz w:val="22"/>
          <w:szCs w:val="22"/>
        </w:rPr>
        <w:t xml:space="preserve">ity </w:t>
      </w:r>
      <w:r w:rsidR="00785FAC" w:rsidRPr="005C5FC3">
        <w:rPr>
          <w:rFonts w:asciiTheme="minorHAnsi" w:hAnsiTheme="minorHAnsi" w:cstheme="minorHAnsi"/>
          <w:color w:val="000000" w:themeColor="text1"/>
          <w:sz w:val="22"/>
          <w:szCs w:val="22"/>
        </w:rPr>
        <w:t xml:space="preserve">which </w:t>
      </w:r>
      <w:r w:rsidR="00476E81" w:rsidRPr="005C5FC3">
        <w:rPr>
          <w:rFonts w:asciiTheme="minorHAnsi" w:hAnsiTheme="minorHAnsi" w:cstheme="minorHAnsi"/>
          <w:color w:val="000000" w:themeColor="text1"/>
          <w:sz w:val="22"/>
          <w:szCs w:val="22"/>
        </w:rPr>
        <w:t>positively correlates with</w:t>
      </w:r>
      <w:r w:rsidR="007829F4" w:rsidRPr="005C5FC3">
        <w:rPr>
          <w:rFonts w:asciiTheme="minorHAnsi" w:hAnsiTheme="minorHAnsi" w:cstheme="minorHAnsi"/>
          <w:color w:val="000000" w:themeColor="text1"/>
          <w:sz w:val="22"/>
          <w:szCs w:val="22"/>
        </w:rPr>
        <w:t xml:space="preserve"> </w:t>
      </w:r>
      <w:r w:rsidR="00827CEA" w:rsidRPr="005C5FC3">
        <w:rPr>
          <w:rFonts w:asciiTheme="minorHAnsi" w:hAnsiTheme="minorHAnsi" w:cstheme="minorHAnsi"/>
          <w:color w:val="000000" w:themeColor="text1"/>
          <w:sz w:val="22"/>
          <w:szCs w:val="22"/>
        </w:rPr>
        <w:t xml:space="preserve">infection prevalence and </w:t>
      </w:r>
      <w:r w:rsidR="007829F4" w:rsidRPr="005C5FC3">
        <w:rPr>
          <w:rFonts w:asciiTheme="minorHAnsi" w:hAnsiTheme="minorHAnsi" w:cstheme="minorHAnsi"/>
          <w:color w:val="000000" w:themeColor="text1"/>
          <w:sz w:val="22"/>
          <w:szCs w:val="22"/>
        </w:rPr>
        <w:t>strength of pathogen pressure (</w:t>
      </w:r>
      <w:proofErr w:type="spellStart"/>
      <w:r w:rsidR="007829F4" w:rsidRPr="005C5FC3">
        <w:rPr>
          <w:rFonts w:asciiTheme="minorHAnsi" w:hAnsiTheme="minorHAnsi" w:cstheme="minorHAnsi"/>
          <w:color w:val="000000" w:themeColor="text1"/>
          <w:sz w:val="22"/>
          <w:szCs w:val="22"/>
        </w:rPr>
        <w:t>Linhart</w:t>
      </w:r>
      <w:proofErr w:type="spellEnd"/>
      <w:r w:rsidR="007829F4" w:rsidRPr="005C5FC3">
        <w:rPr>
          <w:rFonts w:asciiTheme="minorHAnsi" w:hAnsiTheme="minorHAnsi" w:cstheme="minorHAnsi"/>
          <w:color w:val="000000" w:themeColor="text1"/>
          <w:sz w:val="22"/>
          <w:szCs w:val="22"/>
        </w:rPr>
        <w:t xml:space="preserve"> </w:t>
      </w:r>
      <w:r w:rsidR="00255395" w:rsidRPr="005C5FC3">
        <w:rPr>
          <w:rFonts w:asciiTheme="minorHAnsi" w:hAnsiTheme="minorHAnsi" w:cstheme="minorHAnsi"/>
          <w:color w:val="000000" w:themeColor="text1"/>
          <w:sz w:val="22"/>
          <w:szCs w:val="22"/>
        </w:rPr>
        <w:t>and</w:t>
      </w:r>
      <w:r w:rsidR="007829F4" w:rsidRPr="005C5FC3">
        <w:rPr>
          <w:rFonts w:asciiTheme="minorHAnsi" w:hAnsiTheme="minorHAnsi" w:cstheme="minorHAnsi"/>
          <w:color w:val="000000" w:themeColor="text1"/>
          <w:sz w:val="22"/>
          <w:szCs w:val="22"/>
        </w:rPr>
        <w:t xml:space="preserve"> Grant, 1996; </w:t>
      </w:r>
      <w:r w:rsidR="008C4567" w:rsidRPr="005C5FC3">
        <w:rPr>
          <w:rFonts w:asciiTheme="minorHAnsi" w:hAnsiTheme="minorHAnsi" w:cstheme="minorHAnsi"/>
          <w:color w:val="000000" w:themeColor="text1"/>
          <w:sz w:val="22"/>
          <w:szCs w:val="22"/>
        </w:rPr>
        <w:t xml:space="preserve">Reznick and </w:t>
      </w:r>
      <w:proofErr w:type="spellStart"/>
      <w:r w:rsidR="008C4567" w:rsidRPr="005C5FC3">
        <w:rPr>
          <w:rFonts w:asciiTheme="minorHAnsi" w:hAnsiTheme="minorHAnsi" w:cstheme="minorHAnsi"/>
          <w:color w:val="000000" w:themeColor="text1"/>
          <w:sz w:val="22"/>
          <w:szCs w:val="22"/>
        </w:rPr>
        <w:t>Ghalambor</w:t>
      </w:r>
      <w:proofErr w:type="spellEnd"/>
      <w:r w:rsidR="008C4567" w:rsidRPr="005C5FC3">
        <w:rPr>
          <w:rFonts w:asciiTheme="minorHAnsi" w:hAnsiTheme="minorHAnsi" w:cstheme="minorHAnsi"/>
          <w:color w:val="000000" w:themeColor="text1"/>
          <w:sz w:val="22"/>
          <w:szCs w:val="22"/>
        </w:rPr>
        <w:t xml:space="preserve">, 2001; Corby‐Harris and </w:t>
      </w:r>
      <w:proofErr w:type="spellStart"/>
      <w:r w:rsidR="008C4567" w:rsidRPr="005C5FC3">
        <w:rPr>
          <w:rFonts w:asciiTheme="minorHAnsi" w:hAnsiTheme="minorHAnsi" w:cstheme="minorHAnsi"/>
          <w:color w:val="000000" w:themeColor="text1"/>
          <w:sz w:val="22"/>
          <w:szCs w:val="22"/>
        </w:rPr>
        <w:t>Promislow</w:t>
      </w:r>
      <w:proofErr w:type="spellEnd"/>
      <w:r w:rsidR="008C4567" w:rsidRPr="005C5FC3">
        <w:rPr>
          <w:rFonts w:asciiTheme="minorHAnsi" w:hAnsiTheme="minorHAnsi" w:cstheme="minorHAnsi"/>
          <w:color w:val="000000" w:themeColor="text1"/>
          <w:sz w:val="22"/>
          <w:szCs w:val="22"/>
        </w:rPr>
        <w:t xml:space="preserve">, 2008; </w:t>
      </w:r>
      <w:r w:rsidR="007829F4" w:rsidRPr="005C5FC3">
        <w:rPr>
          <w:rFonts w:asciiTheme="minorHAnsi" w:hAnsiTheme="minorHAnsi" w:cstheme="minorHAnsi"/>
          <w:color w:val="000000" w:themeColor="text1"/>
          <w:sz w:val="22"/>
          <w:szCs w:val="22"/>
        </w:rPr>
        <w:t xml:space="preserve">Mayer </w:t>
      </w:r>
      <w:r w:rsidR="00255395" w:rsidRPr="005C5FC3">
        <w:rPr>
          <w:rFonts w:asciiTheme="minorHAnsi" w:hAnsiTheme="minorHAnsi" w:cstheme="minorHAnsi"/>
          <w:color w:val="000000" w:themeColor="text1"/>
          <w:sz w:val="22"/>
          <w:szCs w:val="22"/>
        </w:rPr>
        <w:t>et al.,</w:t>
      </w:r>
      <w:r w:rsidR="007829F4" w:rsidRPr="005C5FC3">
        <w:rPr>
          <w:rFonts w:asciiTheme="minorHAnsi" w:hAnsiTheme="minorHAnsi" w:cstheme="minorHAnsi"/>
          <w:color w:val="000000" w:themeColor="text1"/>
          <w:sz w:val="22"/>
          <w:szCs w:val="22"/>
        </w:rPr>
        <w:t xml:space="preserve"> 2015), it was </w:t>
      </w:r>
      <w:r w:rsidR="005F3364" w:rsidRPr="005C5FC3">
        <w:rPr>
          <w:rFonts w:asciiTheme="minorHAnsi" w:hAnsiTheme="minorHAnsi" w:cstheme="minorHAnsi"/>
          <w:color w:val="000000" w:themeColor="text1"/>
          <w:sz w:val="22"/>
          <w:szCs w:val="22"/>
        </w:rPr>
        <w:t>unclear</w:t>
      </w:r>
      <w:r w:rsidR="007829F4" w:rsidRPr="005C5FC3">
        <w:rPr>
          <w:rFonts w:asciiTheme="minorHAnsi" w:hAnsiTheme="minorHAnsi" w:cstheme="minorHAnsi"/>
          <w:color w:val="000000" w:themeColor="text1"/>
          <w:sz w:val="22"/>
          <w:szCs w:val="22"/>
        </w:rPr>
        <w:t xml:space="preserve"> </w:t>
      </w:r>
      <w:r w:rsidR="002A3E26" w:rsidRPr="005C5FC3">
        <w:rPr>
          <w:rFonts w:asciiTheme="minorHAnsi" w:hAnsiTheme="minorHAnsi" w:cstheme="minorHAnsi"/>
          <w:color w:val="000000" w:themeColor="text1"/>
          <w:sz w:val="22"/>
          <w:szCs w:val="22"/>
        </w:rPr>
        <w:t>whether</w:t>
      </w:r>
      <w:r w:rsidR="007829F4"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the </w:t>
      </w:r>
      <w:r w:rsidR="00476E81" w:rsidRPr="005C5FC3">
        <w:rPr>
          <w:rFonts w:asciiTheme="minorHAnsi" w:hAnsiTheme="minorHAnsi" w:cstheme="minorHAnsi"/>
          <w:color w:val="000000" w:themeColor="text1"/>
          <w:sz w:val="22"/>
          <w:szCs w:val="22"/>
        </w:rPr>
        <w:t xml:space="preserve">same </w:t>
      </w:r>
      <w:r w:rsidR="008C4567" w:rsidRPr="005C5FC3">
        <w:rPr>
          <w:rFonts w:asciiTheme="minorHAnsi" w:hAnsiTheme="minorHAnsi" w:cstheme="minorHAnsi"/>
          <w:color w:val="000000" w:themeColor="text1"/>
          <w:sz w:val="22"/>
          <w:szCs w:val="22"/>
        </w:rPr>
        <w:t>parameters play</w:t>
      </w:r>
      <w:r w:rsidR="00785FAC" w:rsidRPr="005C5FC3">
        <w:rPr>
          <w:rFonts w:asciiTheme="minorHAnsi" w:hAnsiTheme="minorHAnsi" w:cstheme="minorHAnsi"/>
          <w:color w:val="000000" w:themeColor="text1"/>
          <w:sz w:val="22"/>
          <w:szCs w:val="22"/>
        </w:rPr>
        <w:t xml:space="preserve"> a similar role for priming</w:t>
      </w:r>
      <w:r w:rsidR="00AD1C10" w:rsidRPr="005C5FC3">
        <w:rPr>
          <w:rFonts w:asciiTheme="minorHAnsi" w:hAnsiTheme="minorHAnsi" w:cstheme="minorHAnsi"/>
          <w:color w:val="000000" w:themeColor="text1"/>
          <w:sz w:val="22"/>
          <w:szCs w:val="22"/>
        </w:rPr>
        <w:t xml:space="preserve"> as well</w:t>
      </w:r>
      <w:r w:rsidR="00785FAC" w:rsidRPr="005C5FC3">
        <w:rPr>
          <w:rFonts w:asciiTheme="minorHAnsi" w:hAnsiTheme="minorHAnsi" w:cstheme="minorHAnsi"/>
          <w:color w:val="000000" w:themeColor="text1"/>
          <w:sz w:val="22"/>
          <w:szCs w:val="22"/>
        </w:rPr>
        <w:t xml:space="preserve">. </w:t>
      </w:r>
      <w:r w:rsidR="002A3E26" w:rsidRPr="005C5FC3">
        <w:rPr>
          <w:rFonts w:asciiTheme="minorHAnsi" w:hAnsiTheme="minorHAnsi" w:cstheme="minorHAnsi"/>
          <w:color w:val="000000" w:themeColor="text1"/>
          <w:sz w:val="22"/>
          <w:szCs w:val="22"/>
        </w:rPr>
        <w:t>W</w:t>
      </w:r>
      <w:r w:rsidR="00E77984" w:rsidRPr="005C5FC3">
        <w:rPr>
          <w:rFonts w:asciiTheme="minorHAnsi" w:hAnsiTheme="minorHAnsi" w:cstheme="minorHAnsi"/>
          <w:color w:val="000000" w:themeColor="text1"/>
          <w:sz w:val="22"/>
          <w:szCs w:val="22"/>
        </w:rPr>
        <w:t xml:space="preserve">ild populations inhabiting pathogen‐rich environments </w:t>
      </w:r>
      <w:r w:rsidR="00664631" w:rsidRPr="005C5FC3">
        <w:rPr>
          <w:rFonts w:asciiTheme="minorHAnsi" w:hAnsiTheme="minorHAnsi" w:cstheme="minorHAnsi"/>
          <w:color w:val="000000" w:themeColor="text1"/>
          <w:sz w:val="22"/>
          <w:szCs w:val="22"/>
        </w:rPr>
        <w:t xml:space="preserve">certainly </w:t>
      </w:r>
      <w:r w:rsidR="00E77984" w:rsidRPr="005C5FC3">
        <w:rPr>
          <w:rFonts w:asciiTheme="minorHAnsi" w:hAnsiTheme="minorHAnsi" w:cstheme="minorHAnsi"/>
          <w:color w:val="000000" w:themeColor="text1"/>
          <w:sz w:val="22"/>
          <w:szCs w:val="22"/>
        </w:rPr>
        <w:t xml:space="preserve">have </w:t>
      </w:r>
      <w:r w:rsidR="00561573" w:rsidRPr="005C5FC3">
        <w:rPr>
          <w:rFonts w:asciiTheme="minorHAnsi" w:hAnsiTheme="minorHAnsi" w:cstheme="minorHAnsi"/>
          <w:color w:val="000000" w:themeColor="text1"/>
          <w:sz w:val="22"/>
          <w:szCs w:val="22"/>
        </w:rPr>
        <w:t xml:space="preserve">a </w:t>
      </w:r>
      <w:r w:rsidR="00E77984" w:rsidRPr="005C5FC3">
        <w:rPr>
          <w:rFonts w:asciiTheme="minorHAnsi" w:hAnsiTheme="minorHAnsi" w:cstheme="minorHAnsi"/>
          <w:color w:val="000000" w:themeColor="text1"/>
          <w:sz w:val="22"/>
          <w:szCs w:val="22"/>
        </w:rPr>
        <w:t xml:space="preserve">higher risk of reinfection by the same pathogen (see Corby‐Harris </w:t>
      </w:r>
      <w:r w:rsidR="00255395" w:rsidRPr="005C5FC3">
        <w:rPr>
          <w:rFonts w:asciiTheme="minorHAnsi" w:hAnsiTheme="minorHAnsi" w:cstheme="minorHAnsi"/>
          <w:color w:val="000000" w:themeColor="text1"/>
          <w:sz w:val="22"/>
          <w:szCs w:val="22"/>
        </w:rPr>
        <w:t>and</w:t>
      </w:r>
      <w:r w:rsidR="00E77984" w:rsidRPr="005C5FC3">
        <w:rPr>
          <w:rFonts w:asciiTheme="minorHAnsi" w:hAnsiTheme="minorHAnsi" w:cstheme="minorHAnsi"/>
          <w:color w:val="000000" w:themeColor="text1"/>
          <w:sz w:val="22"/>
          <w:szCs w:val="22"/>
        </w:rPr>
        <w:t xml:space="preserve"> </w:t>
      </w:r>
      <w:proofErr w:type="spellStart"/>
      <w:r w:rsidR="00E77984" w:rsidRPr="005C5FC3">
        <w:rPr>
          <w:rFonts w:asciiTheme="minorHAnsi" w:hAnsiTheme="minorHAnsi" w:cstheme="minorHAnsi"/>
          <w:color w:val="000000" w:themeColor="text1"/>
          <w:sz w:val="22"/>
          <w:szCs w:val="22"/>
        </w:rPr>
        <w:t>Promislow</w:t>
      </w:r>
      <w:proofErr w:type="spellEnd"/>
      <w:r w:rsidR="00E77984" w:rsidRPr="005C5FC3">
        <w:rPr>
          <w:rFonts w:asciiTheme="minorHAnsi" w:hAnsiTheme="minorHAnsi" w:cstheme="minorHAnsi"/>
          <w:color w:val="000000" w:themeColor="text1"/>
          <w:sz w:val="22"/>
          <w:szCs w:val="22"/>
        </w:rPr>
        <w:t xml:space="preserve">, 2008), </w:t>
      </w:r>
      <w:r w:rsidR="002A3E26" w:rsidRPr="005C5FC3">
        <w:rPr>
          <w:rFonts w:asciiTheme="minorHAnsi" w:hAnsiTheme="minorHAnsi" w:cstheme="minorHAnsi"/>
          <w:color w:val="000000" w:themeColor="text1"/>
          <w:sz w:val="22"/>
          <w:szCs w:val="22"/>
        </w:rPr>
        <w:t xml:space="preserve">but </w:t>
      </w:r>
      <w:r w:rsidR="00E46DA9" w:rsidRPr="005C5FC3">
        <w:rPr>
          <w:rFonts w:asciiTheme="minorHAnsi" w:hAnsiTheme="minorHAnsi" w:cstheme="minorHAnsi"/>
          <w:color w:val="000000" w:themeColor="text1"/>
          <w:sz w:val="22"/>
          <w:szCs w:val="22"/>
        </w:rPr>
        <w:t xml:space="preserve">the link between </w:t>
      </w:r>
      <w:r w:rsidR="008C4567" w:rsidRPr="005C5FC3">
        <w:rPr>
          <w:rFonts w:asciiTheme="minorHAnsi" w:hAnsiTheme="minorHAnsi" w:cstheme="minorHAnsi"/>
          <w:color w:val="000000" w:themeColor="text1"/>
          <w:sz w:val="22"/>
          <w:szCs w:val="22"/>
        </w:rPr>
        <w:t xml:space="preserve">the strength of </w:t>
      </w:r>
      <w:r w:rsidR="00E77984" w:rsidRPr="005C5FC3">
        <w:rPr>
          <w:rFonts w:asciiTheme="minorHAnsi" w:hAnsiTheme="minorHAnsi" w:cstheme="minorHAnsi"/>
          <w:color w:val="000000" w:themeColor="text1"/>
          <w:sz w:val="22"/>
          <w:szCs w:val="22"/>
        </w:rPr>
        <w:t xml:space="preserve">priming and infection severity was </w:t>
      </w:r>
      <w:r w:rsidR="008C4567" w:rsidRPr="005C5FC3">
        <w:rPr>
          <w:rFonts w:asciiTheme="minorHAnsi" w:hAnsiTheme="minorHAnsi" w:cstheme="minorHAnsi"/>
          <w:color w:val="000000" w:themeColor="text1"/>
          <w:sz w:val="22"/>
          <w:szCs w:val="22"/>
        </w:rPr>
        <w:t>not very clear</w:t>
      </w:r>
      <w:r w:rsidR="00E77984" w:rsidRPr="005C5FC3">
        <w:rPr>
          <w:rFonts w:asciiTheme="minorHAnsi" w:hAnsiTheme="minorHAnsi" w:cstheme="minorHAnsi"/>
          <w:color w:val="000000" w:themeColor="text1"/>
          <w:sz w:val="22"/>
          <w:szCs w:val="22"/>
        </w:rPr>
        <w:t>. Th</w:t>
      </w:r>
      <w:r w:rsidR="00E46DA9" w:rsidRPr="005C5FC3">
        <w:rPr>
          <w:rFonts w:asciiTheme="minorHAnsi" w:hAnsiTheme="minorHAnsi" w:cstheme="minorHAnsi"/>
          <w:color w:val="000000" w:themeColor="text1"/>
          <w:sz w:val="22"/>
          <w:szCs w:val="22"/>
        </w:rPr>
        <w:t xml:space="preserve">is </w:t>
      </w:r>
      <w:r w:rsidR="00010139" w:rsidRPr="005C5FC3">
        <w:rPr>
          <w:rFonts w:asciiTheme="minorHAnsi" w:hAnsiTheme="minorHAnsi" w:cstheme="minorHAnsi"/>
          <w:color w:val="000000" w:themeColor="text1"/>
          <w:sz w:val="22"/>
          <w:szCs w:val="22"/>
        </w:rPr>
        <w:t>was</w:t>
      </w:r>
      <w:r w:rsidR="00827CEA" w:rsidRPr="005C5FC3">
        <w:rPr>
          <w:rFonts w:asciiTheme="minorHAnsi" w:hAnsiTheme="minorHAnsi" w:cstheme="minorHAnsi"/>
          <w:color w:val="000000" w:themeColor="text1"/>
          <w:sz w:val="22"/>
          <w:szCs w:val="22"/>
        </w:rPr>
        <w:t xml:space="preserve"> confirmed </w:t>
      </w:r>
      <w:r w:rsidR="00664631" w:rsidRPr="005C5FC3">
        <w:rPr>
          <w:rFonts w:asciiTheme="minorHAnsi" w:hAnsiTheme="minorHAnsi" w:cstheme="minorHAnsi"/>
          <w:color w:val="000000" w:themeColor="text1"/>
          <w:sz w:val="22"/>
          <w:szCs w:val="22"/>
        </w:rPr>
        <w:t xml:space="preserve">very </w:t>
      </w:r>
      <w:r w:rsidR="00827CEA" w:rsidRPr="005C5FC3">
        <w:rPr>
          <w:rFonts w:asciiTheme="minorHAnsi" w:hAnsiTheme="minorHAnsi" w:cstheme="minorHAnsi"/>
          <w:color w:val="000000" w:themeColor="text1"/>
          <w:sz w:val="22"/>
          <w:szCs w:val="22"/>
        </w:rPr>
        <w:t xml:space="preserve">recently in </w:t>
      </w:r>
      <w:r w:rsidR="0075455C" w:rsidRPr="005C5FC3">
        <w:rPr>
          <w:rFonts w:asciiTheme="minorHAnsi" w:hAnsiTheme="minorHAnsi" w:cstheme="minorHAnsi"/>
          <w:color w:val="000000" w:themeColor="text1"/>
          <w:sz w:val="22"/>
          <w:szCs w:val="22"/>
        </w:rPr>
        <w:t xml:space="preserve">wild-caught </w:t>
      </w:r>
      <w:r w:rsidR="00C83138" w:rsidRPr="005C5FC3">
        <w:rPr>
          <w:rFonts w:asciiTheme="minorHAnsi" w:hAnsiTheme="minorHAnsi" w:cstheme="minorHAnsi"/>
          <w:color w:val="000000" w:themeColor="text1"/>
          <w:sz w:val="22"/>
          <w:szCs w:val="22"/>
        </w:rPr>
        <w:t>flour beetle</w:t>
      </w:r>
      <w:r w:rsidR="0075455C" w:rsidRPr="005C5FC3">
        <w:rPr>
          <w:rFonts w:asciiTheme="minorHAnsi" w:hAnsiTheme="minorHAnsi" w:cstheme="minorHAnsi"/>
          <w:color w:val="000000" w:themeColor="text1"/>
          <w:sz w:val="22"/>
          <w:szCs w:val="22"/>
        </w:rPr>
        <w:t xml:space="preserve"> populations</w:t>
      </w:r>
      <w:r w:rsidR="00245E52" w:rsidRPr="005C5FC3">
        <w:rPr>
          <w:rFonts w:asciiTheme="minorHAnsi" w:hAnsiTheme="minorHAnsi" w:cstheme="minorHAnsi"/>
          <w:color w:val="000000" w:themeColor="text1"/>
          <w:sz w:val="22"/>
          <w:szCs w:val="22"/>
        </w:rPr>
        <w:t>,</w:t>
      </w:r>
      <w:r w:rsidR="004046A6" w:rsidRPr="005C5FC3">
        <w:rPr>
          <w:rFonts w:asciiTheme="minorHAnsi" w:hAnsiTheme="minorHAnsi" w:cstheme="minorHAnsi"/>
          <w:color w:val="000000" w:themeColor="text1"/>
          <w:sz w:val="22"/>
          <w:szCs w:val="22"/>
        </w:rPr>
        <w:t xml:space="preserve"> </w:t>
      </w:r>
      <w:r w:rsidR="00827CEA" w:rsidRPr="005C5FC3">
        <w:rPr>
          <w:rFonts w:asciiTheme="minorHAnsi" w:hAnsiTheme="minorHAnsi" w:cstheme="minorHAnsi"/>
          <w:color w:val="000000" w:themeColor="text1"/>
          <w:sz w:val="22"/>
          <w:szCs w:val="22"/>
        </w:rPr>
        <w:t xml:space="preserve">where </w:t>
      </w:r>
      <w:r w:rsidR="008C4567" w:rsidRPr="005C5FC3">
        <w:rPr>
          <w:rFonts w:asciiTheme="minorHAnsi" w:hAnsiTheme="minorHAnsi" w:cstheme="minorHAnsi"/>
          <w:color w:val="000000" w:themeColor="text1"/>
          <w:sz w:val="22"/>
          <w:szCs w:val="22"/>
        </w:rPr>
        <w:t xml:space="preserve">benefits </w:t>
      </w:r>
      <w:r w:rsidR="00785FAC" w:rsidRPr="005C5FC3">
        <w:rPr>
          <w:rFonts w:asciiTheme="minorHAnsi" w:hAnsiTheme="minorHAnsi" w:cstheme="minorHAnsi"/>
          <w:color w:val="000000" w:themeColor="text1"/>
          <w:sz w:val="22"/>
          <w:szCs w:val="22"/>
        </w:rPr>
        <w:t xml:space="preserve">of priming </w:t>
      </w:r>
      <w:r w:rsidR="0075455C" w:rsidRPr="005C5FC3">
        <w:rPr>
          <w:rFonts w:asciiTheme="minorHAnsi" w:hAnsiTheme="minorHAnsi" w:cstheme="minorHAnsi"/>
          <w:color w:val="000000" w:themeColor="text1"/>
          <w:sz w:val="22"/>
          <w:szCs w:val="22"/>
        </w:rPr>
        <w:t>i</w:t>
      </w:r>
      <w:r w:rsidR="00785FAC" w:rsidRPr="005C5FC3">
        <w:rPr>
          <w:rFonts w:asciiTheme="minorHAnsi" w:hAnsiTheme="minorHAnsi" w:cstheme="minorHAnsi"/>
          <w:color w:val="000000" w:themeColor="text1"/>
          <w:sz w:val="22"/>
          <w:szCs w:val="22"/>
        </w:rPr>
        <w:t xml:space="preserve">n natural populations </w:t>
      </w:r>
      <w:r w:rsidR="008C4567" w:rsidRPr="005C5FC3">
        <w:rPr>
          <w:rFonts w:asciiTheme="minorHAnsi" w:hAnsiTheme="minorHAnsi" w:cstheme="minorHAnsi"/>
          <w:color w:val="000000" w:themeColor="text1"/>
          <w:sz w:val="22"/>
          <w:szCs w:val="22"/>
        </w:rPr>
        <w:t xml:space="preserve">were </w:t>
      </w:r>
      <w:r w:rsidR="00785FAC" w:rsidRPr="005C5FC3">
        <w:rPr>
          <w:rFonts w:asciiTheme="minorHAnsi" w:hAnsiTheme="minorHAnsi" w:cstheme="minorHAnsi"/>
          <w:color w:val="000000" w:themeColor="text1"/>
          <w:sz w:val="22"/>
          <w:szCs w:val="22"/>
        </w:rPr>
        <w:t xml:space="preserve">determined by the </w:t>
      </w:r>
      <w:r w:rsidR="00827CEA" w:rsidRPr="005C5FC3">
        <w:rPr>
          <w:rFonts w:asciiTheme="minorHAnsi" w:hAnsiTheme="minorHAnsi" w:cstheme="minorHAnsi"/>
          <w:color w:val="000000" w:themeColor="text1"/>
          <w:sz w:val="22"/>
          <w:szCs w:val="22"/>
        </w:rPr>
        <w:t xml:space="preserve">infection </w:t>
      </w:r>
      <w:r w:rsidR="00785FAC" w:rsidRPr="005C5FC3">
        <w:rPr>
          <w:rFonts w:asciiTheme="minorHAnsi" w:hAnsiTheme="minorHAnsi" w:cstheme="minorHAnsi"/>
          <w:color w:val="000000" w:themeColor="text1"/>
          <w:sz w:val="22"/>
          <w:szCs w:val="22"/>
        </w:rPr>
        <w:t>severity</w:t>
      </w:r>
      <w:r w:rsidR="00827CEA" w:rsidRPr="005C5FC3">
        <w:rPr>
          <w:rFonts w:asciiTheme="minorHAnsi" w:hAnsiTheme="minorHAnsi" w:cstheme="minorHAnsi"/>
          <w:color w:val="000000" w:themeColor="text1"/>
          <w:sz w:val="22"/>
          <w:szCs w:val="22"/>
        </w:rPr>
        <w:t xml:space="preserve">, with </w:t>
      </w:r>
      <w:r w:rsidR="00785FAC" w:rsidRPr="005C5FC3">
        <w:rPr>
          <w:rFonts w:asciiTheme="minorHAnsi" w:hAnsiTheme="minorHAnsi" w:cstheme="minorHAnsi"/>
          <w:color w:val="000000" w:themeColor="text1"/>
          <w:sz w:val="22"/>
          <w:szCs w:val="22"/>
        </w:rPr>
        <w:t xml:space="preserve">increased pathogen susceptibility </w:t>
      </w:r>
      <w:r w:rsidR="00827CEA" w:rsidRPr="005C5FC3">
        <w:rPr>
          <w:rFonts w:asciiTheme="minorHAnsi" w:hAnsiTheme="minorHAnsi" w:cstheme="minorHAnsi"/>
          <w:color w:val="000000" w:themeColor="text1"/>
          <w:sz w:val="22"/>
          <w:szCs w:val="22"/>
        </w:rPr>
        <w:t>imposing</w:t>
      </w:r>
      <w:r w:rsidR="00785FAC" w:rsidRPr="005C5FC3">
        <w:rPr>
          <w:rFonts w:asciiTheme="minorHAnsi" w:hAnsiTheme="minorHAnsi" w:cstheme="minorHAnsi"/>
          <w:color w:val="000000" w:themeColor="text1"/>
          <w:sz w:val="22"/>
          <w:szCs w:val="22"/>
        </w:rPr>
        <w:t xml:space="preserve"> selection for </w:t>
      </w:r>
      <w:r w:rsidR="00827CEA" w:rsidRPr="005C5FC3">
        <w:rPr>
          <w:rFonts w:asciiTheme="minorHAnsi" w:hAnsiTheme="minorHAnsi" w:cstheme="minorHAnsi"/>
          <w:color w:val="000000" w:themeColor="text1"/>
          <w:sz w:val="22"/>
          <w:szCs w:val="22"/>
        </w:rPr>
        <w:t xml:space="preserve">stronger </w:t>
      </w:r>
      <w:r w:rsidR="00785FAC" w:rsidRPr="005C5FC3">
        <w:rPr>
          <w:rFonts w:asciiTheme="minorHAnsi" w:hAnsiTheme="minorHAnsi" w:cstheme="minorHAnsi"/>
          <w:color w:val="000000" w:themeColor="text1"/>
          <w:sz w:val="22"/>
          <w:szCs w:val="22"/>
        </w:rPr>
        <w:t>priming</w:t>
      </w:r>
      <w:r w:rsidR="008C4567" w:rsidRPr="005C5FC3">
        <w:rPr>
          <w:rFonts w:asciiTheme="minorHAnsi" w:hAnsiTheme="minorHAnsi" w:cstheme="minorHAnsi"/>
          <w:color w:val="000000" w:themeColor="text1"/>
          <w:sz w:val="22"/>
          <w:szCs w:val="22"/>
        </w:rPr>
        <w:t xml:space="preserve"> response</w:t>
      </w:r>
      <w:r w:rsidR="00245E52" w:rsidRPr="005C5FC3">
        <w:rPr>
          <w:rFonts w:asciiTheme="minorHAnsi" w:hAnsiTheme="minorHAnsi" w:cstheme="minorHAnsi"/>
          <w:color w:val="000000" w:themeColor="text1"/>
          <w:sz w:val="22"/>
          <w:szCs w:val="22"/>
        </w:rPr>
        <w:t xml:space="preserve"> (Khan et al., 2019)</w:t>
      </w:r>
      <w:r w:rsidR="004046A6" w:rsidRPr="005C5FC3">
        <w:rPr>
          <w:rFonts w:asciiTheme="minorHAnsi" w:hAnsiTheme="minorHAnsi" w:cstheme="minorHAnsi"/>
          <w:color w:val="000000" w:themeColor="text1"/>
          <w:sz w:val="22"/>
          <w:szCs w:val="22"/>
        </w:rPr>
        <w:t>.</w:t>
      </w:r>
      <w:r w:rsidR="00010139" w:rsidRPr="005C5FC3">
        <w:rPr>
          <w:rFonts w:asciiTheme="minorHAnsi" w:hAnsiTheme="minorHAnsi" w:cstheme="minorHAnsi"/>
          <w:color w:val="000000" w:themeColor="text1"/>
          <w:sz w:val="22"/>
          <w:szCs w:val="22"/>
        </w:rPr>
        <w:t xml:space="preserve"> </w:t>
      </w:r>
      <w:r w:rsidR="00992B80" w:rsidRPr="005C5FC3">
        <w:rPr>
          <w:rFonts w:asciiTheme="minorHAnsi" w:hAnsiTheme="minorHAnsi" w:cstheme="minorHAnsi"/>
          <w:color w:val="000000" w:themeColor="text1"/>
          <w:sz w:val="22"/>
          <w:szCs w:val="22"/>
        </w:rPr>
        <w:t>While t</w:t>
      </w:r>
      <w:r w:rsidR="00727387" w:rsidRPr="005C5FC3">
        <w:rPr>
          <w:rFonts w:asciiTheme="minorHAnsi" w:hAnsiTheme="minorHAnsi" w:cstheme="minorHAnsi"/>
          <w:color w:val="000000" w:themeColor="text1"/>
          <w:sz w:val="22"/>
          <w:szCs w:val="22"/>
        </w:rPr>
        <w:t>hese results</w:t>
      </w:r>
      <w:r w:rsidR="00EC7137" w:rsidRPr="005C5FC3">
        <w:rPr>
          <w:rFonts w:asciiTheme="minorHAnsi" w:hAnsiTheme="minorHAnsi" w:cstheme="minorHAnsi"/>
          <w:color w:val="000000" w:themeColor="text1"/>
          <w:sz w:val="22"/>
          <w:szCs w:val="22"/>
        </w:rPr>
        <w:t xml:space="preserve"> </w:t>
      </w:r>
      <w:r w:rsidR="00992B80" w:rsidRPr="005C5FC3">
        <w:rPr>
          <w:rFonts w:asciiTheme="minorHAnsi" w:hAnsiTheme="minorHAnsi" w:cstheme="minorHAnsi"/>
          <w:color w:val="000000" w:themeColor="text1"/>
          <w:sz w:val="22"/>
          <w:szCs w:val="22"/>
        </w:rPr>
        <w:t xml:space="preserve">could </w:t>
      </w:r>
      <w:r w:rsidR="00832806" w:rsidRPr="005C5FC3">
        <w:rPr>
          <w:rFonts w:asciiTheme="minorHAnsi" w:hAnsiTheme="minorHAnsi" w:cstheme="minorHAnsi"/>
          <w:color w:val="000000" w:themeColor="text1"/>
          <w:sz w:val="22"/>
          <w:szCs w:val="22"/>
        </w:rPr>
        <w:t>establish the</w:t>
      </w:r>
      <w:r w:rsidR="00727387" w:rsidRPr="005C5FC3">
        <w:rPr>
          <w:rFonts w:asciiTheme="minorHAnsi" w:hAnsiTheme="minorHAnsi" w:cstheme="minorHAnsi"/>
          <w:color w:val="000000" w:themeColor="text1"/>
          <w:sz w:val="22"/>
          <w:szCs w:val="22"/>
        </w:rPr>
        <w:t xml:space="preserve"> </w:t>
      </w:r>
      <w:r w:rsidR="00664631" w:rsidRPr="005C5FC3">
        <w:rPr>
          <w:rFonts w:asciiTheme="minorHAnsi" w:hAnsiTheme="minorHAnsi" w:cstheme="minorHAnsi"/>
          <w:color w:val="000000" w:themeColor="text1"/>
          <w:sz w:val="22"/>
          <w:szCs w:val="22"/>
        </w:rPr>
        <w:t>ubiquitous role of</w:t>
      </w:r>
      <w:r w:rsidR="00727387" w:rsidRPr="005C5FC3">
        <w:rPr>
          <w:rFonts w:asciiTheme="minorHAnsi" w:hAnsiTheme="minorHAnsi" w:cstheme="minorHAnsi"/>
          <w:color w:val="000000" w:themeColor="text1"/>
          <w:sz w:val="22"/>
          <w:szCs w:val="22"/>
        </w:rPr>
        <w:t xml:space="preserve"> pathogen pressure </w:t>
      </w:r>
      <w:r w:rsidR="00664631" w:rsidRPr="005C5FC3">
        <w:rPr>
          <w:rFonts w:asciiTheme="minorHAnsi" w:hAnsiTheme="minorHAnsi" w:cstheme="minorHAnsi"/>
          <w:color w:val="000000" w:themeColor="text1"/>
          <w:sz w:val="22"/>
          <w:szCs w:val="22"/>
        </w:rPr>
        <w:t xml:space="preserve">behind </w:t>
      </w:r>
      <w:r w:rsidR="00832806" w:rsidRPr="005C5FC3">
        <w:rPr>
          <w:rFonts w:asciiTheme="minorHAnsi" w:hAnsiTheme="minorHAnsi" w:cstheme="minorHAnsi"/>
          <w:color w:val="000000" w:themeColor="text1"/>
          <w:sz w:val="22"/>
          <w:szCs w:val="22"/>
        </w:rPr>
        <w:t xml:space="preserve">both priming </w:t>
      </w:r>
      <w:r w:rsidR="00664631" w:rsidRPr="005C5FC3">
        <w:rPr>
          <w:rFonts w:asciiTheme="minorHAnsi" w:hAnsiTheme="minorHAnsi" w:cstheme="minorHAnsi"/>
          <w:color w:val="000000" w:themeColor="text1"/>
          <w:sz w:val="22"/>
          <w:szCs w:val="22"/>
        </w:rPr>
        <w:t>and</w:t>
      </w:r>
      <w:r w:rsidR="00832806" w:rsidRPr="005C5FC3">
        <w:rPr>
          <w:rFonts w:asciiTheme="minorHAnsi" w:hAnsiTheme="minorHAnsi" w:cstheme="minorHAnsi"/>
          <w:color w:val="000000" w:themeColor="text1"/>
          <w:sz w:val="22"/>
          <w:szCs w:val="22"/>
        </w:rPr>
        <w:t xml:space="preserve"> basal immunity,</w:t>
      </w:r>
      <w:r w:rsidR="00913F6A" w:rsidRPr="005C5FC3">
        <w:rPr>
          <w:rFonts w:asciiTheme="minorHAnsi" w:hAnsiTheme="minorHAnsi" w:cstheme="minorHAnsi"/>
          <w:color w:val="000000" w:themeColor="text1"/>
          <w:sz w:val="22"/>
          <w:szCs w:val="22"/>
        </w:rPr>
        <w:t xml:space="preserve"> </w:t>
      </w:r>
      <w:r w:rsidR="00992B80" w:rsidRPr="005C5FC3">
        <w:rPr>
          <w:rFonts w:asciiTheme="minorHAnsi" w:hAnsiTheme="minorHAnsi" w:cstheme="minorHAnsi"/>
          <w:color w:val="000000" w:themeColor="text1"/>
          <w:sz w:val="22"/>
          <w:szCs w:val="22"/>
        </w:rPr>
        <w:t xml:space="preserve">a source of major confusion is— </w:t>
      </w:r>
      <w:r w:rsidR="000B3D4E" w:rsidRPr="005C5FC3">
        <w:rPr>
          <w:rFonts w:asciiTheme="minorHAnsi" w:hAnsiTheme="minorHAnsi" w:cstheme="minorHAnsi"/>
          <w:color w:val="000000" w:themeColor="text1"/>
          <w:sz w:val="22"/>
          <w:szCs w:val="22"/>
        </w:rPr>
        <w:t>how</w:t>
      </w:r>
      <w:r w:rsidR="00913F6A" w:rsidRPr="005C5FC3">
        <w:rPr>
          <w:rFonts w:asciiTheme="minorHAnsi" w:hAnsiTheme="minorHAnsi" w:cstheme="minorHAnsi"/>
          <w:color w:val="000000" w:themeColor="text1"/>
          <w:sz w:val="22"/>
          <w:szCs w:val="22"/>
        </w:rPr>
        <w:t xml:space="preserve"> does</w:t>
      </w:r>
      <w:r w:rsidR="00832806" w:rsidRPr="005C5FC3">
        <w:rPr>
          <w:rFonts w:asciiTheme="minorHAnsi" w:hAnsiTheme="minorHAnsi" w:cstheme="minorHAnsi"/>
          <w:color w:val="000000" w:themeColor="text1"/>
          <w:sz w:val="22"/>
          <w:szCs w:val="22"/>
        </w:rPr>
        <w:t xml:space="preserve"> </w:t>
      </w:r>
      <w:r w:rsidR="00EC7137" w:rsidRPr="005C5FC3">
        <w:rPr>
          <w:rFonts w:asciiTheme="minorHAnsi" w:hAnsiTheme="minorHAnsi" w:cstheme="minorHAnsi"/>
          <w:color w:val="000000" w:themeColor="text1"/>
          <w:sz w:val="22"/>
          <w:szCs w:val="22"/>
        </w:rPr>
        <w:t xml:space="preserve">then </w:t>
      </w:r>
      <w:r w:rsidR="00832806" w:rsidRPr="005C5FC3">
        <w:rPr>
          <w:rFonts w:asciiTheme="minorHAnsi" w:hAnsiTheme="minorHAnsi" w:cstheme="minorHAnsi"/>
          <w:color w:val="000000" w:themeColor="text1"/>
          <w:sz w:val="22"/>
          <w:szCs w:val="22"/>
        </w:rPr>
        <w:t xml:space="preserve">pathogen selection distinguish the evolutionary trajectory </w:t>
      </w:r>
      <w:r w:rsidR="00561573" w:rsidRPr="005C5FC3">
        <w:rPr>
          <w:rFonts w:asciiTheme="minorHAnsi" w:hAnsiTheme="minorHAnsi" w:cstheme="minorHAnsi"/>
          <w:color w:val="000000" w:themeColor="text1"/>
          <w:sz w:val="22"/>
          <w:szCs w:val="22"/>
        </w:rPr>
        <w:t xml:space="preserve">between </w:t>
      </w:r>
      <w:r w:rsidR="00832806" w:rsidRPr="005C5FC3">
        <w:rPr>
          <w:rFonts w:asciiTheme="minorHAnsi" w:hAnsiTheme="minorHAnsi" w:cstheme="minorHAnsi"/>
          <w:color w:val="000000" w:themeColor="text1"/>
          <w:sz w:val="22"/>
          <w:szCs w:val="22"/>
        </w:rPr>
        <w:t xml:space="preserve">priming vs basal </w:t>
      </w:r>
      <w:r w:rsidR="00992B80" w:rsidRPr="005C5FC3">
        <w:rPr>
          <w:rFonts w:asciiTheme="minorHAnsi" w:hAnsiTheme="minorHAnsi" w:cstheme="minorHAnsi"/>
          <w:color w:val="000000" w:themeColor="text1"/>
          <w:sz w:val="22"/>
          <w:szCs w:val="22"/>
        </w:rPr>
        <w:t>immunity</w:t>
      </w:r>
      <w:r w:rsidR="00832806" w:rsidRPr="005C5FC3">
        <w:rPr>
          <w:rFonts w:asciiTheme="minorHAnsi" w:hAnsiTheme="minorHAnsi" w:cstheme="minorHAnsi"/>
          <w:color w:val="000000" w:themeColor="text1"/>
          <w:sz w:val="22"/>
          <w:szCs w:val="22"/>
        </w:rPr>
        <w:t xml:space="preserve">? From an evolutionary perspective, </w:t>
      </w:r>
      <w:r w:rsidR="00937092" w:rsidRPr="005C5FC3">
        <w:rPr>
          <w:rFonts w:asciiTheme="minorHAnsi" w:hAnsiTheme="minorHAnsi" w:cstheme="minorHAnsi"/>
          <w:color w:val="000000" w:themeColor="text1"/>
          <w:sz w:val="22"/>
          <w:szCs w:val="22"/>
        </w:rPr>
        <w:t xml:space="preserve">this </w:t>
      </w:r>
      <w:r w:rsidR="00992B80" w:rsidRPr="005C5FC3">
        <w:rPr>
          <w:rFonts w:asciiTheme="minorHAnsi" w:hAnsiTheme="minorHAnsi" w:cstheme="minorHAnsi"/>
          <w:color w:val="000000" w:themeColor="text1"/>
          <w:sz w:val="22"/>
          <w:szCs w:val="22"/>
        </w:rPr>
        <w:t xml:space="preserve">certainly </w:t>
      </w:r>
      <w:r w:rsidR="00937092" w:rsidRPr="005C5FC3">
        <w:rPr>
          <w:rFonts w:asciiTheme="minorHAnsi" w:hAnsiTheme="minorHAnsi" w:cstheme="minorHAnsi"/>
          <w:color w:val="000000" w:themeColor="text1"/>
          <w:sz w:val="22"/>
          <w:szCs w:val="22"/>
        </w:rPr>
        <w:t>needs to</w:t>
      </w:r>
      <w:r w:rsidR="00894F38" w:rsidRPr="005C5FC3">
        <w:rPr>
          <w:rFonts w:asciiTheme="minorHAnsi" w:hAnsiTheme="minorHAnsi" w:cstheme="minorHAnsi"/>
          <w:color w:val="000000" w:themeColor="text1"/>
          <w:sz w:val="22"/>
          <w:szCs w:val="22"/>
        </w:rPr>
        <w:t xml:space="preserve"> be</w:t>
      </w:r>
      <w:r w:rsidR="00937092" w:rsidRPr="005C5FC3">
        <w:rPr>
          <w:rFonts w:asciiTheme="minorHAnsi" w:hAnsiTheme="minorHAnsi" w:cstheme="minorHAnsi"/>
          <w:color w:val="000000" w:themeColor="text1"/>
          <w:sz w:val="22"/>
          <w:szCs w:val="22"/>
        </w:rPr>
        <w:t xml:space="preserve"> clarified</w:t>
      </w:r>
      <w:r w:rsidR="00FC7904" w:rsidRPr="005C5FC3">
        <w:rPr>
          <w:rFonts w:asciiTheme="minorHAnsi" w:hAnsiTheme="minorHAnsi" w:cstheme="minorHAnsi"/>
          <w:color w:val="000000" w:themeColor="text1"/>
          <w:sz w:val="22"/>
          <w:szCs w:val="22"/>
        </w:rPr>
        <w:t xml:space="preserve"> </w:t>
      </w:r>
      <w:r w:rsidR="00664631" w:rsidRPr="005C5FC3">
        <w:rPr>
          <w:rFonts w:asciiTheme="minorHAnsi" w:hAnsiTheme="minorHAnsi" w:cstheme="minorHAnsi"/>
          <w:color w:val="000000" w:themeColor="text1"/>
          <w:sz w:val="22"/>
          <w:szCs w:val="22"/>
        </w:rPr>
        <w:t xml:space="preserve">before we </w:t>
      </w:r>
      <w:r w:rsidR="00913F6A" w:rsidRPr="005C5FC3">
        <w:rPr>
          <w:rFonts w:asciiTheme="minorHAnsi" w:hAnsiTheme="minorHAnsi" w:cstheme="minorHAnsi"/>
          <w:color w:val="000000" w:themeColor="text1"/>
          <w:sz w:val="22"/>
          <w:szCs w:val="22"/>
        </w:rPr>
        <w:t xml:space="preserve">can </w:t>
      </w:r>
      <w:r w:rsidR="00664631" w:rsidRPr="005C5FC3">
        <w:rPr>
          <w:rFonts w:asciiTheme="minorHAnsi" w:hAnsiTheme="minorHAnsi" w:cstheme="minorHAnsi"/>
          <w:color w:val="000000" w:themeColor="text1"/>
          <w:sz w:val="22"/>
          <w:szCs w:val="22"/>
        </w:rPr>
        <w:t xml:space="preserve">analyse the </w:t>
      </w:r>
      <w:r w:rsidR="00FC7904" w:rsidRPr="005C5FC3">
        <w:rPr>
          <w:rFonts w:asciiTheme="minorHAnsi" w:hAnsiTheme="minorHAnsi" w:cstheme="minorHAnsi"/>
          <w:color w:val="000000" w:themeColor="text1"/>
          <w:sz w:val="22"/>
          <w:szCs w:val="22"/>
        </w:rPr>
        <w:t>relative importance of priming vs stronger basal immunity as effective</w:t>
      </w:r>
      <w:r w:rsidR="00913F6A" w:rsidRPr="005C5FC3">
        <w:rPr>
          <w:rFonts w:asciiTheme="minorHAnsi" w:hAnsiTheme="minorHAnsi" w:cstheme="minorHAnsi"/>
          <w:color w:val="000000" w:themeColor="text1"/>
          <w:sz w:val="22"/>
          <w:szCs w:val="22"/>
        </w:rPr>
        <w:t xml:space="preserve"> </w:t>
      </w:r>
      <w:r w:rsidR="00937092" w:rsidRPr="005C5FC3">
        <w:rPr>
          <w:rFonts w:asciiTheme="minorHAnsi" w:hAnsiTheme="minorHAnsi" w:cstheme="minorHAnsi"/>
          <w:color w:val="000000" w:themeColor="text1"/>
          <w:sz w:val="22"/>
          <w:szCs w:val="22"/>
        </w:rPr>
        <w:t>i</w:t>
      </w:r>
      <w:r w:rsidR="00FC7904" w:rsidRPr="005C5FC3">
        <w:rPr>
          <w:rFonts w:asciiTheme="minorHAnsi" w:hAnsiTheme="minorHAnsi" w:cstheme="minorHAnsi"/>
          <w:color w:val="000000" w:themeColor="text1"/>
          <w:sz w:val="22"/>
          <w:szCs w:val="22"/>
        </w:rPr>
        <w:t xml:space="preserve">mmune </w:t>
      </w:r>
      <w:r w:rsidR="00561573" w:rsidRPr="005C5FC3">
        <w:rPr>
          <w:rFonts w:asciiTheme="minorHAnsi" w:hAnsiTheme="minorHAnsi" w:cstheme="minorHAnsi"/>
          <w:color w:val="000000" w:themeColor="text1"/>
          <w:sz w:val="22"/>
          <w:szCs w:val="22"/>
        </w:rPr>
        <w:t xml:space="preserve">function </w:t>
      </w:r>
      <w:r w:rsidR="00937092" w:rsidRPr="005C5FC3">
        <w:rPr>
          <w:rFonts w:asciiTheme="minorHAnsi" w:hAnsiTheme="minorHAnsi" w:cstheme="minorHAnsi"/>
          <w:color w:val="000000" w:themeColor="text1"/>
          <w:sz w:val="22"/>
          <w:szCs w:val="22"/>
        </w:rPr>
        <w:t>in insects</w:t>
      </w:r>
      <w:r w:rsidR="00FC7904" w:rsidRPr="005C5FC3">
        <w:rPr>
          <w:rFonts w:asciiTheme="minorHAnsi" w:hAnsiTheme="minorHAnsi" w:cstheme="minorHAnsi"/>
          <w:color w:val="000000" w:themeColor="text1"/>
          <w:sz w:val="22"/>
          <w:szCs w:val="22"/>
        </w:rPr>
        <w:t>.</w:t>
      </w:r>
    </w:p>
    <w:p w14:paraId="76CDB5FF" w14:textId="356315B4" w:rsidR="00561573" w:rsidRPr="005C5FC3" w:rsidRDefault="00937092"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lastRenderedPageBreak/>
        <w:t xml:space="preserve">While experiments were lacking, a </w:t>
      </w:r>
      <w:r w:rsidR="00E46DA9" w:rsidRPr="005C5FC3">
        <w:rPr>
          <w:rFonts w:asciiTheme="minorHAnsi" w:hAnsiTheme="minorHAnsi" w:cstheme="minorHAnsi"/>
          <w:color w:val="000000" w:themeColor="text1"/>
          <w:sz w:val="22"/>
          <w:szCs w:val="22"/>
        </w:rPr>
        <w:t>general mathematical model</w:t>
      </w:r>
      <w:r w:rsidRPr="005C5FC3">
        <w:rPr>
          <w:rFonts w:asciiTheme="minorHAnsi" w:hAnsiTheme="minorHAnsi" w:cstheme="minorHAnsi"/>
          <w:color w:val="000000" w:themeColor="text1"/>
          <w:sz w:val="22"/>
          <w:szCs w:val="22"/>
        </w:rPr>
        <w:t xml:space="preserve"> was able to offer some critical insights </w:t>
      </w:r>
      <w:r w:rsidR="00113AC2" w:rsidRPr="005C5FC3">
        <w:rPr>
          <w:rFonts w:asciiTheme="minorHAnsi" w:hAnsiTheme="minorHAnsi" w:cstheme="minorHAnsi"/>
          <w:color w:val="000000" w:themeColor="text1"/>
          <w:sz w:val="22"/>
          <w:szCs w:val="22"/>
        </w:rPr>
        <w:t>(Mayer et al.</w:t>
      </w:r>
      <w:r w:rsidR="00255395" w:rsidRPr="005C5FC3">
        <w:rPr>
          <w:rFonts w:asciiTheme="minorHAnsi" w:hAnsiTheme="minorHAnsi" w:cstheme="minorHAnsi"/>
          <w:color w:val="000000" w:themeColor="text1"/>
          <w:sz w:val="22"/>
          <w:szCs w:val="22"/>
        </w:rPr>
        <w:t>,</w:t>
      </w:r>
      <w:r w:rsidR="00113AC2" w:rsidRPr="005C5FC3">
        <w:rPr>
          <w:rFonts w:asciiTheme="minorHAnsi" w:hAnsiTheme="minorHAnsi" w:cstheme="minorHAnsi"/>
          <w:color w:val="000000" w:themeColor="text1"/>
          <w:sz w:val="22"/>
          <w:szCs w:val="22"/>
        </w:rPr>
        <w:t xml:space="preserve"> 201</w:t>
      </w:r>
      <w:r w:rsidR="00255395" w:rsidRPr="005C5FC3">
        <w:rPr>
          <w:rFonts w:asciiTheme="minorHAnsi" w:hAnsiTheme="minorHAnsi" w:cstheme="minorHAnsi"/>
          <w:color w:val="000000" w:themeColor="text1"/>
          <w:sz w:val="22"/>
          <w:szCs w:val="22"/>
        </w:rPr>
        <w:t>5</w:t>
      </w:r>
      <w:r w:rsidR="00113AC2" w:rsidRPr="005C5FC3">
        <w:rPr>
          <w:rFonts w:asciiTheme="minorHAnsi" w:hAnsiTheme="minorHAnsi" w:cstheme="minorHAnsi"/>
          <w:color w:val="000000" w:themeColor="text1"/>
          <w:sz w:val="22"/>
          <w:szCs w:val="22"/>
        </w:rPr>
        <w:t>)</w:t>
      </w:r>
      <w:r w:rsidR="00CE080B" w:rsidRPr="005C5FC3">
        <w:rPr>
          <w:rFonts w:asciiTheme="minorHAnsi" w:hAnsiTheme="minorHAnsi" w:cstheme="minorHAnsi"/>
          <w:color w:val="000000" w:themeColor="text1"/>
          <w:sz w:val="22"/>
          <w:szCs w:val="22"/>
        </w:rPr>
        <w:t xml:space="preserve">. Although not specific to insects, </w:t>
      </w:r>
      <w:r w:rsidRPr="005C5FC3">
        <w:rPr>
          <w:rFonts w:asciiTheme="minorHAnsi" w:hAnsiTheme="minorHAnsi" w:cstheme="minorHAnsi"/>
          <w:color w:val="000000" w:themeColor="text1"/>
          <w:sz w:val="22"/>
          <w:szCs w:val="22"/>
        </w:rPr>
        <w:t xml:space="preserve">this </w:t>
      </w:r>
      <w:r w:rsidR="00CE080B" w:rsidRPr="005C5FC3">
        <w:rPr>
          <w:rFonts w:asciiTheme="minorHAnsi" w:hAnsiTheme="minorHAnsi" w:cstheme="minorHAnsi"/>
          <w:color w:val="000000" w:themeColor="text1"/>
          <w:sz w:val="22"/>
          <w:szCs w:val="22"/>
        </w:rPr>
        <w:t>model</w:t>
      </w:r>
      <w:r w:rsidR="00EC7137" w:rsidRPr="005C5FC3">
        <w:rPr>
          <w:rFonts w:asciiTheme="minorHAnsi" w:hAnsiTheme="minorHAnsi" w:cstheme="minorHAnsi"/>
          <w:color w:val="000000" w:themeColor="text1"/>
          <w:sz w:val="22"/>
          <w:szCs w:val="22"/>
        </w:rPr>
        <w:t xml:space="preserve">, for the first time, </w:t>
      </w:r>
      <w:r w:rsidR="00C37561" w:rsidRPr="005C5FC3">
        <w:rPr>
          <w:rFonts w:asciiTheme="minorHAnsi" w:hAnsiTheme="minorHAnsi" w:cstheme="minorHAnsi"/>
          <w:color w:val="000000" w:themeColor="text1"/>
          <w:sz w:val="22"/>
          <w:szCs w:val="22"/>
        </w:rPr>
        <w:t>brought</w:t>
      </w:r>
      <w:r w:rsidRPr="005C5FC3">
        <w:rPr>
          <w:rFonts w:asciiTheme="minorHAnsi" w:hAnsiTheme="minorHAnsi" w:cstheme="minorHAnsi"/>
          <w:color w:val="000000" w:themeColor="text1"/>
          <w:sz w:val="22"/>
          <w:szCs w:val="22"/>
        </w:rPr>
        <w:t xml:space="preserve"> more detailed </w:t>
      </w:r>
      <w:r w:rsidR="00E04192" w:rsidRPr="005C5FC3">
        <w:rPr>
          <w:rFonts w:asciiTheme="minorHAnsi" w:hAnsiTheme="minorHAnsi" w:cstheme="minorHAnsi"/>
          <w:color w:val="000000" w:themeColor="text1"/>
          <w:sz w:val="22"/>
          <w:szCs w:val="22"/>
        </w:rPr>
        <w:t xml:space="preserve">features of </w:t>
      </w:r>
      <w:r w:rsidR="00561573" w:rsidRPr="005C5FC3">
        <w:rPr>
          <w:rFonts w:asciiTheme="minorHAnsi" w:hAnsiTheme="minorHAnsi" w:cstheme="minorHAnsi"/>
          <w:color w:val="000000" w:themeColor="text1"/>
          <w:sz w:val="22"/>
          <w:szCs w:val="22"/>
        </w:rPr>
        <w:t xml:space="preserve">the </w:t>
      </w:r>
      <w:r w:rsidR="00E04192" w:rsidRPr="005C5FC3">
        <w:rPr>
          <w:rFonts w:asciiTheme="minorHAnsi" w:hAnsiTheme="minorHAnsi" w:cstheme="minorHAnsi"/>
          <w:color w:val="000000" w:themeColor="text1"/>
          <w:sz w:val="22"/>
          <w:szCs w:val="22"/>
        </w:rPr>
        <w:t xml:space="preserve">pathogenic environment such as </w:t>
      </w:r>
      <w:r w:rsidR="00C6399D" w:rsidRPr="005C5FC3">
        <w:rPr>
          <w:rFonts w:asciiTheme="minorHAnsi" w:hAnsiTheme="minorHAnsi" w:cstheme="minorHAnsi"/>
          <w:color w:val="000000" w:themeColor="text1"/>
          <w:sz w:val="22"/>
          <w:szCs w:val="22"/>
        </w:rPr>
        <w:t>frequency</w:t>
      </w:r>
      <w:r w:rsidR="00E46DA9" w:rsidRPr="005C5FC3">
        <w:rPr>
          <w:rFonts w:asciiTheme="minorHAnsi" w:hAnsiTheme="minorHAnsi" w:cstheme="minorHAnsi"/>
          <w:color w:val="000000" w:themeColor="text1"/>
          <w:sz w:val="22"/>
          <w:szCs w:val="22"/>
        </w:rPr>
        <w:t xml:space="preserve"> and duration</w:t>
      </w:r>
      <w:r w:rsidR="00C6399D" w:rsidRPr="005C5FC3">
        <w:rPr>
          <w:rFonts w:asciiTheme="minorHAnsi" w:hAnsiTheme="minorHAnsi" w:cstheme="minorHAnsi"/>
          <w:color w:val="000000" w:themeColor="text1"/>
          <w:sz w:val="22"/>
          <w:szCs w:val="22"/>
        </w:rPr>
        <w:t xml:space="preserve"> of exposure</w:t>
      </w:r>
      <w:r w:rsidR="00202B03" w:rsidRPr="005C5FC3">
        <w:rPr>
          <w:rFonts w:asciiTheme="minorHAnsi" w:hAnsiTheme="minorHAnsi" w:cstheme="minorHAnsi"/>
          <w:color w:val="000000" w:themeColor="text1"/>
          <w:sz w:val="22"/>
          <w:szCs w:val="22"/>
        </w:rPr>
        <w:t xml:space="preserve"> </w:t>
      </w:r>
      <w:r w:rsidR="00113AC2" w:rsidRPr="005C5FC3">
        <w:rPr>
          <w:rFonts w:asciiTheme="minorHAnsi" w:hAnsiTheme="minorHAnsi" w:cstheme="minorHAnsi"/>
          <w:color w:val="000000" w:themeColor="text1"/>
          <w:sz w:val="22"/>
          <w:szCs w:val="22"/>
        </w:rPr>
        <w:t>at the forefront</w:t>
      </w:r>
      <w:r w:rsidR="00C37561" w:rsidRPr="005C5FC3">
        <w:rPr>
          <w:rFonts w:asciiTheme="minorHAnsi" w:hAnsiTheme="minorHAnsi" w:cstheme="minorHAnsi"/>
          <w:color w:val="000000" w:themeColor="text1"/>
          <w:sz w:val="22"/>
          <w:szCs w:val="22"/>
        </w:rPr>
        <w:t>. It was also</w:t>
      </w:r>
      <w:r w:rsidRPr="005C5FC3">
        <w:rPr>
          <w:rFonts w:asciiTheme="minorHAnsi" w:hAnsiTheme="minorHAnsi" w:cstheme="minorHAnsi"/>
          <w:color w:val="000000" w:themeColor="text1"/>
          <w:sz w:val="22"/>
          <w:szCs w:val="22"/>
        </w:rPr>
        <w:t xml:space="preserve"> coupled with critical analys</w:t>
      </w:r>
      <w:r w:rsidR="00C37561" w:rsidRPr="005C5FC3">
        <w:rPr>
          <w:rFonts w:asciiTheme="minorHAnsi" w:hAnsiTheme="minorHAnsi" w:cstheme="minorHAnsi"/>
          <w:color w:val="000000" w:themeColor="text1"/>
          <w:sz w:val="22"/>
          <w:szCs w:val="22"/>
        </w:rPr>
        <w:t>es</w:t>
      </w:r>
      <w:r w:rsidRPr="005C5FC3">
        <w:rPr>
          <w:rFonts w:asciiTheme="minorHAnsi" w:hAnsiTheme="minorHAnsi" w:cstheme="minorHAnsi"/>
          <w:color w:val="000000" w:themeColor="text1"/>
          <w:sz w:val="22"/>
          <w:szCs w:val="22"/>
        </w:rPr>
        <w:t xml:space="preserve"> of relative costs vs benefits of </w:t>
      </w:r>
      <w:r w:rsidR="00C37561" w:rsidRPr="005C5FC3">
        <w:rPr>
          <w:rFonts w:asciiTheme="minorHAnsi" w:hAnsiTheme="minorHAnsi" w:cstheme="minorHAnsi"/>
          <w:color w:val="000000" w:themeColor="text1"/>
          <w:sz w:val="22"/>
          <w:szCs w:val="22"/>
        </w:rPr>
        <w:t xml:space="preserve">different </w:t>
      </w:r>
      <w:r w:rsidRPr="005C5FC3">
        <w:rPr>
          <w:rFonts w:asciiTheme="minorHAnsi" w:hAnsiTheme="minorHAnsi" w:cstheme="minorHAnsi"/>
          <w:color w:val="000000" w:themeColor="text1"/>
          <w:sz w:val="22"/>
          <w:szCs w:val="22"/>
        </w:rPr>
        <w:t xml:space="preserve">immune functions </w:t>
      </w:r>
      <w:r w:rsidR="00113AC2" w:rsidRPr="005C5FC3">
        <w:rPr>
          <w:rFonts w:asciiTheme="minorHAnsi" w:hAnsiTheme="minorHAnsi" w:cstheme="minorHAnsi"/>
          <w:color w:val="000000" w:themeColor="text1"/>
          <w:sz w:val="22"/>
          <w:szCs w:val="22"/>
        </w:rPr>
        <w:t>to explain why organisms evolve</w:t>
      </w:r>
      <w:r w:rsidR="00CE080B" w:rsidRPr="005C5FC3">
        <w:rPr>
          <w:rFonts w:asciiTheme="minorHAnsi" w:hAnsiTheme="minorHAnsi" w:cstheme="minorHAnsi"/>
          <w:color w:val="000000" w:themeColor="text1"/>
          <w:sz w:val="22"/>
          <w:szCs w:val="22"/>
        </w:rPr>
        <w:t xml:space="preserve"> divergent immune </w:t>
      </w:r>
      <w:r w:rsidRPr="005C5FC3">
        <w:rPr>
          <w:rFonts w:asciiTheme="minorHAnsi" w:hAnsiTheme="minorHAnsi" w:cstheme="minorHAnsi"/>
          <w:color w:val="000000" w:themeColor="text1"/>
          <w:sz w:val="22"/>
          <w:szCs w:val="22"/>
        </w:rPr>
        <w:t>strategies</w:t>
      </w:r>
      <w:r w:rsidR="00835CDF"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For example, </w:t>
      </w:r>
      <w:r w:rsidR="00EB6F17" w:rsidRPr="005C5FC3">
        <w:rPr>
          <w:rFonts w:asciiTheme="minorHAnsi" w:hAnsiTheme="minorHAnsi" w:cstheme="minorHAnsi"/>
          <w:color w:val="000000" w:themeColor="text1"/>
          <w:sz w:val="22"/>
          <w:szCs w:val="22"/>
        </w:rPr>
        <w:t xml:space="preserve">when pathogen exposure is relatively rare, </w:t>
      </w:r>
      <w:r w:rsidRPr="005C5FC3">
        <w:rPr>
          <w:rFonts w:asciiTheme="minorHAnsi" w:hAnsiTheme="minorHAnsi" w:cstheme="minorHAnsi"/>
          <w:color w:val="000000" w:themeColor="text1"/>
          <w:sz w:val="22"/>
          <w:szCs w:val="22"/>
        </w:rPr>
        <w:t>i</w:t>
      </w:r>
      <w:r w:rsidR="00835CDF" w:rsidRPr="005C5FC3">
        <w:rPr>
          <w:rFonts w:asciiTheme="minorHAnsi" w:hAnsiTheme="minorHAnsi" w:cstheme="minorHAnsi"/>
          <w:color w:val="000000" w:themeColor="text1"/>
          <w:sz w:val="22"/>
          <w:szCs w:val="22"/>
        </w:rPr>
        <w:t>nducible immun</w:t>
      </w:r>
      <w:r w:rsidR="00E04192" w:rsidRPr="005C5FC3">
        <w:rPr>
          <w:rFonts w:asciiTheme="minorHAnsi" w:hAnsiTheme="minorHAnsi" w:cstheme="minorHAnsi"/>
          <w:color w:val="000000" w:themeColor="text1"/>
          <w:sz w:val="22"/>
          <w:szCs w:val="22"/>
        </w:rPr>
        <w:t>e responses</w:t>
      </w:r>
      <w:r w:rsidR="00835CDF" w:rsidRPr="005C5FC3">
        <w:rPr>
          <w:rFonts w:asciiTheme="minorHAnsi" w:hAnsiTheme="minorHAnsi" w:cstheme="minorHAnsi"/>
          <w:color w:val="000000" w:themeColor="text1"/>
          <w:sz w:val="22"/>
          <w:szCs w:val="22"/>
        </w:rPr>
        <w:t xml:space="preserve"> </w:t>
      </w:r>
      <w:r w:rsidR="00EB6F17" w:rsidRPr="005C5FC3">
        <w:rPr>
          <w:rFonts w:asciiTheme="minorHAnsi" w:hAnsiTheme="minorHAnsi" w:cstheme="minorHAnsi"/>
          <w:color w:val="000000" w:themeColor="text1"/>
          <w:sz w:val="22"/>
          <w:szCs w:val="22"/>
        </w:rPr>
        <w:t>can be</w:t>
      </w:r>
      <w:r w:rsidR="00113AC2"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adaptively </w:t>
      </w:r>
      <w:r w:rsidR="00835CDF" w:rsidRPr="005C5FC3">
        <w:rPr>
          <w:rFonts w:asciiTheme="minorHAnsi" w:hAnsiTheme="minorHAnsi" w:cstheme="minorHAnsi"/>
          <w:color w:val="000000" w:themeColor="text1"/>
          <w:sz w:val="22"/>
          <w:szCs w:val="22"/>
        </w:rPr>
        <w:t xml:space="preserve">favoured </w:t>
      </w:r>
      <w:r w:rsidR="00CF4F3D" w:rsidRPr="005C5FC3">
        <w:rPr>
          <w:rFonts w:asciiTheme="minorHAnsi" w:hAnsiTheme="minorHAnsi" w:cstheme="minorHAnsi"/>
          <w:color w:val="000000" w:themeColor="text1"/>
          <w:sz w:val="22"/>
          <w:szCs w:val="22"/>
        </w:rPr>
        <w:t xml:space="preserve">to minimise the costs of constitutively expressed </w:t>
      </w:r>
      <w:r w:rsidRPr="005C5FC3">
        <w:rPr>
          <w:rFonts w:asciiTheme="minorHAnsi" w:hAnsiTheme="minorHAnsi" w:cstheme="minorHAnsi"/>
          <w:color w:val="000000" w:themeColor="text1"/>
          <w:sz w:val="22"/>
          <w:szCs w:val="22"/>
        </w:rPr>
        <w:t xml:space="preserve">innate </w:t>
      </w:r>
      <w:r w:rsidR="00CF4F3D" w:rsidRPr="005C5FC3">
        <w:rPr>
          <w:rFonts w:asciiTheme="minorHAnsi" w:hAnsiTheme="minorHAnsi" w:cstheme="minorHAnsi"/>
          <w:color w:val="000000" w:themeColor="text1"/>
          <w:sz w:val="22"/>
          <w:szCs w:val="22"/>
        </w:rPr>
        <w:t xml:space="preserve">immunity, </w:t>
      </w:r>
      <w:r w:rsidR="002D3567" w:rsidRPr="005C5FC3">
        <w:rPr>
          <w:rFonts w:asciiTheme="minorHAnsi" w:hAnsiTheme="minorHAnsi" w:cstheme="minorHAnsi"/>
          <w:color w:val="000000" w:themeColor="text1"/>
          <w:sz w:val="22"/>
          <w:szCs w:val="22"/>
        </w:rPr>
        <w:t xml:space="preserve">suggesting </w:t>
      </w:r>
      <w:r w:rsidR="009140EC" w:rsidRPr="005C5FC3">
        <w:rPr>
          <w:rFonts w:asciiTheme="minorHAnsi" w:hAnsiTheme="minorHAnsi" w:cstheme="minorHAnsi"/>
          <w:color w:val="000000" w:themeColor="text1"/>
          <w:sz w:val="22"/>
          <w:szCs w:val="22"/>
        </w:rPr>
        <w:t xml:space="preserve">complex </w:t>
      </w:r>
      <w:r w:rsidR="001D215C" w:rsidRPr="005C5FC3">
        <w:rPr>
          <w:rFonts w:asciiTheme="minorHAnsi" w:hAnsiTheme="minorHAnsi" w:cstheme="minorHAnsi"/>
          <w:color w:val="000000" w:themeColor="text1"/>
          <w:sz w:val="22"/>
          <w:szCs w:val="22"/>
        </w:rPr>
        <w:t>interactions between</w:t>
      </w:r>
      <w:r w:rsidR="002D3567" w:rsidRPr="005C5FC3">
        <w:rPr>
          <w:rFonts w:asciiTheme="minorHAnsi" w:hAnsiTheme="minorHAnsi" w:cstheme="minorHAnsi"/>
          <w:color w:val="000000" w:themeColor="text1"/>
          <w:sz w:val="22"/>
          <w:szCs w:val="22"/>
        </w:rPr>
        <w:t xml:space="preserve"> pathogenic conditions,</w:t>
      </w:r>
      <w:r w:rsidR="009140EC" w:rsidRPr="005C5FC3">
        <w:rPr>
          <w:rFonts w:asciiTheme="minorHAnsi" w:hAnsiTheme="minorHAnsi" w:cstheme="minorHAnsi"/>
          <w:color w:val="000000" w:themeColor="text1"/>
          <w:sz w:val="22"/>
          <w:szCs w:val="22"/>
        </w:rPr>
        <w:t xml:space="preserve"> pathogen exposure statistics</w:t>
      </w:r>
      <w:r w:rsidR="00D25C66" w:rsidRPr="005C5FC3">
        <w:rPr>
          <w:rFonts w:asciiTheme="minorHAnsi" w:hAnsiTheme="minorHAnsi" w:cstheme="minorHAnsi"/>
          <w:color w:val="000000" w:themeColor="text1"/>
          <w:sz w:val="22"/>
          <w:szCs w:val="22"/>
        </w:rPr>
        <w:t xml:space="preserve"> and</w:t>
      </w:r>
      <w:r w:rsidR="002D3567" w:rsidRPr="005C5FC3">
        <w:rPr>
          <w:rFonts w:asciiTheme="minorHAnsi" w:hAnsiTheme="minorHAnsi" w:cstheme="minorHAnsi"/>
          <w:color w:val="000000" w:themeColor="text1"/>
          <w:sz w:val="22"/>
          <w:szCs w:val="22"/>
        </w:rPr>
        <w:t xml:space="preserve"> fitness </w:t>
      </w:r>
      <w:r w:rsidR="009140EC" w:rsidRPr="005C5FC3">
        <w:rPr>
          <w:rFonts w:asciiTheme="minorHAnsi" w:hAnsiTheme="minorHAnsi" w:cstheme="minorHAnsi"/>
          <w:color w:val="000000" w:themeColor="text1"/>
          <w:sz w:val="22"/>
          <w:szCs w:val="22"/>
        </w:rPr>
        <w:t xml:space="preserve">effects </w:t>
      </w:r>
      <w:r w:rsidR="002D3567" w:rsidRPr="005C5FC3">
        <w:rPr>
          <w:rFonts w:asciiTheme="minorHAnsi" w:hAnsiTheme="minorHAnsi" w:cstheme="minorHAnsi"/>
          <w:color w:val="000000" w:themeColor="text1"/>
          <w:sz w:val="22"/>
          <w:szCs w:val="22"/>
        </w:rPr>
        <w:t xml:space="preserve">of counteractive immune </w:t>
      </w:r>
      <w:r w:rsidR="000B3D4E" w:rsidRPr="005C5FC3">
        <w:rPr>
          <w:rFonts w:asciiTheme="minorHAnsi" w:hAnsiTheme="minorHAnsi" w:cstheme="minorHAnsi"/>
          <w:color w:val="000000" w:themeColor="text1"/>
          <w:sz w:val="22"/>
          <w:szCs w:val="22"/>
        </w:rPr>
        <w:t xml:space="preserve">components </w:t>
      </w:r>
      <w:r w:rsidR="00D25C66" w:rsidRPr="005C5FC3">
        <w:rPr>
          <w:rFonts w:asciiTheme="minorHAnsi" w:hAnsiTheme="minorHAnsi" w:cstheme="minorHAnsi"/>
          <w:color w:val="000000" w:themeColor="text1"/>
          <w:sz w:val="22"/>
          <w:szCs w:val="22"/>
        </w:rPr>
        <w:t xml:space="preserve">behind evolving </w:t>
      </w:r>
      <w:r w:rsidR="002D3567" w:rsidRPr="005C5FC3">
        <w:rPr>
          <w:rFonts w:asciiTheme="minorHAnsi" w:hAnsiTheme="minorHAnsi" w:cstheme="minorHAnsi"/>
          <w:color w:val="000000" w:themeColor="text1"/>
          <w:sz w:val="22"/>
          <w:szCs w:val="22"/>
        </w:rPr>
        <w:t xml:space="preserve">optimal </w:t>
      </w:r>
      <w:r w:rsidR="00D30F58" w:rsidRPr="005C5FC3">
        <w:rPr>
          <w:rFonts w:asciiTheme="minorHAnsi" w:hAnsiTheme="minorHAnsi" w:cstheme="minorHAnsi"/>
          <w:color w:val="000000" w:themeColor="text1"/>
          <w:sz w:val="22"/>
          <w:szCs w:val="22"/>
        </w:rPr>
        <w:t xml:space="preserve">immune </w:t>
      </w:r>
      <w:r w:rsidR="00561573" w:rsidRPr="005C5FC3">
        <w:rPr>
          <w:rFonts w:asciiTheme="minorHAnsi" w:hAnsiTheme="minorHAnsi" w:cstheme="minorHAnsi"/>
          <w:color w:val="000000" w:themeColor="text1"/>
          <w:sz w:val="22"/>
          <w:szCs w:val="22"/>
        </w:rPr>
        <w:t xml:space="preserve">responses </w:t>
      </w:r>
      <w:r w:rsidR="0090377A" w:rsidRPr="005C5FC3">
        <w:rPr>
          <w:rFonts w:asciiTheme="minorHAnsi" w:hAnsiTheme="minorHAnsi" w:cstheme="minorHAnsi"/>
          <w:color w:val="000000" w:themeColor="text1"/>
          <w:sz w:val="22"/>
          <w:szCs w:val="22"/>
        </w:rPr>
        <w:t>(</w:t>
      </w:r>
      <w:r w:rsidR="009140EC" w:rsidRPr="005C5FC3">
        <w:rPr>
          <w:rFonts w:asciiTheme="minorHAnsi" w:hAnsiTheme="minorHAnsi" w:cstheme="minorHAnsi"/>
          <w:color w:val="000000" w:themeColor="text1"/>
          <w:sz w:val="22"/>
          <w:szCs w:val="22"/>
        </w:rPr>
        <w:t>Mayer et al. 2015</w:t>
      </w:r>
      <w:r w:rsidR="0090377A" w:rsidRPr="005C5FC3">
        <w:rPr>
          <w:rFonts w:asciiTheme="minorHAnsi" w:hAnsiTheme="minorHAnsi" w:cstheme="minorHAnsi"/>
          <w:color w:val="000000" w:themeColor="text1"/>
          <w:sz w:val="22"/>
          <w:szCs w:val="22"/>
        </w:rPr>
        <w:t>)</w:t>
      </w:r>
      <w:r w:rsidR="00D30F58" w:rsidRPr="005C5FC3">
        <w:rPr>
          <w:rFonts w:asciiTheme="minorHAnsi" w:hAnsiTheme="minorHAnsi" w:cstheme="minorHAnsi"/>
          <w:color w:val="000000" w:themeColor="text1"/>
          <w:sz w:val="22"/>
          <w:szCs w:val="22"/>
        </w:rPr>
        <w:t xml:space="preserve">. </w:t>
      </w:r>
      <w:r w:rsidR="00B30ED1" w:rsidRPr="005C5FC3">
        <w:rPr>
          <w:rFonts w:asciiTheme="minorHAnsi" w:hAnsiTheme="minorHAnsi" w:cstheme="minorHAnsi"/>
          <w:color w:val="000000" w:themeColor="text1"/>
          <w:sz w:val="22"/>
          <w:szCs w:val="22"/>
        </w:rPr>
        <w:t xml:space="preserve">The first </w:t>
      </w:r>
      <w:r w:rsidR="00990D82" w:rsidRPr="005C5FC3">
        <w:rPr>
          <w:rFonts w:asciiTheme="minorHAnsi" w:hAnsiTheme="minorHAnsi" w:cstheme="minorHAnsi"/>
          <w:color w:val="000000" w:themeColor="text1"/>
          <w:sz w:val="22"/>
          <w:szCs w:val="22"/>
        </w:rPr>
        <w:t xml:space="preserve">experimental </w:t>
      </w:r>
      <w:r w:rsidR="00B30ED1" w:rsidRPr="005C5FC3">
        <w:rPr>
          <w:rFonts w:asciiTheme="minorHAnsi" w:hAnsiTheme="minorHAnsi" w:cstheme="minorHAnsi"/>
          <w:color w:val="000000" w:themeColor="text1"/>
          <w:sz w:val="22"/>
          <w:szCs w:val="22"/>
        </w:rPr>
        <w:t>evidence came from</w:t>
      </w:r>
      <w:r w:rsidR="00194113" w:rsidRPr="005C5FC3">
        <w:rPr>
          <w:rFonts w:asciiTheme="minorHAnsi" w:hAnsiTheme="minorHAnsi" w:cstheme="minorHAnsi"/>
          <w:color w:val="000000" w:themeColor="text1"/>
          <w:sz w:val="22"/>
          <w:szCs w:val="22"/>
        </w:rPr>
        <w:t xml:space="preserve"> </w:t>
      </w:r>
      <w:r w:rsidR="004C3CA9" w:rsidRPr="005C5FC3">
        <w:rPr>
          <w:rFonts w:asciiTheme="minorHAnsi" w:hAnsiTheme="minorHAnsi" w:cstheme="minorHAnsi"/>
          <w:color w:val="000000" w:themeColor="text1"/>
          <w:sz w:val="22"/>
          <w:szCs w:val="22"/>
        </w:rPr>
        <w:t xml:space="preserve">Khan and </w:t>
      </w:r>
      <w:r w:rsidR="00B6401D" w:rsidRPr="005C5FC3">
        <w:rPr>
          <w:rFonts w:asciiTheme="minorHAnsi" w:hAnsiTheme="minorHAnsi" w:cstheme="minorHAnsi"/>
          <w:color w:val="000000" w:themeColor="text1"/>
          <w:sz w:val="22"/>
          <w:szCs w:val="22"/>
        </w:rPr>
        <w:t>co-workers</w:t>
      </w:r>
      <w:r w:rsidR="004C3CA9" w:rsidRPr="005C5FC3">
        <w:rPr>
          <w:rFonts w:asciiTheme="minorHAnsi" w:hAnsiTheme="minorHAnsi" w:cstheme="minorHAnsi"/>
          <w:color w:val="000000" w:themeColor="text1"/>
          <w:sz w:val="22"/>
          <w:szCs w:val="22"/>
        </w:rPr>
        <w:t xml:space="preserve"> </w:t>
      </w:r>
      <w:r w:rsidR="00246C4A" w:rsidRPr="005C5FC3">
        <w:rPr>
          <w:rFonts w:asciiTheme="minorHAnsi" w:hAnsiTheme="minorHAnsi" w:cstheme="minorHAnsi"/>
          <w:color w:val="000000" w:themeColor="text1"/>
          <w:sz w:val="22"/>
          <w:szCs w:val="22"/>
        </w:rPr>
        <w:t xml:space="preserve">where they </w:t>
      </w:r>
      <w:r w:rsidR="00990D82" w:rsidRPr="005C5FC3">
        <w:rPr>
          <w:rFonts w:asciiTheme="minorHAnsi" w:hAnsiTheme="minorHAnsi" w:cstheme="minorHAnsi"/>
          <w:color w:val="000000" w:themeColor="text1"/>
          <w:sz w:val="22"/>
          <w:szCs w:val="22"/>
        </w:rPr>
        <w:t>manipula</w:t>
      </w:r>
      <w:r w:rsidR="001D215C" w:rsidRPr="005C5FC3">
        <w:rPr>
          <w:rFonts w:asciiTheme="minorHAnsi" w:hAnsiTheme="minorHAnsi" w:cstheme="minorHAnsi"/>
          <w:color w:val="000000" w:themeColor="text1"/>
          <w:sz w:val="22"/>
          <w:szCs w:val="22"/>
        </w:rPr>
        <w:t>ted</w:t>
      </w:r>
      <w:r w:rsidR="00990D82" w:rsidRPr="005C5FC3">
        <w:rPr>
          <w:rFonts w:asciiTheme="minorHAnsi" w:hAnsiTheme="minorHAnsi" w:cstheme="minorHAnsi"/>
          <w:color w:val="000000" w:themeColor="text1"/>
          <w:sz w:val="22"/>
          <w:szCs w:val="22"/>
        </w:rPr>
        <w:t xml:space="preserve"> the </w:t>
      </w:r>
      <w:r w:rsidR="001D215C" w:rsidRPr="005C5FC3">
        <w:rPr>
          <w:rFonts w:asciiTheme="minorHAnsi" w:hAnsiTheme="minorHAnsi" w:cstheme="minorHAnsi"/>
          <w:color w:val="000000" w:themeColor="text1"/>
          <w:sz w:val="22"/>
          <w:szCs w:val="22"/>
        </w:rPr>
        <w:t>frequency</w:t>
      </w:r>
      <w:r w:rsidR="00D25C66" w:rsidRPr="005C5FC3">
        <w:rPr>
          <w:rFonts w:asciiTheme="minorHAnsi" w:hAnsiTheme="minorHAnsi" w:cstheme="minorHAnsi"/>
          <w:color w:val="000000" w:themeColor="text1"/>
          <w:sz w:val="22"/>
          <w:szCs w:val="22"/>
        </w:rPr>
        <w:t xml:space="preserve"> of pathogen exposure (</w:t>
      </w:r>
      <w:r w:rsidR="001B20D6" w:rsidRPr="005C5FC3">
        <w:rPr>
          <w:rFonts w:asciiTheme="minorHAnsi" w:hAnsiTheme="minorHAnsi" w:cstheme="minorHAnsi"/>
          <w:color w:val="000000" w:themeColor="text1"/>
          <w:sz w:val="22"/>
          <w:szCs w:val="22"/>
        </w:rPr>
        <w:t>e.g.</w:t>
      </w:r>
      <w:r w:rsidR="00CF234F" w:rsidRPr="005C5FC3">
        <w:rPr>
          <w:rFonts w:asciiTheme="minorHAnsi" w:hAnsiTheme="minorHAnsi" w:cstheme="minorHAnsi"/>
          <w:color w:val="000000" w:themeColor="text1"/>
          <w:sz w:val="22"/>
          <w:szCs w:val="22"/>
        </w:rPr>
        <w:t>,</w:t>
      </w:r>
      <w:r w:rsidR="00D25C66" w:rsidRPr="005C5FC3">
        <w:rPr>
          <w:rFonts w:asciiTheme="minorHAnsi" w:hAnsiTheme="minorHAnsi" w:cstheme="minorHAnsi"/>
          <w:color w:val="000000" w:themeColor="text1"/>
          <w:sz w:val="22"/>
          <w:szCs w:val="22"/>
        </w:rPr>
        <w:t xml:space="preserve"> once vs twice every generation)</w:t>
      </w:r>
      <w:r w:rsidR="001D215C" w:rsidRPr="005C5FC3">
        <w:rPr>
          <w:rFonts w:asciiTheme="minorHAnsi" w:hAnsiTheme="minorHAnsi" w:cstheme="minorHAnsi"/>
          <w:color w:val="000000" w:themeColor="text1"/>
          <w:sz w:val="22"/>
          <w:szCs w:val="22"/>
        </w:rPr>
        <w:t xml:space="preserve"> </w:t>
      </w:r>
      <w:r w:rsidR="000A51CE" w:rsidRPr="005C5FC3">
        <w:rPr>
          <w:rFonts w:asciiTheme="minorHAnsi" w:hAnsiTheme="minorHAnsi" w:cstheme="minorHAnsi"/>
          <w:color w:val="000000" w:themeColor="text1"/>
          <w:sz w:val="22"/>
          <w:szCs w:val="22"/>
        </w:rPr>
        <w:t>in</w:t>
      </w:r>
      <w:r w:rsidR="00246C4A" w:rsidRPr="005C5FC3">
        <w:rPr>
          <w:rFonts w:asciiTheme="minorHAnsi" w:hAnsiTheme="minorHAnsi" w:cstheme="minorHAnsi"/>
          <w:color w:val="000000" w:themeColor="text1"/>
          <w:sz w:val="22"/>
          <w:szCs w:val="22"/>
        </w:rPr>
        <w:t xml:space="preserve"> flour beetle </w:t>
      </w:r>
      <w:r w:rsidR="00E569B5" w:rsidRPr="005C5FC3">
        <w:rPr>
          <w:rFonts w:asciiTheme="minorHAnsi" w:hAnsiTheme="minorHAnsi" w:cstheme="minorHAnsi"/>
          <w:i/>
          <w:color w:val="000000" w:themeColor="text1"/>
          <w:sz w:val="22"/>
          <w:szCs w:val="22"/>
        </w:rPr>
        <w:t>Tribolium castaneum</w:t>
      </w:r>
      <w:r w:rsidR="00E569B5" w:rsidRPr="005C5FC3">
        <w:rPr>
          <w:rFonts w:asciiTheme="minorHAnsi" w:hAnsiTheme="minorHAnsi" w:cstheme="minorHAnsi"/>
          <w:color w:val="000000" w:themeColor="text1"/>
          <w:sz w:val="22"/>
          <w:szCs w:val="22"/>
        </w:rPr>
        <w:t xml:space="preserve"> </w:t>
      </w:r>
      <w:r w:rsidR="00246C4A" w:rsidRPr="005C5FC3">
        <w:rPr>
          <w:rFonts w:asciiTheme="minorHAnsi" w:hAnsiTheme="minorHAnsi" w:cstheme="minorHAnsi"/>
          <w:color w:val="000000" w:themeColor="text1"/>
          <w:sz w:val="22"/>
          <w:szCs w:val="22"/>
        </w:rPr>
        <w:t>populations</w:t>
      </w:r>
      <w:r w:rsidR="00B30ED1" w:rsidRPr="005C5FC3">
        <w:rPr>
          <w:rFonts w:asciiTheme="minorHAnsi" w:hAnsiTheme="minorHAnsi" w:cstheme="minorHAnsi"/>
          <w:color w:val="000000" w:themeColor="text1"/>
          <w:sz w:val="22"/>
          <w:szCs w:val="22"/>
        </w:rPr>
        <w:t xml:space="preserve"> evolving against</w:t>
      </w:r>
      <w:r w:rsidR="00246C4A"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a </w:t>
      </w:r>
      <w:r w:rsidR="000A51CE" w:rsidRPr="005C5FC3">
        <w:rPr>
          <w:rFonts w:asciiTheme="minorHAnsi" w:hAnsiTheme="minorHAnsi" w:cstheme="minorHAnsi"/>
          <w:color w:val="000000" w:themeColor="text1"/>
          <w:sz w:val="22"/>
          <w:szCs w:val="22"/>
        </w:rPr>
        <w:t>lethal dose of</w:t>
      </w:r>
      <w:r w:rsidR="00246C4A" w:rsidRPr="005C5FC3">
        <w:rPr>
          <w:rFonts w:asciiTheme="minorHAnsi" w:hAnsiTheme="minorHAnsi" w:cstheme="minorHAnsi"/>
          <w:color w:val="000000" w:themeColor="text1"/>
          <w:sz w:val="22"/>
          <w:szCs w:val="22"/>
        </w:rPr>
        <w:t xml:space="preserve"> </w:t>
      </w:r>
      <w:r w:rsidR="00741FAC" w:rsidRPr="005C5FC3">
        <w:rPr>
          <w:rFonts w:asciiTheme="minorHAnsi" w:hAnsiTheme="minorHAnsi" w:cstheme="minorHAnsi"/>
          <w:color w:val="000000" w:themeColor="text1"/>
          <w:sz w:val="22"/>
          <w:szCs w:val="22"/>
        </w:rPr>
        <w:t xml:space="preserve">their natural pathogen </w:t>
      </w:r>
      <w:r w:rsidR="00246C4A" w:rsidRPr="005C5FC3">
        <w:rPr>
          <w:rFonts w:asciiTheme="minorHAnsi" w:hAnsiTheme="minorHAnsi" w:cstheme="minorHAnsi"/>
          <w:i/>
          <w:color w:val="000000" w:themeColor="text1"/>
          <w:sz w:val="22"/>
          <w:szCs w:val="22"/>
        </w:rPr>
        <w:t>Bacillus thuringiensis</w:t>
      </w:r>
      <w:r w:rsidR="00894F38" w:rsidRPr="005C5FC3">
        <w:rPr>
          <w:rFonts w:asciiTheme="minorHAnsi" w:hAnsiTheme="minorHAnsi" w:cstheme="minorHAnsi"/>
          <w:i/>
          <w:color w:val="000000" w:themeColor="text1"/>
          <w:sz w:val="22"/>
          <w:szCs w:val="22"/>
        </w:rPr>
        <w:t xml:space="preserve"> </w:t>
      </w:r>
      <w:r w:rsidR="00246C4A" w:rsidRPr="005C5FC3">
        <w:rPr>
          <w:rFonts w:asciiTheme="minorHAnsi" w:hAnsiTheme="minorHAnsi" w:cstheme="minorHAnsi"/>
          <w:color w:val="000000" w:themeColor="text1"/>
          <w:sz w:val="22"/>
          <w:szCs w:val="22"/>
        </w:rPr>
        <w:t>(Khan et al.</w:t>
      </w:r>
      <w:r w:rsidR="00255395" w:rsidRPr="005C5FC3">
        <w:rPr>
          <w:rFonts w:asciiTheme="minorHAnsi" w:hAnsiTheme="minorHAnsi" w:cstheme="minorHAnsi"/>
          <w:color w:val="000000" w:themeColor="text1"/>
          <w:sz w:val="22"/>
          <w:szCs w:val="22"/>
        </w:rPr>
        <w:t>,</w:t>
      </w:r>
      <w:r w:rsidR="00246C4A" w:rsidRPr="005C5FC3">
        <w:rPr>
          <w:rFonts w:asciiTheme="minorHAnsi" w:hAnsiTheme="minorHAnsi" w:cstheme="minorHAnsi"/>
          <w:color w:val="000000" w:themeColor="text1"/>
          <w:sz w:val="22"/>
          <w:szCs w:val="22"/>
        </w:rPr>
        <w:t xml:space="preserve"> 2017</w:t>
      </w:r>
      <w:r w:rsidR="00255395" w:rsidRPr="005C5FC3">
        <w:rPr>
          <w:rFonts w:asciiTheme="minorHAnsi" w:hAnsiTheme="minorHAnsi" w:cstheme="minorHAnsi"/>
          <w:color w:val="000000" w:themeColor="text1"/>
          <w:sz w:val="22"/>
          <w:szCs w:val="22"/>
        </w:rPr>
        <w:t>a</w:t>
      </w:r>
      <w:r w:rsidR="00246C4A" w:rsidRPr="005C5FC3">
        <w:rPr>
          <w:rFonts w:asciiTheme="minorHAnsi" w:hAnsiTheme="minorHAnsi" w:cstheme="minorHAnsi"/>
          <w:color w:val="000000" w:themeColor="text1"/>
          <w:sz w:val="22"/>
          <w:szCs w:val="22"/>
        </w:rPr>
        <w:t>)</w:t>
      </w:r>
      <w:r w:rsidR="00CE080B" w:rsidRPr="005C5FC3">
        <w:rPr>
          <w:rFonts w:asciiTheme="minorHAnsi" w:hAnsiTheme="minorHAnsi" w:cstheme="minorHAnsi"/>
          <w:color w:val="000000" w:themeColor="text1"/>
          <w:sz w:val="22"/>
          <w:szCs w:val="22"/>
        </w:rPr>
        <w:t xml:space="preserve">. </w:t>
      </w:r>
      <w:r w:rsidR="00113AC2" w:rsidRPr="005C5FC3">
        <w:rPr>
          <w:rFonts w:asciiTheme="minorHAnsi" w:hAnsiTheme="minorHAnsi" w:cstheme="minorHAnsi"/>
          <w:color w:val="000000" w:themeColor="text1"/>
          <w:sz w:val="22"/>
          <w:szCs w:val="22"/>
        </w:rPr>
        <w:t>Within 14 generations of experimental evolution</w:t>
      </w:r>
      <w:r w:rsidR="00EB6F17" w:rsidRPr="005C5FC3">
        <w:rPr>
          <w:rFonts w:asciiTheme="minorHAnsi" w:hAnsiTheme="minorHAnsi" w:cstheme="minorHAnsi"/>
          <w:color w:val="000000" w:themeColor="text1"/>
          <w:sz w:val="22"/>
          <w:szCs w:val="22"/>
        </w:rPr>
        <w:t>,</w:t>
      </w:r>
      <w:r w:rsidR="00113AC2" w:rsidRPr="005C5FC3">
        <w:rPr>
          <w:rFonts w:asciiTheme="minorHAnsi" w:hAnsiTheme="minorHAnsi" w:cstheme="minorHAnsi"/>
          <w:color w:val="000000" w:themeColor="text1"/>
          <w:sz w:val="22"/>
          <w:szCs w:val="22"/>
        </w:rPr>
        <w:t xml:space="preserve"> t</w:t>
      </w:r>
      <w:r w:rsidR="00CE080B" w:rsidRPr="005C5FC3">
        <w:rPr>
          <w:rFonts w:asciiTheme="minorHAnsi" w:hAnsiTheme="minorHAnsi" w:cstheme="minorHAnsi"/>
          <w:color w:val="000000" w:themeColor="text1"/>
          <w:sz w:val="22"/>
          <w:szCs w:val="22"/>
        </w:rPr>
        <w:t>hey</w:t>
      </w:r>
      <w:r w:rsidR="00B30ED1" w:rsidRPr="005C5FC3">
        <w:rPr>
          <w:rFonts w:asciiTheme="minorHAnsi" w:hAnsiTheme="minorHAnsi" w:cstheme="minorHAnsi"/>
          <w:color w:val="000000" w:themeColor="text1"/>
          <w:sz w:val="22"/>
          <w:szCs w:val="22"/>
        </w:rPr>
        <w:t xml:space="preserve"> found</w:t>
      </w:r>
      <w:r w:rsidR="000A51CE" w:rsidRPr="005C5FC3">
        <w:rPr>
          <w:rFonts w:asciiTheme="minorHAnsi" w:hAnsiTheme="minorHAnsi" w:cstheme="minorHAnsi"/>
          <w:color w:val="000000" w:themeColor="text1"/>
          <w:sz w:val="22"/>
          <w:szCs w:val="22"/>
        </w:rPr>
        <w:t xml:space="preserve"> p</w:t>
      </w:r>
      <w:r w:rsidR="00246C4A" w:rsidRPr="005C5FC3">
        <w:rPr>
          <w:rFonts w:asciiTheme="minorHAnsi" w:hAnsiTheme="minorHAnsi" w:cstheme="minorHAnsi"/>
          <w:color w:val="000000" w:themeColor="text1"/>
          <w:sz w:val="22"/>
          <w:szCs w:val="22"/>
        </w:rPr>
        <w:t xml:space="preserve">opulations that were exposed to </w:t>
      </w:r>
      <w:r w:rsidR="00FF5293" w:rsidRPr="005C5FC3">
        <w:rPr>
          <w:rFonts w:asciiTheme="minorHAnsi" w:hAnsiTheme="minorHAnsi" w:cstheme="minorHAnsi"/>
          <w:color w:val="000000" w:themeColor="text1"/>
          <w:sz w:val="22"/>
          <w:szCs w:val="22"/>
        </w:rPr>
        <w:t xml:space="preserve">a single large dose of infection every generation </w:t>
      </w:r>
      <w:r w:rsidR="00246C4A" w:rsidRPr="005C5FC3">
        <w:rPr>
          <w:rFonts w:asciiTheme="minorHAnsi" w:hAnsiTheme="minorHAnsi" w:cstheme="minorHAnsi"/>
          <w:color w:val="000000" w:themeColor="text1"/>
          <w:sz w:val="22"/>
          <w:szCs w:val="22"/>
        </w:rPr>
        <w:t>evolve</w:t>
      </w:r>
      <w:r w:rsidR="00FF5293" w:rsidRPr="005C5FC3">
        <w:rPr>
          <w:rFonts w:asciiTheme="minorHAnsi" w:hAnsiTheme="minorHAnsi" w:cstheme="minorHAnsi"/>
          <w:color w:val="000000" w:themeColor="text1"/>
          <w:sz w:val="22"/>
          <w:szCs w:val="22"/>
        </w:rPr>
        <w:t>s</w:t>
      </w:r>
      <w:r w:rsidR="00B30ED1" w:rsidRPr="005C5FC3">
        <w:rPr>
          <w:rFonts w:asciiTheme="minorHAnsi" w:hAnsiTheme="minorHAnsi" w:cstheme="minorHAnsi"/>
          <w:color w:val="000000" w:themeColor="text1"/>
          <w:sz w:val="22"/>
          <w:szCs w:val="22"/>
        </w:rPr>
        <w:t xml:space="preserve"> </w:t>
      </w:r>
      <w:r w:rsidR="00113AC2" w:rsidRPr="005C5FC3">
        <w:rPr>
          <w:rFonts w:asciiTheme="minorHAnsi" w:hAnsiTheme="minorHAnsi" w:cstheme="minorHAnsi"/>
          <w:color w:val="000000" w:themeColor="text1"/>
          <w:sz w:val="22"/>
          <w:szCs w:val="22"/>
        </w:rPr>
        <w:t>both within-</w:t>
      </w:r>
      <w:r w:rsidR="00132DA5" w:rsidRPr="005C5FC3">
        <w:rPr>
          <w:rFonts w:asciiTheme="minorHAnsi" w:hAnsiTheme="minorHAnsi" w:cstheme="minorHAnsi"/>
          <w:color w:val="000000" w:themeColor="text1"/>
          <w:sz w:val="22"/>
          <w:szCs w:val="22"/>
        </w:rPr>
        <w:t xml:space="preserve"> </w:t>
      </w:r>
      <w:r w:rsidR="00113AC2" w:rsidRPr="005C5FC3">
        <w:rPr>
          <w:rFonts w:asciiTheme="minorHAnsi" w:hAnsiTheme="minorHAnsi" w:cstheme="minorHAnsi"/>
          <w:color w:val="000000" w:themeColor="text1"/>
          <w:sz w:val="22"/>
          <w:szCs w:val="22"/>
        </w:rPr>
        <w:t xml:space="preserve">and across-generation </w:t>
      </w:r>
      <w:r w:rsidR="00B30ED1" w:rsidRPr="005C5FC3">
        <w:rPr>
          <w:rFonts w:asciiTheme="minorHAnsi" w:hAnsiTheme="minorHAnsi" w:cstheme="minorHAnsi"/>
          <w:color w:val="000000" w:themeColor="text1"/>
          <w:sz w:val="22"/>
          <w:szCs w:val="22"/>
        </w:rPr>
        <w:t>priming</w:t>
      </w:r>
      <w:r w:rsidR="00D25C66" w:rsidRPr="005C5FC3">
        <w:rPr>
          <w:rFonts w:asciiTheme="minorHAnsi" w:hAnsiTheme="minorHAnsi" w:cstheme="minorHAnsi"/>
          <w:color w:val="000000" w:themeColor="text1"/>
          <w:sz w:val="22"/>
          <w:szCs w:val="22"/>
        </w:rPr>
        <w:t xml:space="preserve"> (Khan et al. 2017a; Prakash et al. 2019)</w:t>
      </w:r>
      <w:r w:rsidR="00EC6677" w:rsidRPr="005C5FC3">
        <w:rPr>
          <w:rFonts w:asciiTheme="minorHAnsi" w:hAnsiTheme="minorHAnsi" w:cstheme="minorHAnsi"/>
          <w:color w:val="000000" w:themeColor="text1"/>
          <w:sz w:val="22"/>
          <w:szCs w:val="22"/>
        </w:rPr>
        <w:t>.</w:t>
      </w:r>
      <w:r w:rsidR="00B30ED1" w:rsidRPr="005C5FC3">
        <w:rPr>
          <w:rFonts w:asciiTheme="minorHAnsi" w:hAnsiTheme="minorHAnsi" w:cstheme="minorHAnsi"/>
          <w:color w:val="000000" w:themeColor="text1"/>
          <w:sz w:val="22"/>
          <w:szCs w:val="22"/>
        </w:rPr>
        <w:t xml:space="preserve"> </w:t>
      </w:r>
      <w:r w:rsidR="00D25C66" w:rsidRPr="005C5FC3">
        <w:rPr>
          <w:rFonts w:asciiTheme="minorHAnsi" w:hAnsiTheme="minorHAnsi" w:cstheme="minorHAnsi"/>
          <w:color w:val="000000" w:themeColor="text1"/>
          <w:sz w:val="22"/>
          <w:szCs w:val="22"/>
        </w:rPr>
        <w:t>In contrast,</w:t>
      </w:r>
      <w:r w:rsidR="00246C4A" w:rsidRPr="005C5FC3">
        <w:rPr>
          <w:rFonts w:asciiTheme="minorHAnsi" w:hAnsiTheme="minorHAnsi" w:cstheme="minorHAnsi"/>
          <w:color w:val="000000" w:themeColor="text1"/>
          <w:sz w:val="22"/>
          <w:szCs w:val="22"/>
        </w:rPr>
        <w:t xml:space="preserve"> </w:t>
      </w:r>
      <w:r w:rsidR="00FF5293" w:rsidRPr="005C5FC3">
        <w:rPr>
          <w:rFonts w:asciiTheme="minorHAnsi" w:hAnsiTheme="minorHAnsi" w:cstheme="minorHAnsi"/>
          <w:color w:val="000000" w:themeColor="text1"/>
          <w:sz w:val="22"/>
          <w:szCs w:val="22"/>
        </w:rPr>
        <w:t xml:space="preserve">populations that were exposed repeatedly to the </w:t>
      </w:r>
      <w:r w:rsidR="00EC6677" w:rsidRPr="005C5FC3">
        <w:rPr>
          <w:rFonts w:asciiTheme="minorHAnsi" w:hAnsiTheme="minorHAnsi" w:cstheme="minorHAnsi"/>
          <w:color w:val="000000" w:themeColor="text1"/>
          <w:sz w:val="22"/>
          <w:szCs w:val="22"/>
        </w:rPr>
        <w:t xml:space="preserve">same </w:t>
      </w:r>
      <w:r w:rsidR="00FF5293" w:rsidRPr="005C5FC3">
        <w:rPr>
          <w:rFonts w:asciiTheme="minorHAnsi" w:hAnsiTheme="minorHAnsi" w:cstheme="minorHAnsi"/>
          <w:color w:val="000000" w:themeColor="text1"/>
          <w:sz w:val="22"/>
          <w:szCs w:val="22"/>
        </w:rPr>
        <w:t>pathogen</w:t>
      </w:r>
      <w:r w:rsidR="00113AC2" w:rsidRPr="005C5FC3">
        <w:rPr>
          <w:rFonts w:asciiTheme="minorHAnsi" w:hAnsiTheme="minorHAnsi" w:cstheme="minorHAnsi"/>
          <w:color w:val="000000" w:themeColor="text1"/>
          <w:sz w:val="22"/>
          <w:szCs w:val="22"/>
        </w:rPr>
        <w:t xml:space="preserve"> (Khan et al.</w:t>
      </w:r>
      <w:r w:rsidR="00255395" w:rsidRPr="005C5FC3">
        <w:rPr>
          <w:rFonts w:asciiTheme="minorHAnsi" w:hAnsiTheme="minorHAnsi" w:cstheme="minorHAnsi"/>
          <w:color w:val="000000" w:themeColor="text1"/>
          <w:sz w:val="22"/>
          <w:szCs w:val="22"/>
        </w:rPr>
        <w:t>,</w:t>
      </w:r>
      <w:r w:rsidR="00113AC2" w:rsidRPr="005C5FC3">
        <w:rPr>
          <w:rFonts w:asciiTheme="minorHAnsi" w:hAnsiTheme="minorHAnsi" w:cstheme="minorHAnsi"/>
          <w:color w:val="000000" w:themeColor="text1"/>
          <w:sz w:val="22"/>
          <w:szCs w:val="22"/>
        </w:rPr>
        <w:t xml:space="preserve"> 2017</w:t>
      </w:r>
      <w:r w:rsidR="00255395" w:rsidRPr="005C5FC3">
        <w:rPr>
          <w:rFonts w:asciiTheme="minorHAnsi" w:hAnsiTheme="minorHAnsi" w:cstheme="minorHAnsi"/>
          <w:color w:val="000000" w:themeColor="text1"/>
          <w:sz w:val="22"/>
          <w:szCs w:val="22"/>
        </w:rPr>
        <w:t>a</w:t>
      </w:r>
      <w:r w:rsidR="000B6141" w:rsidRPr="005C5FC3">
        <w:rPr>
          <w:rFonts w:asciiTheme="minorHAnsi" w:hAnsiTheme="minorHAnsi" w:cstheme="minorHAnsi"/>
          <w:color w:val="000000" w:themeColor="text1"/>
          <w:sz w:val="22"/>
          <w:szCs w:val="22"/>
        </w:rPr>
        <w:t>;</w:t>
      </w:r>
      <w:r w:rsidR="00113AC2" w:rsidRPr="005C5FC3">
        <w:rPr>
          <w:rFonts w:asciiTheme="minorHAnsi" w:hAnsiTheme="minorHAnsi" w:cstheme="minorHAnsi"/>
          <w:color w:val="000000" w:themeColor="text1"/>
          <w:sz w:val="22"/>
          <w:szCs w:val="22"/>
        </w:rPr>
        <w:t xml:space="preserve"> </w:t>
      </w:r>
      <w:r w:rsidR="00EB6F17" w:rsidRPr="005C5FC3">
        <w:rPr>
          <w:rFonts w:asciiTheme="minorHAnsi" w:hAnsiTheme="minorHAnsi" w:cstheme="minorHAnsi"/>
          <w:color w:val="000000" w:themeColor="text1"/>
          <w:sz w:val="22"/>
          <w:szCs w:val="22"/>
        </w:rPr>
        <w:t xml:space="preserve">Prakash </w:t>
      </w:r>
      <w:r w:rsidR="00B14169" w:rsidRPr="005C5FC3">
        <w:rPr>
          <w:rFonts w:asciiTheme="minorHAnsi" w:hAnsiTheme="minorHAnsi" w:cstheme="minorHAnsi"/>
          <w:color w:val="000000" w:themeColor="text1"/>
          <w:sz w:val="22"/>
          <w:szCs w:val="22"/>
        </w:rPr>
        <w:t xml:space="preserve">et al., </w:t>
      </w:r>
      <w:r w:rsidR="00113AC2" w:rsidRPr="005C5FC3">
        <w:rPr>
          <w:rFonts w:asciiTheme="minorHAnsi" w:hAnsiTheme="minorHAnsi" w:cstheme="minorHAnsi"/>
          <w:color w:val="000000" w:themeColor="text1"/>
          <w:sz w:val="22"/>
          <w:szCs w:val="22"/>
        </w:rPr>
        <w:t>2019)</w:t>
      </w:r>
      <w:r w:rsidR="001D215C" w:rsidRPr="005C5FC3">
        <w:rPr>
          <w:rFonts w:asciiTheme="minorHAnsi" w:hAnsiTheme="minorHAnsi" w:cstheme="minorHAnsi"/>
          <w:color w:val="000000" w:themeColor="text1"/>
          <w:sz w:val="22"/>
          <w:szCs w:val="22"/>
        </w:rPr>
        <w:t xml:space="preserve">, </w:t>
      </w:r>
      <w:r w:rsidR="00D25C66" w:rsidRPr="005C5FC3">
        <w:rPr>
          <w:rFonts w:asciiTheme="minorHAnsi" w:hAnsiTheme="minorHAnsi" w:cstheme="minorHAnsi"/>
          <w:color w:val="000000" w:themeColor="text1"/>
          <w:sz w:val="22"/>
          <w:szCs w:val="22"/>
        </w:rPr>
        <w:t xml:space="preserve">evolved </w:t>
      </w:r>
      <w:r w:rsidR="001B20D6" w:rsidRPr="005C5FC3">
        <w:rPr>
          <w:rFonts w:asciiTheme="minorHAnsi" w:hAnsiTheme="minorHAnsi" w:cstheme="minorHAnsi"/>
          <w:color w:val="000000" w:themeColor="text1"/>
          <w:sz w:val="22"/>
          <w:szCs w:val="22"/>
        </w:rPr>
        <w:t xml:space="preserve">inherently </w:t>
      </w:r>
      <w:r w:rsidR="00D25C66" w:rsidRPr="005C5FC3">
        <w:rPr>
          <w:rFonts w:asciiTheme="minorHAnsi" w:hAnsiTheme="minorHAnsi" w:cstheme="minorHAnsi"/>
          <w:color w:val="000000" w:themeColor="text1"/>
          <w:sz w:val="22"/>
          <w:szCs w:val="22"/>
        </w:rPr>
        <w:t>higher post-infection survival</w:t>
      </w:r>
      <w:r w:rsidR="001B20D6" w:rsidRPr="005C5FC3">
        <w:rPr>
          <w:rFonts w:asciiTheme="minorHAnsi" w:hAnsiTheme="minorHAnsi" w:cstheme="minorHAnsi"/>
          <w:color w:val="000000" w:themeColor="text1"/>
          <w:sz w:val="22"/>
          <w:szCs w:val="22"/>
        </w:rPr>
        <w:t>, with no additional effects of priming</w:t>
      </w:r>
      <w:r w:rsidR="00254089" w:rsidRPr="005C5FC3">
        <w:rPr>
          <w:rFonts w:asciiTheme="minorHAnsi" w:hAnsiTheme="minorHAnsi" w:cstheme="minorHAnsi"/>
          <w:color w:val="000000" w:themeColor="text1"/>
          <w:sz w:val="22"/>
          <w:szCs w:val="22"/>
        </w:rPr>
        <w:t xml:space="preserve"> (</w:t>
      </w:r>
      <w:r w:rsidR="001B20D6" w:rsidRPr="005C5FC3">
        <w:rPr>
          <w:rFonts w:asciiTheme="minorHAnsi" w:hAnsiTheme="minorHAnsi" w:cstheme="minorHAnsi"/>
          <w:color w:val="000000" w:themeColor="text1"/>
          <w:sz w:val="22"/>
          <w:szCs w:val="22"/>
        </w:rPr>
        <w:t xml:space="preserve">henceforth, </w:t>
      </w:r>
      <w:r w:rsidR="00D25C66" w:rsidRPr="005C5FC3">
        <w:rPr>
          <w:rFonts w:asciiTheme="minorHAnsi" w:hAnsiTheme="minorHAnsi" w:cstheme="minorHAnsi"/>
          <w:color w:val="000000" w:themeColor="text1"/>
          <w:sz w:val="22"/>
          <w:szCs w:val="22"/>
        </w:rPr>
        <w:t>basal infection response)</w:t>
      </w:r>
      <w:r w:rsidR="001754AD" w:rsidRPr="005C5FC3">
        <w:rPr>
          <w:rFonts w:asciiTheme="minorHAnsi" w:hAnsiTheme="minorHAnsi" w:cstheme="minorHAnsi"/>
          <w:color w:val="000000" w:themeColor="text1"/>
          <w:sz w:val="22"/>
          <w:szCs w:val="22"/>
        </w:rPr>
        <w:t xml:space="preserve">. </w:t>
      </w:r>
      <w:r w:rsidR="00EB6F17" w:rsidRPr="005C5FC3">
        <w:rPr>
          <w:rFonts w:asciiTheme="minorHAnsi" w:hAnsiTheme="minorHAnsi" w:cstheme="minorHAnsi"/>
          <w:color w:val="000000" w:themeColor="text1"/>
          <w:sz w:val="22"/>
          <w:szCs w:val="22"/>
        </w:rPr>
        <w:t xml:space="preserve">Although the study implicitly assumes </w:t>
      </w:r>
      <w:r w:rsidR="00254089" w:rsidRPr="005C5FC3">
        <w:rPr>
          <w:rFonts w:asciiTheme="minorHAnsi" w:hAnsiTheme="minorHAnsi" w:cstheme="minorHAnsi"/>
          <w:color w:val="000000" w:themeColor="text1"/>
          <w:sz w:val="22"/>
          <w:szCs w:val="22"/>
        </w:rPr>
        <w:t xml:space="preserve">that </w:t>
      </w:r>
      <w:r w:rsidR="00EB6F17" w:rsidRPr="005C5FC3">
        <w:rPr>
          <w:rFonts w:asciiTheme="minorHAnsi" w:hAnsiTheme="minorHAnsi" w:cstheme="minorHAnsi"/>
          <w:color w:val="000000" w:themeColor="text1"/>
          <w:sz w:val="22"/>
          <w:szCs w:val="22"/>
        </w:rPr>
        <w:t xml:space="preserve">the observed </w:t>
      </w:r>
      <w:r w:rsidR="00254089" w:rsidRPr="005C5FC3">
        <w:rPr>
          <w:rFonts w:asciiTheme="minorHAnsi" w:hAnsiTheme="minorHAnsi" w:cstheme="minorHAnsi"/>
          <w:color w:val="000000" w:themeColor="text1"/>
          <w:sz w:val="22"/>
          <w:szCs w:val="22"/>
        </w:rPr>
        <w:t>higher post-infection survival was achieved by increasing the basal immune function</w:t>
      </w:r>
      <w:r w:rsidR="00EB6F17" w:rsidRPr="005C5FC3">
        <w:rPr>
          <w:rFonts w:asciiTheme="minorHAnsi" w:hAnsiTheme="minorHAnsi" w:cstheme="minorHAnsi"/>
          <w:color w:val="000000" w:themeColor="text1"/>
          <w:sz w:val="22"/>
          <w:szCs w:val="22"/>
        </w:rPr>
        <w:t xml:space="preserve"> or resistance</w:t>
      </w:r>
      <w:r w:rsidR="00254089" w:rsidRPr="005C5FC3">
        <w:rPr>
          <w:rFonts w:asciiTheme="minorHAnsi" w:hAnsiTheme="minorHAnsi" w:cstheme="minorHAnsi"/>
          <w:color w:val="000000" w:themeColor="text1"/>
          <w:sz w:val="22"/>
          <w:szCs w:val="22"/>
        </w:rPr>
        <w:t xml:space="preserve">, but this causal </w:t>
      </w:r>
      <w:r w:rsidR="00B16FBA" w:rsidRPr="005C5FC3">
        <w:rPr>
          <w:rFonts w:asciiTheme="minorHAnsi" w:hAnsiTheme="minorHAnsi" w:cstheme="minorHAnsi"/>
          <w:color w:val="000000" w:themeColor="text1"/>
          <w:sz w:val="22"/>
          <w:szCs w:val="22"/>
        </w:rPr>
        <w:t>link</w:t>
      </w:r>
      <w:r w:rsidR="00254089" w:rsidRPr="005C5FC3">
        <w:rPr>
          <w:rFonts w:asciiTheme="minorHAnsi" w:hAnsiTheme="minorHAnsi" w:cstheme="minorHAnsi"/>
          <w:color w:val="000000" w:themeColor="text1"/>
          <w:sz w:val="22"/>
          <w:szCs w:val="22"/>
        </w:rPr>
        <w:t xml:space="preserve"> </w:t>
      </w:r>
      <w:r w:rsidR="00EB6F17" w:rsidRPr="005C5FC3">
        <w:rPr>
          <w:rFonts w:asciiTheme="minorHAnsi" w:hAnsiTheme="minorHAnsi" w:cstheme="minorHAnsi"/>
          <w:color w:val="000000" w:themeColor="text1"/>
          <w:sz w:val="22"/>
          <w:szCs w:val="22"/>
        </w:rPr>
        <w:t>has</w:t>
      </w:r>
      <w:r w:rsidR="00254089" w:rsidRPr="005C5FC3">
        <w:rPr>
          <w:rFonts w:asciiTheme="minorHAnsi" w:hAnsiTheme="minorHAnsi" w:cstheme="minorHAnsi"/>
          <w:color w:val="000000" w:themeColor="text1"/>
          <w:sz w:val="22"/>
          <w:szCs w:val="22"/>
        </w:rPr>
        <w:t xml:space="preserve"> not </w:t>
      </w:r>
      <w:r w:rsidR="00B16FBA" w:rsidRPr="005C5FC3">
        <w:rPr>
          <w:rFonts w:asciiTheme="minorHAnsi" w:hAnsiTheme="minorHAnsi" w:cstheme="minorHAnsi"/>
          <w:color w:val="000000" w:themeColor="text1"/>
          <w:sz w:val="22"/>
          <w:szCs w:val="22"/>
        </w:rPr>
        <w:t xml:space="preserve">yet </w:t>
      </w:r>
      <w:r w:rsidR="00254089" w:rsidRPr="005C5FC3">
        <w:rPr>
          <w:rFonts w:asciiTheme="minorHAnsi" w:hAnsiTheme="minorHAnsi" w:cstheme="minorHAnsi"/>
          <w:color w:val="000000" w:themeColor="text1"/>
          <w:sz w:val="22"/>
          <w:szCs w:val="22"/>
        </w:rPr>
        <w:t>been established (</w:t>
      </w:r>
      <w:r w:rsidR="00EB6F17" w:rsidRPr="005C5FC3">
        <w:rPr>
          <w:rFonts w:asciiTheme="minorHAnsi" w:hAnsiTheme="minorHAnsi" w:cstheme="minorHAnsi"/>
          <w:color w:val="000000" w:themeColor="text1"/>
          <w:sz w:val="22"/>
          <w:szCs w:val="22"/>
        </w:rPr>
        <w:t xml:space="preserve">also </w:t>
      </w:r>
      <w:r w:rsidR="00B16FBA" w:rsidRPr="005C5FC3">
        <w:rPr>
          <w:rFonts w:asciiTheme="minorHAnsi" w:hAnsiTheme="minorHAnsi" w:cstheme="minorHAnsi"/>
          <w:color w:val="000000" w:themeColor="text1"/>
          <w:sz w:val="22"/>
          <w:szCs w:val="22"/>
        </w:rPr>
        <w:t xml:space="preserve">see the </w:t>
      </w:r>
      <w:r w:rsidR="00254089" w:rsidRPr="005C5FC3">
        <w:rPr>
          <w:rFonts w:asciiTheme="minorHAnsi" w:hAnsiTheme="minorHAnsi" w:cstheme="minorHAnsi"/>
          <w:color w:val="000000" w:themeColor="text1"/>
          <w:sz w:val="22"/>
          <w:szCs w:val="22"/>
        </w:rPr>
        <w:t>discuss</w:t>
      </w:r>
      <w:r w:rsidR="00B16FBA" w:rsidRPr="005C5FC3">
        <w:rPr>
          <w:rFonts w:asciiTheme="minorHAnsi" w:hAnsiTheme="minorHAnsi" w:cstheme="minorHAnsi"/>
          <w:color w:val="000000" w:themeColor="text1"/>
          <w:sz w:val="22"/>
          <w:szCs w:val="22"/>
        </w:rPr>
        <w:t>ion</w:t>
      </w:r>
      <w:r w:rsidR="00254089" w:rsidRPr="005C5FC3">
        <w:rPr>
          <w:rFonts w:asciiTheme="minorHAnsi" w:hAnsiTheme="minorHAnsi" w:cstheme="minorHAnsi"/>
          <w:color w:val="000000" w:themeColor="text1"/>
          <w:sz w:val="22"/>
          <w:szCs w:val="22"/>
        </w:rPr>
        <w:t xml:space="preserve"> later). </w:t>
      </w:r>
      <w:r w:rsidR="00561573" w:rsidRPr="005C5FC3">
        <w:rPr>
          <w:rFonts w:asciiTheme="minorHAnsi" w:hAnsiTheme="minorHAnsi" w:cstheme="minorHAnsi"/>
          <w:color w:val="000000" w:themeColor="text1"/>
          <w:sz w:val="22"/>
          <w:szCs w:val="22"/>
        </w:rPr>
        <w:t xml:space="preserve">Interestingly, these </w:t>
      </w:r>
      <w:r w:rsidR="000B3D4E" w:rsidRPr="005C5FC3">
        <w:rPr>
          <w:rFonts w:asciiTheme="minorHAnsi" w:hAnsiTheme="minorHAnsi" w:cstheme="minorHAnsi"/>
          <w:color w:val="000000" w:themeColor="text1"/>
          <w:sz w:val="22"/>
          <w:szCs w:val="22"/>
        </w:rPr>
        <w:t xml:space="preserve">results on </w:t>
      </w:r>
      <w:r w:rsidR="001754AD" w:rsidRPr="005C5FC3">
        <w:rPr>
          <w:rFonts w:asciiTheme="minorHAnsi" w:hAnsiTheme="minorHAnsi" w:cstheme="minorHAnsi"/>
          <w:color w:val="000000" w:themeColor="text1"/>
          <w:sz w:val="22"/>
          <w:szCs w:val="22"/>
        </w:rPr>
        <w:t xml:space="preserve">evolving immune strategies </w:t>
      </w:r>
      <w:r w:rsidR="00561573" w:rsidRPr="005C5FC3">
        <w:rPr>
          <w:rFonts w:asciiTheme="minorHAnsi" w:hAnsiTheme="minorHAnsi" w:cstheme="minorHAnsi"/>
          <w:color w:val="000000" w:themeColor="text1"/>
          <w:sz w:val="22"/>
          <w:szCs w:val="22"/>
        </w:rPr>
        <w:t xml:space="preserve">in insect models </w:t>
      </w:r>
      <w:r w:rsidR="001754AD" w:rsidRPr="005C5FC3">
        <w:rPr>
          <w:rFonts w:asciiTheme="minorHAnsi" w:hAnsiTheme="minorHAnsi" w:cstheme="minorHAnsi"/>
          <w:color w:val="000000" w:themeColor="text1"/>
          <w:sz w:val="22"/>
          <w:szCs w:val="22"/>
        </w:rPr>
        <w:t>as a function of pathogen exposure statistics</w:t>
      </w:r>
      <w:r w:rsidR="001D215C"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also </w:t>
      </w:r>
      <w:r w:rsidR="001B20D6" w:rsidRPr="005C5FC3">
        <w:rPr>
          <w:rFonts w:asciiTheme="minorHAnsi" w:hAnsiTheme="minorHAnsi" w:cstheme="minorHAnsi"/>
          <w:color w:val="000000" w:themeColor="text1"/>
          <w:sz w:val="22"/>
          <w:szCs w:val="22"/>
        </w:rPr>
        <w:t xml:space="preserve">closely mirrored the predictions of Mayer et al., (2015), with </w:t>
      </w:r>
      <w:r w:rsidR="001754AD" w:rsidRPr="005C5FC3">
        <w:rPr>
          <w:rFonts w:asciiTheme="minorHAnsi" w:hAnsiTheme="minorHAnsi" w:cstheme="minorHAnsi"/>
          <w:color w:val="000000" w:themeColor="text1"/>
          <w:sz w:val="22"/>
          <w:szCs w:val="22"/>
        </w:rPr>
        <w:t xml:space="preserve">strong implications for </w:t>
      </w:r>
      <w:r w:rsidR="00561573" w:rsidRPr="005C5FC3">
        <w:rPr>
          <w:rFonts w:asciiTheme="minorHAnsi" w:hAnsiTheme="minorHAnsi" w:cstheme="minorHAnsi"/>
          <w:color w:val="000000" w:themeColor="text1"/>
          <w:sz w:val="22"/>
          <w:szCs w:val="22"/>
        </w:rPr>
        <w:t xml:space="preserve">the </w:t>
      </w:r>
      <w:r w:rsidR="001754AD" w:rsidRPr="005C5FC3">
        <w:rPr>
          <w:rFonts w:asciiTheme="minorHAnsi" w:hAnsiTheme="minorHAnsi" w:cstheme="minorHAnsi"/>
          <w:color w:val="000000" w:themeColor="text1"/>
          <w:sz w:val="22"/>
          <w:szCs w:val="22"/>
        </w:rPr>
        <w:t>general evolution of immune responses.</w:t>
      </w:r>
    </w:p>
    <w:p w14:paraId="5530E156" w14:textId="63778B18" w:rsidR="00892CCE" w:rsidRPr="005C5FC3" w:rsidRDefault="00616656"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Two years later</w:t>
      </w:r>
      <w:r w:rsidR="00FA280F" w:rsidRPr="005C5FC3">
        <w:rPr>
          <w:rFonts w:asciiTheme="minorHAnsi" w:hAnsiTheme="minorHAnsi" w:cstheme="minorHAnsi"/>
          <w:color w:val="000000" w:themeColor="text1"/>
          <w:sz w:val="22"/>
          <w:szCs w:val="22"/>
        </w:rPr>
        <w:t xml:space="preserve">, another </w:t>
      </w:r>
      <w:r w:rsidR="001D215C" w:rsidRPr="005C5FC3">
        <w:rPr>
          <w:rFonts w:asciiTheme="minorHAnsi" w:hAnsiTheme="minorHAnsi" w:cstheme="minorHAnsi"/>
          <w:color w:val="000000" w:themeColor="text1"/>
          <w:sz w:val="22"/>
          <w:szCs w:val="22"/>
        </w:rPr>
        <w:t xml:space="preserve">flour beetle </w:t>
      </w:r>
      <w:r w:rsidR="00FA280F" w:rsidRPr="005C5FC3">
        <w:rPr>
          <w:rFonts w:asciiTheme="minorHAnsi" w:hAnsiTheme="minorHAnsi" w:cstheme="minorHAnsi"/>
          <w:color w:val="000000" w:themeColor="text1"/>
          <w:sz w:val="22"/>
          <w:szCs w:val="22"/>
        </w:rPr>
        <w:t xml:space="preserve">study by Ferro and </w:t>
      </w:r>
      <w:r w:rsidR="004809C6" w:rsidRPr="005C5FC3">
        <w:rPr>
          <w:rFonts w:asciiTheme="minorHAnsi" w:hAnsiTheme="minorHAnsi" w:cstheme="minorHAnsi"/>
          <w:color w:val="000000" w:themeColor="text1"/>
          <w:sz w:val="22"/>
          <w:szCs w:val="22"/>
        </w:rPr>
        <w:t>co-workers</w:t>
      </w:r>
      <w:r w:rsidR="00FA280F" w:rsidRPr="005C5FC3">
        <w:rPr>
          <w:rFonts w:asciiTheme="minorHAnsi" w:hAnsiTheme="minorHAnsi" w:cstheme="minorHAnsi"/>
          <w:color w:val="000000" w:themeColor="text1"/>
          <w:sz w:val="22"/>
          <w:szCs w:val="22"/>
        </w:rPr>
        <w:t xml:space="preserve"> </w:t>
      </w:r>
      <w:r w:rsidR="00783B95" w:rsidRPr="005C5FC3">
        <w:rPr>
          <w:rFonts w:asciiTheme="minorHAnsi" w:hAnsiTheme="minorHAnsi" w:cstheme="minorHAnsi"/>
          <w:color w:val="000000" w:themeColor="text1"/>
          <w:sz w:val="22"/>
          <w:szCs w:val="22"/>
        </w:rPr>
        <w:t xml:space="preserve">also </w:t>
      </w:r>
      <w:r w:rsidRPr="005C5FC3">
        <w:rPr>
          <w:rFonts w:asciiTheme="minorHAnsi" w:hAnsiTheme="minorHAnsi" w:cstheme="minorHAnsi"/>
          <w:color w:val="000000" w:themeColor="text1"/>
          <w:sz w:val="22"/>
          <w:szCs w:val="22"/>
        </w:rPr>
        <w:t xml:space="preserve">reported </w:t>
      </w:r>
      <w:r w:rsidR="00783B95" w:rsidRPr="005C5FC3">
        <w:rPr>
          <w:rFonts w:asciiTheme="minorHAnsi" w:hAnsiTheme="minorHAnsi" w:cstheme="minorHAnsi"/>
          <w:color w:val="000000" w:themeColor="text1"/>
          <w:sz w:val="22"/>
          <w:szCs w:val="22"/>
        </w:rPr>
        <w:t xml:space="preserve">the evolution of </w:t>
      </w:r>
      <w:r w:rsidR="00892CCE" w:rsidRPr="005C5FC3">
        <w:rPr>
          <w:rFonts w:asciiTheme="minorHAnsi" w:hAnsiTheme="minorHAnsi" w:cstheme="minorHAnsi"/>
          <w:color w:val="000000" w:themeColor="text1"/>
          <w:sz w:val="22"/>
          <w:szCs w:val="22"/>
        </w:rPr>
        <w:t>p</w:t>
      </w:r>
      <w:r w:rsidR="00FA280F" w:rsidRPr="005C5FC3">
        <w:rPr>
          <w:rFonts w:asciiTheme="minorHAnsi" w:hAnsiTheme="minorHAnsi" w:cstheme="minorHAnsi"/>
          <w:color w:val="000000" w:themeColor="text1"/>
          <w:sz w:val="22"/>
          <w:szCs w:val="22"/>
        </w:rPr>
        <w:t>riming</w:t>
      </w:r>
      <w:r w:rsidR="000D4714" w:rsidRPr="005C5FC3">
        <w:rPr>
          <w:rFonts w:asciiTheme="minorHAnsi" w:hAnsiTheme="minorHAnsi" w:cstheme="minorHAnsi"/>
          <w:color w:val="000000" w:themeColor="text1"/>
          <w:sz w:val="22"/>
          <w:szCs w:val="22"/>
        </w:rPr>
        <w:t xml:space="preserve"> against </w:t>
      </w:r>
      <w:r w:rsidR="00561573" w:rsidRPr="005C5FC3">
        <w:rPr>
          <w:rFonts w:asciiTheme="minorHAnsi" w:hAnsiTheme="minorHAnsi" w:cstheme="minorHAnsi"/>
          <w:i/>
          <w:color w:val="000000" w:themeColor="text1"/>
          <w:sz w:val="22"/>
          <w:szCs w:val="22"/>
        </w:rPr>
        <w:t>B. thuringiensis</w:t>
      </w:r>
      <w:r w:rsidR="00783B95" w:rsidRPr="005C5FC3">
        <w:rPr>
          <w:rFonts w:asciiTheme="minorHAnsi" w:hAnsiTheme="minorHAnsi" w:cstheme="minorHAnsi"/>
          <w:color w:val="000000" w:themeColor="text1"/>
          <w:sz w:val="22"/>
          <w:szCs w:val="22"/>
        </w:rPr>
        <w:t>, using a</w:t>
      </w:r>
      <w:r w:rsidR="00B13263" w:rsidRPr="005C5FC3">
        <w:rPr>
          <w:rFonts w:asciiTheme="minorHAnsi" w:hAnsiTheme="minorHAnsi" w:cstheme="minorHAnsi"/>
          <w:color w:val="000000" w:themeColor="text1"/>
          <w:sz w:val="22"/>
          <w:szCs w:val="22"/>
        </w:rPr>
        <w:t xml:space="preserve"> </w:t>
      </w:r>
      <w:r w:rsidR="00783B95" w:rsidRPr="005C5FC3">
        <w:rPr>
          <w:rFonts w:asciiTheme="minorHAnsi" w:hAnsiTheme="minorHAnsi" w:cstheme="minorHAnsi"/>
          <w:color w:val="000000" w:themeColor="text1"/>
          <w:sz w:val="22"/>
          <w:szCs w:val="22"/>
        </w:rPr>
        <w:t xml:space="preserve">different experimental </w:t>
      </w:r>
      <w:r w:rsidR="00561573" w:rsidRPr="005C5FC3">
        <w:rPr>
          <w:rFonts w:asciiTheme="minorHAnsi" w:hAnsiTheme="minorHAnsi" w:cstheme="minorHAnsi"/>
          <w:color w:val="000000" w:themeColor="text1"/>
          <w:sz w:val="22"/>
          <w:szCs w:val="22"/>
        </w:rPr>
        <w:t>set-</w:t>
      </w:r>
      <w:r w:rsidR="000D4714" w:rsidRPr="005C5FC3">
        <w:rPr>
          <w:rFonts w:asciiTheme="minorHAnsi" w:hAnsiTheme="minorHAnsi" w:cstheme="minorHAnsi"/>
          <w:color w:val="000000" w:themeColor="text1"/>
          <w:sz w:val="22"/>
          <w:szCs w:val="22"/>
        </w:rPr>
        <w:t>u</w:t>
      </w:r>
      <w:r w:rsidR="008F39ED" w:rsidRPr="005C5FC3">
        <w:rPr>
          <w:rFonts w:asciiTheme="minorHAnsi" w:hAnsiTheme="minorHAnsi" w:cstheme="minorHAnsi"/>
          <w:color w:val="000000" w:themeColor="text1"/>
          <w:sz w:val="22"/>
          <w:szCs w:val="22"/>
        </w:rPr>
        <w:t xml:space="preserve">p from Khan et al. (2017a). </w:t>
      </w:r>
      <w:r w:rsidR="00C457F1" w:rsidRPr="005C5FC3">
        <w:rPr>
          <w:rFonts w:asciiTheme="minorHAnsi" w:hAnsiTheme="minorHAnsi" w:cstheme="minorHAnsi"/>
          <w:color w:val="000000" w:themeColor="text1"/>
          <w:sz w:val="22"/>
          <w:szCs w:val="22"/>
        </w:rPr>
        <w:t>Instead of using one pathogenic strain, t</w:t>
      </w:r>
      <w:r w:rsidR="000D4714" w:rsidRPr="005C5FC3">
        <w:rPr>
          <w:rFonts w:asciiTheme="minorHAnsi" w:hAnsiTheme="minorHAnsi" w:cstheme="minorHAnsi"/>
          <w:color w:val="000000" w:themeColor="text1"/>
          <w:sz w:val="22"/>
          <w:szCs w:val="22"/>
        </w:rPr>
        <w:t xml:space="preserve">hey </w:t>
      </w:r>
      <w:r w:rsidR="008F39ED" w:rsidRPr="005C5FC3">
        <w:rPr>
          <w:rFonts w:asciiTheme="minorHAnsi" w:hAnsiTheme="minorHAnsi" w:cstheme="minorHAnsi"/>
          <w:color w:val="000000" w:themeColor="text1"/>
          <w:sz w:val="22"/>
          <w:szCs w:val="22"/>
        </w:rPr>
        <w:t xml:space="preserve">used </w:t>
      </w:r>
      <w:r w:rsidR="000D4714" w:rsidRPr="005C5FC3">
        <w:rPr>
          <w:rFonts w:asciiTheme="minorHAnsi" w:hAnsiTheme="minorHAnsi" w:cstheme="minorHAnsi"/>
          <w:color w:val="000000" w:themeColor="text1"/>
          <w:sz w:val="22"/>
          <w:szCs w:val="22"/>
        </w:rPr>
        <w:t xml:space="preserve">combinations of </w:t>
      </w:r>
      <w:r w:rsidR="008F39ED" w:rsidRPr="005C5FC3">
        <w:rPr>
          <w:rFonts w:asciiTheme="minorHAnsi" w:hAnsiTheme="minorHAnsi" w:cstheme="minorHAnsi"/>
          <w:color w:val="000000" w:themeColor="text1"/>
          <w:sz w:val="22"/>
          <w:szCs w:val="22"/>
        </w:rPr>
        <w:t>different</w:t>
      </w:r>
      <w:r w:rsidR="000D4714" w:rsidRPr="005C5FC3">
        <w:rPr>
          <w:rFonts w:asciiTheme="minorHAnsi" w:hAnsiTheme="minorHAnsi" w:cstheme="minorHAnsi"/>
          <w:color w:val="000000" w:themeColor="text1"/>
          <w:sz w:val="22"/>
          <w:szCs w:val="22"/>
        </w:rPr>
        <w:t xml:space="preserve"> bacteria</w:t>
      </w:r>
      <w:r w:rsidR="00610274" w:rsidRPr="005C5FC3">
        <w:rPr>
          <w:rFonts w:asciiTheme="minorHAnsi" w:hAnsiTheme="minorHAnsi" w:cstheme="minorHAnsi"/>
          <w:color w:val="000000" w:themeColor="text1"/>
          <w:sz w:val="22"/>
          <w:szCs w:val="22"/>
        </w:rPr>
        <w:t xml:space="preserve"> and </w:t>
      </w:r>
      <w:r w:rsidR="00561573" w:rsidRPr="005C5FC3">
        <w:rPr>
          <w:rFonts w:asciiTheme="minorHAnsi" w:hAnsiTheme="minorHAnsi" w:cstheme="minorHAnsi"/>
          <w:i/>
          <w:color w:val="000000" w:themeColor="text1"/>
          <w:sz w:val="22"/>
          <w:szCs w:val="22"/>
        </w:rPr>
        <w:t>B. thuringiensis</w:t>
      </w:r>
      <w:r w:rsidR="00610274" w:rsidRPr="005C5FC3">
        <w:rPr>
          <w:rFonts w:asciiTheme="minorHAnsi" w:hAnsiTheme="minorHAnsi" w:cstheme="minorHAnsi"/>
          <w:color w:val="000000" w:themeColor="text1"/>
          <w:sz w:val="22"/>
          <w:szCs w:val="22"/>
        </w:rPr>
        <w:t xml:space="preserve"> strains </w:t>
      </w:r>
      <w:r w:rsidR="008F39ED" w:rsidRPr="005C5FC3">
        <w:rPr>
          <w:rFonts w:asciiTheme="minorHAnsi" w:hAnsiTheme="minorHAnsi" w:cstheme="minorHAnsi"/>
          <w:color w:val="000000" w:themeColor="text1"/>
          <w:sz w:val="22"/>
          <w:szCs w:val="22"/>
        </w:rPr>
        <w:t>to prime and infect beetles</w:t>
      </w:r>
      <w:r w:rsidR="00071E93" w:rsidRPr="005C5FC3">
        <w:rPr>
          <w:rFonts w:asciiTheme="minorHAnsi" w:hAnsiTheme="minorHAnsi" w:cstheme="minorHAnsi"/>
          <w:color w:val="000000" w:themeColor="text1"/>
          <w:sz w:val="22"/>
          <w:szCs w:val="22"/>
        </w:rPr>
        <w:t xml:space="preserve"> for 14 generations</w:t>
      </w:r>
      <w:r w:rsidR="00C457F1" w:rsidRPr="005C5FC3">
        <w:rPr>
          <w:rFonts w:asciiTheme="minorHAnsi" w:hAnsiTheme="minorHAnsi" w:cstheme="minorHAnsi"/>
          <w:color w:val="000000" w:themeColor="text1"/>
          <w:sz w:val="22"/>
          <w:szCs w:val="22"/>
        </w:rPr>
        <w:t>. However,</w:t>
      </w:r>
      <w:r w:rsidR="00EB6F17" w:rsidRPr="005C5FC3">
        <w:rPr>
          <w:rFonts w:asciiTheme="minorHAnsi" w:hAnsiTheme="minorHAnsi" w:cstheme="minorHAnsi"/>
          <w:color w:val="000000" w:themeColor="text1"/>
          <w:sz w:val="22"/>
          <w:szCs w:val="22"/>
        </w:rPr>
        <w:t xml:space="preserve"> </w:t>
      </w:r>
      <w:r w:rsidR="008F39ED" w:rsidRPr="005C5FC3">
        <w:rPr>
          <w:rFonts w:asciiTheme="minorHAnsi" w:hAnsiTheme="minorHAnsi" w:cstheme="minorHAnsi"/>
          <w:color w:val="000000" w:themeColor="text1"/>
          <w:sz w:val="22"/>
          <w:szCs w:val="22"/>
        </w:rPr>
        <w:t xml:space="preserve">priming only evolved against a </w:t>
      </w:r>
      <w:r w:rsidR="00783B95" w:rsidRPr="005C5FC3">
        <w:rPr>
          <w:rFonts w:asciiTheme="minorHAnsi" w:hAnsiTheme="minorHAnsi" w:cstheme="minorHAnsi"/>
          <w:color w:val="000000" w:themeColor="text1"/>
          <w:sz w:val="22"/>
          <w:szCs w:val="22"/>
        </w:rPr>
        <w:t>focal</w:t>
      </w:r>
      <w:r w:rsidR="00892CCE"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i/>
          <w:color w:val="000000" w:themeColor="text1"/>
          <w:sz w:val="22"/>
          <w:szCs w:val="22"/>
        </w:rPr>
        <w:t>B. thuringiensis</w:t>
      </w:r>
      <w:r w:rsidR="00892CCE" w:rsidRPr="005C5FC3">
        <w:rPr>
          <w:rFonts w:asciiTheme="minorHAnsi" w:hAnsiTheme="minorHAnsi" w:cstheme="minorHAnsi"/>
          <w:color w:val="000000" w:themeColor="text1"/>
          <w:sz w:val="22"/>
          <w:szCs w:val="22"/>
        </w:rPr>
        <w:t xml:space="preserve"> strain</w:t>
      </w:r>
      <w:r w:rsidR="008F39ED" w:rsidRPr="005C5FC3">
        <w:rPr>
          <w:rFonts w:asciiTheme="minorHAnsi" w:hAnsiTheme="minorHAnsi" w:cstheme="minorHAnsi"/>
          <w:color w:val="000000" w:themeColor="text1"/>
          <w:sz w:val="22"/>
          <w:szCs w:val="22"/>
        </w:rPr>
        <w:t xml:space="preserve"> that primed and infected beetles at</w:t>
      </w:r>
      <w:r w:rsidR="000D4714" w:rsidRPr="005C5FC3">
        <w:rPr>
          <w:rFonts w:asciiTheme="minorHAnsi" w:hAnsiTheme="minorHAnsi" w:cstheme="minorHAnsi"/>
          <w:color w:val="000000" w:themeColor="text1"/>
          <w:sz w:val="22"/>
          <w:szCs w:val="22"/>
        </w:rPr>
        <w:t xml:space="preserve"> </w:t>
      </w:r>
      <w:r w:rsidR="00FA280F" w:rsidRPr="005C5FC3">
        <w:rPr>
          <w:rFonts w:asciiTheme="minorHAnsi" w:hAnsiTheme="minorHAnsi" w:cstheme="minorHAnsi"/>
          <w:color w:val="000000" w:themeColor="text1"/>
          <w:sz w:val="22"/>
          <w:szCs w:val="22"/>
        </w:rPr>
        <w:t>every three generation</w:t>
      </w:r>
      <w:r w:rsidR="00741FAC" w:rsidRPr="005C5FC3">
        <w:rPr>
          <w:rFonts w:asciiTheme="minorHAnsi" w:hAnsiTheme="minorHAnsi" w:cstheme="minorHAnsi"/>
          <w:color w:val="000000" w:themeColor="text1"/>
          <w:sz w:val="22"/>
          <w:szCs w:val="22"/>
        </w:rPr>
        <w:t>s</w:t>
      </w:r>
      <w:r w:rsidR="00892CCE" w:rsidRPr="005C5FC3">
        <w:rPr>
          <w:rFonts w:asciiTheme="minorHAnsi" w:hAnsiTheme="minorHAnsi" w:cstheme="minorHAnsi"/>
          <w:color w:val="000000" w:themeColor="text1"/>
          <w:sz w:val="22"/>
          <w:szCs w:val="22"/>
        </w:rPr>
        <w:t xml:space="preserve"> </w:t>
      </w:r>
      <w:r w:rsidR="00783B95" w:rsidRPr="005C5FC3">
        <w:rPr>
          <w:rFonts w:asciiTheme="minorHAnsi" w:hAnsiTheme="minorHAnsi" w:cstheme="minorHAnsi"/>
          <w:color w:val="000000" w:themeColor="text1"/>
          <w:sz w:val="22"/>
          <w:szCs w:val="22"/>
        </w:rPr>
        <w:t>(e.g.</w:t>
      </w:r>
      <w:r w:rsidR="00CF234F" w:rsidRPr="005C5FC3">
        <w:rPr>
          <w:rFonts w:asciiTheme="minorHAnsi" w:hAnsiTheme="minorHAnsi" w:cstheme="minorHAnsi"/>
          <w:color w:val="000000" w:themeColor="text1"/>
          <w:sz w:val="22"/>
          <w:szCs w:val="22"/>
        </w:rPr>
        <w:t>,</w:t>
      </w:r>
      <w:r w:rsidR="00783B95" w:rsidRPr="005C5FC3">
        <w:rPr>
          <w:rFonts w:asciiTheme="minorHAnsi" w:hAnsiTheme="minorHAnsi" w:cstheme="minorHAnsi"/>
          <w:color w:val="000000" w:themeColor="text1"/>
          <w:sz w:val="22"/>
          <w:szCs w:val="22"/>
        </w:rPr>
        <w:t xml:space="preserve"> generation 1, 4, 7 </w:t>
      </w:r>
      <w:r w:rsidR="00756049" w:rsidRPr="005C5FC3">
        <w:rPr>
          <w:rFonts w:asciiTheme="minorHAnsi" w:hAnsiTheme="minorHAnsi" w:cstheme="minorHAnsi"/>
          <w:color w:val="000000" w:themeColor="text1"/>
          <w:sz w:val="22"/>
          <w:szCs w:val="22"/>
        </w:rPr>
        <w:t>and so on)</w:t>
      </w:r>
      <w:r w:rsidRPr="005C5FC3">
        <w:rPr>
          <w:rFonts w:asciiTheme="minorHAnsi" w:hAnsiTheme="minorHAnsi" w:cstheme="minorHAnsi"/>
          <w:color w:val="000000" w:themeColor="text1"/>
          <w:sz w:val="22"/>
          <w:szCs w:val="22"/>
        </w:rPr>
        <w:t xml:space="preserve"> </w:t>
      </w:r>
      <w:r w:rsidR="00892CCE" w:rsidRPr="005C5FC3">
        <w:rPr>
          <w:rFonts w:asciiTheme="minorHAnsi" w:hAnsiTheme="minorHAnsi" w:cstheme="minorHAnsi"/>
          <w:color w:val="000000" w:themeColor="text1"/>
          <w:sz w:val="22"/>
          <w:szCs w:val="22"/>
        </w:rPr>
        <w:t>(Ferro et al.</w:t>
      </w:r>
      <w:r w:rsidR="00255395" w:rsidRPr="005C5FC3">
        <w:rPr>
          <w:rFonts w:asciiTheme="minorHAnsi" w:hAnsiTheme="minorHAnsi" w:cstheme="minorHAnsi"/>
          <w:color w:val="000000" w:themeColor="text1"/>
          <w:sz w:val="22"/>
          <w:szCs w:val="22"/>
        </w:rPr>
        <w:t>,</w:t>
      </w:r>
      <w:r w:rsidR="00892CCE" w:rsidRPr="005C5FC3">
        <w:rPr>
          <w:rFonts w:asciiTheme="minorHAnsi" w:hAnsiTheme="minorHAnsi" w:cstheme="minorHAnsi"/>
          <w:color w:val="000000" w:themeColor="text1"/>
          <w:sz w:val="22"/>
          <w:szCs w:val="22"/>
        </w:rPr>
        <w:t xml:space="preserve"> 2019</w:t>
      </w:r>
      <w:r w:rsidR="000D4714" w:rsidRPr="005C5FC3">
        <w:rPr>
          <w:rFonts w:asciiTheme="minorHAnsi" w:hAnsiTheme="minorHAnsi" w:cstheme="minorHAnsi"/>
          <w:color w:val="000000" w:themeColor="text1"/>
          <w:sz w:val="22"/>
          <w:szCs w:val="22"/>
        </w:rPr>
        <w:t>)</w:t>
      </w:r>
      <w:r w:rsidR="00C457F1" w:rsidRPr="005C5FC3">
        <w:rPr>
          <w:rFonts w:asciiTheme="minorHAnsi" w:hAnsiTheme="minorHAnsi" w:cstheme="minorHAnsi"/>
          <w:color w:val="000000" w:themeColor="text1"/>
          <w:sz w:val="22"/>
          <w:szCs w:val="22"/>
        </w:rPr>
        <w:t xml:space="preserve">, suggesting that the selection </w:t>
      </w:r>
      <w:r w:rsidR="00610274" w:rsidRPr="005C5FC3">
        <w:rPr>
          <w:rFonts w:asciiTheme="minorHAnsi" w:hAnsiTheme="minorHAnsi" w:cstheme="minorHAnsi"/>
          <w:color w:val="000000" w:themeColor="text1"/>
          <w:sz w:val="22"/>
          <w:szCs w:val="22"/>
        </w:rPr>
        <w:t xml:space="preserve">for priming against </w:t>
      </w:r>
      <w:r w:rsidR="00561573" w:rsidRPr="005C5FC3">
        <w:rPr>
          <w:rFonts w:asciiTheme="minorHAnsi" w:hAnsiTheme="minorHAnsi" w:cstheme="minorHAnsi"/>
          <w:i/>
          <w:color w:val="000000" w:themeColor="text1"/>
          <w:sz w:val="22"/>
          <w:szCs w:val="22"/>
        </w:rPr>
        <w:t>B. thuringiensis</w:t>
      </w:r>
      <w:r w:rsidR="00610274" w:rsidRPr="005C5FC3">
        <w:rPr>
          <w:rFonts w:asciiTheme="minorHAnsi" w:hAnsiTheme="minorHAnsi" w:cstheme="minorHAnsi"/>
          <w:color w:val="000000" w:themeColor="text1"/>
          <w:sz w:val="22"/>
          <w:szCs w:val="22"/>
        </w:rPr>
        <w:t xml:space="preserve"> </w:t>
      </w:r>
      <w:r w:rsidR="00A07BCE" w:rsidRPr="005C5FC3">
        <w:rPr>
          <w:rFonts w:asciiTheme="minorHAnsi" w:hAnsiTheme="minorHAnsi" w:cstheme="minorHAnsi"/>
          <w:color w:val="000000" w:themeColor="text1"/>
          <w:sz w:val="22"/>
          <w:szCs w:val="22"/>
        </w:rPr>
        <w:t xml:space="preserve">doesn’t have to </w:t>
      </w:r>
      <w:r w:rsidR="00B13263" w:rsidRPr="005C5FC3">
        <w:rPr>
          <w:rFonts w:asciiTheme="minorHAnsi" w:hAnsiTheme="minorHAnsi" w:cstheme="minorHAnsi"/>
          <w:color w:val="000000" w:themeColor="text1"/>
          <w:sz w:val="22"/>
          <w:szCs w:val="22"/>
        </w:rPr>
        <w:t xml:space="preserve">be </w:t>
      </w:r>
      <w:r w:rsidR="00A07BCE" w:rsidRPr="005C5FC3">
        <w:rPr>
          <w:rFonts w:asciiTheme="minorHAnsi" w:hAnsiTheme="minorHAnsi" w:cstheme="minorHAnsi"/>
          <w:color w:val="000000" w:themeColor="text1"/>
          <w:sz w:val="22"/>
          <w:szCs w:val="22"/>
        </w:rPr>
        <w:t>continuous across generations</w:t>
      </w:r>
      <w:r w:rsidR="000D4714" w:rsidRPr="005C5FC3">
        <w:rPr>
          <w:rFonts w:asciiTheme="minorHAnsi" w:hAnsiTheme="minorHAnsi" w:cstheme="minorHAnsi"/>
          <w:color w:val="000000" w:themeColor="text1"/>
          <w:sz w:val="22"/>
          <w:szCs w:val="22"/>
        </w:rPr>
        <w:t>.</w:t>
      </w:r>
      <w:r w:rsidR="00C457F1" w:rsidRPr="005C5FC3">
        <w:rPr>
          <w:rFonts w:asciiTheme="minorHAnsi" w:hAnsiTheme="minorHAnsi" w:cstheme="minorHAnsi"/>
          <w:color w:val="000000" w:themeColor="text1"/>
          <w:sz w:val="22"/>
          <w:szCs w:val="22"/>
        </w:rPr>
        <w:t xml:space="preserve"> </w:t>
      </w:r>
      <w:r w:rsidR="00A07BCE" w:rsidRPr="005C5FC3">
        <w:rPr>
          <w:rFonts w:asciiTheme="minorHAnsi" w:hAnsiTheme="minorHAnsi" w:cstheme="minorHAnsi"/>
          <w:color w:val="000000" w:themeColor="text1"/>
          <w:sz w:val="22"/>
          <w:szCs w:val="22"/>
        </w:rPr>
        <w:t>Interestingly</w:t>
      </w:r>
      <w:r w:rsidR="00EC6677" w:rsidRPr="005C5FC3">
        <w:rPr>
          <w:rFonts w:asciiTheme="minorHAnsi" w:hAnsiTheme="minorHAnsi" w:cstheme="minorHAnsi"/>
          <w:color w:val="000000" w:themeColor="text1"/>
          <w:sz w:val="22"/>
          <w:szCs w:val="22"/>
        </w:rPr>
        <w:t>, the</w:t>
      </w:r>
      <w:r w:rsidR="00741FAC" w:rsidRPr="005C5FC3">
        <w:rPr>
          <w:rFonts w:asciiTheme="minorHAnsi" w:hAnsiTheme="minorHAnsi" w:cstheme="minorHAnsi"/>
          <w:color w:val="000000" w:themeColor="text1"/>
          <w:sz w:val="22"/>
          <w:szCs w:val="22"/>
        </w:rPr>
        <w:t xml:space="preserve"> </w:t>
      </w:r>
      <w:r w:rsidR="00892CCE" w:rsidRPr="005C5FC3">
        <w:rPr>
          <w:rFonts w:asciiTheme="minorHAnsi" w:hAnsiTheme="minorHAnsi" w:cstheme="minorHAnsi"/>
          <w:color w:val="000000" w:themeColor="text1"/>
          <w:sz w:val="22"/>
          <w:szCs w:val="22"/>
        </w:rPr>
        <w:t xml:space="preserve">selective </w:t>
      </w:r>
      <w:r w:rsidR="00741FAC" w:rsidRPr="005C5FC3">
        <w:rPr>
          <w:rFonts w:asciiTheme="minorHAnsi" w:hAnsiTheme="minorHAnsi" w:cstheme="minorHAnsi"/>
          <w:color w:val="000000" w:themeColor="text1"/>
          <w:sz w:val="22"/>
          <w:szCs w:val="22"/>
        </w:rPr>
        <w:t>condition</w:t>
      </w:r>
      <w:r w:rsidR="006442F1" w:rsidRPr="005C5FC3">
        <w:rPr>
          <w:rFonts w:asciiTheme="minorHAnsi" w:hAnsiTheme="minorHAnsi" w:cstheme="minorHAnsi"/>
          <w:color w:val="000000" w:themeColor="text1"/>
          <w:sz w:val="22"/>
          <w:szCs w:val="22"/>
        </w:rPr>
        <w:t>s</w:t>
      </w:r>
      <w:r w:rsidR="00741FAC" w:rsidRPr="005C5FC3">
        <w:rPr>
          <w:rFonts w:asciiTheme="minorHAnsi" w:hAnsiTheme="minorHAnsi" w:cstheme="minorHAnsi"/>
          <w:color w:val="000000" w:themeColor="text1"/>
          <w:sz w:val="22"/>
          <w:szCs w:val="22"/>
        </w:rPr>
        <w:t xml:space="preserve"> for evolving</w:t>
      </w:r>
      <w:r w:rsidR="00C457F1" w:rsidRPr="005C5FC3">
        <w:rPr>
          <w:rFonts w:asciiTheme="minorHAnsi" w:hAnsiTheme="minorHAnsi" w:cstheme="minorHAnsi"/>
          <w:color w:val="000000" w:themeColor="text1"/>
          <w:sz w:val="22"/>
          <w:szCs w:val="22"/>
        </w:rPr>
        <w:t xml:space="preserve"> inherently high</w:t>
      </w:r>
      <w:r w:rsidR="00741FAC" w:rsidRPr="005C5FC3">
        <w:rPr>
          <w:rFonts w:asciiTheme="minorHAnsi" w:hAnsiTheme="minorHAnsi" w:cstheme="minorHAnsi"/>
          <w:color w:val="000000" w:themeColor="text1"/>
          <w:sz w:val="22"/>
          <w:szCs w:val="22"/>
        </w:rPr>
        <w:t xml:space="preserve"> </w:t>
      </w:r>
      <w:r w:rsidR="00D74300" w:rsidRPr="005C5FC3">
        <w:rPr>
          <w:rFonts w:asciiTheme="minorHAnsi" w:hAnsiTheme="minorHAnsi" w:cstheme="minorHAnsi"/>
          <w:color w:val="000000" w:themeColor="text1"/>
          <w:sz w:val="22"/>
          <w:szCs w:val="22"/>
        </w:rPr>
        <w:t xml:space="preserve">basal infection response </w:t>
      </w:r>
      <w:r w:rsidR="00892CCE" w:rsidRPr="005C5FC3">
        <w:rPr>
          <w:rFonts w:asciiTheme="minorHAnsi" w:hAnsiTheme="minorHAnsi" w:cstheme="minorHAnsi"/>
          <w:color w:val="000000" w:themeColor="text1"/>
          <w:sz w:val="22"/>
          <w:szCs w:val="22"/>
        </w:rPr>
        <w:t xml:space="preserve">remained </w:t>
      </w:r>
      <w:r w:rsidR="00C457F1" w:rsidRPr="005C5FC3">
        <w:rPr>
          <w:rFonts w:asciiTheme="minorHAnsi" w:hAnsiTheme="minorHAnsi" w:cstheme="minorHAnsi"/>
          <w:color w:val="000000" w:themeColor="text1"/>
          <w:sz w:val="22"/>
          <w:szCs w:val="22"/>
        </w:rPr>
        <w:t>comparable</w:t>
      </w:r>
      <w:r w:rsidR="00892CCE" w:rsidRPr="005C5FC3">
        <w:rPr>
          <w:rFonts w:asciiTheme="minorHAnsi" w:hAnsiTheme="minorHAnsi" w:cstheme="minorHAnsi"/>
          <w:color w:val="000000" w:themeColor="text1"/>
          <w:sz w:val="22"/>
          <w:szCs w:val="22"/>
        </w:rPr>
        <w:t xml:space="preserve"> </w:t>
      </w:r>
      <w:r w:rsidR="00741FAC" w:rsidRPr="005C5FC3">
        <w:rPr>
          <w:rFonts w:asciiTheme="minorHAnsi" w:hAnsiTheme="minorHAnsi" w:cstheme="minorHAnsi"/>
          <w:color w:val="000000" w:themeColor="text1"/>
          <w:sz w:val="22"/>
          <w:szCs w:val="22"/>
        </w:rPr>
        <w:t xml:space="preserve">between </w:t>
      </w:r>
      <w:r w:rsidR="00A07BCE" w:rsidRPr="005C5FC3">
        <w:rPr>
          <w:rFonts w:asciiTheme="minorHAnsi" w:hAnsiTheme="minorHAnsi" w:cstheme="minorHAnsi"/>
          <w:color w:val="000000" w:themeColor="text1"/>
          <w:sz w:val="22"/>
          <w:szCs w:val="22"/>
        </w:rPr>
        <w:t>Ferro et al. (2019) and Khan et al. (2017a)</w:t>
      </w:r>
      <w:r w:rsidR="00561573" w:rsidRPr="005C5FC3">
        <w:rPr>
          <w:rFonts w:asciiTheme="minorHAnsi" w:hAnsiTheme="minorHAnsi" w:cstheme="minorHAnsi"/>
          <w:color w:val="000000" w:themeColor="text1"/>
          <w:sz w:val="22"/>
          <w:szCs w:val="22"/>
        </w:rPr>
        <w:t>— i.e.</w:t>
      </w:r>
      <w:r w:rsidR="00CF234F" w:rsidRPr="005C5FC3">
        <w:rPr>
          <w:rFonts w:asciiTheme="minorHAnsi" w:hAnsiTheme="minorHAnsi" w:cstheme="minorHAnsi"/>
          <w:color w:val="000000" w:themeColor="text1"/>
          <w:sz w:val="22"/>
          <w:szCs w:val="22"/>
        </w:rPr>
        <w:t>,</w:t>
      </w:r>
      <w:r w:rsidR="00C457F1"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i</w:t>
      </w:r>
      <w:r w:rsidR="00C457F1" w:rsidRPr="005C5FC3">
        <w:rPr>
          <w:rFonts w:asciiTheme="minorHAnsi" w:hAnsiTheme="minorHAnsi" w:cstheme="minorHAnsi"/>
          <w:color w:val="000000" w:themeColor="text1"/>
          <w:sz w:val="22"/>
          <w:szCs w:val="22"/>
        </w:rPr>
        <w:t xml:space="preserve">n both the </w:t>
      </w:r>
      <w:r w:rsidR="00A07BCE" w:rsidRPr="005C5FC3">
        <w:rPr>
          <w:rFonts w:asciiTheme="minorHAnsi" w:hAnsiTheme="minorHAnsi" w:cstheme="minorHAnsi"/>
          <w:color w:val="000000" w:themeColor="text1"/>
          <w:sz w:val="22"/>
          <w:szCs w:val="22"/>
        </w:rPr>
        <w:t>studies</w:t>
      </w:r>
      <w:r w:rsidR="00C457F1" w:rsidRPr="005C5FC3">
        <w:rPr>
          <w:rFonts w:asciiTheme="minorHAnsi" w:hAnsiTheme="minorHAnsi" w:cstheme="minorHAnsi"/>
          <w:color w:val="000000" w:themeColor="text1"/>
          <w:sz w:val="22"/>
          <w:szCs w:val="22"/>
        </w:rPr>
        <w:t>,</w:t>
      </w:r>
      <w:r w:rsidR="00741FAC" w:rsidRPr="005C5FC3">
        <w:rPr>
          <w:rFonts w:asciiTheme="minorHAnsi" w:hAnsiTheme="minorHAnsi" w:cstheme="minorHAnsi"/>
          <w:color w:val="000000" w:themeColor="text1"/>
          <w:sz w:val="22"/>
          <w:szCs w:val="22"/>
        </w:rPr>
        <w:t xml:space="preserve"> beetles</w:t>
      </w:r>
      <w:r w:rsidR="00A07BCE" w:rsidRPr="005C5FC3">
        <w:rPr>
          <w:rFonts w:asciiTheme="minorHAnsi" w:hAnsiTheme="minorHAnsi" w:cstheme="minorHAnsi"/>
          <w:color w:val="000000" w:themeColor="text1"/>
          <w:sz w:val="22"/>
          <w:szCs w:val="22"/>
        </w:rPr>
        <w:t xml:space="preserve"> evolving high basal infection response</w:t>
      </w:r>
      <w:r w:rsidR="00741FAC"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was </w:t>
      </w:r>
      <w:r w:rsidR="00741FAC" w:rsidRPr="005C5FC3">
        <w:rPr>
          <w:rFonts w:asciiTheme="minorHAnsi" w:hAnsiTheme="minorHAnsi" w:cstheme="minorHAnsi"/>
          <w:color w:val="000000" w:themeColor="text1"/>
          <w:sz w:val="22"/>
          <w:szCs w:val="22"/>
        </w:rPr>
        <w:t xml:space="preserve">exposed to </w:t>
      </w:r>
      <w:r w:rsidR="00C457F1" w:rsidRPr="005C5FC3">
        <w:rPr>
          <w:rFonts w:asciiTheme="minorHAnsi" w:hAnsiTheme="minorHAnsi" w:cstheme="minorHAnsi"/>
          <w:color w:val="000000" w:themeColor="text1"/>
          <w:sz w:val="22"/>
          <w:szCs w:val="22"/>
        </w:rPr>
        <w:t xml:space="preserve">the focal </w:t>
      </w:r>
      <w:r w:rsidR="00561573" w:rsidRPr="005C5FC3">
        <w:rPr>
          <w:rFonts w:asciiTheme="minorHAnsi" w:hAnsiTheme="minorHAnsi" w:cstheme="minorHAnsi"/>
          <w:i/>
          <w:color w:val="000000" w:themeColor="text1"/>
          <w:sz w:val="22"/>
          <w:szCs w:val="22"/>
        </w:rPr>
        <w:t xml:space="preserve">B. thuringiensis </w:t>
      </w:r>
      <w:r w:rsidR="00741FAC" w:rsidRPr="005C5FC3">
        <w:rPr>
          <w:rFonts w:asciiTheme="minorHAnsi" w:hAnsiTheme="minorHAnsi" w:cstheme="minorHAnsi"/>
          <w:color w:val="000000" w:themeColor="text1"/>
          <w:sz w:val="22"/>
          <w:szCs w:val="22"/>
        </w:rPr>
        <w:t>antigen</w:t>
      </w:r>
      <w:r w:rsidR="00CE080B" w:rsidRPr="005C5FC3">
        <w:rPr>
          <w:rFonts w:asciiTheme="minorHAnsi" w:hAnsiTheme="minorHAnsi" w:cstheme="minorHAnsi"/>
          <w:color w:val="000000" w:themeColor="text1"/>
          <w:sz w:val="22"/>
          <w:szCs w:val="22"/>
        </w:rPr>
        <w:t xml:space="preserve"> twice</w:t>
      </w:r>
      <w:r w:rsidR="00741FAC" w:rsidRPr="005C5FC3">
        <w:rPr>
          <w:rFonts w:asciiTheme="minorHAnsi" w:hAnsiTheme="minorHAnsi" w:cstheme="minorHAnsi"/>
          <w:color w:val="000000" w:themeColor="text1"/>
          <w:sz w:val="22"/>
          <w:szCs w:val="22"/>
        </w:rPr>
        <w:t xml:space="preserve"> </w:t>
      </w:r>
      <w:r w:rsidR="00C457F1" w:rsidRPr="005C5FC3">
        <w:rPr>
          <w:rFonts w:asciiTheme="minorHAnsi" w:hAnsiTheme="minorHAnsi" w:cstheme="minorHAnsi"/>
          <w:color w:val="000000" w:themeColor="text1"/>
          <w:sz w:val="22"/>
          <w:szCs w:val="22"/>
        </w:rPr>
        <w:t xml:space="preserve">(priming followed by </w:t>
      </w:r>
      <w:r w:rsidR="00EB6F17" w:rsidRPr="005C5FC3">
        <w:rPr>
          <w:rFonts w:asciiTheme="minorHAnsi" w:hAnsiTheme="minorHAnsi" w:cstheme="minorHAnsi"/>
          <w:color w:val="000000" w:themeColor="text1"/>
          <w:sz w:val="22"/>
          <w:szCs w:val="22"/>
        </w:rPr>
        <w:t xml:space="preserve">the live </w:t>
      </w:r>
      <w:r w:rsidR="00C457F1" w:rsidRPr="005C5FC3">
        <w:rPr>
          <w:rFonts w:asciiTheme="minorHAnsi" w:hAnsiTheme="minorHAnsi" w:cstheme="minorHAnsi"/>
          <w:color w:val="000000" w:themeColor="text1"/>
          <w:sz w:val="22"/>
          <w:szCs w:val="22"/>
        </w:rPr>
        <w:t>infection)</w:t>
      </w:r>
      <w:r w:rsidR="00B13263" w:rsidRPr="005C5FC3">
        <w:rPr>
          <w:rFonts w:asciiTheme="minorHAnsi" w:hAnsiTheme="minorHAnsi" w:cstheme="minorHAnsi"/>
          <w:color w:val="000000" w:themeColor="text1"/>
          <w:sz w:val="22"/>
          <w:szCs w:val="22"/>
        </w:rPr>
        <w:t xml:space="preserve"> at</w:t>
      </w:r>
      <w:r w:rsidR="00A07BCE" w:rsidRPr="005C5FC3">
        <w:rPr>
          <w:rFonts w:asciiTheme="minorHAnsi" w:hAnsiTheme="minorHAnsi" w:cstheme="minorHAnsi"/>
          <w:color w:val="000000" w:themeColor="text1"/>
          <w:sz w:val="22"/>
          <w:szCs w:val="22"/>
        </w:rPr>
        <w:t xml:space="preserve"> </w:t>
      </w:r>
      <w:r w:rsidR="00741FAC" w:rsidRPr="005C5FC3">
        <w:rPr>
          <w:rFonts w:asciiTheme="minorHAnsi" w:hAnsiTheme="minorHAnsi" w:cstheme="minorHAnsi"/>
          <w:color w:val="000000" w:themeColor="text1"/>
          <w:sz w:val="22"/>
          <w:szCs w:val="22"/>
        </w:rPr>
        <w:t>every generation.</w:t>
      </w:r>
      <w:r w:rsidR="00D74300" w:rsidRPr="005C5FC3">
        <w:rPr>
          <w:rFonts w:asciiTheme="minorHAnsi" w:hAnsiTheme="minorHAnsi" w:cstheme="minorHAnsi"/>
          <w:color w:val="000000" w:themeColor="text1"/>
          <w:sz w:val="22"/>
          <w:szCs w:val="22"/>
        </w:rPr>
        <w:t xml:space="preserve"> </w:t>
      </w:r>
      <w:r w:rsidR="00EB6F17" w:rsidRPr="005C5FC3">
        <w:rPr>
          <w:rFonts w:asciiTheme="minorHAnsi" w:hAnsiTheme="minorHAnsi" w:cstheme="minorHAnsi"/>
          <w:color w:val="000000" w:themeColor="text1"/>
          <w:sz w:val="22"/>
          <w:szCs w:val="22"/>
        </w:rPr>
        <w:t>Hence</w:t>
      </w:r>
      <w:r w:rsidR="00D24354" w:rsidRPr="005C5FC3">
        <w:rPr>
          <w:rFonts w:asciiTheme="minorHAnsi" w:hAnsiTheme="minorHAnsi" w:cstheme="minorHAnsi"/>
          <w:color w:val="000000" w:themeColor="text1"/>
          <w:sz w:val="22"/>
          <w:szCs w:val="22"/>
        </w:rPr>
        <w:t>, d</w:t>
      </w:r>
      <w:r w:rsidR="00892CCE" w:rsidRPr="005C5FC3">
        <w:rPr>
          <w:rFonts w:asciiTheme="minorHAnsi" w:hAnsiTheme="minorHAnsi" w:cstheme="minorHAnsi"/>
          <w:color w:val="000000" w:themeColor="text1"/>
          <w:sz w:val="22"/>
          <w:szCs w:val="22"/>
        </w:rPr>
        <w:t xml:space="preserve">espite </w:t>
      </w:r>
      <w:r w:rsidR="00D24354" w:rsidRPr="005C5FC3">
        <w:rPr>
          <w:rFonts w:asciiTheme="minorHAnsi" w:hAnsiTheme="minorHAnsi" w:cstheme="minorHAnsi"/>
          <w:color w:val="000000" w:themeColor="text1"/>
          <w:sz w:val="22"/>
          <w:szCs w:val="22"/>
        </w:rPr>
        <w:t>some</w:t>
      </w:r>
      <w:r w:rsidR="00D74300" w:rsidRPr="005C5FC3">
        <w:rPr>
          <w:rFonts w:asciiTheme="minorHAnsi" w:hAnsiTheme="minorHAnsi" w:cstheme="minorHAnsi"/>
          <w:color w:val="000000" w:themeColor="text1"/>
          <w:sz w:val="22"/>
          <w:szCs w:val="22"/>
        </w:rPr>
        <w:t xml:space="preserve"> </w:t>
      </w:r>
      <w:r w:rsidR="00892CCE" w:rsidRPr="005C5FC3">
        <w:rPr>
          <w:rFonts w:asciiTheme="minorHAnsi" w:hAnsiTheme="minorHAnsi" w:cstheme="minorHAnsi"/>
          <w:color w:val="000000" w:themeColor="text1"/>
          <w:sz w:val="22"/>
          <w:szCs w:val="22"/>
        </w:rPr>
        <w:t>differences in experimental design</w:t>
      </w:r>
      <w:r w:rsidR="00970282" w:rsidRPr="005C5FC3">
        <w:rPr>
          <w:rFonts w:asciiTheme="minorHAnsi" w:hAnsiTheme="minorHAnsi" w:cstheme="minorHAnsi"/>
          <w:color w:val="000000" w:themeColor="text1"/>
          <w:sz w:val="22"/>
          <w:szCs w:val="22"/>
        </w:rPr>
        <w:t>s</w:t>
      </w:r>
      <w:r w:rsidR="00892CCE" w:rsidRPr="005C5FC3">
        <w:rPr>
          <w:rFonts w:asciiTheme="minorHAnsi" w:hAnsiTheme="minorHAnsi" w:cstheme="minorHAnsi"/>
          <w:color w:val="000000" w:themeColor="text1"/>
          <w:sz w:val="22"/>
          <w:szCs w:val="22"/>
        </w:rPr>
        <w:t xml:space="preserve">, </w:t>
      </w:r>
      <w:r w:rsidR="00970282" w:rsidRPr="005C5FC3">
        <w:rPr>
          <w:rFonts w:asciiTheme="minorHAnsi" w:hAnsiTheme="minorHAnsi" w:cstheme="minorHAnsi"/>
          <w:color w:val="000000" w:themeColor="text1"/>
          <w:sz w:val="22"/>
          <w:szCs w:val="22"/>
        </w:rPr>
        <w:t>comparable results from separate studies</w:t>
      </w:r>
      <w:r w:rsidR="004B55F8" w:rsidRPr="005C5FC3">
        <w:rPr>
          <w:rFonts w:asciiTheme="minorHAnsi" w:hAnsiTheme="minorHAnsi" w:cstheme="minorHAnsi"/>
          <w:color w:val="000000" w:themeColor="text1"/>
          <w:sz w:val="22"/>
          <w:szCs w:val="22"/>
        </w:rPr>
        <w:t xml:space="preserve"> with independently evolving beetle</w:t>
      </w:r>
      <w:r w:rsidR="00113AC2" w:rsidRPr="005C5FC3">
        <w:rPr>
          <w:rFonts w:asciiTheme="minorHAnsi" w:hAnsiTheme="minorHAnsi" w:cstheme="minorHAnsi"/>
          <w:color w:val="000000" w:themeColor="text1"/>
          <w:sz w:val="22"/>
          <w:szCs w:val="22"/>
        </w:rPr>
        <w:t xml:space="preserve"> population</w:t>
      </w:r>
      <w:r w:rsidR="004B55F8" w:rsidRPr="005C5FC3">
        <w:rPr>
          <w:rFonts w:asciiTheme="minorHAnsi" w:hAnsiTheme="minorHAnsi" w:cstheme="minorHAnsi"/>
          <w:color w:val="000000" w:themeColor="text1"/>
          <w:sz w:val="22"/>
          <w:szCs w:val="22"/>
        </w:rPr>
        <w:t>s</w:t>
      </w:r>
      <w:r w:rsidR="00970282" w:rsidRPr="005C5FC3">
        <w:rPr>
          <w:rFonts w:asciiTheme="minorHAnsi" w:hAnsiTheme="minorHAnsi" w:cstheme="minorHAnsi"/>
          <w:color w:val="000000" w:themeColor="text1"/>
          <w:sz w:val="22"/>
          <w:szCs w:val="22"/>
        </w:rPr>
        <w:t xml:space="preserve"> </w:t>
      </w:r>
      <w:r w:rsidR="00D24354" w:rsidRPr="005C5FC3">
        <w:rPr>
          <w:rFonts w:asciiTheme="minorHAnsi" w:hAnsiTheme="minorHAnsi" w:cstheme="minorHAnsi"/>
          <w:color w:val="000000" w:themeColor="text1"/>
          <w:sz w:val="22"/>
          <w:szCs w:val="22"/>
        </w:rPr>
        <w:t>unequivocally supported</w:t>
      </w:r>
      <w:r w:rsidR="00970282" w:rsidRPr="005C5FC3">
        <w:rPr>
          <w:rFonts w:asciiTheme="minorHAnsi" w:hAnsiTheme="minorHAnsi" w:cstheme="minorHAnsi"/>
          <w:color w:val="000000" w:themeColor="text1"/>
          <w:sz w:val="22"/>
          <w:szCs w:val="22"/>
        </w:rPr>
        <w:t xml:space="preserve"> </w:t>
      </w:r>
      <w:r w:rsidR="002A3E26" w:rsidRPr="005C5FC3">
        <w:rPr>
          <w:rFonts w:asciiTheme="minorHAnsi" w:hAnsiTheme="minorHAnsi" w:cstheme="minorHAnsi"/>
          <w:color w:val="000000" w:themeColor="text1"/>
          <w:sz w:val="22"/>
          <w:szCs w:val="22"/>
        </w:rPr>
        <w:t>the role of</w:t>
      </w:r>
      <w:r w:rsidR="00113AC2" w:rsidRPr="005C5FC3">
        <w:rPr>
          <w:rFonts w:asciiTheme="minorHAnsi" w:hAnsiTheme="minorHAnsi" w:cstheme="minorHAnsi"/>
          <w:color w:val="000000" w:themeColor="text1"/>
          <w:sz w:val="22"/>
          <w:szCs w:val="22"/>
        </w:rPr>
        <w:t xml:space="preserve"> lower</w:t>
      </w:r>
      <w:r w:rsidR="00C02C20" w:rsidRPr="005C5FC3">
        <w:rPr>
          <w:rFonts w:asciiTheme="minorHAnsi" w:hAnsiTheme="minorHAnsi" w:cstheme="minorHAnsi"/>
          <w:color w:val="000000" w:themeColor="text1"/>
          <w:sz w:val="22"/>
          <w:szCs w:val="22"/>
        </w:rPr>
        <w:t xml:space="preserve"> </w:t>
      </w:r>
      <w:r w:rsidR="002A3E26" w:rsidRPr="005C5FC3">
        <w:rPr>
          <w:rFonts w:asciiTheme="minorHAnsi" w:hAnsiTheme="minorHAnsi" w:cstheme="minorHAnsi"/>
          <w:color w:val="000000" w:themeColor="text1"/>
          <w:sz w:val="22"/>
          <w:szCs w:val="22"/>
        </w:rPr>
        <w:t>pathogen exposure frequency in priming evolution</w:t>
      </w:r>
      <w:r w:rsidR="00CE080B" w:rsidRPr="005C5FC3">
        <w:rPr>
          <w:rFonts w:asciiTheme="minorHAnsi" w:hAnsiTheme="minorHAnsi" w:cstheme="minorHAnsi"/>
          <w:color w:val="000000" w:themeColor="text1"/>
          <w:sz w:val="22"/>
          <w:szCs w:val="22"/>
        </w:rPr>
        <w:t xml:space="preserve">, whereas basal immune function </w:t>
      </w:r>
      <w:r w:rsidR="00A172E2" w:rsidRPr="005C5FC3">
        <w:rPr>
          <w:rFonts w:asciiTheme="minorHAnsi" w:hAnsiTheme="minorHAnsi" w:cstheme="minorHAnsi"/>
          <w:color w:val="000000" w:themeColor="text1"/>
          <w:sz w:val="22"/>
          <w:szCs w:val="22"/>
        </w:rPr>
        <w:t>increasing survival</w:t>
      </w:r>
      <w:r w:rsidR="00CE080B" w:rsidRPr="005C5FC3">
        <w:rPr>
          <w:rFonts w:asciiTheme="minorHAnsi" w:hAnsiTheme="minorHAnsi" w:cstheme="minorHAnsi"/>
          <w:color w:val="000000" w:themeColor="text1"/>
          <w:sz w:val="22"/>
          <w:szCs w:val="22"/>
        </w:rPr>
        <w:t xml:space="preserve"> is favoured </w:t>
      </w:r>
      <w:r w:rsidR="00D24354" w:rsidRPr="005C5FC3">
        <w:rPr>
          <w:rFonts w:asciiTheme="minorHAnsi" w:hAnsiTheme="minorHAnsi" w:cstheme="minorHAnsi"/>
          <w:color w:val="000000" w:themeColor="text1"/>
          <w:sz w:val="22"/>
          <w:szCs w:val="22"/>
        </w:rPr>
        <w:t xml:space="preserve">in </w:t>
      </w:r>
      <w:r w:rsidR="00CE080B" w:rsidRPr="005C5FC3">
        <w:rPr>
          <w:rFonts w:asciiTheme="minorHAnsi" w:hAnsiTheme="minorHAnsi" w:cstheme="minorHAnsi"/>
          <w:color w:val="000000" w:themeColor="text1"/>
          <w:sz w:val="22"/>
          <w:szCs w:val="22"/>
        </w:rPr>
        <w:t xml:space="preserve">populations exposed to the same pathogen </w:t>
      </w:r>
      <w:r w:rsidR="00D24354" w:rsidRPr="005C5FC3">
        <w:rPr>
          <w:rFonts w:asciiTheme="minorHAnsi" w:hAnsiTheme="minorHAnsi" w:cstheme="minorHAnsi"/>
          <w:color w:val="000000" w:themeColor="text1"/>
          <w:sz w:val="22"/>
          <w:szCs w:val="22"/>
        </w:rPr>
        <w:t>more frequently</w:t>
      </w:r>
      <w:r w:rsidR="00CE080B" w:rsidRPr="005C5FC3">
        <w:rPr>
          <w:rFonts w:asciiTheme="minorHAnsi" w:hAnsiTheme="minorHAnsi" w:cstheme="minorHAnsi"/>
          <w:color w:val="000000" w:themeColor="text1"/>
          <w:sz w:val="22"/>
          <w:szCs w:val="22"/>
        </w:rPr>
        <w:t xml:space="preserve"> </w:t>
      </w:r>
      <w:r w:rsidR="001754AD" w:rsidRPr="005C5FC3">
        <w:rPr>
          <w:rFonts w:asciiTheme="minorHAnsi" w:hAnsiTheme="minorHAnsi" w:cstheme="minorHAnsi"/>
          <w:color w:val="000000" w:themeColor="text1"/>
          <w:sz w:val="22"/>
          <w:szCs w:val="22"/>
        </w:rPr>
        <w:t>(Khan et al.</w:t>
      </w:r>
      <w:r w:rsidR="00255395" w:rsidRPr="005C5FC3">
        <w:rPr>
          <w:rFonts w:asciiTheme="minorHAnsi" w:hAnsiTheme="minorHAnsi" w:cstheme="minorHAnsi"/>
          <w:color w:val="000000" w:themeColor="text1"/>
          <w:sz w:val="22"/>
          <w:szCs w:val="22"/>
        </w:rPr>
        <w:t>,</w:t>
      </w:r>
      <w:r w:rsidR="001754AD" w:rsidRPr="005C5FC3">
        <w:rPr>
          <w:rFonts w:asciiTheme="minorHAnsi" w:hAnsiTheme="minorHAnsi" w:cstheme="minorHAnsi"/>
          <w:color w:val="000000" w:themeColor="text1"/>
          <w:sz w:val="22"/>
          <w:szCs w:val="22"/>
        </w:rPr>
        <w:t xml:space="preserve"> 2017a; Ferro et al.</w:t>
      </w:r>
      <w:r w:rsidR="00255395" w:rsidRPr="005C5FC3">
        <w:rPr>
          <w:rFonts w:asciiTheme="minorHAnsi" w:hAnsiTheme="minorHAnsi" w:cstheme="minorHAnsi"/>
          <w:color w:val="000000" w:themeColor="text1"/>
          <w:sz w:val="22"/>
          <w:szCs w:val="22"/>
        </w:rPr>
        <w:t>,</w:t>
      </w:r>
      <w:r w:rsidR="001754AD" w:rsidRPr="005C5FC3">
        <w:rPr>
          <w:rFonts w:asciiTheme="minorHAnsi" w:hAnsiTheme="minorHAnsi" w:cstheme="minorHAnsi"/>
          <w:color w:val="000000" w:themeColor="text1"/>
          <w:sz w:val="22"/>
          <w:szCs w:val="22"/>
        </w:rPr>
        <w:t xml:space="preserve"> 2019)</w:t>
      </w:r>
      <w:r w:rsidR="00CE080B" w:rsidRPr="005C5FC3">
        <w:rPr>
          <w:rFonts w:asciiTheme="minorHAnsi" w:hAnsiTheme="minorHAnsi" w:cstheme="minorHAnsi"/>
          <w:color w:val="000000" w:themeColor="text1"/>
          <w:sz w:val="22"/>
          <w:szCs w:val="22"/>
        </w:rPr>
        <w:t>.</w:t>
      </w:r>
      <w:r w:rsidR="00C02C20" w:rsidRPr="005C5FC3">
        <w:rPr>
          <w:rFonts w:asciiTheme="minorHAnsi" w:hAnsiTheme="minorHAnsi" w:cstheme="minorHAnsi"/>
          <w:color w:val="000000" w:themeColor="text1"/>
          <w:sz w:val="22"/>
          <w:szCs w:val="22"/>
        </w:rPr>
        <w:t xml:space="preserve"> </w:t>
      </w:r>
      <w:r w:rsidR="004B55F8" w:rsidRPr="005C5FC3">
        <w:rPr>
          <w:rFonts w:asciiTheme="minorHAnsi" w:hAnsiTheme="minorHAnsi" w:cstheme="minorHAnsi"/>
          <w:color w:val="000000" w:themeColor="text1"/>
          <w:sz w:val="22"/>
          <w:szCs w:val="22"/>
        </w:rPr>
        <w:t xml:space="preserve">Most importantly, these </w:t>
      </w:r>
      <w:r w:rsidR="00D24354" w:rsidRPr="005C5FC3">
        <w:rPr>
          <w:rFonts w:asciiTheme="minorHAnsi" w:hAnsiTheme="minorHAnsi" w:cstheme="minorHAnsi"/>
          <w:color w:val="000000" w:themeColor="text1"/>
          <w:sz w:val="22"/>
          <w:szCs w:val="22"/>
        </w:rPr>
        <w:t xml:space="preserve">two </w:t>
      </w:r>
      <w:r w:rsidR="004B55F8" w:rsidRPr="005C5FC3">
        <w:rPr>
          <w:rFonts w:asciiTheme="minorHAnsi" w:hAnsiTheme="minorHAnsi" w:cstheme="minorHAnsi"/>
          <w:color w:val="000000" w:themeColor="text1"/>
          <w:sz w:val="22"/>
          <w:szCs w:val="22"/>
        </w:rPr>
        <w:t>studies establish</w:t>
      </w:r>
      <w:r w:rsidR="00B16FBA" w:rsidRPr="005C5FC3">
        <w:rPr>
          <w:rFonts w:asciiTheme="minorHAnsi" w:hAnsiTheme="minorHAnsi" w:cstheme="minorHAnsi"/>
          <w:color w:val="000000" w:themeColor="text1"/>
          <w:sz w:val="22"/>
          <w:szCs w:val="22"/>
        </w:rPr>
        <w:t>ed</w:t>
      </w:r>
      <w:r w:rsidR="004B55F8" w:rsidRPr="005C5FC3">
        <w:rPr>
          <w:rFonts w:asciiTheme="minorHAnsi" w:hAnsiTheme="minorHAnsi" w:cstheme="minorHAnsi"/>
          <w:color w:val="000000" w:themeColor="text1"/>
          <w:sz w:val="22"/>
          <w:szCs w:val="22"/>
        </w:rPr>
        <w:t xml:space="preserve"> priming as </w:t>
      </w:r>
      <w:r w:rsidR="000D01A1" w:rsidRPr="005C5FC3">
        <w:rPr>
          <w:rFonts w:asciiTheme="minorHAnsi" w:hAnsiTheme="minorHAnsi" w:cstheme="minorHAnsi"/>
          <w:color w:val="000000" w:themeColor="text1"/>
          <w:sz w:val="22"/>
          <w:szCs w:val="22"/>
        </w:rPr>
        <w:t>a</w:t>
      </w:r>
      <w:r w:rsidR="004B55F8" w:rsidRPr="005C5FC3">
        <w:rPr>
          <w:rFonts w:asciiTheme="minorHAnsi" w:hAnsiTheme="minorHAnsi" w:cstheme="minorHAnsi"/>
          <w:color w:val="000000" w:themeColor="text1"/>
          <w:sz w:val="22"/>
          <w:szCs w:val="22"/>
        </w:rPr>
        <w:t xml:space="preserve"> rapidly evolving independent strategy from </w:t>
      </w:r>
      <w:r w:rsidR="009E3AD7" w:rsidRPr="005C5FC3">
        <w:rPr>
          <w:rFonts w:asciiTheme="minorHAnsi" w:hAnsiTheme="minorHAnsi" w:cstheme="minorHAnsi"/>
          <w:color w:val="000000" w:themeColor="text1"/>
          <w:sz w:val="22"/>
          <w:szCs w:val="22"/>
        </w:rPr>
        <w:t xml:space="preserve">basal </w:t>
      </w:r>
      <w:r w:rsidR="00D24354" w:rsidRPr="005C5FC3">
        <w:rPr>
          <w:rFonts w:asciiTheme="minorHAnsi" w:hAnsiTheme="minorHAnsi" w:cstheme="minorHAnsi"/>
          <w:color w:val="000000" w:themeColor="text1"/>
          <w:sz w:val="22"/>
          <w:szCs w:val="22"/>
        </w:rPr>
        <w:t>infection response</w:t>
      </w:r>
      <w:r w:rsidR="00B16FBA" w:rsidRPr="005C5FC3">
        <w:rPr>
          <w:rFonts w:asciiTheme="minorHAnsi" w:hAnsiTheme="minorHAnsi" w:cstheme="minorHAnsi"/>
          <w:color w:val="000000" w:themeColor="text1"/>
          <w:sz w:val="22"/>
          <w:szCs w:val="22"/>
        </w:rPr>
        <w:t>s</w:t>
      </w:r>
      <w:r w:rsidR="00113AC2" w:rsidRPr="005C5FC3">
        <w:rPr>
          <w:rFonts w:asciiTheme="minorHAnsi" w:hAnsiTheme="minorHAnsi" w:cstheme="minorHAnsi"/>
          <w:color w:val="000000" w:themeColor="text1"/>
          <w:sz w:val="22"/>
          <w:szCs w:val="22"/>
        </w:rPr>
        <w:t xml:space="preserve">, ending all the prior speculations </w:t>
      </w:r>
      <w:r w:rsidR="00A172E2" w:rsidRPr="005C5FC3">
        <w:rPr>
          <w:rFonts w:asciiTheme="minorHAnsi" w:hAnsiTheme="minorHAnsi" w:cstheme="minorHAnsi"/>
          <w:color w:val="000000" w:themeColor="text1"/>
          <w:sz w:val="22"/>
          <w:szCs w:val="22"/>
        </w:rPr>
        <w:t xml:space="preserve">on whether they have </w:t>
      </w:r>
      <w:r w:rsidR="0028308E" w:rsidRPr="005C5FC3">
        <w:rPr>
          <w:rFonts w:asciiTheme="minorHAnsi" w:hAnsiTheme="minorHAnsi" w:cstheme="minorHAnsi"/>
          <w:color w:val="000000" w:themeColor="text1"/>
          <w:sz w:val="22"/>
          <w:szCs w:val="22"/>
        </w:rPr>
        <w:t xml:space="preserve">distinct </w:t>
      </w:r>
      <w:r w:rsidR="00113AC2" w:rsidRPr="005C5FC3">
        <w:rPr>
          <w:rFonts w:asciiTheme="minorHAnsi" w:hAnsiTheme="minorHAnsi" w:cstheme="minorHAnsi"/>
          <w:color w:val="000000" w:themeColor="text1"/>
          <w:sz w:val="22"/>
          <w:szCs w:val="22"/>
        </w:rPr>
        <w:t>evolutionary origins</w:t>
      </w:r>
      <w:r w:rsidR="004B55F8" w:rsidRPr="005C5FC3">
        <w:rPr>
          <w:rFonts w:asciiTheme="minorHAnsi" w:hAnsiTheme="minorHAnsi" w:cstheme="minorHAnsi"/>
          <w:color w:val="000000" w:themeColor="text1"/>
          <w:sz w:val="22"/>
          <w:szCs w:val="22"/>
        </w:rPr>
        <w:t>.</w:t>
      </w:r>
      <w:r w:rsidR="005235B3" w:rsidRPr="005C5FC3">
        <w:rPr>
          <w:rFonts w:asciiTheme="minorHAnsi" w:hAnsiTheme="minorHAnsi" w:cstheme="minorHAnsi"/>
          <w:color w:val="000000" w:themeColor="text1"/>
          <w:sz w:val="22"/>
          <w:szCs w:val="22"/>
        </w:rPr>
        <w:t xml:space="preserve"> </w:t>
      </w:r>
      <w:r w:rsidR="00254089" w:rsidRPr="005C5FC3">
        <w:rPr>
          <w:rFonts w:asciiTheme="minorHAnsi" w:hAnsiTheme="minorHAnsi" w:cstheme="minorHAnsi"/>
          <w:color w:val="000000" w:themeColor="text1"/>
          <w:sz w:val="22"/>
          <w:szCs w:val="22"/>
        </w:rPr>
        <w:t xml:space="preserve">However, it is important to </w:t>
      </w:r>
      <w:r w:rsidR="005235B3" w:rsidRPr="005C5FC3">
        <w:rPr>
          <w:rFonts w:asciiTheme="minorHAnsi" w:hAnsiTheme="minorHAnsi" w:cstheme="minorHAnsi"/>
          <w:color w:val="000000" w:themeColor="text1"/>
          <w:sz w:val="22"/>
          <w:szCs w:val="22"/>
        </w:rPr>
        <w:t>note that</w:t>
      </w:r>
      <w:r w:rsidR="0028308E" w:rsidRPr="005C5FC3">
        <w:rPr>
          <w:rFonts w:asciiTheme="minorHAnsi" w:hAnsiTheme="minorHAnsi" w:cstheme="minorHAnsi"/>
          <w:color w:val="000000" w:themeColor="text1"/>
          <w:sz w:val="22"/>
          <w:szCs w:val="22"/>
        </w:rPr>
        <w:t xml:space="preserve"> </w:t>
      </w:r>
      <w:r w:rsidR="0016497C" w:rsidRPr="005C5FC3">
        <w:rPr>
          <w:rFonts w:asciiTheme="minorHAnsi" w:hAnsiTheme="minorHAnsi" w:cstheme="minorHAnsi"/>
          <w:color w:val="000000" w:themeColor="text1"/>
          <w:sz w:val="22"/>
          <w:szCs w:val="22"/>
        </w:rPr>
        <w:t xml:space="preserve">since </w:t>
      </w:r>
      <w:r w:rsidR="00B13263" w:rsidRPr="005C5FC3">
        <w:rPr>
          <w:rFonts w:asciiTheme="minorHAnsi" w:hAnsiTheme="minorHAnsi" w:cstheme="minorHAnsi"/>
          <w:color w:val="000000" w:themeColor="text1"/>
          <w:sz w:val="22"/>
          <w:szCs w:val="22"/>
        </w:rPr>
        <w:t xml:space="preserve">both </w:t>
      </w:r>
      <w:r w:rsidR="005235B3" w:rsidRPr="005C5FC3">
        <w:rPr>
          <w:rFonts w:asciiTheme="minorHAnsi" w:hAnsiTheme="minorHAnsi" w:cstheme="minorHAnsi"/>
          <w:color w:val="000000" w:themeColor="text1"/>
          <w:sz w:val="22"/>
          <w:szCs w:val="22"/>
        </w:rPr>
        <w:t>studies</w:t>
      </w:r>
      <w:r w:rsidR="0028308E" w:rsidRPr="005C5FC3">
        <w:rPr>
          <w:rFonts w:asciiTheme="minorHAnsi" w:hAnsiTheme="minorHAnsi" w:cstheme="minorHAnsi"/>
          <w:color w:val="000000" w:themeColor="text1"/>
          <w:sz w:val="22"/>
          <w:szCs w:val="22"/>
        </w:rPr>
        <w:t xml:space="preserve"> </w:t>
      </w:r>
      <w:r w:rsidR="009E3AD7" w:rsidRPr="005C5FC3">
        <w:rPr>
          <w:rFonts w:asciiTheme="minorHAnsi" w:hAnsiTheme="minorHAnsi" w:cstheme="minorHAnsi"/>
          <w:color w:val="000000" w:themeColor="text1"/>
          <w:sz w:val="22"/>
          <w:szCs w:val="22"/>
        </w:rPr>
        <w:t xml:space="preserve">addressed the evolution of priming in </w:t>
      </w:r>
      <w:r w:rsidR="00254089" w:rsidRPr="005C5FC3">
        <w:rPr>
          <w:rFonts w:asciiTheme="minorHAnsi" w:hAnsiTheme="minorHAnsi" w:cstheme="minorHAnsi"/>
          <w:color w:val="000000" w:themeColor="text1"/>
          <w:sz w:val="22"/>
          <w:szCs w:val="22"/>
        </w:rPr>
        <w:t>flour beetles</w:t>
      </w:r>
      <w:r w:rsidR="0016497C" w:rsidRPr="005C5FC3">
        <w:rPr>
          <w:rFonts w:asciiTheme="minorHAnsi" w:hAnsiTheme="minorHAnsi" w:cstheme="minorHAnsi"/>
          <w:color w:val="000000" w:themeColor="text1"/>
          <w:sz w:val="22"/>
          <w:szCs w:val="22"/>
        </w:rPr>
        <w:t>,</w:t>
      </w:r>
      <w:r w:rsidR="004B55F8" w:rsidRPr="005C5FC3">
        <w:rPr>
          <w:rFonts w:asciiTheme="minorHAnsi" w:hAnsiTheme="minorHAnsi" w:cstheme="minorHAnsi"/>
          <w:color w:val="000000" w:themeColor="text1"/>
          <w:sz w:val="22"/>
          <w:szCs w:val="22"/>
        </w:rPr>
        <w:t xml:space="preserve"> </w:t>
      </w:r>
      <w:r w:rsidR="00C02C20" w:rsidRPr="005C5FC3">
        <w:rPr>
          <w:rFonts w:asciiTheme="minorHAnsi" w:hAnsiTheme="minorHAnsi" w:cstheme="minorHAnsi"/>
          <w:color w:val="000000" w:themeColor="text1"/>
          <w:sz w:val="22"/>
          <w:szCs w:val="22"/>
        </w:rPr>
        <w:t xml:space="preserve">more studies are </w:t>
      </w:r>
      <w:r w:rsidR="009E3AD7" w:rsidRPr="005C5FC3">
        <w:rPr>
          <w:rFonts w:asciiTheme="minorHAnsi" w:hAnsiTheme="minorHAnsi" w:cstheme="minorHAnsi"/>
          <w:color w:val="000000" w:themeColor="text1"/>
          <w:sz w:val="22"/>
          <w:szCs w:val="22"/>
        </w:rPr>
        <w:t xml:space="preserve">thus </w:t>
      </w:r>
      <w:r w:rsidR="00B16FBA" w:rsidRPr="005C5FC3">
        <w:rPr>
          <w:rFonts w:asciiTheme="minorHAnsi" w:hAnsiTheme="minorHAnsi" w:cstheme="minorHAnsi"/>
          <w:color w:val="000000" w:themeColor="text1"/>
          <w:sz w:val="22"/>
          <w:szCs w:val="22"/>
        </w:rPr>
        <w:t xml:space="preserve">needed </w:t>
      </w:r>
      <w:r w:rsidR="00C02C20" w:rsidRPr="005C5FC3">
        <w:rPr>
          <w:rFonts w:asciiTheme="minorHAnsi" w:hAnsiTheme="minorHAnsi" w:cstheme="minorHAnsi"/>
          <w:color w:val="000000" w:themeColor="text1"/>
          <w:sz w:val="22"/>
          <w:szCs w:val="22"/>
        </w:rPr>
        <w:t xml:space="preserve">to </w:t>
      </w:r>
      <w:r w:rsidR="00B16FBA" w:rsidRPr="005C5FC3">
        <w:rPr>
          <w:rFonts w:asciiTheme="minorHAnsi" w:hAnsiTheme="minorHAnsi" w:cstheme="minorHAnsi"/>
          <w:color w:val="000000" w:themeColor="text1"/>
          <w:sz w:val="22"/>
          <w:szCs w:val="22"/>
        </w:rPr>
        <w:t xml:space="preserve">verify </w:t>
      </w:r>
      <w:r w:rsidR="00100D2C" w:rsidRPr="005C5FC3">
        <w:rPr>
          <w:rFonts w:asciiTheme="minorHAnsi" w:hAnsiTheme="minorHAnsi" w:cstheme="minorHAnsi"/>
          <w:color w:val="000000" w:themeColor="text1"/>
          <w:sz w:val="22"/>
          <w:szCs w:val="22"/>
        </w:rPr>
        <w:t xml:space="preserve">whether similar selective conditions are also relevant for other </w:t>
      </w:r>
      <w:r w:rsidR="0016497C" w:rsidRPr="005C5FC3">
        <w:rPr>
          <w:rFonts w:asciiTheme="minorHAnsi" w:hAnsiTheme="minorHAnsi" w:cstheme="minorHAnsi"/>
          <w:color w:val="000000" w:themeColor="text1"/>
          <w:sz w:val="22"/>
          <w:szCs w:val="22"/>
        </w:rPr>
        <w:t>insect species</w:t>
      </w:r>
      <w:r w:rsidR="005235B3" w:rsidRPr="005C5FC3">
        <w:rPr>
          <w:rFonts w:asciiTheme="minorHAnsi" w:hAnsiTheme="minorHAnsi" w:cstheme="minorHAnsi"/>
          <w:color w:val="000000" w:themeColor="text1"/>
          <w:sz w:val="22"/>
          <w:szCs w:val="22"/>
        </w:rPr>
        <w:t xml:space="preserve">. </w:t>
      </w:r>
      <w:r w:rsidR="0016497C" w:rsidRPr="005C5FC3">
        <w:rPr>
          <w:rFonts w:asciiTheme="minorHAnsi" w:hAnsiTheme="minorHAnsi" w:cstheme="minorHAnsi"/>
          <w:color w:val="000000" w:themeColor="text1"/>
          <w:sz w:val="22"/>
          <w:szCs w:val="22"/>
        </w:rPr>
        <w:t>Till then</w:t>
      </w:r>
      <w:r w:rsidR="004B55F8" w:rsidRPr="005C5FC3">
        <w:rPr>
          <w:rFonts w:asciiTheme="minorHAnsi" w:hAnsiTheme="minorHAnsi" w:cstheme="minorHAnsi"/>
          <w:color w:val="000000" w:themeColor="text1"/>
          <w:sz w:val="22"/>
          <w:szCs w:val="22"/>
        </w:rPr>
        <w:t>, they</w:t>
      </w:r>
      <w:r w:rsidR="00C02C20" w:rsidRPr="005C5FC3">
        <w:rPr>
          <w:rFonts w:asciiTheme="minorHAnsi" w:hAnsiTheme="minorHAnsi" w:cstheme="minorHAnsi"/>
          <w:color w:val="000000" w:themeColor="text1"/>
          <w:sz w:val="22"/>
          <w:szCs w:val="22"/>
        </w:rPr>
        <w:t xml:space="preserve"> </w:t>
      </w:r>
      <w:r w:rsidR="009640FF" w:rsidRPr="005C5FC3">
        <w:rPr>
          <w:rFonts w:asciiTheme="minorHAnsi" w:hAnsiTheme="minorHAnsi" w:cstheme="minorHAnsi"/>
          <w:color w:val="000000" w:themeColor="text1"/>
          <w:sz w:val="22"/>
          <w:szCs w:val="22"/>
        </w:rPr>
        <w:t>can</w:t>
      </w:r>
      <w:r w:rsidR="005235B3" w:rsidRPr="005C5FC3">
        <w:rPr>
          <w:rFonts w:asciiTheme="minorHAnsi" w:hAnsiTheme="minorHAnsi" w:cstheme="minorHAnsi"/>
          <w:color w:val="000000" w:themeColor="text1"/>
          <w:sz w:val="22"/>
          <w:szCs w:val="22"/>
        </w:rPr>
        <w:t xml:space="preserve"> </w:t>
      </w:r>
      <w:r w:rsidR="00D1282E" w:rsidRPr="005C5FC3">
        <w:rPr>
          <w:rFonts w:asciiTheme="minorHAnsi" w:hAnsiTheme="minorHAnsi" w:cstheme="minorHAnsi"/>
          <w:color w:val="000000" w:themeColor="text1"/>
          <w:sz w:val="22"/>
          <w:szCs w:val="22"/>
        </w:rPr>
        <w:t>s</w:t>
      </w:r>
      <w:r w:rsidR="00C02C20" w:rsidRPr="005C5FC3">
        <w:rPr>
          <w:rFonts w:asciiTheme="minorHAnsi" w:hAnsiTheme="minorHAnsi" w:cstheme="minorHAnsi"/>
          <w:color w:val="000000" w:themeColor="text1"/>
          <w:sz w:val="22"/>
          <w:szCs w:val="22"/>
        </w:rPr>
        <w:t xml:space="preserve">erve as </w:t>
      </w:r>
      <w:r w:rsidR="009640FF" w:rsidRPr="005C5FC3">
        <w:rPr>
          <w:rFonts w:asciiTheme="minorHAnsi" w:hAnsiTheme="minorHAnsi" w:cstheme="minorHAnsi"/>
          <w:color w:val="000000" w:themeColor="text1"/>
          <w:sz w:val="22"/>
          <w:szCs w:val="22"/>
        </w:rPr>
        <w:t>important benchmark</w:t>
      </w:r>
      <w:r w:rsidR="005D54AF" w:rsidRPr="005C5FC3">
        <w:rPr>
          <w:rFonts w:asciiTheme="minorHAnsi" w:hAnsiTheme="minorHAnsi" w:cstheme="minorHAnsi"/>
          <w:color w:val="000000" w:themeColor="text1"/>
          <w:sz w:val="22"/>
          <w:szCs w:val="22"/>
        </w:rPr>
        <w:t>s</w:t>
      </w:r>
      <w:r w:rsidR="009640FF" w:rsidRPr="005C5FC3">
        <w:rPr>
          <w:rFonts w:asciiTheme="minorHAnsi" w:hAnsiTheme="minorHAnsi" w:cstheme="minorHAnsi"/>
          <w:color w:val="000000" w:themeColor="text1"/>
          <w:sz w:val="22"/>
          <w:szCs w:val="22"/>
        </w:rPr>
        <w:t xml:space="preserve"> </w:t>
      </w:r>
      <w:r w:rsidR="00C02C20" w:rsidRPr="005C5FC3">
        <w:rPr>
          <w:rFonts w:asciiTheme="minorHAnsi" w:hAnsiTheme="minorHAnsi" w:cstheme="minorHAnsi"/>
          <w:color w:val="000000" w:themeColor="text1"/>
          <w:sz w:val="22"/>
          <w:szCs w:val="22"/>
        </w:rPr>
        <w:t xml:space="preserve">for future </w:t>
      </w:r>
      <w:r w:rsidR="00A172E2" w:rsidRPr="005C5FC3">
        <w:rPr>
          <w:rFonts w:asciiTheme="minorHAnsi" w:hAnsiTheme="minorHAnsi" w:cstheme="minorHAnsi"/>
          <w:color w:val="000000" w:themeColor="text1"/>
          <w:sz w:val="22"/>
          <w:szCs w:val="22"/>
        </w:rPr>
        <w:t xml:space="preserve">studies, </w:t>
      </w:r>
      <w:r w:rsidR="009E3AD7" w:rsidRPr="005C5FC3">
        <w:rPr>
          <w:rFonts w:asciiTheme="minorHAnsi" w:hAnsiTheme="minorHAnsi" w:cstheme="minorHAnsi"/>
          <w:color w:val="000000" w:themeColor="text1"/>
          <w:sz w:val="22"/>
          <w:szCs w:val="22"/>
        </w:rPr>
        <w:t>presenting exciting possibilities of</w:t>
      </w:r>
      <w:r w:rsidR="00B16FBA" w:rsidRPr="005C5FC3">
        <w:rPr>
          <w:rFonts w:asciiTheme="minorHAnsi" w:hAnsiTheme="minorHAnsi" w:cstheme="minorHAnsi"/>
          <w:color w:val="000000" w:themeColor="text1"/>
          <w:sz w:val="22"/>
          <w:szCs w:val="22"/>
        </w:rPr>
        <w:t xml:space="preserve"> </w:t>
      </w:r>
      <w:r w:rsidR="009640FF" w:rsidRPr="005C5FC3">
        <w:rPr>
          <w:rFonts w:asciiTheme="minorHAnsi" w:hAnsiTheme="minorHAnsi" w:cstheme="minorHAnsi"/>
          <w:color w:val="000000" w:themeColor="text1"/>
          <w:sz w:val="22"/>
          <w:szCs w:val="22"/>
        </w:rPr>
        <w:t>several</w:t>
      </w:r>
      <w:r w:rsidR="00C02C20" w:rsidRPr="005C5FC3">
        <w:rPr>
          <w:rFonts w:asciiTheme="minorHAnsi" w:hAnsiTheme="minorHAnsi" w:cstheme="minorHAnsi"/>
          <w:color w:val="000000" w:themeColor="text1"/>
          <w:sz w:val="22"/>
          <w:szCs w:val="22"/>
        </w:rPr>
        <w:t xml:space="preserve"> </w:t>
      </w:r>
      <w:r w:rsidR="009640FF" w:rsidRPr="005C5FC3">
        <w:rPr>
          <w:rFonts w:asciiTheme="minorHAnsi" w:hAnsiTheme="minorHAnsi" w:cstheme="minorHAnsi"/>
          <w:color w:val="000000" w:themeColor="text1"/>
          <w:sz w:val="22"/>
          <w:szCs w:val="22"/>
        </w:rPr>
        <w:t xml:space="preserve">previously </w:t>
      </w:r>
      <w:r w:rsidR="00C02C20" w:rsidRPr="005C5FC3">
        <w:rPr>
          <w:rFonts w:asciiTheme="minorHAnsi" w:hAnsiTheme="minorHAnsi" w:cstheme="minorHAnsi"/>
          <w:color w:val="000000" w:themeColor="text1"/>
          <w:sz w:val="22"/>
          <w:szCs w:val="22"/>
        </w:rPr>
        <w:t xml:space="preserve">unknown </w:t>
      </w:r>
      <w:r w:rsidR="009640FF" w:rsidRPr="005C5FC3">
        <w:rPr>
          <w:rFonts w:asciiTheme="minorHAnsi" w:hAnsiTheme="minorHAnsi" w:cstheme="minorHAnsi"/>
          <w:color w:val="000000" w:themeColor="text1"/>
          <w:sz w:val="22"/>
          <w:szCs w:val="22"/>
        </w:rPr>
        <w:t xml:space="preserve">comparative features of priming </w:t>
      </w:r>
      <w:r w:rsidR="009E3AD7" w:rsidRPr="005C5FC3">
        <w:rPr>
          <w:rFonts w:asciiTheme="minorHAnsi" w:hAnsiTheme="minorHAnsi" w:cstheme="minorHAnsi"/>
          <w:color w:val="000000" w:themeColor="text1"/>
          <w:sz w:val="22"/>
          <w:szCs w:val="22"/>
        </w:rPr>
        <w:t xml:space="preserve">vs basal immunity or infection </w:t>
      </w:r>
      <w:r w:rsidR="00B16FBA" w:rsidRPr="005C5FC3">
        <w:rPr>
          <w:rFonts w:asciiTheme="minorHAnsi" w:hAnsiTheme="minorHAnsi" w:cstheme="minorHAnsi"/>
          <w:color w:val="000000" w:themeColor="text1"/>
          <w:sz w:val="22"/>
          <w:szCs w:val="22"/>
        </w:rPr>
        <w:t>responses</w:t>
      </w:r>
      <w:r w:rsidR="009640FF" w:rsidRPr="005C5FC3">
        <w:rPr>
          <w:rFonts w:asciiTheme="minorHAnsi" w:hAnsiTheme="minorHAnsi" w:cstheme="minorHAnsi"/>
          <w:color w:val="000000" w:themeColor="text1"/>
          <w:sz w:val="22"/>
          <w:szCs w:val="22"/>
        </w:rPr>
        <w:t xml:space="preserve">. Below, we outline </w:t>
      </w:r>
      <w:r w:rsidR="005D54AF" w:rsidRPr="005C5FC3">
        <w:rPr>
          <w:rFonts w:asciiTheme="minorHAnsi" w:hAnsiTheme="minorHAnsi" w:cstheme="minorHAnsi"/>
          <w:color w:val="000000" w:themeColor="text1"/>
          <w:sz w:val="22"/>
          <w:szCs w:val="22"/>
        </w:rPr>
        <w:lastRenderedPageBreak/>
        <w:t>how our current understanding</w:t>
      </w:r>
      <w:r w:rsidR="009640FF" w:rsidRPr="005C5FC3">
        <w:rPr>
          <w:rFonts w:asciiTheme="minorHAnsi" w:hAnsiTheme="minorHAnsi" w:cstheme="minorHAnsi"/>
          <w:color w:val="000000" w:themeColor="text1"/>
          <w:sz w:val="22"/>
          <w:szCs w:val="22"/>
        </w:rPr>
        <w:t xml:space="preserve"> </w:t>
      </w:r>
      <w:r w:rsidR="0016497C" w:rsidRPr="005C5FC3">
        <w:rPr>
          <w:rFonts w:asciiTheme="minorHAnsi" w:hAnsiTheme="minorHAnsi" w:cstheme="minorHAnsi"/>
          <w:color w:val="000000" w:themeColor="text1"/>
          <w:sz w:val="22"/>
          <w:szCs w:val="22"/>
        </w:rPr>
        <w:t xml:space="preserve">based on these studies </w:t>
      </w:r>
      <w:r w:rsidR="009640FF" w:rsidRPr="005C5FC3">
        <w:rPr>
          <w:rFonts w:asciiTheme="minorHAnsi" w:hAnsiTheme="minorHAnsi" w:cstheme="minorHAnsi"/>
          <w:color w:val="000000" w:themeColor="text1"/>
          <w:sz w:val="22"/>
          <w:szCs w:val="22"/>
        </w:rPr>
        <w:t>might</w:t>
      </w:r>
      <w:r w:rsidR="00C02C20" w:rsidRPr="005C5FC3">
        <w:rPr>
          <w:rFonts w:asciiTheme="minorHAnsi" w:hAnsiTheme="minorHAnsi" w:cstheme="minorHAnsi"/>
          <w:color w:val="000000" w:themeColor="text1"/>
          <w:sz w:val="22"/>
          <w:szCs w:val="22"/>
        </w:rPr>
        <w:t xml:space="preserve"> provide </w:t>
      </w:r>
      <w:r w:rsidR="00561573" w:rsidRPr="005C5FC3">
        <w:rPr>
          <w:rFonts w:asciiTheme="minorHAnsi" w:hAnsiTheme="minorHAnsi" w:cstheme="minorHAnsi"/>
          <w:color w:val="000000" w:themeColor="text1"/>
          <w:sz w:val="22"/>
          <w:szCs w:val="22"/>
        </w:rPr>
        <w:t xml:space="preserve">the </w:t>
      </w:r>
      <w:r w:rsidR="00C02C20" w:rsidRPr="005C5FC3">
        <w:rPr>
          <w:rFonts w:asciiTheme="minorHAnsi" w:hAnsiTheme="minorHAnsi" w:cstheme="minorHAnsi"/>
          <w:color w:val="000000" w:themeColor="text1"/>
          <w:sz w:val="22"/>
          <w:szCs w:val="22"/>
        </w:rPr>
        <w:t xml:space="preserve">impetus </w:t>
      </w:r>
      <w:r w:rsidR="005235B3" w:rsidRPr="005C5FC3">
        <w:rPr>
          <w:rFonts w:asciiTheme="minorHAnsi" w:hAnsiTheme="minorHAnsi" w:cstheme="minorHAnsi"/>
          <w:color w:val="000000" w:themeColor="text1"/>
          <w:sz w:val="22"/>
          <w:szCs w:val="22"/>
        </w:rPr>
        <w:t xml:space="preserve">for </w:t>
      </w:r>
      <w:r w:rsidR="005D54AF" w:rsidRPr="005C5FC3">
        <w:rPr>
          <w:rFonts w:asciiTheme="minorHAnsi" w:hAnsiTheme="minorHAnsi" w:cstheme="minorHAnsi"/>
          <w:color w:val="000000" w:themeColor="text1"/>
          <w:sz w:val="22"/>
          <w:szCs w:val="22"/>
        </w:rPr>
        <w:t xml:space="preserve">further </w:t>
      </w:r>
      <w:r w:rsidR="00B16FBA" w:rsidRPr="005C5FC3">
        <w:rPr>
          <w:rFonts w:asciiTheme="minorHAnsi" w:hAnsiTheme="minorHAnsi" w:cstheme="minorHAnsi"/>
          <w:color w:val="000000" w:themeColor="text1"/>
          <w:sz w:val="22"/>
          <w:szCs w:val="22"/>
        </w:rPr>
        <w:t xml:space="preserve">research on </w:t>
      </w:r>
      <w:r w:rsidR="005D54AF" w:rsidRPr="005C5FC3">
        <w:rPr>
          <w:rFonts w:asciiTheme="minorHAnsi" w:hAnsiTheme="minorHAnsi" w:cstheme="minorHAnsi"/>
          <w:color w:val="000000" w:themeColor="text1"/>
          <w:sz w:val="22"/>
          <w:szCs w:val="22"/>
        </w:rPr>
        <w:t xml:space="preserve">insect </w:t>
      </w:r>
      <w:r w:rsidR="00B16FBA" w:rsidRPr="005C5FC3">
        <w:rPr>
          <w:rFonts w:asciiTheme="minorHAnsi" w:hAnsiTheme="minorHAnsi" w:cstheme="minorHAnsi"/>
          <w:color w:val="000000" w:themeColor="text1"/>
          <w:sz w:val="22"/>
          <w:szCs w:val="22"/>
        </w:rPr>
        <w:t xml:space="preserve">immune </w:t>
      </w:r>
      <w:r w:rsidR="005D54AF" w:rsidRPr="005C5FC3">
        <w:rPr>
          <w:rFonts w:asciiTheme="minorHAnsi" w:hAnsiTheme="minorHAnsi" w:cstheme="minorHAnsi"/>
          <w:color w:val="000000" w:themeColor="text1"/>
          <w:sz w:val="22"/>
          <w:szCs w:val="22"/>
        </w:rPr>
        <w:t xml:space="preserve">priming, </w:t>
      </w:r>
      <w:r w:rsidR="00561573" w:rsidRPr="005C5FC3">
        <w:rPr>
          <w:rFonts w:asciiTheme="minorHAnsi" w:hAnsiTheme="minorHAnsi" w:cstheme="minorHAnsi"/>
          <w:color w:val="000000" w:themeColor="text1"/>
          <w:sz w:val="22"/>
          <w:szCs w:val="22"/>
        </w:rPr>
        <w:t xml:space="preserve">integrating </w:t>
      </w:r>
      <w:r w:rsidR="005D54AF" w:rsidRPr="005C5FC3">
        <w:rPr>
          <w:rFonts w:asciiTheme="minorHAnsi" w:hAnsiTheme="minorHAnsi" w:cstheme="minorHAnsi"/>
          <w:color w:val="000000" w:themeColor="text1"/>
          <w:sz w:val="22"/>
          <w:szCs w:val="22"/>
        </w:rPr>
        <w:t>evolution</w:t>
      </w:r>
      <w:r w:rsidR="00B16FBA" w:rsidRPr="005C5FC3">
        <w:rPr>
          <w:rFonts w:asciiTheme="minorHAnsi" w:hAnsiTheme="minorHAnsi" w:cstheme="minorHAnsi"/>
          <w:color w:val="000000" w:themeColor="text1"/>
          <w:sz w:val="22"/>
          <w:szCs w:val="22"/>
        </w:rPr>
        <w:t>ary</w:t>
      </w:r>
      <w:r w:rsidR="005D54AF" w:rsidRPr="005C5FC3">
        <w:rPr>
          <w:rFonts w:asciiTheme="minorHAnsi" w:hAnsiTheme="minorHAnsi" w:cstheme="minorHAnsi"/>
          <w:color w:val="000000" w:themeColor="text1"/>
          <w:sz w:val="22"/>
          <w:szCs w:val="22"/>
        </w:rPr>
        <w:t xml:space="preserve">, </w:t>
      </w:r>
      <w:r w:rsidR="00B16FBA" w:rsidRPr="005C5FC3">
        <w:rPr>
          <w:rFonts w:asciiTheme="minorHAnsi" w:hAnsiTheme="minorHAnsi" w:cstheme="minorHAnsi"/>
          <w:color w:val="000000" w:themeColor="text1"/>
          <w:sz w:val="22"/>
          <w:szCs w:val="22"/>
        </w:rPr>
        <w:t xml:space="preserve">ecological </w:t>
      </w:r>
      <w:r w:rsidR="005D54AF" w:rsidRPr="005C5FC3">
        <w:rPr>
          <w:rFonts w:asciiTheme="minorHAnsi" w:hAnsiTheme="minorHAnsi" w:cstheme="minorHAnsi"/>
          <w:color w:val="000000" w:themeColor="text1"/>
          <w:sz w:val="22"/>
          <w:szCs w:val="22"/>
        </w:rPr>
        <w:t>and</w:t>
      </w:r>
      <w:r w:rsidR="009640FF" w:rsidRPr="005C5FC3">
        <w:rPr>
          <w:rFonts w:asciiTheme="minorHAnsi" w:hAnsiTheme="minorHAnsi" w:cstheme="minorHAnsi"/>
          <w:color w:val="000000" w:themeColor="text1"/>
          <w:sz w:val="22"/>
          <w:szCs w:val="22"/>
        </w:rPr>
        <w:t xml:space="preserve"> </w:t>
      </w:r>
      <w:r w:rsidR="00B16FBA" w:rsidRPr="005C5FC3">
        <w:rPr>
          <w:rFonts w:asciiTheme="minorHAnsi" w:hAnsiTheme="minorHAnsi" w:cstheme="minorHAnsi"/>
          <w:color w:val="000000" w:themeColor="text1"/>
          <w:sz w:val="22"/>
          <w:szCs w:val="22"/>
        </w:rPr>
        <w:t>mechanistic insights</w:t>
      </w:r>
      <w:r w:rsidR="005D54AF" w:rsidRPr="005C5FC3">
        <w:rPr>
          <w:rFonts w:asciiTheme="minorHAnsi" w:hAnsiTheme="minorHAnsi" w:cstheme="minorHAnsi"/>
          <w:color w:val="000000" w:themeColor="text1"/>
          <w:sz w:val="22"/>
          <w:szCs w:val="22"/>
        </w:rPr>
        <w:t>.</w:t>
      </w:r>
    </w:p>
    <w:p w14:paraId="559ACBCB" w14:textId="490DFA43" w:rsidR="00B32033" w:rsidRPr="005C5FC3" w:rsidRDefault="00A81849" w:rsidP="005C5FC3">
      <w:pPr>
        <w:spacing w:before="120" w:after="120" w:line="276" w:lineRule="auto"/>
        <w:jc w:val="both"/>
        <w:rPr>
          <w:rFonts w:asciiTheme="minorHAnsi" w:hAnsiTheme="minorHAnsi" w:cstheme="minorHAnsi"/>
          <w:b/>
          <w:bCs/>
          <w:color w:val="000000" w:themeColor="text1"/>
          <w:sz w:val="22"/>
          <w:szCs w:val="22"/>
        </w:rPr>
      </w:pPr>
      <w:r w:rsidRPr="005C5FC3">
        <w:rPr>
          <w:rFonts w:asciiTheme="minorHAnsi" w:hAnsiTheme="minorHAnsi" w:cstheme="minorHAnsi"/>
          <w:b/>
          <w:bCs/>
          <w:color w:val="000000" w:themeColor="text1"/>
          <w:sz w:val="22"/>
          <w:szCs w:val="22"/>
        </w:rPr>
        <w:t xml:space="preserve">3. </w:t>
      </w:r>
      <w:r w:rsidR="00CB3F9C" w:rsidRPr="005C5FC3">
        <w:rPr>
          <w:rFonts w:asciiTheme="minorHAnsi" w:hAnsiTheme="minorHAnsi" w:cstheme="minorHAnsi"/>
          <w:b/>
          <w:bCs/>
          <w:color w:val="000000" w:themeColor="text1"/>
          <w:sz w:val="22"/>
          <w:szCs w:val="22"/>
        </w:rPr>
        <w:t xml:space="preserve">EMERGING FEATURES OF PRIMING </w:t>
      </w:r>
    </w:p>
    <w:p w14:paraId="3189D9B2" w14:textId="444FFC58" w:rsidR="001C52AF" w:rsidRPr="005C5FC3" w:rsidRDefault="001F5485" w:rsidP="005C5FC3">
      <w:pPr>
        <w:spacing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While recent data clearly state the</w:t>
      </w:r>
      <w:r w:rsidR="00244220" w:rsidRPr="005C5FC3">
        <w:rPr>
          <w:rFonts w:asciiTheme="minorHAnsi" w:hAnsiTheme="minorHAnsi" w:cstheme="minorHAnsi"/>
          <w:color w:val="000000" w:themeColor="text1"/>
          <w:sz w:val="22"/>
          <w:szCs w:val="22"/>
        </w:rPr>
        <w:t xml:space="preserve"> </w:t>
      </w:r>
      <w:r w:rsidR="00E22E03" w:rsidRPr="005C5FC3">
        <w:rPr>
          <w:rFonts w:asciiTheme="minorHAnsi" w:hAnsiTheme="minorHAnsi" w:cstheme="minorHAnsi"/>
          <w:color w:val="000000" w:themeColor="text1"/>
          <w:sz w:val="22"/>
          <w:szCs w:val="22"/>
        </w:rPr>
        <w:t xml:space="preserve">adaptive </w:t>
      </w:r>
      <w:r w:rsidR="00244220" w:rsidRPr="005C5FC3">
        <w:rPr>
          <w:rFonts w:asciiTheme="minorHAnsi" w:hAnsiTheme="minorHAnsi" w:cstheme="minorHAnsi"/>
          <w:color w:val="000000" w:themeColor="text1"/>
          <w:sz w:val="22"/>
          <w:szCs w:val="22"/>
        </w:rPr>
        <w:t xml:space="preserve">significance of priming </w:t>
      </w:r>
      <w:r w:rsidR="00E22E03" w:rsidRPr="005C5FC3">
        <w:rPr>
          <w:rFonts w:asciiTheme="minorHAnsi" w:hAnsiTheme="minorHAnsi" w:cstheme="minorHAnsi"/>
          <w:color w:val="000000" w:themeColor="text1"/>
          <w:sz w:val="22"/>
          <w:szCs w:val="22"/>
        </w:rPr>
        <w:t xml:space="preserve">independently </w:t>
      </w:r>
      <w:r w:rsidR="00244220" w:rsidRPr="005C5FC3">
        <w:rPr>
          <w:rFonts w:asciiTheme="minorHAnsi" w:hAnsiTheme="minorHAnsi" w:cstheme="minorHAnsi"/>
          <w:color w:val="000000" w:themeColor="text1"/>
          <w:sz w:val="22"/>
          <w:szCs w:val="22"/>
        </w:rPr>
        <w:t>of basal infection response</w:t>
      </w:r>
      <w:r w:rsidR="005A7605" w:rsidRPr="005C5FC3">
        <w:rPr>
          <w:rFonts w:asciiTheme="minorHAnsi" w:hAnsiTheme="minorHAnsi" w:cstheme="minorHAnsi"/>
          <w:color w:val="000000" w:themeColor="text1"/>
          <w:sz w:val="22"/>
          <w:szCs w:val="22"/>
        </w:rPr>
        <w:t>s</w:t>
      </w:r>
      <w:r w:rsidR="004B55F8" w:rsidRPr="005C5FC3">
        <w:rPr>
          <w:rFonts w:asciiTheme="minorHAnsi" w:hAnsiTheme="minorHAnsi" w:cstheme="minorHAnsi"/>
          <w:color w:val="000000" w:themeColor="text1"/>
          <w:sz w:val="22"/>
          <w:szCs w:val="22"/>
        </w:rPr>
        <w:t>,</w:t>
      </w:r>
      <w:r w:rsidR="00116214" w:rsidRPr="005C5FC3">
        <w:rPr>
          <w:rFonts w:asciiTheme="minorHAnsi" w:hAnsiTheme="minorHAnsi" w:cstheme="minorHAnsi"/>
          <w:color w:val="000000" w:themeColor="text1"/>
          <w:sz w:val="22"/>
          <w:szCs w:val="22"/>
        </w:rPr>
        <w:t xml:space="preserve"> </w:t>
      </w:r>
      <w:r w:rsidR="00560D0C" w:rsidRPr="005C5FC3">
        <w:rPr>
          <w:rFonts w:asciiTheme="minorHAnsi" w:hAnsiTheme="minorHAnsi" w:cstheme="minorHAnsi"/>
          <w:color w:val="000000" w:themeColor="text1"/>
          <w:sz w:val="22"/>
          <w:szCs w:val="22"/>
        </w:rPr>
        <w:t xml:space="preserve">they </w:t>
      </w:r>
      <w:r w:rsidR="00E22E03" w:rsidRPr="005C5FC3">
        <w:rPr>
          <w:rFonts w:asciiTheme="minorHAnsi" w:hAnsiTheme="minorHAnsi" w:cstheme="minorHAnsi"/>
          <w:color w:val="000000" w:themeColor="text1"/>
          <w:sz w:val="22"/>
          <w:szCs w:val="22"/>
        </w:rPr>
        <w:t xml:space="preserve">also </w:t>
      </w:r>
      <w:r w:rsidRPr="005C5FC3">
        <w:rPr>
          <w:rFonts w:asciiTheme="minorHAnsi" w:hAnsiTheme="minorHAnsi" w:cstheme="minorHAnsi"/>
          <w:color w:val="000000" w:themeColor="text1"/>
          <w:sz w:val="22"/>
          <w:szCs w:val="22"/>
        </w:rPr>
        <w:t xml:space="preserve">attract </w:t>
      </w:r>
      <w:r w:rsidR="00561573" w:rsidRPr="005C5FC3">
        <w:rPr>
          <w:rFonts w:asciiTheme="minorHAnsi" w:hAnsiTheme="minorHAnsi" w:cstheme="minorHAnsi"/>
          <w:color w:val="000000" w:themeColor="text1"/>
          <w:sz w:val="22"/>
          <w:szCs w:val="22"/>
        </w:rPr>
        <w:t xml:space="preserve">a </w:t>
      </w:r>
      <w:r w:rsidR="00E22E03" w:rsidRPr="005C5FC3">
        <w:rPr>
          <w:rFonts w:asciiTheme="minorHAnsi" w:hAnsiTheme="minorHAnsi" w:cstheme="minorHAnsi"/>
          <w:color w:val="000000" w:themeColor="text1"/>
          <w:sz w:val="22"/>
          <w:szCs w:val="22"/>
        </w:rPr>
        <w:t>new level of c</w:t>
      </w:r>
      <w:r w:rsidR="00560D0C" w:rsidRPr="005C5FC3">
        <w:rPr>
          <w:rFonts w:asciiTheme="minorHAnsi" w:hAnsiTheme="minorHAnsi" w:cstheme="minorHAnsi"/>
          <w:color w:val="000000" w:themeColor="text1"/>
          <w:sz w:val="22"/>
          <w:szCs w:val="22"/>
        </w:rPr>
        <w:t>ompl</w:t>
      </w:r>
      <w:r w:rsidR="00E22E03" w:rsidRPr="005C5FC3">
        <w:rPr>
          <w:rFonts w:asciiTheme="minorHAnsi" w:hAnsiTheme="minorHAnsi" w:cstheme="minorHAnsi"/>
          <w:color w:val="000000" w:themeColor="text1"/>
          <w:sz w:val="22"/>
          <w:szCs w:val="22"/>
        </w:rPr>
        <w:t>ications</w:t>
      </w:r>
      <w:r w:rsidR="00560D0C" w:rsidRPr="005C5FC3">
        <w:rPr>
          <w:rFonts w:asciiTheme="minorHAnsi" w:hAnsiTheme="minorHAnsi" w:cstheme="minorHAnsi"/>
          <w:color w:val="000000" w:themeColor="text1"/>
          <w:sz w:val="22"/>
          <w:szCs w:val="22"/>
        </w:rPr>
        <w:t xml:space="preserve"> </w:t>
      </w:r>
      <w:r w:rsidR="00E22E03" w:rsidRPr="005C5FC3">
        <w:rPr>
          <w:rFonts w:asciiTheme="minorHAnsi" w:hAnsiTheme="minorHAnsi" w:cstheme="minorHAnsi"/>
          <w:color w:val="000000" w:themeColor="text1"/>
          <w:sz w:val="22"/>
          <w:szCs w:val="22"/>
        </w:rPr>
        <w:t xml:space="preserve">vis-à-vis </w:t>
      </w:r>
      <w:r w:rsidRPr="005C5FC3">
        <w:rPr>
          <w:rFonts w:asciiTheme="minorHAnsi" w:hAnsiTheme="minorHAnsi" w:cstheme="minorHAnsi"/>
          <w:color w:val="000000" w:themeColor="text1"/>
          <w:sz w:val="22"/>
          <w:szCs w:val="22"/>
        </w:rPr>
        <w:t xml:space="preserve">diverse </w:t>
      </w:r>
      <w:r w:rsidR="00560D0C" w:rsidRPr="005C5FC3">
        <w:rPr>
          <w:rFonts w:asciiTheme="minorHAnsi" w:hAnsiTheme="minorHAnsi" w:cstheme="minorHAnsi"/>
          <w:color w:val="000000" w:themeColor="text1"/>
          <w:sz w:val="22"/>
          <w:szCs w:val="22"/>
        </w:rPr>
        <w:t xml:space="preserve">fitness effects, </w:t>
      </w:r>
      <w:r w:rsidRPr="005C5FC3">
        <w:rPr>
          <w:rFonts w:asciiTheme="minorHAnsi" w:hAnsiTheme="minorHAnsi" w:cstheme="minorHAnsi"/>
          <w:color w:val="000000" w:themeColor="text1"/>
          <w:sz w:val="22"/>
          <w:szCs w:val="22"/>
        </w:rPr>
        <w:t xml:space="preserve">unexpected </w:t>
      </w:r>
      <w:r w:rsidR="00560D0C" w:rsidRPr="005C5FC3">
        <w:rPr>
          <w:rFonts w:asciiTheme="minorHAnsi" w:hAnsiTheme="minorHAnsi" w:cstheme="minorHAnsi"/>
          <w:color w:val="000000" w:themeColor="text1"/>
          <w:sz w:val="22"/>
          <w:szCs w:val="22"/>
        </w:rPr>
        <w:t>evolutionary trade-off</w:t>
      </w:r>
      <w:r w:rsidRPr="005C5FC3">
        <w:rPr>
          <w:rFonts w:asciiTheme="minorHAnsi" w:hAnsiTheme="minorHAnsi" w:cstheme="minorHAnsi"/>
          <w:color w:val="000000" w:themeColor="text1"/>
          <w:sz w:val="22"/>
          <w:szCs w:val="22"/>
        </w:rPr>
        <w:t>s</w:t>
      </w:r>
      <w:r w:rsidR="00E22E03" w:rsidRPr="005C5FC3">
        <w:rPr>
          <w:rFonts w:asciiTheme="minorHAnsi" w:hAnsiTheme="minorHAnsi" w:cstheme="minorHAnsi"/>
          <w:color w:val="000000" w:themeColor="text1"/>
          <w:sz w:val="22"/>
          <w:szCs w:val="22"/>
        </w:rPr>
        <w:t xml:space="preserve"> </w:t>
      </w:r>
      <w:r w:rsidR="00560D0C" w:rsidRPr="005C5FC3">
        <w:rPr>
          <w:rFonts w:asciiTheme="minorHAnsi" w:hAnsiTheme="minorHAnsi" w:cstheme="minorHAnsi"/>
          <w:color w:val="000000" w:themeColor="text1"/>
          <w:sz w:val="22"/>
          <w:szCs w:val="22"/>
        </w:rPr>
        <w:t xml:space="preserve">and </w:t>
      </w:r>
      <w:r w:rsidRPr="005C5FC3">
        <w:rPr>
          <w:rFonts w:asciiTheme="minorHAnsi" w:hAnsiTheme="minorHAnsi" w:cstheme="minorHAnsi"/>
          <w:color w:val="000000" w:themeColor="text1"/>
          <w:sz w:val="22"/>
          <w:szCs w:val="22"/>
        </w:rPr>
        <w:t xml:space="preserve">intertwined </w:t>
      </w:r>
      <w:r w:rsidR="00560D0C" w:rsidRPr="005C5FC3">
        <w:rPr>
          <w:rFonts w:asciiTheme="minorHAnsi" w:hAnsiTheme="minorHAnsi" w:cstheme="minorHAnsi"/>
          <w:color w:val="000000" w:themeColor="text1"/>
          <w:sz w:val="22"/>
          <w:szCs w:val="22"/>
        </w:rPr>
        <w:t xml:space="preserve">mechanisms. For example, </w:t>
      </w:r>
      <w:r w:rsidR="004B55F8" w:rsidRPr="005C5FC3">
        <w:rPr>
          <w:rFonts w:asciiTheme="minorHAnsi" w:hAnsiTheme="minorHAnsi" w:cstheme="minorHAnsi"/>
          <w:color w:val="000000" w:themeColor="text1"/>
          <w:sz w:val="22"/>
          <w:szCs w:val="22"/>
        </w:rPr>
        <w:t xml:space="preserve">it </w:t>
      </w:r>
      <w:r w:rsidR="00116214" w:rsidRPr="005C5FC3">
        <w:rPr>
          <w:rFonts w:asciiTheme="minorHAnsi" w:hAnsiTheme="minorHAnsi" w:cstheme="minorHAnsi"/>
          <w:color w:val="000000" w:themeColor="text1"/>
          <w:sz w:val="22"/>
          <w:szCs w:val="22"/>
        </w:rPr>
        <w:t xml:space="preserve">is surprising </w:t>
      </w:r>
      <w:r w:rsidR="004B55F8" w:rsidRPr="005C5FC3">
        <w:rPr>
          <w:rFonts w:asciiTheme="minorHAnsi" w:hAnsiTheme="minorHAnsi" w:cstheme="minorHAnsi"/>
          <w:color w:val="000000" w:themeColor="text1"/>
          <w:sz w:val="22"/>
          <w:szCs w:val="22"/>
        </w:rPr>
        <w:t xml:space="preserve">that evolution of </w:t>
      </w:r>
      <w:r w:rsidR="009C1F53" w:rsidRPr="005C5FC3">
        <w:rPr>
          <w:rFonts w:asciiTheme="minorHAnsi" w:hAnsiTheme="minorHAnsi" w:cstheme="minorHAnsi"/>
          <w:color w:val="000000" w:themeColor="text1"/>
          <w:sz w:val="22"/>
          <w:szCs w:val="22"/>
        </w:rPr>
        <w:t xml:space="preserve">priming </w:t>
      </w:r>
      <w:r w:rsidR="00116214" w:rsidRPr="005C5FC3">
        <w:rPr>
          <w:rFonts w:asciiTheme="minorHAnsi" w:hAnsiTheme="minorHAnsi" w:cstheme="minorHAnsi"/>
          <w:color w:val="000000" w:themeColor="text1"/>
          <w:sz w:val="22"/>
          <w:szCs w:val="22"/>
        </w:rPr>
        <w:t>do</w:t>
      </w:r>
      <w:r w:rsidR="00A50EA9" w:rsidRPr="005C5FC3">
        <w:rPr>
          <w:rFonts w:asciiTheme="minorHAnsi" w:hAnsiTheme="minorHAnsi" w:cstheme="minorHAnsi"/>
          <w:color w:val="000000" w:themeColor="text1"/>
          <w:sz w:val="22"/>
          <w:szCs w:val="22"/>
        </w:rPr>
        <w:t>es</w:t>
      </w:r>
      <w:r w:rsidR="00116214" w:rsidRPr="005C5FC3">
        <w:rPr>
          <w:rFonts w:asciiTheme="minorHAnsi" w:hAnsiTheme="minorHAnsi" w:cstheme="minorHAnsi"/>
          <w:color w:val="000000" w:themeColor="text1"/>
          <w:sz w:val="22"/>
          <w:szCs w:val="22"/>
        </w:rPr>
        <w:t xml:space="preserve"> </w:t>
      </w:r>
      <w:r w:rsidR="009C1F53" w:rsidRPr="005C5FC3">
        <w:rPr>
          <w:rFonts w:asciiTheme="minorHAnsi" w:hAnsiTheme="minorHAnsi" w:cstheme="minorHAnsi"/>
          <w:color w:val="000000" w:themeColor="text1"/>
          <w:sz w:val="22"/>
          <w:szCs w:val="22"/>
        </w:rPr>
        <w:t xml:space="preserve">not increase </w:t>
      </w:r>
      <w:r w:rsidR="004B55F8" w:rsidRPr="005C5FC3">
        <w:rPr>
          <w:rFonts w:asciiTheme="minorHAnsi" w:hAnsiTheme="minorHAnsi" w:cstheme="minorHAnsi"/>
          <w:color w:val="000000" w:themeColor="text1"/>
          <w:sz w:val="22"/>
          <w:szCs w:val="22"/>
        </w:rPr>
        <w:t>the</w:t>
      </w:r>
      <w:r w:rsidR="009C1F53" w:rsidRPr="005C5FC3">
        <w:rPr>
          <w:rFonts w:asciiTheme="minorHAnsi" w:hAnsiTheme="minorHAnsi" w:cstheme="minorHAnsi"/>
          <w:color w:val="000000" w:themeColor="text1"/>
          <w:sz w:val="22"/>
          <w:szCs w:val="22"/>
        </w:rPr>
        <w:t xml:space="preserve"> basal </w:t>
      </w:r>
      <w:r w:rsidRPr="005C5FC3">
        <w:rPr>
          <w:rFonts w:asciiTheme="minorHAnsi" w:hAnsiTheme="minorHAnsi" w:cstheme="minorHAnsi"/>
          <w:color w:val="000000" w:themeColor="text1"/>
          <w:sz w:val="22"/>
          <w:szCs w:val="22"/>
        </w:rPr>
        <w:t>infection response</w:t>
      </w:r>
      <w:r w:rsidR="004B55F8" w:rsidRPr="005C5FC3">
        <w:rPr>
          <w:rFonts w:asciiTheme="minorHAnsi" w:hAnsiTheme="minorHAnsi" w:cstheme="minorHAnsi"/>
          <w:color w:val="000000" w:themeColor="text1"/>
          <w:sz w:val="22"/>
          <w:szCs w:val="22"/>
        </w:rPr>
        <w:t xml:space="preserve"> in flour beetles</w:t>
      </w:r>
      <w:r w:rsidR="00116214" w:rsidRPr="005C5FC3">
        <w:rPr>
          <w:rFonts w:asciiTheme="minorHAnsi" w:hAnsiTheme="minorHAnsi" w:cstheme="minorHAnsi"/>
          <w:color w:val="000000" w:themeColor="text1"/>
          <w:sz w:val="22"/>
          <w:szCs w:val="22"/>
        </w:rPr>
        <w:t xml:space="preserve"> at all</w:t>
      </w:r>
      <w:r w:rsidR="004B55F8" w:rsidRPr="005C5FC3">
        <w:rPr>
          <w:rFonts w:asciiTheme="minorHAnsi" w:hAnsiTheme="minorHAnsi" w:cstheme="minorHAnsi"/>
          <w:color w:val="000000" w:themeColor="text1"/>
          <w:sz w:val="22"/>
          <w:szCs w:val="22"/>
        </w:rPr>
        <w:t xml:space="preserve"> (Khan et al.</w:t>
      </w:r>
      <w:r w:rsidR="00255395" w:rsidRPr="005C5FC3">
        <w:rPr>
          <w:rFonts w:asciiTheme="minorHAnsi" w:hAnsiTheme="minorHAnsi" w:cstheme="minorHAnsi"/>
          <w:color w:val="000000" w:themeColor="text1"/>
          <w:sz w:val="22"/>
          <w:szCs w:val="22"/>
        </w:rPr>
        <w:t>,</w:t>
      </w:r>
      <w:r w:rsidR="004B55F8"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2017a</w:t>
      </w:r>
      <w:r w:rsidR="004B55F8"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—i.e.</w:t>
      </w:r>
      <w:r w:rsidR="00D4760B"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w:t>
      </w:r>
      <w:r w:rsidR="005A7605" w:rsidRPr="005C5FC3">
        <w:rPr>
          <w:rFonts w:asciiTheme="minorHAnsi" w:hAnsiTheme="minorHAnsi" w:cstheme="minorHAnsi"/>
          <w:color w:val="000000" w:themeColor="text1"/>
          <w:sz w:val="22"/>
          <w:szCs w:val="22"/>
        </w:rPr>
        <w:t xml:space="preserve">without a primary antigen exposure, </w:t>
      </w:r>
      <w:r w:rsidRPr="005C5FC3">
        <w:rPr>
          <w:rFonts w:asciiTheme="minorHAnsi" w:hAnsiTheme="minorHAnsi" w:cstheme="minorHAnsi"/>
          <w:color w:val="000000" w:themeColor="text1"/>
          <w:sz w:val="22"/>
          <w:szCs w:val="22"/>
        </w:rPr>
        <w:t>b</w:t>
      </w:r>
      <w:r w:rsidR="00116214" w:rsidRPr="005C5FC3">
        <w:rPr>
          <w:rFonts w:asciiTheme="minorHAnsi" w:hAnsiTheme="minorHAnsi" w:cstheme="minorHAnsi"/>
          <w:color w:val="000000" w:themeColor="text1"/>
          <w:sz w:val="22"/>
          <w:szCs w:val="22"/>
        </w:rPr>
        <w:t>eetles evolving priming can still be</w:t>
      </w:r>
      <w:r w:rsidR="00D1282E" w:rsidRPr="005C5FC3">
        <w:rPr>
          <w:rFonts w:asciiTheme="minorHAnsi" w:hAnsiTheme="minorHAnsi" w:cstheme="minorHAnsi"/>
          <w:color w:val="000000" w:themeColor="text1"/>
          <w:sz w:val="22"/>
          <w:szCs w:val="22"/>
        </w:rPr>
        <w:t xml:space="preserve"> highly susceptible </w:t>
      </w:r>
      <w:r w:rsidR="00FF5293" w:rsidRPr="005C5FC3">
        <w:rPr>
          <w:rFonts w:asciiTheme="minorHAnsi" w:hAnsiTheme="minorHAnsi" w:cstheme="minorHAnsi"/>
          <w:color w:val="000000" w:themeColor="text1"/>
          <w:sz w:val="22"/>
          <w:szCs w:val="22"/>
        </w:rPr>
        <w:t>to infection</w:t>
      </w:r>
      <w:r w:rsidR="00E22E03" w:rsidRPr="005C5FC3">
        <w:rPr>
          <w:rFonts w:asciiTheme="minorHAnsi" w:hAnsiTheme="minorHAnsi" w:cstheme="minorHAnsi"/>
          <w:color w:val="000000" w:themeColor="text1"/>
          <w:sz w:val="22"/>
          <w:szCs w:val="22"/>
        </w:rPr>
        <w:t xml:space="preserve">, suggesting </w:t>
      </w:r>
      <w:r w:rsidR="00561573" w:rsidRPr="005C5FC3">
        <w:rPr>
          <w:rFonts w:asciiTheme="minorHAnsi" w:hAnsiTheme="minorHAnsi" w:cstheme="minorHAnsi"/>
          <w:color w:val="000000" w:themeColor="text1"/>
          <w:sz w:val="22"/>
          <w:szCs w:val="22"/>
        </w:rPr>
        <w:t xml:space="preserve">an </w:t>
      </w:r>
      <w:r w:rsidR="00E22E03" w:rsidRPr="005C5FC3">
        <w:rPr>
          <w:rFonts w:asciiTheme="minorHAnsi" w:hAnsiTheme="minorHAnsi" w:cstheme="minorHAnsi"/>
          <w:color w:val="000000" w:themeColor="text1"/>
          <w:sz w:val="22"/>
          <w:szCs w:val="22"/>
        </w:rPr>
        <w:t xml:space="preserve">intrinsic difference in how priming vs </w:t>
      </w:r>
      <w:r w:rsidRPr="005C5FC3">
        <w:rPr>
          <w:rFonts w:asciiTheme="minorHAnsi" w:hAnsiTheme="minorHAnsi" w:cstheme="minorHAnsi"/>
          <w:color w:val="000000" w:themeColor="text1"/>
          <w:sz w:val="22"/>
          <w:szCs w:val="22"/>
        </w:rPr>
        <w:t xml:space="preserve">basal immunity might </w:t>
      </w:r>
      <w:r w:rsidR="00E22E03" w:rsidRPr="005C5FC3">
        <w:rPr>
          <w:rFonts w:asciiTheme="minorHAnsi" w:hAnsiTheme="minorHAnsi" w:cstheme="minorHAnsi"/>
          <w:color w:val="000000" w:themeColor="text1"/>
          <w:sz w:val="22"/>
          <w:szCs w:val="22"/>
        </w:rPr>
        <w:t xml:space="preserve">respond to infections. </w:t>
      </w:r>
      <w:r w:rsidR="00BC2BB0" w:rsidRPr="005C5FC3">
        <w:rPr>
          <w:rFonts w:asciiTheme="minorHAnsi" w:hAnsiTheme="minorHAnsi" w:cstheme="minorHAnsi"/>
          <w:color w:val="000000" w:themeColor="text1"/>
          <w:sz w:val="22"/>
          <w:szCs w:val="22"/>
        </w:rPr>
        <w:t>However</w:t>
      </w:r>
      <w:r w:rsidR="00E820F7" w:rsidRPr="005C5FC3">
        <w:rPr>
          <w:rFonts w:asciiTheme="minorHAnsi" w:hAnsiTheme="minorHAnsi" w:cstheme="minorHAnsi"/>
          <w:color w:val="000000" w:themeColor="text1"/>
          <w:sz w:val="22"/>
          <w:szCs w:val="22"/>
        </w:rPr>
        <w:t>,</w:t>
      </w:r>
      <w:r w:rsidR="00BC2BB0" w:rsidRPr="005C5FC3">
        <w:rPr>
          <w:rFonts w:asciiTheme="minorHAnsi" w:hAnsiTheme="minorHAnsi" w:cstheme="minorHAnsi"/>
          <w:color w:val="000000" w:themeColor="text1"/>
          <w:sz w:val="22"/>
          <w:szCs w:val="22"/>
        </w:rPr>
        <w:t xml:space="preserve"> </w:t>
      </w:r>
      <w:r w:rsidR="005A7605" w:rsidRPr="005C5FC3">
        <w:rPr>
          <w:rFonts w:asciiTheme="minorHAnsi" w:hAnsiTheme="minorHAnsi" w:cstheme="minorHAnsi"/>
          <w:color w:val="000000" w:themeColor="text1"/>
          <w:sz w:val="22"/>
          <w:szCs w:val="22"/>
        </w:rPr>
        <w:t xml:space="preserve">one of </w:t>
      </w:r>
      <w:r w:rsidR="00BC2BB0" w:rsidRPr="005C5FC3">
        <w:rPr>
          <w:rFonts w:asciiTheme="minorHAnsi" w:hAnsiTheme="minorHAnsi" w:cstheme="minorHAnsi"/>
          <w:color w:val="000000" w:themeColor="text1"/>
          <w:sz w:val="22"/>
          <w:szCs w:val="22"/>
        </w:rPr>
        <w:t>the most</w:t>
      </w:r>
      <w:r w:rsidR="004B55F8" w:rsidRPr="005C5FC3">
        <w:rPr>
          <w:rFonts w:asciiTheme="minorHAnsi" w:hAnsiTheme="minorHAnsi" w:cstheme="minorHAnsi"/>
          <w:color w:val="000000" w:themeColor="text1"/>
          <w:sz w:val="22"/>
          <w:szCs w:val="22"/>
        </w:rPr>
        <w:t xml:space="preserve"> striking</w:t>
      </w:r>
      <w:r w:rsidR="00E820F7" w:rsidRPr="005C5FC3">
        <w:rPr>
          <w:rFonts w:asciiTheme="minorHAnsi" w:hAnsiTheme="minorHAnsi" w:cstheme="minorHAnsi"/>
          <w:color w:val="000000" w:themeColor="text1"/>
          <w:sz w:val="22"/>
          <w:szCs w:val="22"/>
        </w:rPr>
        <w:t xml:space="preserve"> </w:t>
      </w:r>
      <w:r w:rsidR="005A7605" w:rsidRPr="005C5FC3">
        <w:rPr>
          <w:rFonts w:asciiTheme="minorHAnsi" w:hAnsiTheme="minorHAnsi" w:cstheme="minorHAnsi"/>
          <w:color w:val="000000" w:themeColor="text1"/>
          <w:sz w:val="22"/>
          <w:szCs w:val="22"/>
        </w:rPr>
        <w:t xml:space="preserve">features </w:t>
      </w:r>
      <w:r w:rsidR="00E820F7" w:rsidRPr="005C5FC3">
        <w:rPr>
          <w:rFonts w:asciiTheme="minorHAnsi" w:hAnsiTheme="minorHAnsi" w:cstheme="minorHAnsi"/>
          <w:color w:val="000000" w:themeColor="text1"/>
          <w:sz w:val="22"/>
          <w:szCs w:val="22"/>
        </w:rPr>
        <w:t xml:space="preserve">of these results </w:t>
      </w:r>
      <w:r w:rsidR="00BC2BB0" w:rsidRPr="005C5FC3">
        <w:rPr>
          <w:rFonts w:asciiTheme="minorHAnsi" w:hAnsiTheme="minorHAnsi" w:cstheme="minorHAnsi"/>
          <w:color w:val="000000" w:themeColor="text1"/>
          <w:sz w:val="22"/>
          <w:szCs w:val="22"/>
        </w:rPr>
        <w:t xml:space="preserve">is the consistently </w:t>
      </w:r>
      <w:r w:rsidR="00E820F7" w:rsidRPr="005C5FC3">
        <w:rPr>
          <w:rFonts w:asciiTheme="minorHAnsi" w:hAnsiTheme="minorHAnsi" w:cstheme="minorHAnsi"/>
          <w:color w:val="000000" w:themeColor="text1"/>
          <w:sz w:val="22"/>
          <w:szCs w:val="22"/>
        </w:rPr>
        <w:t xml:space="preserve">higher </w:t>
      </w:r>
      <w:r w:rsidR="00BC2BB0" w:rsidRPr="005C5FC3">
        <w:rPr>
          <w:rFonts w:asciiTheme="minorHAnsi" w:hAnsiTheme="minorHAnsi" w:cstheme="minorHAnsi"/>
          <w:color w:val="000000" w:themeColor="text1"/>
          <w:sz w:val="22"/>
          <w:szCs w:val="22"/>
        </w:rPr>
        <w:t xml:space="preserve">survival benefits of </w:t>
      </w:r>
      <w:r w:rsidR="00E820F7" w:rsidRPr="005C5FC3">
        <w:rPr>
          <w:rFonts w:asciiTheme="minorHAnsi" w:hAnsiTheme="minorHAnsi" w:cstheme="minorHAnsi"/>
          <w:color w:val="000000" w:themeColor="text1"/>
          <w:sz w:val="22"/>
          <w:szCs w:val="22"/>
        </w:rPr>
        <w:t xml:space="preserve">increased basal infection response </w:t>
      </w:r>
      <w:r w:rsidR="00BC2BB0" w:rsidRPr="005C5FC3">
        <w:rPr>
          <w:rFonts w:asciiTheme="minorHAnsi" w:hAnsiTheme="minorHAnsi" w:cstheme="minorHAnsi"/>
          <w:color w:val="000000" w:themeColor="text1"/>
          <w:sz w:val="22"/>
          <w:szCs w:val="22"/>
        </w:rPr>
        <w:t>relative to</w:t>
      </w:r>
      <w:r w:rsidR="00E820F7" w:rsidRPr="005C5FC3">
        <w:rPr>
          <w:rFonts w:asciiTheme="minorHAnsi" w:hAnsiTheme="minorHAnsi" w:cstheme="minorHAnsi"/>
          <w:color w:val="000000" w:themeColor="text1"/>
          <w:sz w:val="22"/>
          <w:szCs w:val="22"/>
        </w:rPr>
        <w:t xml:space="preserve"> priming</w:t>
      </w:r>
      <w:r w:rsidR="00BC2BB0" w:rsidRPr="005C5FC3">
        <w:rPr>
          <w:rFonts w:asciiTheme="minorHAnsi" w:hAnsiTheme="minorHAnsi" w:cstheme="minorHAnsi"/>
          <w:color w:val="000000" w:themeColor="text1"/>
          <w:sz w:val="22"/>
          <w:szCs w:val="22"/>
        </w:rPr>
        <w:t xml:space="preserve"> </w:t>
      </w:r>
      <w:r w:rsidR="004B55F8" w:rsidRPr="005C5FC3">
        <w:rPr>
          <w:rFonts w:asciiTheme="minorHAnsi" w:hAnsiTheme="minorHAnsi" w:cstheme="minorHAnsi"/>
          <w:color w:val="000000" w:themeColor="text1"/>
          <w:sz w:val="22"/>
          <w:szCs w:val="22"/>
        </w:rPr>
        <w:t>(</w:t>
      </w:r>
      <w:r w:rsidR="00C441EB" w:rsidRPr="005C5FC3">
        <w:rPr>
          <w:rFonts w:asciiTheme="minorHAnsi" w:hAnsiTheme="minorHAnsi" w:cstheme="minorHAnsi"/>
          <w:color w:val="000000" w:themeColor="text1"/>
          <w:sz w:val="22"/>
          <w:szCs w:val="22"/>
        </w:rPr>
        <w:t>i.e.</w:t>
      </w:r>
      <w:r w:rsidR="00CF234F" w:rsidRPr="005C5FC3">
        <w:rPr>
          <w:rFonts w:asciiTheme="minorHAnsi" w:hAnsiTheme="minorHAnsi" w:cstheme="minorHAnsi"/>
          <w:color w:val="000000" w:themeColor="text1"/>
          <w:sz w:val="22"/>
          <w:szCs w:val="22"/>
        </w:rPr>
        <w:t>,</w:t>
      </w:r>
      <w:r w:rsidR="004B55F8" w:rsidRPr="005C5FC3">
        <w:rPr>
          <w:rFonts w:asciiTheme="minorHAnsi" w:hAnsiTheme="minorHAnsi" w:cstheme="minorHAnsi"/>
          <w:color w:val="000000" w:themeColor="text1"/>
          <w:sz w:val="22"/>
          <w:szCs w:val="22"/>
        </w:rPr>
        <w:t xml:space="preserve"> 8</w:t>
      </w:r>
      <w:r w:rsidR="00113AC2" w:rsidRPr="005C5FC3">
        <w:rPr>
          <w:rFonts w:asciiTheme="minorHAnsi" w:hAnsiTheme="minorHAnsi" w:cstheme="minorHAnsi"/>
          <w:color w:val="000000" w:themeColor="text1"/>
          <w:sz w:val="22"/>
          <w:szCs w:val="22"/>
        </w:rPr>
        <w:t>5</w:t>
      </w:r>
      <w:r w:rsidR="004B55F8" w:rsidRPr="005C5FC3">
        <w:rPr>
          <w:rFonts w:asciiTheme="minorHAnsi" w:hAnsiTheme="minorHAnsi" w:cstheme="minorHAnsi"/>
          <w:color w:val="000000" w:themeColor="text1"/>
          <w:sz w:val="22"/>
          <w:szCs w:val="22"/>
        </w:rPr>
        <w:t>% vs 50%</w:t>
      </w:r>
      <w:r w:rsidR="00C441EB" w:rsidRPr="005C5FC3">
        <w:rPr>
          <w:rFonts w:asciiTheme="minorHAnsi" w:hAnsiTheme="minorHAnsi" w:cstheme="minorHAnsi"/>
          <w:color w:val="000000" w:themeColor="text1"/>
          <w:sz w:val="22"/>
          <w:szCs w:val="22"/>
        </w:rPr>
        <w:t xml:space="preserve"> survival after pathogen exposure</w:t>
      </w:r>
      <w:r w:rsidR="001226CC" w:rsidRPr="005C5FC3">
        <w:rPr>
          <w:rFonts w:asciiTheme="minorHAnsi" w:hAnsiTheme="minorHAnsi" w:cstheme="minorHAnsi"/>
          <w:color w:val="000000" w:themeColor="text1"/>
          <w:sz w:val="22"/>
          <w:szCs w:val="22"/>
        </w:rPr>
        <w:t>)</w:t>
      </w:r>
      <w:r w:rsidR="005A7605" w:rsidRPr="005C5FC3">
        <w:rPr>
          <w:rFonts w:asciiTheme="minorHAnsi" w:hAnsiTheme="minorHAnsi" w:cstheme="minorHAnsi"/>
          <w:color w:val="000000" w:themeColor="text1"/>
          <w:sz w:val="22"/>
          <w:szCs w:val="22"/>
        </w:rPr>
        <w:t>,</w:t>
      </w:r>
      <w:r w:rsidR="00E820F7" w:rsidRPr="005C5FC3">
        <w:rPr>
          <w:rFonts w:asciiTheme="minorHAnsi" w:hAnsiTheme="minorHAnsi" w:cstheme="minorHAnsi"/>
          <w:color w:val="000000" w:themeColor="text1"/>
          <w:sz w:val="22"/>
          <w:szCs w:val="22"/>
        </w:rPr>
        <w:t xml:space="preserve"> </w:t>
      </w:r>
      <w:r w:rsidR="004C1C7A" w:rsidRPr="005C5FC3">
        <w:rPr>
          <w:rFonts w:asciiTheme="minorHAnsi" w:hAnsiTheme="minorHAnsi" w:cstheme="minorHAnsi"/>
          <w:color w:val="000000" w:themeColor="text1"/>
          <w:sz w:val="22"/>
          <w:szCs w:val="22"/>
        </w:rPr>
        <w:t>rais</w:t>
      </w:r>
      <w:r w:rsidR="005A7605" w:rsidRPr="005C5FC3">
        <w:rPr>
          <w:rFonts w:asciiTheme="minorHAnsi" w:hAnsiTheme="minorHAnsi" w:cstheme="minorHAnsi"/>
          <w:color w:val="000000" w:themeColor="text1"/>
          <w:sz w:val="22"/>
          <w:szCs w:val="22"/>
        </w:rPr>
        <w:t>ing further</w:t>
      </w:r>
      <w:r w:rsidR="004C1C7A" w:rsidRPr="005C5FC3">
        <w:rPr>
          <w:rFonts w:asciiTheme="minorHAnsi" w:hAnsiTheme="minorHAnsi" w:cstheme="minorHAnsi"/>
          <w:color w:val="000000" w:themeColor="text1"/>
          <w:sz w:val="22"/>
          <w:szCs w:val="22"/>
        </w:rPr>
        <w:t xml:space="preserve"> questions</w:t>
      </w:r>
      <w:r w:rsidR="00C441EB" w:rsidRPr="005C5FC3">
        <w:rPr>
          <w:rFonts w:asciiTheme="minorHAnsi" w:hAnsiTheme="minorHAnsi" w:cstheme="minorHAnsi"/>
          <w:color w:val="000000" w:themeColor="text1"/>
          <w:sz w:val="22"/>
          <w:szCs w:val="22"/>
        </w:rPr>
        <w:t xml:space="preserve"> on</w:t>
      </w:r>
      <w:r w:rsidR="00132DA5" w:rsidRPr="005C5FC3">
        <w:rPr>
          <w:rFonts w:asciiTheme="minorHAnsi" w:hAnsiTheme="minorHAnsi" w:cstheme="minorHAnsi"/>
          <w:color w:val="000000" w:themeColor="text1"/>
          <w:sz w:val="22"/>
          <w:szCs w:val="22"/>
        </w:rPr>
        <w:t xml:space="preserve"> </w:t>
      </w:r>
      <w:r w:rsidR="005A7605" w:rsidRPr="005C5FC3">
        <w:rPr>
          <w:rFonts w:asciiTheme="minorHAnsi" w:hAnsiTheme="minorHAnsi" w:cstheme="minorHAnsi"/>
          <w:color w:val="000000" w:themeColor="text1"/>
          <w:sz w:val="22"/>
          <w:szCs w:val="22"/>
        </w:rPr>
        <w:t xml:space="preserve">the </w:t>
      </w:r>
      <w:r w:rsidR="00E820F7" w:rsidRPr="005C5FC3">
        <w:rPr>
          <w:rFonts w:asciiTheme="minorHAnsi" w:hAnsiTheme="minorHAnsi" w:cstheme="minorHAnsi"/>
          <w:color w:val="000000" w:themeColor="text1"/>
          <w:sz w:val="22"/>
          <w:szCs w:val="22"/>
        </w:rPr>
        <w:t>actual adaptive potential</w:t>
      </w:r>
      <w:r w:rsidR="005A7605" w:rsidRPr="005C5FC3">
        <w:rPr>
          <w:rFonts w:asciiTheme="minorHAnsi" w:hAnsiTheme="minorHAnsi" w:cstheme="minorHAnsi"/>
          <w:color w:val="000000" w:themeColor="text1"/>
          <w:sz w:val="22"/>
          <w:szCs w:val="22"/>
        </w:rPr>
        <w:t xml:space="preserve"> of these diverse responses</w:t>
      </w:r>
      <w:r w:rsidR="00E820F7" w:rsidRPr="005C5FC3">
        <w:rPr>
          <w:rFonts w:asciiTheme="minorHAnsi" w:hAnsiTheme="minorHAnsi" w:cstheme="minorHAnsi"/>
          <w:color w:val="000000" w:themeColor="text1"/>
          <w:sz w:val="22"/>
          <w:szCs w:val="22"/>
        </w:rPr>
        <w:t xml:space="preserve">. </w:t>
      </w:r>
      <w:r w:rsidR="00C441EB" w:rsidRPr="005C5FC3">
        <w:rPr>
          <w:rFonts w:asciiTheme="minorHAnsi" w:hAnsiTheme="minorHAnsi" w:cstheme="minorHAnsi"/>
          <w:color w:val="000000" w:themeColor="text1"/>
          <w:sz w:val="22"/>
          <w:szCs w:val="22"/>
        </w:rPr>
        <w:t>Most importantly, i</w:t>
      </w:r>
      <w:r w:rsidR="00E820F7" w:rsidRPr="005C5FC3">
        <w:rPr>
          <w:rFonts w:asciiTheme="minorHAnsi" w:hAnsiTheme="minorHAnsi" w:cstheme="minorHAnsi"/>
          <w:color w:val="000000" w:themeColor="text1"/>
          <w:sz w:val="22"/>
          <w:szCs w:val="22"/>
        </w:rPr>
        <w:t xml:space="preserve">f </w:t>
      </w:r>
      <w:r w:rsidR="0057074E" w:rsidRPr="005C5FC3">
        <w:rPr>
          <w:rFonts w:asciiTheme="minorHAnsi" w:hAnsiTheme="minorHAnsi" w:cstheme="minorHAnsi"/>
          <w:color w:val="000000" w:themeColor="text1"/>
          <w:sz w:val="22"/>
          <w:szCs w:val="22"/>
        </w:rPr>
        <w:t xml:space="preserve">evolving </w:t>
      </w:r>
      <w:r w:rsidR="00C441EB" w:rsidRPr="005C5FC3">
        <w:rPr>
          <w:rFonts w:asciiTheme="minorHAnsi" w:hAnsiTheme="minorHAnsi" w:cstheme="minorHAnsi"/>
          <w:color w:val="000000" w:themeColor="text1"/>
          <w:sz w:val="22"/>
          <w:szCs w:val="22"/>
        </w:rPr>
        <w:t xml:space="preserve">better </w:t>
      </w:r>
      <w:r w:rsidR="004C1C7A" w:rsidRPr="005C5FC3">
        <w:rPr>
          <w:rFonts w:asciiTheme="minorHAnsi" w:hAnsiTheme="minorHAnsi" w:cstheme="minorHAnsi"/>
          <w:color w:val="000000" w:themeColor="text1"/>
          <w:sz w:val="22"/>
          <w:szCs w:val="22"/>
        </w:rPr>
        <w:t xml:space="preserve">basal </w:t>
      </w:r>
      <w:r w:rsidR="00E820F7" w:rsidRPr="005C5FC3">
        <w:rPr>
          <w:rFonts w:asciiTheme="minorHAnsi" w:hAnsiTheme="minorHAnsi" w:cstheme="minorHAnsi"/>
          <w:color w:val="000000" w:themeColor="text1"/>
          <w:sz w:val="22"/>
          <w:szCs w:val="22"/>
        </w:rPr>
        <w:t>infection respons</w:t>
      </w:r>
      <w:r w:rsidR="005A7605" w:rsidRPr="005C5FC3">
        <w:rPr>
          <w:rFonts w:asciiTheme="minorHAnsi" w:hAnsiTheme="minorHAnsi" w:cstheme="minorHAnsi"/>
          <w:color w:val="000000" w:themeColor="text1"/>
          <w:sz w:val="22"/>
          <w:szCs w:val="22"/>
        </w:rPr>
        <w:t xml:space="preserve">e and immunity </w:t>
      </w:r>
      <w:r w:rsidR="0057074E" w:rsidRPr="005C5FC3">
        <w:rPr>
          <w:rFonts w:asciiTheme="minorHAnsi" w:hAnsiTheme="minorHAnsi" w:cstheme="minorHAnsi"/>
          <w:color w:val="000000" w:themeColor="text1"/>
          <w:sz w:val="22"/>
          <w:szCs w:val="22"/>
        </w:rPr>
        <w:t xml:space="preserve">can </w:t>
      </w:r>
      <w:r w:rsidR="00E820F7" w:rsidRPr="005C5FC3">
        <w:rPr>
          <w:rFonts w:asciiTheme="minorHAnsi" w:hAnsiTheme="minorHAnsi" w:cstheme="minorHAnsi"/>
          <w:color w:val="000000" w:themeColor="text1"/>
          <w:sz w:val="22"/>
          <w:szCs w:val="22"/>
        </w:rPr>
        <w:t>confer more survival</w:t>
      </w:r>
      <w:r w:rsidR="0057074E" w:rsidRPr="005C5FC3">
        <w:rPr>
          <w:rFonts w:asciiTheme="minorHAnsi" w:hAnsiTheme="minorHAnsi" w:cstheme="minorHAnsi"/>
          <w:color w:val="000000" w:themeColor="text1"/>
          <w:sz w:val="22"/>
          <w:szCs w:val="22"/>
        </w:rPr>
        <w:t xml:space="preserve"> benefit,</w:t>
      </w:r>
      <w:r w:rsidR="00E820F7" w:rsidRPr="005C5FC3">
        <w:rPr>
          <w:rFonts w:asciiTheme="minorHAnsi" w:hAnsiTheme="minorHAnsi" w:cstheme="minorHAnsi"/>
          <w:color w:val="000000" w:themeColor="text1"/>
          <w:sz w:val="22"/>
          <w:szCs w:val="22"/>
        </w:rPr>
        <w:t xml:space="preserve"> it is surprising </w:t>
      </w:r>
      <w:r w:rsidR="005A7605" w:rsidRPr="005C5FC3">
        <w:rPr>
          <w:rFonts w:asciiTheme="minorHAnsi" w:hAnsiTheme="minorHAnsi" w:cstheme="minorHAnsi"/>
          <w:color w:val="000000" w:themeColor="text1"/>
          <w:sz w:val="22"/>
          <w:szCs w:val="22"/>
        </w:rPr>
        <w:t xml:space="preserve">that </w:t>
      </w:r>
      <w:r w:rsidR="00E820F7" w:rsidRPr="005C5FC3">
        <w:rPr>
          <w:rFonts w:asciiTheme="minorHAnsi" w:hAnsiTheme="minorHAnsi" w:cstheme="minorHAnsi"/>
          <w:color w:val="000000" w:themeColor="text1"/>
          <w:sz w:val="22"/>
          <w:szCs w:val="22"/>
        </w:rPr>
        <w:t xml:space="preserve">why </w:t>
      </w:r>
      <w:r w:rsidR="005A7605" w:rsidRPr="005C5FC3">
        <w:rPr>
          <w:rFonts w:asciiTheme="minorHAnsi" w:hAnsiTheme="minorHAnsi" w:cstheme="minorHAnsi"/>
          <w:color w:val="000000" w:themeColor="text1"/>
          <w:sz w:val="22"/>
          <w:szCs w:val="22"/>
        </w:rPr>
        <w:t>it</w:t>
      </w:r>
      <w:r w:rsidR="00132DA5" w:rsidRPr="005C5FC3">
        <w:rPr>
          <w:rFonts w:asciiTheme="minorHAnsi" w:hAnsiTheme="minorHAnsi" w:cstheme="minorHAnsi"/>
          <w:color w:val="000000" w:themeColor="text1"/>
          <w:sz w:val="22"/>
          <w:szCs w:val="22"/>
        </w:rPr>
        <w:t xml:space="preserve"> </w:t>
      </w:r>
      <w:r w:rsidR="00E820F7" w:rsidRPr="005C5FC3">
        <w:rPr>
          <w:rFonts w:asciiTheme="minorHAnsi" w:hAnsiTheme="minorHAnsi" w:cstheme="minorHAnsi"/>
          <w:color w:val="000000" w:themeColor="text1"/>
          <w:sz w:val="22"/>
          <w:szCs w:val="22"/>
        </w:rPr>
        <w:t>does not evolve in all the population</w:t>
      </w:r>
      <w:r w:rsidR="00561573" w:rsidRPr="005C5FC3">
        <w:rPr>
          <w:rFonts w:asciiTheme="minorHAnsi" w:hAnsiTheme="minorHAnsi" w:cstheme="minorHAnsi"/>
          <w:color w:val="000000" w:themeColor="text1"/>
          <w:sz w:val="22"/>
          <w:szCs w:val="22"/>
        </w:rPr>
        <w:t>s</w:t>
      </w:r>
      <w:r w:rsidR="00E820F7" w:rsidRPr="005C5FC3">
        <w:rPr>
          <w:rFonts w:asciiTheme="minorHAnsi" w:hAnsiTheme="minorHAnsi" w:cstheme="minorHAnsi"/>
          <w:color w:val="000000" w:themeColor="text1"/>
          <w:sz w:val="22"/>
          <w:szCs w:val="22"/>
        </w:rPr>
        <w:t xml:space="preserve"> facing the pathogen pressure?</w:t>
      </w:r>
      <w:r w:rsidR="00BC2BB0" w:rsidRPr="005C5FC3">
        <w:rPr>
          <w:rFonts w:asciiTheme="minorHAnsi" w:hAnsiTheme="minorHAnsi" w:cstheme="minorHAnsi"/>
          <w:color w:val="000000" w:themeColor="text1"/>
          <w:sz w:val="22"/>
          <w:szCs w:val="22"/>
        </w:rPr>
        <w:t xml:space="preserve"> </w:t>
      </w:r>
      <w:r w:rsidR="005A7605" w:rsidRPr="005C5FC3">
        <w:rPr>
          <w:rFonts w:asciiTheme="minorHAnsi" w:hAnsiTheme="minorHAnsi" w:cstheme="minorHAnsi"/>
          <w:color w:val="000000" w:themeColor="text1"/>
          <w:sz w:val="22"/>
          <w:szCs w:val="22"/>
        </w:rPr>
        <w:t>O</w:t>
      </w:r>
      <w:r w:rsidR="006F61AC" w:rsidRPr="005C5FC3">
        <w:rPr>
          <w:rFonts w:asciiTheme="minorHAnsi" w:hAnsiTheme="minorHAnsi" w:cstheme="minorHAnsi"/>
          <w:color w:val="000000" w:themeColor="text1"/>
          <w:sz w:val="22"/>
          <w:szCs w:val="22"/>
        </w:rPr>
        <w:t xml:space="preserve">ne </w:t>
      </w:r>
      <w:r w:rsidR="006442F1" w:rsidRPr="005C5FC3">
        <w:rPr>
          <w:rFonts w:asciiTheme="minorHAnsi" w:hAnsiTheme="minorHAnsi" w:cstheme="minorHAnsi"/>
          <w:color w:val="000000" w:themeColor="text1"/>
          <w:sz w:val="22"/>
          <w:szCs w:val="22"/>
        </w:rPr>
        <w:t xml:space="preserve">plausible explanation </w:t>
      </w:r>
      <w:r w:rsidR="006F61AC" w:rsidRPr="005C5FC3">
        <w:rPr>
          <w:rFonts w:asciiTheme="minorHAnsi" w:hAnsiTheme="minorHAnsi" w:cstheme="minorHAnsi"/>
          <w:color w:val="000000" w:themeColor="text1"/>
          <w:sz w:val="22"/>
          <w:szCs w:val="22"/>
        </w:rPr>
        <w:t>for this observation could be that basal infection response</w:t>
      </w:r>
      <w:r w:rsidR="000A7129" w:rsidRPr="005C5FC3">
        <w:rPr>
          <w:rFonts w:asciiTheme="minorHAnsi" w:hAnsiTheme="minorHAnsi" w:cstheme="minorHAnsi"/>
          <w:color w:val="000000" w:themeColor="text1"/>
          <w:sz w:val="22"/>
          <w:szCs w:val="22"/>
        </w:rPr>
        <w:t xml:space="preserve"> is </w:t>
      </w:r>
      <w:r w:rsidR="00321BFD" w:rsidRPr="005C5FC3">
        <w:rPr>
          <w:rFonts w:asciiTheme="minorHAnsi" w:hAnsiTheme="minorHAnsi" w:cstheme="minorHAnsi"/>
          <w:color w:val="000000" w:themeColor="text1"/>
          <w:sz w:val="22"/>
          <w:szCs w:val="22"/>
        </w:rPr>
        <w:t xml:space="preserve">also </w:t>
      </w:r>
      <w:r w:rsidR="000A7129" w:rsidRPr="005C5FC3">
        <w:rPr>
          <w:rFonts w:asciiTheme="minorHAnsi" w:hAnsiTheme="minorHAnsi" w:cstheme="minorHAnsi"/>
          <w:color w:val="000000" w:themeColor="text1"/>
          <w:sz w:val="22"/>
          <w:szCs w:val="22"/>
        </w:rPr>
        <w:t xml:space="preserve">associated with other </w:t>
      </w:r>
      <w:r w:rsidR="006F61AC" w:rsidRPr="005C5FC3">
        <w:rPr>
          <w:rFonts w:asciiTheme="minorHAnsi" w:hAnsiTheme="minorHAnsi" w:cstheme="minorHAnsi"/>
          <w:color w:val="000000" w:themeColor="text1"/>
          <w:sz w:val="22"/>
          <w:szCs w:val="22"/>
        </w:rPr>
        <w:t>fitness costs</w:t>
      </w:r>
      <w:r w:rsidR="004C1C7A" w:rsidRPr="005C5FC3">
        <w:rPr>
          <w:rFonts w:asciiTheme="minorHAnsi" w:hAnsiTheme="minorHAnsi" w:cstheme="minorHAnsi"/>
          <w:color w:val="000000" w:themeColor="text1"/>
          <w:sz w:val="22"/>
          <w:szCs w:val="22"/>
        </w:rPr>
        <w:t xml:space="preserve">, </w:t>
      </w:r>
      <w:r w:rsidR="005A7605" w:rsidRPr="005C5FC3">
        <w:rPr>
          <w:rFonts w:asciiTheme="minorHAnsi" w:hAnsiTheme="minorHAnsi" w:cstheme="minorHAnsi"/>
          <w:color w:val="000000" w:themeColor="text1"/>
          <w:sz w:val="22"/>
          <w:szCs w:val="22"/>
        </w:rPr>
        <w:t xml:space="preserve">but </w:t>
      </w:r>
      <w:r w:rsidR="006F61AC" w:rsidRPr="005C5FC3">
        <w:rPr>
          <w:rFonts w:asciiTheme="minorHAnsi" w:hAnsiTheme="minorHAnsi" w:cstheme="minorHAnsi"/>
          <w:color w:val="000000" w:themeColor="text1"/>
          <w:sz w:val="22"/>
          <w:szCs w:val="22"/>
        </w:rPr>
        <w:t xml:space="preserve">contrary to </w:t>
      </w:r>
      <w:r w:rsidR="00727D9C" w:rsidRPr="005C5FC3">
        <w:rPr>
          <w:rFonts w:asciiTheme="minorHAnsi" w:hAnsiTheme="minorHAnsi" w:cstheme="minorHAnsi"/>
          <w:color w:val="000000" w:themeColor="text1"/>
          <w:sz w:val="22"/>
          <w:szCs w:val="22"/>
        </w:rPr>
        <w:t>much of our</w:t>
      </w:r>
      <w:r w:rsidR="006F61AC" w:rsidRPr="005C5FC3">
        <w:rPr>
          <w:rFonts w:asciiTheme="minorHAnsi" w:hAnsiTheme="minorHAnsi" w:cstheme="minorHAnsi"/>
          <w:color w:val="000000" w:themeColor="text1"/>
          <w:sz w:val="22"/>
          <w:szCs w:val="22"/>
        </w:rPr>
        <w:t xml:space="preserve"> expectation, later </w:t>
      </w:r>
      <w:r w:rsidR="004C1C7A" w:rsidRPr="005C5FC3">
        <w:rPr>
          <w:rFonts w:asciiTheme="minorHAnsi" w:hAnsiTheme="minorHAnsi" w:cstheme="minorHAnsi"/>
          <w:color w:val="000000" w:themeColor="text1"/>
          <w:sz w:val="22"/>
          <w:szCs w:val="22"/>
        </w:rPr>
        <w:t>experiments</w:t>
      </w:r>
      <w:r w:rsidR="005A7605" w:rsidRPr="005C5FC3">
        <w:rPr>
          <w:rFonts w:asciiTheme="minorHAnsi" w:hAnsiTheme="minorHAnsi" w:cstheme="minorHAnsi"/>
          <w:color w:val="000000" w:themeColor="text1"/>
          <w:sz w:val="22"/>
          <w:szCs w:val="22"/>
        </w:rPr>
        <w:t xml:space="preserve"> revealed that </w:t>
      </w:r>
      <w:r w:rsidR="006F61AC" w:rsidRPr="005C5FC3">
        <w:rPr>
          <w:rFonts w:asciiTheme="minorHAnsi" w:hAnsiTheme="minorHAnsi" w:cstheme="minorHAnsi"/>
          <w:color w:val="000000" w:themeColor="text1"/>
          <w:sz w:val="22"/>
          <w:szCs w:val="22"/>
        </w:rPr>
        <w:t>e</w:t>
      </w:r>
      <w:r w:rsidR="00BC2BB0" w:rsidRPr="005C5FC3">
        <w:rPr>
          <w:rFonts w:asciiTheme="minorHAnsi" w:hAnsiTheme="minorHAnsi" w:cstheme="minorHAnsi"/>
          <w:color w:val="000000" w:themeColor="text1"/>
          <w:sz w:val="22"/>
          <w:szCs w:val="22"/>
        </w:rPr>
        <w:t xml:space="preserve">volving basal infection response is </w:t>
      </w:r>
      <w:r w:rsidR="00321BFD" w:rsidRPr="005C5FC3">
        <w:rPr>
          <w:rFonts w:asciiTheme="minorHAnsi" w:hAnsiTheme="minorHAnsi" w:cstheme="minorHAnsi"/>
          <w:color w:val="000000" w:themeColor="text1"/>
          <w:sz w:val="22"/>
          <w:szCs w:val="22"/>
        </w:rPr>
        <w:t xml:space="preserve">consistently </w:t>
      </w:r>
      <w:r w:rsidR="00BC2BB0" w:rsidRPr="005C5FC3">
        <w:rPr>
          <w:rFonts w:asciiTheme="minorHAnsi" w:hAnsiTheme="minorHAnsi" w:cstheme="minorHAnsi"/>
          <w:color w:val="000000" w:themeColor="text1"/>
          <w:sz w:val="22"/>
          <w:szCs w:val="22"/>
        </w:rPr>
        <w:t xml:space="preserve">beneficial </w:t>
      </w:r>
      <w:r w:rsidR="00996CD8" w:rsidRPr="005C5FC3">
        <w:rPr>
          <w:rFonts w:asciiTheme="minorHAnsi" w:hAnsiTheme="minorHAnsi" w:cstheme="minorHAnsi"/>
          <w:color w:val="000000" w:themeColor="text1"/>
          <w:sz w:val="22"/>
          <w:szCs w:val="22"/>
        </w:rPr>
        <w:t>for multiple reasons. For example,</w:t>
      </w:r>
      <w:r w:rsidR="00BC2BB0" w:rsidRPr="005C5FC3">
        <w:rPr>
          <w:rFonts w:asciiTheme="minorHAnsi" w:hAnsiTheme="minorHAnsi" w:cstheme="minorHAnsi"/>
          <w:color w:val="000000" w:themeColor="text1"/>
          <w:sz w:val="22"/>
          <w:szCs w:val="22"/>
        </w:rPr>
        <w:t xml:space="preserve"> </w:t>
      </w:r>
      <w:r w:rsidR="006F61AC" w:rsidRPr="005C5FC3">
        <w:rPr>
          <w:rFonts w:asciiTheme="minorHAnsi" w:hAnsiTheme="minorHAnsi" w:cstheme="minorHAnsi"/>
          <w:color w:val="000000" w:themeColor="text1"/>
          <w:sz w:val="22"/>
          <w:szCs w:val="22"/>
        </w:rPr>
        <w:t xml:space="preserve">these </w:t>
      </w:r>
      <w:r w:rsidR="00BC2BB0" w:rsidRPr="005C5FC3">
        <w:rPr>
          <w:rFonts w:asciiTheme="minorHAnsi" w:hAnsiTheme="minorHAnsi" w:cstheme="minorHAnsi"/>
          <w:color w:val="000000" w:themeColor="text1"/>
          <w:sz w:val="22"/>
          <w:szCs w:val="22"/>
        </w:rPr>
        <w:t xml:space="preserve">beetles </w:t>
      </w:r>
      <w:r w:rsidR="00996CD8" w:rsidRPr="005C5FC3">
        <w:rPr>
          <w:rFonts w:asciiTheme="minorHAnsi" w:hAnsiTheme="minorHAnsi" w:cstheme="minorHAnsi"/>
          <w:color w:val="000000" w:themeColor="text1"/>
          <w:sz w:val="22"/>
          <w:szCs w:val="22"/>
        </w:rPr>
        <w:t>have</w:t>
      </w:r>
      <w:r w:rsidR="00B11FBB" w:rsidRPr="005C5FC3">
        <w:rPr>
          <w:rFonts w:asciiTheme="minorHAnsi" w:hAnsiTheme="minorHAnsi" w:cstheme="minorHAnsi"/>
          <w:color w:val="000000" w:themeColor="text1"/>
          <w:sz w:val="22"/>
          <w:szCs w:val="22"/>
          <w:shd w:val="clear" w:color="auto" w:fill="FFFFFF"/>
        </w:rPr>
        <w:t xml:space="preserve"> increased reproduction and longer lifespan (</w:t>
      </w:r>
      <w:r w:rsidR="005A7605" w:rsidRPr="005C5FC3">
        <w:rPr>
          <w:rFonts w:asciiTheme="minorHAnsi" w:hAnsiTheme="minorHAnsi" w:cstheme="minorHAnsi"/>
          <w:color w:val="000000" w:themeColor="text1"/>
          <w:sz w:val="22"/>
          <w:szCs w:val="22"/>
        </w:rPr>
        <w:t xml:space="preserve">Prakash </w:t>
      </w:r>
      <w:r w:rsidR="00B11FBB" w:rsidRPr="005C5FC3">
        <w:rPr>
          <w:rFonts w:asciiTheme="minorHAnsi" w:hAnsiTheme="minorHAnsi" w:cstheme="minorHAnsi"/>
          <w:color w:val="000000" w:themeColor="text1"/>
          <w:sz w:val="22"/>
          <w:szCs w:val="22"/>
        </w:rPr>
        <w:t>et al., 2019)</w:t>
      </w:r>
      <w:r w:rsidR="00B11FBB" w:rsidRPr="005C5FC3">
        <w:rPr>
          <w:rFonts w:asciiTheme="minorHAnsi" w:hAnsiTheme="minorHAnsi" w:cstheme="minorHAnsi"/>
          <w:color w:val="000000" w:themeColor="text1"/>
          <w:sz w:val="22"/>
          <w:szCs w:val="22"/>
          <w:shd w:val="clear" w:color="auto" w:fill="FFFFFF"/>
        </w:rPr>
        <w:t xml:space="preserve">. </w:t>
      </w:r>
      <w:r w:rsidR="006F61AC" w:rsidRPr="005C5FC3">
        <w:rPr>
          <w:rFonts w:asciiTheme="minorHAnsi" w:hAnsiTheme="minorHAnsi" w:cstheme="minorHAnsi"/>
          <w:color w:val="000000" w:themeColor="text1"/>
          <w:sz w:val="22"/>
          <w:szCs w:val="22"/>
          <w:shd w:val="clear" w:color="auto" w:fill="FFFFFF"/>
        </w:rPr>
        <w:t>They</w:t>
      </w:r>
      <w:r w:rsidR="00B11FBB" w:rsidRPr="005C5FC3">
        <w:rPr>
          <w:rFonts w:asciiTheme="minorHAnsi" w:hAnsiTheme="minorHAnsi" w:cstheme="minorHAnsi"/>
          <w:color w:val="000000" w:themeColor="text1"/>
          <w:sz w:val="22"/>
          <w:szCs w:val="22"/>
          <w:shd w:val="clear" w:color="auto" w:fill="FFFFFF"/>
        </w:rPr>
        <w:t xml:space="preserve"> also seem to have better body condition as they have extended lifespan under starvation as well</w:t>
      </w:r>
      <w:r w:rsidR="004C1C7A" w:rsidRPr="005C5FC3">
        <w:rPr>
          <w:rFonts w:asciiTheme="minorHAnsi" w:hAnsiTheme="minorHAnsi" w:cstheme="minorHAnsi"/>
          <w:color w:val="000000" w:themeColor="text1"/>
          <w:sz w:val="22"/>
          <w:szCs w:val="22"/>
          <w:shd w:val="clear" w:color="auto" w:fill="FFFFFF"/>
        </w:rPr>
        <w:t xml:space="preserve"> </w:t>
      </w:r>
      <w:r w:rsidR="000F48D5" w:rsidRPr="005C5FC3">
        <w:rPr>
          <w:rFonts w:asciiTheme="minorHAnsi" w:hAnsiTheme="minorHAnsi" w:cstheme="minorHAnsi"/>
          <w:color w:val="000000" w:themeColor="text1"/>
          <w:sz w:val="22"/>
          <w:szCs w:val="22"/>
        </w:rPr>
        <w:t>(Prakash</w:t>
      </w:r>
      <w:r w:rsidR="004C1C7A" w:rsidRPr="005C5FC3">
        <w:rPr>
          <w:rFonts w:asciiTheme="minorHAnsi" w:hAnsiTheme="minorHAnsi" w:cstheme="minorHAnsi"/>
          <w:color w:val="000000" w:themeColor="text1"/>
          <w:sz w:val="22"/>
          <w:szCs w:val="22"/>
        </w:rPr>
        <w:t xml:space="preserve"> et al., 2019)</w:t>
      </w:r>
      <w:r w:rsidR="00B11FBB" w:rsidRPr="005C5FC3">
        <w:rPr>
          <w:rFonts w:asciiTheme="minorHAnsi" w:hAnsiTheme="minorHAnsi" w:cstheme="minorHAnsi"/>
          <w:color w:val="000000" w:themeColor="text1"/>
          <w:sz w:val="22"/>
          <w:szCs w:val="22"/>
          <w:shd w:val="clear" w:color="auto" w:fill="FFFFFF"/>
        </w:rPr>
        <w:t xml:space="preserve">. </w:t>
      </w:r>
      <w:r w:rsidR="000F48D5" w:rsidRPr="005C5FC3">
        <w:rPr>
          <w:rFonts w:asciiTheme="minorHAnsi" w:hAnsiTheme="minorHAnsi" w:cstheme="minorHAnsi"/>
          <w:color w:val="000000" w:themeColor="text1"/>
          <w:sz w:val="22"/>
          <w:szCs w:val="22"/>
          <w:shd w:val="clear" w:color="auto" w:fill="FFFFFF"/>
        </w:rPr>
        <w:t xml:space="preserve">Also, </w:t>
      </w:r>
      <w:r w:rsidR="000F48D5" w:rsidRPr="005C5FC3">
        <w:rPr>
          <w:rFonts w:asciiTheme="minorHAnsi" w:hAnsiTheme="minorHAnsi" w:cstheme="minorHAnsi"/>
          <w:color w:val="000000" w:themeColor="text1"/>
          <w:sz w:val="22"/>
          <w:szCs w:val="22"/>
        </w:rPr>
        <w:t>t</w:t>
      </w:r>
      <w:r w:rsidR="00B11FBB" w:rsidRPr="005C5FC3">
        <w:rPr>
          <w:rFonts w:asciiTheme="minorHAnsi" w:hAnsiTheme="minorHAnsi" w:cstheme="minorHAnsi"/>
          <w:color w:val="000000" w:themeColor="text1"/>
          <w:sz w:val="22"/>
          <w:szCs w:val="22"/>
        </w:rPr>
        <w:t>hese</w:t>
      </w:r>
      <w:r w:rsidR="00A50EA9" w:rsidRPr="005C5FC3">
        <w:rPr>
          <w:rFonts w:asciiTheme="minorHAnsi" w:hAnsiTheme="minorHAnsi" w:cstheme="minorHAnsi"/>
          <w:color w:val="000000" w:themeColor="text1"/>
          <w:sz w:val="22"/>
          <w:szCs w:val="22"/>
        </w:rPr>
        <w:t xml:space="preserve"> </w:t>
      </w:r>
      <w:r w:rsidR="00B11FBB" w:rsidRPr="005C5FC3">
        <w:rPr>
          <w:rFonts w:asciiTheme="minorHAnsi" w:hAnsiTheme="minorHAnsi" w:cstheme="minorHAnsi"/>
          <w:color w:val="000000" w:themeColor="text1"/>
          <w:sz w:val="22"/>
          <w:szCs w:val="22"/>
        </w:rPr>
        <w:t xml:space="preserve">results </w:t>
      </w:r>
      <w:r w:rsidR="00996CD8" w:rsidRPr="005C5FC3">
        <w:rPr>
          <w:rFonts w:asciiTheme="minorHAnsi" w:hAnsiTheme="minorHAnsi" w:cstheme="minorHAnsi"/>
          <w:color w:val="000000" w:themeColor="text1"/>
          <w:sz w:val="22"/>
          <w:szCs w:val="22"/>
        </w:rPr>
        <w:t xml:space="preserve">might </w:t>
      </w:r>
      <w:r w:rsidR="00B11FBB" w:rsidRPr="005C5FC3">
        <w:rPr>
          <w:rFonts w:asciiTheme="minorHAnsi" w:hAnsiTheme="minorHAnsi" w:cstheme="minorHAnsi"/>
          <w:color w:val="000000" w:themeColor="text1"/>
          <w:sz w:val="22"/>
          <w:szCs w:val="22"/>
        </w:rPr>
        <w:t xml:space="preserve">strongly </w:t>
      </w:r>
      <w:r w:rsidR="00A50EA9" w:rsidRPr="005C5FC3">
        <w:rPr>
          <w:rFonts w:asciiTheme="minorHAnsi" w:hAnsiTheme="minorHAnsi" w:cstheme="minorHAnsi"/>
          <w:color w:val="000000" w:themeColor="text1"/>
          <w:sz w:val="22"/>
          <w:szCs w:val="22"/>
        </w:rPr>
        <w:t xml:space="preserve">contradict </w:t>
      </w:r>
      <w:r w:rsidR="006F61AC" w:rsidRPr="005C5FC3">
        <w:rPr>
          <w:rFonts w:asciiTheme="minorHAnsi" w:hAnsiTheme="minorHAnsi" w:cstheme="minorHAnsi"/>
          <w:color w:val="000000" w:themeColor="text1"/>
          <w:sz w:val="22"/>
          <w:szCs w:val="22"/>
        </w:rPr>
        <w:t xml:space="preserve">the </w:t>
      </w:r>
      <w:r w:rsidR="00A50EA9" w:rsidRPr="005C5FC3">
        <w:rPr>
          <w:rFonts w:asciiTheme="minorHAnsi" w:hAnsiTheme="minorHAnsi" w:cstheme="minorHAnsi"/>
          <w:color w:val="000000" w:themeColor="text1"/>
          <w:sz w:val="22"/>
          <w:szCs w:val="22"/>
        </w:rPr>
        <w:t>traditional view of evolving immunity-fitness trade-offs,</w:t>
      </w:r>
      <w:r w:rsidR="00996CD8" w:rsidRPr="005C5FC3">
        <w:rPr>
          <w:rFonts w:asciiTheme="minorHAnsi" w:hAnsiTheme="minorHAnsi" w:cstheme="minorHAnsi"/>
          <w:color w:val="000000" w:themeColor="text1"/>
          <w:sz w:val="22"/>
          <w:szCs w:val="22"/>
        </w:rPr>
        <w:t xml:space="preserve"> but</w:t>
      </w:r>
      <w:r w:rsidR="00A50EA9" w:rsidRPr="005C5FC3">
        <w:rPr>
          <w:rFonts w:asciiTheme="minorHAnsi" w:hAnsiTheme="minorHAnsi" w:cstheme="minorHAnsi"/>
          <w:color w:val="000000" w:themeColor="text1"/>
          <w:sz w:val="22"/>
          <w:szCs w:val="22"/>
        </w:rPr>
        <w:t xml:space="preserve"> </w:t>
      </w:r>
      <w:r w:rsidR="00B11FBB" w:rsidRPr="005C5FC3">
        <w:rPr>
          <w:rFonts w:asciiTheme="minorHAnsi" w:hAnsiTheme="minorHAnsi" w:cstheme="minorHAnsi"/>
          <w:color w:val="000000" w:themeColor="text1"/>
          <w:sz w:val="22"/>
          <w:szCs w:val="22"/>
        </w:rPr>
        <w:t xml:space="preserve">lack of any measurable fitness costs has been </w:t>
      </w:r>
      <w:r w:rsidR="00996CD8" w:rsidRPr="005C5FC3">
        <w:rPr>
          <w:rFonts w:asciiTheme="minorHAnsi" w:hAnsiTheme="minorHAnsi" w:cstheme="minorHAnsi"/>
          <w:color w:val="000000" w:themeColor="text1"/>
          <w:sz w:val="22"/>
          <w:szCs w:val="22"/>
        </w:rPr>
        <w:t xml:space="preserve">experimentally proven </w:t>
      </w:r>
      <w:r w:rsidR="00B11FBB" w:rsidRPr="005C5FC3">
        <w:rPr>
          <w:rFonts w:asciiTheme="minorHAnsi" w:hAnsiTheme="minorHAnsi" w:cstheme="minorHAnsi"/>
          <w:color w:val="000000" w:themeColor="text1"/>
          <w:sz w:val="22"/>
          <w:szCs w:val="22"/>
        </w:rPr>
        <w:t xml:space="preserve">in other studies as well </w:t>
      </w:r>
      <w:r w:rsidR="00B11FBB" w:rsidRPr="005C5FC3">
        <w:rPr>
          <w:rFonts w:asciiTheme="minorHAnsi" w:hAnsiTheme="minorHAnsi" w:cstheme="minorHAnsi"/>
          <w:color w:val="000000" w:themeColor="text1"/>
          <w:sz w:val="22"/>
          <w:szCs w:val="22"/>
        </w:rPr>
        <w:fldChar w:fldCharType="begin" w:fldLock="1"/>
      </w:r>
      <w:r w:rsidR="00B11FBB" w:rsidRPr="005C5FC3">
        <w:rPr>
          <w:rFonts w:asciiTheme="minorHAnsi" w:hAnsiTheme="minorHAnsi" w:cstheme="minorHAnsi"/>
          <w:color w:val="000000" w:themeColor="text1"/>
          <w:sz w:val="22"/>
          <w:szCs w:val="22"/>
        </w:rPr>
        <w:instrText>ADDIN CSL_CITATION {"citationItems":[{"id":"ITEM-1","itemData":{"DOI":"10.1371/journal.ppat.1000385","ISSN":"1553-7374","PMID":"19381251","abstract":"Drosophila harbor substantial genetic variation for antibacterial defense, and investment in immunity is thought to involve a costly trade-off with life history traits, including development, life span, and reproduction. To understand the way in which insects invest in fighting bacterial infection, we selected for survival following systemic infection with the opportunistic pathogen Pseudomonas aeruginosa in wild-caught Drosophila melanogaster over 10 generations. We then examined genome-wide changes in expression in the selected flies relative to unselected controls, both of which had been infected with the pathogen. This powerful combination of techniques allowed us to specifically identify the genetic basis of the evolved immune response. In response to selection, population-level survivorship to infection increased from 15% to 70%. The evolved capacity for defense was costly, however, as evidenced by reduced longevity and larval viability and a rapid loss of the trait once selection pressure was removed. Counter to expectation, we observed more rapid developmental rates in the selected flies. Selection-associated changes in expression of genes with dual involvement in developmental and immune pathways suggest pleiotropy as a possible mechanism for the positive correlation. We also found that both the Toll and the Imd pathways work synergistically to limit infectivity and that cellular immunity plays a more critical role in overcoming P. aeruginosa infection than previously reported. This work reveals novel pathways by which Drosophila can survive infection with a virulent pathogen that may be rare in wild populations, however, due to their cost.","author":[{"dropping-particle":"","family":"Ye","given":"Yixin H","non-dropping-particle":"","parse-names":false,"suffix":""},{"dropping-particle":"","family":"Chenoweth","given":"Stephen F","non-dropping-particle":"","parse-names":false,"suffix":""},{"dropping-particle":"","family":"McGraw","given":"Elizabeth a","non-dropping-particle":"","parse-names":false,"suffix":""}],"container-title":"PLoS pathogens","id":"ITEM-1","issue":"4","issued":{"date-parts":[["2009","4"]]},"page":"e1000385","title":"Effective but costly, evolved mechanisms of defense against a virulent opportunistic pathogen in Drosophila melanogaster.","type":"article-journal","volume":"5"},"uris":["http://www.mendeley.com/documents/?uuid=52bf5c53-df94-4b70-858e-cd8745d10444"]}],"mendeley":{"formattedCitation":"(Ye &lt;i&gt;et al.&lt;/i&gt; 2009)","manualFormatting":"(Ye et al. 2009","plainTextFormattedCitation":"(Ye et al. 2009)","previouslyFormattedCitation":"(Ye &lt;i&gt;et al.&lt;/i&gt; 2009)"},"properties":{"noteIndex":0},"schema":"https://github.com/citation-style-language/schema/raw/master/csl-citation.json"}</w:instrText>
      </w:r>
      <w:r w:rsidR="00B11FBB" w:rsidRPr="005C5FC3">
        <w:rPr>
          <w:rFonts w:asciiTheme="minorHAnsi" w:hAnsiTheme="minorHAnsi" w:cstheme="minorHAnsi"/>
          <w:color w:val="000000" w:themeColor="text1"/>
          <w:sz w:val="22"/>
          <w:szCs w:val="22"/>
        </w:rPr>
        <w:fldChar w:fldCharType="separate"/>
      </w:r>
      <w:r w:rsidR="00B11FBB" w:rsidRPr="005C5FC3">
        <w:rPr>
          <w:rFonts w:asciiTheme="minorHAnsi" w:hAnsiTheme="minorHAnsi" w:cstheme="minorHAnsi"/>
          <w:noProof/>
          <w:color w:val="000000" w:themeColor="text1"/>
          <w:sz w:val="22"/>
          <w:szCs w:val="22"/>
        </w:rPr>
        <w:t>(see Ye et al., 2009</w:t>
      </w:r>
      <w:r w:rsidR="00B11FBB" w:rsidRPr="005C5FC3">
        <w:rPr>
          <w:rFonts w:asciiTheme="minorHAnsi" w:hAnsiTheme="minorHAnsi" w:cstheme="minorHAnsi"/>
          <w:color w:val="000000" w:themeColor="text1"/>
          <w:sz w:val="22"/>
          <w:szCs w:val="22"/>
        </w:rPr>
        <w:fldChar w:fldCharType="end"/>
      </w:r>
      <w:r w:rsidR="00B11FBB" w:rsidRPr="005C5FC3">
        <w:rPr>
          <w:rFonts w:asciiTheme="minorHAnsi" w:hAnsiTheme="minorHAnsi" w:cstheme="minorHAnsi"/>
          <w:color w:val="000000" w:themeColor="text1"/>
          <w:sz w:val="22"/>
          <w:szCs w:val="22"/>
        </w:rPr>
        <w:t xml:space="preserve">; </w:t>
      </w:r>
      <w:r w:rsidR="00B11FBB" w:rsidRPr="005C5FC3">
        <w:rPr>
          <w:rFonts w:asciiTheme="minorHAnsi" w:hAnsiTheme="minorHAnsi" w:cstheme="minorHAnsi"/>
          <w:color w:val="000000" w:themeColor="text1"/>
          <w:sz w:val="22"/>
          <w:szCs w:val="22"/>
        </w:rPr>
        <w:fldChar w:fldCharType="begin" w:fldLock="1"/>
      </w:r>
      <w:r w:rsidR="00B11FBB" w:rsidRPr="005C5FC3">
        <w:rPr>
          <w:rFonts w:asciiTheme="minorHAnsi" w:hAnsiTheme="minorHAnsi" w:cstheme="minorHAnsi"/>
          <w:color w:val="000000" w:themeColor="text1"/>
          <w:sz w:val="22"/>
          <w:szCs w:val="22"/>
        </w:rPr>
        <w:instrText>ADDIN CSL_CITATION {"citationItems":[{"id":"ITEM-1","itemData":{"DOI":"10.1155/2012/935970","ISBN":"2090-052X (Electronic)\\r2090-052X (Linking)","ISSN":"2090-052X","PMID":"23094195","abstract":"To study evolved resistance/tolerance in an insect model, we carried out an experimental evolution study using D. melanogaster and the opportunistic pathogen B. cereus as the agent of selection. The selected lines evolved a 3.0- to 3.3-log increase in the concentration of spores required for 50% mortality after 18-24 generations of selection. In the absence of any treatment, selected lines evolved an increase in egg production and delayed development time. The latter response could be interpreted as a cost of evolution. Alternatively, delayed development might have been a target of selection resulting in increased adult fat body function including production of antimicrobial peptides, and, incidentally, yolk production for oocytes and eggs. When treated with autoclaved spores, the egg production difference between selected and control lines was abolished, and this response was consistent with the hypothesis of a cost of an induced immune response. Treatment with autoclaved spores also reduced life span in some cases and elicited early-age mortality in the selected and wound-control lines both of which were consistent with the hypothesis of a cost associated with induction of immune responses. In general, assays on egg production yielded key outcomes including the negative effect of autoclaved spores on egg production.","author":[{"dropping-particle":"","family":"Ma","given":"Junjie","non-dropping-particle":"","parse-names":false,"suffix":""},{"dropping-particle":"","family":"Benson","given":"Andrew K.","non-dropping-particle":"","parse-names":false,"suffix":""},{"dropping-particle":"","family":"Kachman","given":"Stephen D.","non-dropping-particle":"","parse-names":false,"suffix":""},{"dropping-particle":"","family":"Hu","given":"Zhen","non-dropping-particle":"","parse-names":false,"suffix":""},{"dropping-particle":"","family":"Harshman","given":"Lawrence G.","non-dropping-particle":"","parse-names":false,"suffix":""}],"container-title":"International journal of evolutionary biology","id":"ITEM-1","issued":{"date-parts":[["2012"]]},"page":"935970","title":"Drosophila melanogaster Selection for Survival of Bacillus cereus Infection: Life History Trait Indirect Responses.","type":"article-journal","volume":"2012"},"uris":["http://www.mendeley.com/documents/?uuid=3cff82b2-3ea0-44b1-97fe-1accda5337af"]}],"mendeley":{"formattedCitation":"(Ma &lt;i&gt;et al.&lt;/i&gt; 2012)","manualFormatting":"Ma et al. 2012)","plainTextFormattedCitation":"(Ma et al. 2012)","previouslyFormattedCitation":"(Ma &lt;i&gt;et al.&lt;/i&gt; 2012)"},"properties":{"noteIndex":0},"schema":"https://github.com/citation-style-language/schema/raw/master/csl-citation.json"}</w:instrText>
      </w:r>
      <w:r w:rsidR="00B11FBB" w:rsidRPr="005C5FC3">
        <w:rPr>
          <w:rFonts w:asciiTheme="minorHAnsi" w:hAnsiTheme="minorHAnsi" w:cstheme="minorHAnsi"/>
          <w:color w:val="000000" w:themeColor="text1"/>
          <w:sz w:val="22"/>
          <w:szCs w:val="22"/>
        </w:rPr>
        <w:fldChar w:fldCharType="separate"/>
      </w:r>
      <w:r w:rsidR="00B11FBB" w:rsidRPr="005C5FC3">
        <w:rPr>
          <w:rFonts w:asciiTheme="minorHAnsi" w:hAnsiTheme="minorHAnsi" w:cstheme="minorHAnsi"/>
          <w:noProof/>
          <w:color w:val="000000" w:themeColor="text1"/>
          <w:sz w:val="22"/>
          <w:szCs w:val="22"/>
        </w:rPr>
        <w:t>Ma et al., 2012</w:t>
      </w:r>
      <w:r w:rsidR="00B11FBB" w:rsidRPr="005C5FC3">
        <w:rPr>
          <w:rFonts w:asciiTheme="minorHAnsi" w:hAnsiTheme="minorHAnsi" w:cstheme="minorHAnsi"/>
          <w:color w:val="000000" w:themeColor="text1"/>
          <w:sz w:val="22"/>
          <w:szCs w:val="22"/>
        </w:rPr>
        <w:fldChar w:fldCharType="end"/>
      </w:r>
      <w:r w:rsidR="00B11FBB" w:rsidRPr="005C5FC3">
        <w:rPr>
          <w:rFonts w:asciiTheme="minorHAnsi" w:hAnsiTheme="minorHAnsi" w:cstheme="minorHAnsi"/>
          <w:color w:val="000000" w:themeColor="text1"/>
          <w:sz w:val="22"/>
          <w:szCs w:val="22"/>
        </w:rPr>
        <w:t>)</w:t>
      </w:r>
      <w:r w:rsidR="001226CC" w:rsidRPr="005C5FC3">
        <w:rPr>
          <w:rFonts w:asciiTheme="minorHAnsi" w:hAnsiTheme="minorHAnsi" w:cstheme="minorHAnsi"/>
          <w:color w:val="000000" w:themeColor="text1"/>
          <w:sz w:val="22"/>
          <w:szCs w:val="22"/>
          <w:shd w:val="clear" w:color="auto" w:fill="FFFFFF"/>
        </w:rPr>
        <w:t>.</w:t>
      </w:r>
      <w:r w:rsidR="001226CC" w:rsidRPr="005C5FC3">
        <w:rPr>
          <w:rFonts w:asciiTheme="minorHAnsi" w:hAnsiTheme="minorHAnsi" w:cstheme="minorHAnsi"/>
          <w:color w:val="000000" w:themeColor="text1"/>
          <w:sz w:val="22"/>
          <w:szCs w:val="22"/>
        </w:rPr>
        <w:t xml:space="preserve"> </w:t>
      </w:r>
    </w:p>
    <w:p w14:paraId="643A7B2D" w14:textId="18C14DA9" w:rsidR="00EA65D8" w:rsidRPr="005C5FC3" w:rsidRDefault="00B11FBB"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In contrast</w:t>
      </w:r>
      <w:r w:rsidR="001226CC" w:rsidRPr="005C5FC3">
        <w:rPr>
          <w:rFonts w:asciiTheme="minorHAnsi" w:hAnsiTheme="minorHAnsi" w:cstheme="minorHAnsi"/>
          <w:color w:val="000000" w:themeColor="text1"/>
          <w:sz w:val="22"/>
          <w:szCs w:val="22"/>
        </w:rPr>
        <w:t xml:space="preserve">, </w:t>
      </w:r>
      <w:r w:rsidR="00727D9C" w:rsidRPr="005C5FC3">
        <w:rPr>
          <w:rFonts w:asciiTheme="minorHAnsi" w:hAnsiTheme="minorHAnsi" w:cstheme="minorHAnsi"/>
          <w:color w:val="000000" w:themeColor="text1"/>
          <w:sz w:val="22"/>
          <w:szCs w:val="22"/>
        </w:rPr>
        <w:t xml:space="preserve">both </w:t>
      </w:r>
      <w:r w:rsidR="001226CC" w:rsidRPr="005C5FC3">
        <w:rPr>
          <w:rFonts w:asciiTheme="minorHAnsi" w:hAnsiTheme="minorHAnsi" w:cstheme="minorHAnsi"/>
          <w:color w:val="000000" w:themeColor="text1"/>
          <w:sz w:val="22"/>
          <w:szCs w:val="22"/>
          <w:shd w:val="clear" w:color="auto" w:fill="FFFFFF"/>
        </w:rPr>
        <w:t xml:space="preserve">maintenance and activation of evolved priming </w:t>
      </w:r>
      <w:r w:rsidR="00727D9C" w:rsidRPr="005C5FC3">
        <w:rPr>
          <w:rFonts w:asciiTheme="minorHAnsi" w:hAnsiTheme="minorHAnsi" w:cstheme="minorHAnsi"/>
          <w:color w:val="000000" w:themeColor="text1"/>
          <w:sz w:val="22"/>
          <w:szCs w:val="22"/>
          <w:shd w:val="clear" w:color="auto" w:fill="FFFFFF"/>
        </w:rPr>
        <w:t xml:space="preserve">can </w:t>
      </w:r>
      <w:r w:rsidR="001226CC" w:rsidRPr="005C5FC3">
        <w:rPr>
          <w:rFonts w:asciiTheme="minorHAnsi" w:hAnsiTheme="minorHAnsi" w:cstheme="minorHAnsi"/>
          <w:color w:val="000000" w:themeColor="text1"/>
          <w:sz w:val="22"/>
          <w:szCs w:val="22"/>
          <w:shd w:val="clear" w:color="auto" w:fill="FFFFFF"/>
        </w:rPr>
        <w:t>impose diverse suits of fitness costs such as reduced offspring survival, development</w:t>
      </w:r>
      <w:r w:rsidR="00671246" w:rsidRPr="005C5FC3">
        <w:rPr>
          <w:rFonts w:asciiTheme="minorHAnsi" w:hAnsiTheme="minorHAnsi" w:cstheme="minorHAnsi"/>
          <w:color w:val="000000" w:themeColor="text1"/>
          <w:sz w:val="22"/>
          <w:szCs w:val="22"/>
          <w:shd w:val="clear" w:color="auto" w:fill="FFFFFF"/>
        </w:rPr>
        <w:t>al time</w:t>
      </w:r>
      <w:r w:rsidR="001226CC" w:rsidRPr="005C5FC3">
        <w:rPr>
          <w:rFonts w:asciiTheme="minorHAnsi" w:hAnsiTheme="minorHAnsi" w:cstheme="minorHAnsi"/>
          <w:color w:val="000000" w:themeColor="text1"/>
          <w:sz w:val="22"/>
          <w:szCs w:val="22"/>
          <w:shd w:val="clear" w:color="auto" w:fill="FFFFFF"/>
        </w:rPr>
        <w:t xml:space="preserve"> and reproduction</w:t>
      </w:r>
      <w:r w:rsidR="00033D0B" w:rsidRPr="005C5FC3">
        <w:rPr>
          <w:rFonts w:asciiTheme="minorHAnsi" w:hAnsiTheme="minorHAnsi" w:cstheme="minorHAnsi"/>
          <w:color w:val="000000" w:themeColor="text1"/>
          <w:sz w:val="22"/>
          <w:szCs w:val="22"/>
          <w:shd w:val="clear" w:color="auto" w:fill="FFFFFF"/>
        </w:rPr>
        <w:t xml:space="preserve"> </w:t>
      </w:r>
      <w:r w:rsidR="001226CC" w:rsidRPr="005C5FC3">
        <w:rPr>
          <w:rFonts w:asciiTheme="minorHAnsi" w:hAnsiTheme="minorHAnsi" w:cstheme="minorHAnsi"/>
          <w:color w:val="000000" w:themeColor="text1"/>
          <w:sz w:val="22"/>
          <w:szCs w:val="22"/>
          <w:shd w:val="clear" w:color="auto" w:fill="FFFFFF"/>
        </w:rPr>
        <w:t>(Ferro et al.</w:t>
      </w:r>
      <w:r w:rsidR="00255395" w:rsidRPr="005C5FC3">
        <w:rPr>
          <w:rFonts w:asciiTheme="minorHAnsi" w:hAnsiTheme="minorHAnsi" w:cstheme="minorHAnsi"/>
          <w:color w:val="000000" w:themeColor="text1"/>
          <w:sz w:val="22"/>
          <w:szCs w:val="22"/>
          <w:shd w:val="clear" w:color="auto" w:fill="FFFFFF"/>
        </w:rPr>
        <w:t>,</w:t>
      </w:r>
      <w:r w:rsidR="001226CC" w:rsidRPr="005C5FC3">
        <w:rPr>
          <w:rFonts w:asciiTheme="minorHAnsi" w:hAnsiTheme="minorHAnsi" w:cstheme="minorHAnsi"/>
          <w:color w:val="000000" w:themeColor="text1"/>
          <w:sz w:val="22"/>
          <w:szCs w:val="22"/>
          <w:shd w:val="clear" w:color="auto" w:fill="FFFFFF"/>
        </w:rPr>
        <w:t xml:space="preserve"> 2019</w:t>
      </w:r>
      <w:r w:rsidR="000F48D5" w:rsidRPr="005C5FC3">
        <w:rPr>
          <w:rFonts w:asciiTheme="minorHAnsi" w:hAnsiTheme="minorHAnsi" w:cstheme="minorHAnsi"/>
          <w:color w:val="000000" w:themeColor="text1"/>
          <w:sz w:val="22"/>
          <w:szCs w:val="22"/>
          <w:shd w:val="clear" w:color="auto" w:fill="FFFFFF"/>
        </w:rPr>
        <w:t>; Prakash et al.</w:t>
      </w:r>
      <w:r w:rsidR="00B14169" w:rsidRPr="005C5FC3">
        <w:rPr>
          <w:rFonts w:asciiTheme="minorHAnsi" w:hAnsiTheme="minorHAnsi" w:cstheme="minorHAnsi"/>
          <w:color w:val="000000" w:themeColor="text1"/>
          <w:sz w:val="22"/>
          <w:szCs w:val="22"/>
          <w:shd w:val="clear" w:color="auto" w:fill="FFFFFF"/>
        </w:rPr>
        <w:t>,</w:t>
      </w:r>
      <w:r w:rsidR="000F48D5" w:rsidRPr="005C5FC3">
        <w:rPr>
          <w:rFonts w:asciiTheme="minorHAnsi" w:hAnsiTheme="minorHAnsi" w:cstheme="minorHAnsi"/>
          <w:color w:val="000000" w:themeColor="text1"/>
          <w:sz w:val="22"/>
          <w:szCs w:val="22"/>
          <w:shd w:val="clear" w:color="auto" w:fill="FFFFFF"/>
        </w:rPr>
        <w:t xml:space="preserve"> 2019</w:t>
      </w:r>
      <w:r w:rsidR="001226CC" w:rsidRPr="005C5FC3">
        <w:rPr>
          <w:rFonts w:asciiTheme="minorHAnsi" w:hAnsiTheme="minorHAnsi" w:cstheme="minorHAnsi"/>
          <w:color w:val="000000" w:themeColor="text1"/>
          <w:sz w:val="22"/>
          <w:szCs w:val="22"/>
          <w:shd w:val="clear" w:color="auto" w:fill="FFFFFF"/>
        </w:rPr>
        <w:t xml:space="preserve">). These </w:t>
      </w:r>
      <w:r w:rsidR="00033D0B" w:rsidRPr="005C5FC3">
        <w:rPr>
          <w:rFonts w:asciiTheme="minorHAnsi" w:hAnsiTheme="minorHAnsi" w:cstheme="minorHAnsi"/>
          <w:color w:val="000000" w:themeColor="text1"/>
          <w:sz w:val="22"/>
          <w:szCs w:val="22"/>
          <w:shd w:val="clear" w:color="auto" w:fill="FFFFFF"/>
        </w:rPr>
        <w:t>results</w:t>
      </w:r>
      <w:r w:rsidR="001226CC" w:rsidRPr="005C5FC3">
        <w:rPr>
          <w:rFonts w:asciiTheme="minorHAnsi" w:hAnsiTheme="minorHAnsi" w:cstheme="minorHAnsi"/>
          <w:color w:val="000000" w:themeColor="text1"/>
          <w:sz w:val="22"/>
          <w:szCs w:val="22"/>
          <w:shd w:val="clear" w:color="auto" w:fill="FFFFFF"/>
        </w:rPr>
        <w:t xml:space="preserve"> </w:t>
      </w:r>
      <w:r w:rsidR="00BC2BB0" w:rsidRPr="005C5FC3">
        <w:rPr>
          <w:rFonts w:asciiTheme="minorHAnsi" w:hAnsiTheme="minorHAnsi" w:cstheme="minorHAnsi"/>
          <w:color w:val="000000" w:themeColor="text1"/>
          <w:sz w:val="22"/>
          <w:szCs w:val="22"/>
          <w:shd w:val="clear" w:color="auto" w:fill="FFFFFF"/>
        </w:rPr>
        <w:t xml:space="preserve">also </w:t>
      </w:r>
      <w:r w:rsidR="00D41C8A" w:rsidRPr="005C5FC3">
        <w:rPr>
          <w:rFonts w:asciiTheme="minorHAnsi" w:hAnsiTheme="minorHAnsi" w:cstheme="minorHAnsi"/>
          <w:color w:val="000000" w:themeColor="text1"/>
          <w:sz w:val="22"/>
          <w:szCs w:val="22"/>
          <w:shd w:val="clear" w:color="auto" w:fill="FFFFFF"/>
        </w:rPr>
        <w:t>corroborate</w:t>
      </w:r>
      <w:r w:rsidR="001226CC" w:rsidRPr="005C5FC3">
        <w:rPr>
          <w:rFonts w:asciiTheme="minorHAnsi" w:hAnsiTheme="minorHAnsi" w:cstheme="minorHAnsi"/>
          <w:color w:val="000000" w:themeColor="text1"/>
          <w:sz w:val="22"/>
          <w:szCs w:val="22"/>
          <w:shd w:val="clear" w:color="auto" w:fill="FFFFFF"/>
        </w:rPr>
        <w:t xml:space="preserve"> </w:t>
      </w:r>
      <w:r w:rsidR="00D41C8A" w:rsidRPr="005C5FC3">
        <w:rPr>
          <w:rFonts w:asciiTheme="minorHAnsi" w:hAnsiTheme="minorHAnsi" w:cstheme="minorHAnsi"/>
          <w:color w:val="000000" w:themeColor="text1"/>
          <w:sz w:val="22"/>
          <w:szCs w:val="22"/>
          <w:shd w:val="clear" w:color="auto" w:fill="FFFFFF"/>
        </w:rPr>
        <w:t xml:space="preserve">outcomes from </w:t>
      </w:r>
      <w:r w:rsidR="00727D9C" w:rsidRPr="005C5FC3">
        <w:rPr>
          <w:rFonts w:asciiTheme="minorHAnsi" w:hAnsiTheme="minorHAnsi" w:cstheme="minorHAnsi"/>
          <w:color w:val="000000" w:themeColor="text1"/>
          <w:sz w:val="22"/>
          <w:szCs w:val="22"/>
          <w:shd w:val="clear" w:color="auto" w:fill="FFFFFF"/>
        </w:rPr>
        <w:t xml:space="preserve">other single-generation </w:t>
      </w:r>
      <w:r w:rsidR="00033D0B" w:rsidRPr="005C5FC3">
        <w:rPr>
          <w:rFonts w:asciiTheme="minorHAnsi" w:hAnsiTheme="minorHAnsi" w:cstheme="minorHAnsi"/>
          <w:color w:val="000000" w:themeColor="text1"/>
          <w:sz w:val="22"/>
          <w:szCs w:val="22"/>
          <w:shd w:val="clear" w:color="auto" w:fill="FFFFFF"/>
        </w:rPr>
        <w:t>experiments</w:t>
      </w:r>
      <w:r w:rsidR="000F48D5" w:rsidRPr="005C5FC3">
        <w:rPr>
          <w:rFonts w:asciiTheme="minorHAnsi" w:hAnsiTheme="minorHAnsi" w:cstheme="minorHAnsi"/>
          <w:color w:val="000000" w:themeColor="text1"/>
          <w:sz w:val="22"/>
          <w:szCs w:val="22"/>
          <w:shd w:val="clear" w:color="auto" w:fill="FFFFFF"/>
        </w:rPr>
        <w:t xml:space="preserve">, </w:t>
      </w:r>
      <w:r w:rsidR="00033D0B" w:rsidRPr="005C5FC3">
        <w:rPr>
          <w:rFonts w:asciiTheme="minorHAnsi" w:hAnsiTheme="minorHAnsi" w:cstheme="minorHAnsi"/>
          <w:color w:val="000000" w:themeColor="text1"/>
          <w:sz w:val="22"/>
          <w:szCs w:val="22"/>
          <w:shd w:val="clear" w:color="auto" w:fill="FFFFFF"/>
        </w:rPr>
        <w:t xml:space="preserve">where </w:t>
      </w:r>
      <w:r w:rsidR="001226CC" w:rsidRPr="005C5FC3">
        <w:rPr>
          <w:rFonts w:asciiTheme="minorHAnsi" w:hAnsiTheme="minorHAnsi" w:cstheme="minorHAnsi"/>
          <w:color w:val="000000" w:themeColor="text1"/>
          <w:sz w:val="22"/>
          <w:szCs w:val="22"/>
        </w:rPr>
        <w:t>inducing priming response</w:t>
      </w:r>
      <w:r w:rsidR="000F48D5" w:rsidRPr="005C5FC3">
        <w:rPr>
          <w:rFonts w:asciiTheme="minorHAnsi" w:hAnsiTheme="minorHAnsi" w:cstheme="minorHAnsi"/>
          <w:color w:val="000000" w:themeColor="text1"/>
          <w:sz w:val="22"/>
          <w:szCs w:val="22"/>
        </w:rPr>
        <w:t>s</w:t>
      </w:r>
      <w:r w:rsidR="001226CC" w:rsidRPr="005C5FC3">
        <w:rPr>
          <w:rFonts w:asciiTheme="minorHAnsi" w:hAnsiTheme="minorHAnsi" w:cstheme="minorHAnsi"/>
          <w:color w:val="000000" w:themeColor="text1"/>
          <w:sz w:val="22"/>
          <w:szCs w:val="22"/>
        </w:rPr>
        <w:t xml:space="preserve"> </w:t>
      </w:r>
      <w:r w:rsidR="000F48D5" w:rsidRPr="005C5FC3">
        <w:rPr>
          <w:rFonts w:asciiTheme="minorHAnsi" w:hAnsiTheme="minorHAnsi" w:cstheme="minorHAnsi"/>
          <w:color w:val="000000" w:themeColor="text1"/>
          <w:sz w:val="22"/>
          <w:szCs w:val="22"/>
        </w:rPr>
        <w:t xml:space="preserve">can </w:t>
      </w:r>
      <w:r w:rsidR="00033D0B" w:rsidRPr="005C5FC3">
        <w:rPr>
          <w:rFonts w:asciiTheme="minorHAnsi" w:hAnsiTheme="minorHAnsi" w:cstheme="minorHAnsi"/>
          <w:color w:val="000000" w:themeColor="text1"/>
          <w:sz w:val="22"/>
          <w:szCs w:val="22"/>
        </w:rPr>
        <w:t>directly reduce</w:t>
      </w:r>
      <w:r w:rsidR="000F48D5" w:rsidRPr="005C5FC3">
        <w:rPr>
          <w:rFonts w:asciiTheme="minorHAnsi" w:hAnsiTheme="minorHAnsi" w:cstheme="minorHAnsi"/>
          <w:color w:val="000000" w:themeColor="text1"/>
          <w:sz w:val="22"/>
          <w:szCs w:val="22"/>
        </w:rPr>
        <w:t xml:space="preserve"> the</w:t>
      </w:r>
      <w:r w:rsidR="001226CC" w:rsidRPr="005C5FC3">
        <w:rPr>
          <w:rFonts w:asciiTheme="minorHAnsi" w:hAnsiTheme="minorHAnsi" w:cstheme="minorHAnsi"/>
          <w:color w:val="000000" w:themeColor="text1"/>
          <w:sz w:val="22"/>
          <w:szCs w:val="22"/>
        </w:rPr>
        <w:t xml:space="preserve"> reproductive fitness </w:t>
      </w:r>
      <w:r w:rsidR="00033D0B" w:rsidRPr="005C5FC3">
        <w:rPr>
          <w:rFonts w:asciiTheme="minorHAnsi" w:hAnsiTheme="minorHAnsi" w:cstheme="minorHAnsi"/>
          <w:color w:val="000000" w:themeColor="text1"/>
          <w:sz w:val="22"/>
          <w:szCs w:val="22"/>
        </w:rPr>
        <w:t>in flour beetles</w:t>
      </w:r>
      <w:r w:rsidR="00EE12EC" w:rsidRPr="005C5FC3">
        <w:rPr>
          <w:rFonts w:asciiTheme="minorHAnsi" w:hAnsiTheme="minorHAnsi" w:cstheme="minorHAnsi"/>
          <w:color w:val="000000" w:themeColor="text1"/>
          <w:sz w:val="22"/>
          <w:szCs w:val="22"/>
        </w:rPr>
        <w:t xml:space="preserve"> (Contreras‐Garduño et al., 2014)</w:t>
      </w:r>
      <w:r w:rsidR="00033D0B" w:rsidRPr="005C5FC3">
        <w:rPr>
          <w:rFonts w:asciiTheme="minorHAnsi" w:hAnsiTheme="minorHAnsi" w:cstheme="minorHAnsi"/>
          <w:color w:val="000000" w:themeColor="text1"/>
          <w:sz w:val="22"/>
          <w:szCs w:val="22"/>
        </w:rPr>
        <w:t xml:space="preserve">, mosquitoes </w:t>
      </w:r>
      <w:r w:rsidR="00EE12EC" w:rsidRPr="005C5FC3">
        <w:rPr>
          <w:rFonts w:asciiTheme="minorHAnsi" w:hAnsiTheme="minorHAnsi" w:cstheme="minorHAnsi"/>
          <w:color w:val="000000" w:themeColor="text1"/>
          <w:sz w:val="22"/>
          <w:szCs w:val="22"/>
        </w:rPr>
        <w:t xml:space="preserve">(Ramirez et al., 2015) </w:t>
      </w:r>
      <w:r w:rsidR="00033D0B" w:rsidRPr="005C5FC3">
        <w:rPr>
          <w:rFonts w:asciiTheme="minorHAnsi" w:hAnsiTheme="minorHAnsi" w:cstheme="minorHAnsi"/>
          <w:color w:val="000000" w:themeColor="text1"/>
          <w:sz w:val="22"/>
          <w:szCs w:val="22"/>
        </w:rPr>
        <w:t xml:space="preserve">and </w:t>
      </w:r>
      <w:r w:rsidR="004809C6" w:rsidRPr="005C5FC3">
        <w:rPr>
          <w:rFonts w:asciiTheme="minorHAnsi" w:hAnsiTheme="minorHAnsi" w:cstheme="minorHAnsi"/>
          <w:color w:val="000000" w:themeColor="text1"/>
          <w:sz w:val="22"/>
          <w:szCs w:val="22"/>
        </w:rPr>
        <w:t xml:space="preserve">wax </w:t>
      </w:r>
      <w:r w:rsidR="00321BFD" w:rsidRPr="005C5FC3">
        <w:rPr>
          <w:rFonts w:asciiTheme="minorHAnsi" w:hAnsiTheme="minorHAnsi" w:cstheme="minorHAnsi"/>
          <w:color w:val="000000" w:themeColor="text1"/>
          <w:sz w:val="22"/>
          <w:szCs w:val="22"/>
        </w:rPr>
        <w:t>moth (</w:t>
      </w:r>
      <w:proofErr w:type="spellStart"/>
      <w:r w:rsidR="001226CC" w:rsidRPr="005C5FC3">
        <w:rPr>
          <w:rFonts w:asciiTheme="minorHAnsi" w:hAnsiTheme="minorHAnsi" w:cstheme="minorHAnsi"/>
          <w:color w:val="000000" w:themeColor="text1"/>
          <w:sz w:val="22"/>
          <w:szCs w:val="22"/>
        </w:rPr>
        <w:t>Trauer</w:t>
      </w:r>
      <w:proofErr w:type="spellEnd"/>
      <w:r w:rsidR="001226CC" w:rsidRPr="005C5FC3">
        <w:rPr>
          <w:rFonts w:asciiTheme="minorHAnsi" w:hAnsiTheme="minorHAnsi" w:cstheme="minorHAnsi"/>
          <w:color w:val="000000" w:themeColor="text1"/>
          <w:sz w:val="22"/>
          <w:szCs w:val="22"/>
        </w:rPr>
        <w:t xml:space="preserve"> and </w:t>
      </w:r>
      <w:proofErr w:type="spellStart"/>
      <w:r w:rsidR="001226CC" w:rsidRPr="005C5FC3">
        <w:rPr>
          <w:rFonts w:asciiTheme="minorHAnsi" w:hAnsiTheme="minorHAnsi" w:cstheme="minorHAnsi"/>
          <w:color w:val="000000" w:themeColor="text1"/>
          <w:sz w:val="22"/>
          <w:szCs w:val="22"/>
        </w:rPr>
        <w:t>Hilker</w:t>
      </w:r>
      <w:proofErr w:type="spellEnd"/>
      <w:r w:rsidR="001226CC" w:rsidRPr="005C5FC3">
        <w:rPr>
          <w:rFonts w:asciiTheme="minorHAnsi" w:hAnsiTheme="minorHAnsi" w:cstheme="minorHAnsi"/>
          <w:color w:val="000000" w:themeColor="text1"/>
          <w:sz w:val="22"/>
          <w:szCs w:val="22"/>
        </w:rPr>
        <w:t xml:space="preserve">, 2013) or delayed development </w:t>
      </w:r>
      <w:r w:rsidR="00033D0B" w:rsidRPr="005C5FC3">
        <w:rPr>
          <w:rFonts w:asciiTheme="minorHAnsi" w:hAnsiTheme="minorHAnsi" w:cstheme="minorHAnsi"/>
          <w:color w:val="000000" w:themeColor="text1"/>
          <w:sz w:val="22"/>
          <w:szCs w:val="22"/>
        </w:rPr>
        <w:t xml:space="preserve">in mealworm beetles </w:t>
      </w:r>
      <w:r w:rsidR="001226CC" w:rsidRPr="005C5FC3">
        <w:rPr>
          <w:rFonts w:asciiTheme="minorHAnsi" w:hAnsiTheme="minorHAnsi" w:cstheme="minorHAnsi"/>
          <w:color w:val="000000" w:themeColor="text1"/>
          <w:sz w:val="22"/>
          <w:szCs w:val="22"/>
        </w:rPr>
        <w:t>(</w:t>
      </w:r>
      <w:proofErr w:type="spellStart"/>
      <w:r w:rsidR="001226CC" w:rsidRPr="005C5FC3">
        <w:rPr>
          <w:rFonts w:asciiTheme="minorHAnsi" w:hAnsiTheme="minorHAnsi" w:cstheme="minorHAnsi"/>
          <w:color w:val="000000" w:themeColor="text1"/>
          <w:sz w:val="22"/>
          <w:szCs w:val="22"/>
        </w:rPr>
        <w:t>Zanchi</w:t>
      </w:r>
      <w:proofErr w:type="spellEnd"/>
      <w:r w:rsidR="001226CC" w:rsidRPr="005C5FC3">
        <w:rPr>
          <w:rFonts w:asciiTheme="minorHAnsi" w:hAnsiTheme="minorHAnsi" w:cstheme="minorHAnsi"/>
          <w:color w:val="000000" w:themeColor="text1"/>
          <w:sz w:val="22"/>
          <w:szCs w:val="22"/>
        </w:rPr>
        <w:t xml:space="preserve"> et al., 2011). Together</w:t>
      </w:r>
      <w:r w:rsidR="00727D9C" w:rsidRPr="005C5FC3">
        <w:rPr>
          <w:rFonts w:asciiTheme="minorHAnsi" w:hAnsiTheme="minorHAnsi" w:cstheme="minorHAnsi"/>
          <w:color w:val="000000" w:themeColor="text1"/>
          <w:sz w:val="22"/>
          <w:szCs w:val="22"/>
        </w:rPr>
        <w:t>,</w:t>
      </w:r>
      <w:r w:rsidR="001226CC" w:rsidRPr="005C5FC3">
        <w:rPr>
          <w:rFonts w:asciiTheme="minorHAnsi" w:hAnsiTheme="minorHAnsi" w:cstheme="minorHAnsi"/>
          <w:color w:val="000000" w:themeColor="text1"/>
          <w:sz w:val="22"/>
          <w:szCs w:val="22"/>
        </w:rPr>
        <w:t xml:space="preserve"> these </w:t>
      </w:r>
      <w:r w:rsidR="004D1978" w:rsidRPr="005C5FC3">
        <w:rPr>
          <w:rFonts w:asciiTheme="minorHAnsi" w:hAnsiTheme="minorHAnsi" w:cstheme="minorHAnsi"/>
          <w:color w:val="000000" w:themeColor="text1"/>
          <w:sz w:val="22"/>
          <w:szCs w:val="22"/>
        </w:rPr>
        <w:t xml:space="preserve">pervasive </w:t>
      </w:r>
      <w:r w:rsidR="001226CC" w:rsidRPr="005C5FC3">
        <w:rPr>
          <w:rFonts w:asciiTheme="minorHAnsi" w:hAnsiTheme="minorHAnsi" w:cstheme="minorHAnsi"/>
          <w:color w:val="000000" w:themeColor="text1"/>
          <w:sz w:val="22"/>
          <w:szCs w:val="22"/>
        </w:rPr>
        <w:t xml:space="preserve">costs </w:t>
      </w:r>
      <w:r w:rsidR="00033D0B" w:rsidRPr="005C5FC3">
        <w:rPr>
          <w:rFonts w:asciiTheme="minorHAnsi" w:hAnsiTheme="minorHAnsi" w:cstheme="minorHAnsi"/>
          <w:color w:val="000000" w:themeColor="text1"/>
          <w:sz w:val="22"/>
          <w:szCs w:val="22"/>
        </w:rPr>
        <w:t>might</w:t>
      </w:r>
      <w:r w:rsidR="001226CC" w:rsidRPr="005C5FC3">
        <w:rPr>
          <w:rFonts w:asciiTheme="minorHAnsi" w:hAnsiTheme="minorHAnsi" w:cstheme="minorHAnsi"/>
          <w:color w:val="000000" w:themeColor="text1"/>
          <w:sz w:val="22"/>
          <w:szCs w:val="22"/>
        </w:rPr>
        <w:t xml:space="preserve"> constrain the survival benefits of priming responses at a much lower level than </w:t>
      </w:r>
      <w:r w:rsidR="004D1978" w:rsidRPr="005C5FC3">
        <w:rPr>
          <w:rFonts w:asciiTheme="minorHAnsi" w:hAnsiTheme="minorHAnsi" w:cstheme="minorHAnsi"/>
          <w:color w:val="000000" w:themeColor="text1"/>
          <w:sz w:val="22"/>
          <w:szCs w:val="22"/>
        </w:rPr>
        <w:t xml:space="preserve">consistently beneficial </w:t>
      </w:r>
      <w:r w:rsidR="00BA7F10" w:rsidRPr="005C5FC3">
        <w:rPr>
          <w:rFonts w:asciiTheme="minorHAnsi" w:hAnsiTheme="minorHAnsi" w:cstheme="minorHAnsi"/>
          <w:color w:val="000000" w:themeColor="text1"/>
          <w:sz w:val="22"/>
          <w:szCs w:val="22"/>
        </w:rPr>
        <w:t>basal infection responses.</w:t>
      </w:r>
      <w:r w:rsidR="00945007" w:rsidRPr="005C5FC3">
        <w:rPr>
          <w:rFonts w:asciiTheme="minorHAnsi" w:hAnsiTheme="minorHAnsi" w:cstheme="minorHAnsi"/>
          <w:color w:val="000000" w:themeColor="text1"/>
          <w:sz w:val="22"/>
          <w:szCs w:val="22"/>
        </w:rPr>
        <w:t xml:space="preserve"> </w:t>
      </w:r>
      <w:r w:rsidR="00727D9C" w:rsidRPr="005C5FC3">
        <w:rPr>
          <w:rFonts w:asciiTheme="minorHAnsi" w:hAnsiTheme="minorHAnsi" w:cstheme="minorHAnsi"/>
          <w:color w:val="000000" w:themeColor="text1"/>
          <w:sz w:val="22"/>
          <w:szCs w:val="22"/>
        </w:rPr>
        <w:t>Yet</w:t>
      </w:r>
      <w:r w:rsidR="000D01A1" w:rsidRPr="005C5FC3">
        <w:rPr>
          <w:rFonts w:asciiTheme="minorHAnsi" w:hAnsiTheme="minorHAnsi" w:cstheme="minorHAnsi"/>
          <w:color w:val="000000" w:themeColor="text1"/>
          <w:sz w:val="22"/>
          <w:szCs w:val="22"/>
        </w:rPr>
        <w:t>, it</w:t>
      </w:r>
      <w:r w:rsidR="00A50EA9" w:rsidRPr="005C5FC3">
        <w:rPr>
          <w:rFonts w:asciiTheme="minorHAnsi" w:hAnsiTheme="minorHAnsi" w:cstheme="minorHAnsi"/>
          <w:color w:val="000000" w:themeColor="text1"/>
          <w:sz w:val="22"/>
          <w:szCs w:val="22"/>
        </w:rPr>
        <w:t xml:space="preserve"> </w:t>
      </w:r>
      <w:r w:rsidR="00033D0B" w:rsidRPr="005C5FC3">
        <w:rPr>
          <w:rFonts w:asciiTheme="minorHAnsi" w:hAnsiTheme="minorHAnsi" w:cstheme="minorHAnsi"/>
          <w:color w:val="000000" w:themeColor="text1"/>
          <w:sz w:val="22"/>
          <w:szCs w:val="22"/>
        </w:rPr>
        <w:t>remains</w:t>
      </w:r>
      <w:r w:rsidR="00A50EA9" w:rsidRPr="005C5FC3">
        <w:rPr>
          <w:rFonts w:asciiTheme="minorHAnsi" w:hAnsiTheme="minorHAnsi" w:cstheme="minorHAnsi"/>
          <w:color w:val="000000" w:themeColor="text1"/>
          <w:sz w:val="22"/>
          <w:szCs w:val="22"/>
        </w:rPr>
        <w:t xml:space="preserve"> </w:t>
      </w:r>
      <w:r w:rsidR="00321BFD" w:rsidRPr="005C5FC3">
        <w:rPr>
          <w:rFonts w:asciiTheme="minorHAnsi" w:hAnsiTheme="minorHAnsi" w:cstheme="minorHAnsi"/>
          <w:color w:val="000000" w:themeColor="text1"/>
          <w:sz w:val="22"/>
          <w:szCs w:val="22"/>
        </w:rPr>
        <w:t xml:space="preserve">a </w:t>
      </w:r>
      <w:r w:rsidR="00A50EA9" w:rsidRPr="005C5FC3">
        <w:rPr>
          <w:rFonts w:asciiTheme="minorHAnsi" w:hAnsiTheme="minorHAnsi" w:cstheme="minorHAnsi"/>
          <w:color w:val="000000" w:themeColor="text1"/>
          <w:sz w:val="22"/>
          <w:szCs w:val="22"/>
        </w:rPr>
        <w:t>mystery</w:t>
      </w:r>
      <w:r w:rsidR="00113AC2" w:rsidRPr="005C5FC3">
        <w:rPr>
          <w:rFonts w:asciiTheme="minorHAnsi" w:hAnsiTheme="minorHAnsi" w:cstheme="minorHAnsi"/>
          <w:color w:val="000000" w:themeColor="text1"/>
          <w:sz w:val="22"/>
          <w:szCs w:val="22"/>
        </w:rPr>
        <w:t xml:space="preserve"> </w:t>
      </w:r>
      <w:r w:rsidR="00033D0B" w:rsidRPr="005C5FC3">
        <w:rPr>
          <w:rFonts w:asciiTheme="minorHAnsi" w:hAnsiTheme="minorHAnsi" w:cstheme="minorHAnsi"/>
          <w:color w:val="000000" w:themeColor="text1"/>
          <w:sz w:val="22"/>
          <w:szCs w:val="22"/>
        </w:rPr>
        <w:t xml:space="preserve">why </w:t>
      </w:r>
      <w:r w:rsidR="00113AC2" w:rsidRPr="005C5FC3">
        <w:rPr>
          <w:rFonts w:asciiTheme="minorHAnsi" w:hAnsiTheme="minorHAnsi" w:cstheme="minorHAnsi"/>
          <w:color w:val="000000" w:themeColor="text1"/>
          <w:sz w:val="22"/>
          <w:szCs w:val="22"/>
        </w:rPr>
        <w:t xml:space="preserve">putative </w:t>
      </w:r>
      <w:r w:rsidR="00D6692F" w:rsidRPr="005C5FC3">
        <w:rPr>
          <w:rFonts w:asciiTheme="minorHAnsi" w:hAnsiTheme="minorHAnsi" w:cstheme="minorHAnsi"/>
          <w:color w:val="000000" w:themeColor="text1"/>
          <w:sz w:val="22"/>
          <w:szCs w:val="22"/>
        </w:rPr>
        <w:t xml:space="preserve">alleles for basal immunity and infection response </w:t>
      </w:r>
      <w:r w:rsidR="00113AC2" w:rsidRPr="005C5FC3">
        <w:rPr>
          <w:rFonts w:asciiTheme="minorHAnsi" w:hAnsiTheme="minorHAnsi" w:cstheme="minorHAnsi"/>
          <w:color w:val="000000" w:themeColor="text1"/>
          <w:sz w:val="22"/>
          <w:szCs w:val="22"/>
        </w:rPr>
        <w:t>either did not arise or failed to outcompete priming alleles</w:t>
      </w:r>
      <w:r w:rsidR="004D1978" w:rsidRPr="005C5FC3">
        <w:rPr>
          <w:rFonts w:asciiTheme="minorHAnsi" w:hAnsiTheme="minorHAnsi" w:cstheme="minorHAnsi"/>
          <w:color w:val="000000" w:themeColor="text1"/>
          <w:sz w:val="22"/>
          <w:szCs w:val="22"/>
        </w:rPr>
        <w:t xml:space="preserve"> in all populations</w:t>
      </w:r>
      <w:r w:rsidR="00D6692F" w:rsidRPr="005C5FC3">
        <w:rPr>
          <w:rFonts w:asciiTheme="minorHAnsi" w:hAnsiTheme="minorHAnsi" w:cstheme="minorHAnsi"/>
          <w:color w:val="000000" w:themeColor="text1"/>
          <w:sz w:val="22"/>
          <w:szCs w:val="22"/>
        </w:rPr>
        <w:t xml:space="preserve"> </w:t>
      </w:r>
      <w:r w:rsidR="00D6692F" w:rsidRPr="005C5FC3">
        <w:rPr>
          <w:rFonts w:asciiTheme="minorHAnsi" w:hAnsiTheme="minorHAnsi" w:cstheme="minorHAnsi"/>
          <w:color w:val="000000" w:themeColor="text1"/>
          <w:sz w:val="22"/>
          <w:szCs w:val="22"/>
          <w:shd w:val="clear" w:color="auto" w:fill="FFFFFF"/>
        </w:rPr>
        <w:t>(Khan et al., 2019b; Ferro et al., 2019)</w:t>
      </w:r>
      <w:r w:rsidR="00113AC2" w:rsidRPr="005C5FC3">
        <w:rPr>
          <w:rFonts w:asciiTheme="minorHAnsi" w:hAnsiTheme="minorHAnsi" w:cstheme="minorHAnsi"/>
          <w:color w:val="000000" w:themeColor="text1"/>
          <w:sz w:val="22"/>
          <w:szCs w:val="22"/>
        </w:rPr>
        <w:t>.</w:t>
      </w:r>
      <w:r w:rsidR="00105DA7" w:rsidRPr="005C5FC3">
        <w:rPr>
          <w:rFonts w:asciiTheme="minorHAnsi" w:hAnsiTheme="minorHAnsi" w:cstheme="minorHAnsi"/>
          <w:color w:val="000000" w:themeColor="text1"/>
          <w:sz w:val="22"/>
          <w:szCs w:val="22"/>
        </w:rPr>
        <w:t xml:space="preserve"> </w:t>
      </w:r>
      <w:r w:rsidR="00AC5DF6" w:rsidRPr="005C5FC3">
        <w:rPr>
          <w:rFonts w:asciiTheme="minorHAnsi" w:hAnsiTheme="minorHAnsi" w:cstheme="minorHAnsi"/>
          <w:color w:val="000000" w:themeColor="text1"/>
          <w:sz w:val="22"/>
          <w:szCs w:val="22"/>
        </w:rPr>
        <w:t>Can</w:t>
      </w:r>
      <w:r w:rsidR="000F48D5" w:rsidRPr="005C5FC3">
        <w:rPr>
          <w:rFonts w:asciiTheme="minorHAnsi" w:hAnsiTheme="minorHAnsi" w:cstheme="minorHAnsi"/>
          <w:color w:val="000000" w:themeColor="text1"/>
          <w:sz w:val="22"/>
          <w:szCs w:val="22"/>
        </w:rPr>
        <w:t xml:space="preserve"> </w:t>
      </w:r>
      <w:r w:rsidR="00EC6EEF" w:rsidRPr="005C5FC3">
        <w:rPr>
          <w:rFonts w:asciiTheme="minorHAnsi" w:hAnsiTheme="minorHAnsi" w:cstheme="minorHAnsi"/>
          <w:color w:val="000000" w:themeColor="text1"/>
          <w:sz w:val="22"/>
          <w:szCs w:val="22"/>
        </w:rPr>
        <w:t xml:space="preserve">the </w:t>
      </w:r>
      <w:r w:rsidR="00033D0B" w:rsidRPr="005C5FC3">
        <w:rPr>
          <w:rFonts w:asciiTheme="minorHAnsi" w:hAnsiTheme="minorHAnsi" w:cstheme="minorHAnsi"/>
          <w:color w:val="000000" w:themeColor="text1"/>
          <w:sz w:val="22"/>
          <w:szCs w:val="22"/>
        </w:rPr>
        <w:t>answer</w:t>
      </w:r>
      <w:r w:rsidR="00AC5DF6" w:rsidRPr="005C5FC3">
        <w:rPr>
          <w:rFonts w:asciiTheme="minorHAnsi" w:hAnsiTheme="minorHAnsi" w:cstheme="minorHAnsi"/>
          <w:color w:val="000000" w:themeColor="text1"/>
          <w:sz w:val="22"/>
          <w:szCs w:val="22"/>
        </w:rPr>
        <w:t xml:space="preserve"> be</w:t>
      </w:r>
      <w:r w:rsidR="00033D0B" w:rsidRPr="005C5FC3">
        <w:rPr>
          <w:rFonts w:asciiTheme="minorHAnsi" w:hAnsiTheme="minorHAnsi" w:cstheme="minorHAnsi"/>
          <w:color w:val="000000" w:themeColor="text1"/>
          <w:sz w:val="22"/>
          <w:szCs w:val="22"/>
        </w:rPr>
        <w:t xml:space="preserve"> </w:t>
      </w:r>
      <w:r w:rsidR="000F48D5" w:rsidRPr="005C5FC3">
        <w:rPr>
          <w:rFonts w:asciiTheme="minorHAnsi" w:hAnsiTheme="minorHAnsi" w:cstheme="minorHAnsi"/>
          <w:color w:val="000000" w:themeColor="text1"/>
          <w:sz w:val="22"/>
          <w:szCs w:val="22"/>
        </w:rPr>
        <w:t>h</w:t>
      </w:r>
      <w:r w:rsidR="00EC6EEF" w:rsidRPr="005C5FC3">
        <w:rPr>
          <w:rFonts w:asciiTheme="minorHAnsi" w:hAnsiTheme="minorHAnsi" w:cstheme="minorHAnsi"/>
          <w:color w:val="000000" w:themeColor="text1"/>
          <w:sz w:val="22"/>
          <w:szCs w:val="22"/>
        </w:rPr>
        <w:t xml:space="preserve">idden </w:t>
      </w:r>
      <w:r w:rsidR="00AC5DF6" w:rsidRPr="005C5FC3">
        <w:rPr>
          <w:rFonts w:asciiTheme="minorHAnsi" w:hAnsiTheme="minorHAnsi" w:cstheme="minorHAnsi"/>
          <w:color w:val="000000" w:themeColor="text1"/>
          <w:sz w:val="22"/>
          <w:szCs w:val="22"/>
        </w:rPr>
        <w:t>underneath</w:t>
      </w:r>
      <w:r w:rsidR="00EC6EEF" w:rsidRPr="005C5FC3">
        <w:rPr>
          <w:rFonts w:asciiTheme="minorHAnsi" w:hAnsiTheme="minorHAnsi" w:cstheme="minorHAnsi"/>
          <w:color w:val="000000" w:themeColor="text1"/>
          <w:sz w:val="22"/>
          <w:szCs w:val="22"/>
        </w:rPr>
        <w:t xml:space="preserve"> </w:t>
      </w:r>
      <w:r w:rsidR="004D1978" w:rsidRPr="005C5FC3">
        <w:rPr>
          <w:rFonts w:asciiTheme="minorHAnsi" w:hAnsiTheme="minorHAnsi" w:cstheme="minorHAnsi"/>
          <w:color w:val="000000" w:themeColor="text1"/>
          <w:sz w:val="22"/>
          <w:szCs w:val="22"/>
        </w:rPr>
        <w:t>mechanistic constraints</w:t>
      </w:r>
      <w:r w:rsidR="00EC6EEF" w:rsidRPr="005C5FC3">
        <w:rPr>
          <w:rFonts w:asciiTheme="minorHAnsi" w:hAnsiTheme="minorHAnsi" w:cstheme="minorHAnsi"/>
          <w:color w:val="000000" w:themeColor="text1"/>
          <w:sz w:val="22"/>
          <w:szCs w:val="22"/>
        </w:rPr>
        <w:t xml:space="preserve">? </w:t>
      </w:r>
      <w:r w:rsidR="00AC5DF6" w:rsidRPr="005C5FC3">
        <w:rPr>
          <w:rFonts w:asciiTheme="minorHAnsi" w:hAnsiTheme="minorHAnsi" w:cstheme="minorHAnsi"/>
          <w:color w:val="000000" w:themeColor="text1"/>
          <w:sz w:val="22"/>
          <w:szCs w:val="22"/>
        </w:rPr>
        <w:t>Possibly,</w:t>
      </w:r>
      <w:r w:rsidR="000F48D5" w:rsidRPr="005C5FC3">
        <w:rPr>
          <w:rFonts w:asciiTheme="minorHAnsi" w:hAnsiTheme="minorHAnsi" w:cstheme="minorHAnsi"/>
          <w:color w:val="000000" w:themeColor="text1"/>
          <w:sz w:val="22"/>
          <w:szCs w:val="22"/>
        </w:rPr>
        <w:t xml:space="preserve"> </w:t>
      </w:r>
      <w:r w:rsidR="00033D0B" w:rsidRPr="005C5FC3">
        <w:rPr>
          <w:rFonts w:asciiTheme="minorHAnsi" w:hAnsiTheme="minorHAnsi" w:cstheme="minorHAnsi"/>
          <w:color w:val="000000" w:themeColor="text1"/>
          <w:sz w:val="22"/>
          <w:szCs w:val="22"/>
        </w:rPr>
        <w:t xml:space="preserve">selective </w:t>
      </w:r>
      <w:r w:rsidR="00105DA7" w:rsidRPr="005C5FC3">
        <w:rPr>
          <w:rFonts w:asciiTheme="minorHAnsi" w:hAnsiTheme="minorHAnsi" w:cstheme="minorHAnsi"/>
          <w:color w:val="000000" w:themeColor="text1"/>
          <w:sz w:val="22"/>
          <w:szCs w:val="22"/>
        </w:rPr>
        <w:t xml:space="preserve">conditions </w:t>
      </w:r>
      <w:r w:rsidR="00AC5DF6" w:rsidRPr="005C5FC3">
        <w:rPr>
          <w:rFonts w:asciiTheme="minorHAnsi" w:hAnsiTheme="minorHAnsi" w:cstheme="minorHAnsi"/>
          <w:color w:val="000000" w:themeColor="text1"/>
          <w:sz w:val="22"/>
          <w:szCs w:val="22"/>
        </w:rPr>
        <w:t>favouring</w:t>
      </w:r>
      <w:r w:rsidR="00105DA7"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the </w:t>
      </w:r>
      <w:r w:rsidR="00105DA7" w:rsidRPr="005C5FC3">
        <w:rPr>
          <w:rFonts w:asciiTheme="minorHAnsi" w:hAnsiTheme="minorHAnsi" w:cstheme="minorHAnsi"/>
          <w:color w:val="000000" w:themeColor="text1"/>
          <w:sz w:val="22"/>
          <w:szCs w:val="22"/>
        </w:rPr>
        <w:t>evol</w:t>
      </w:r>
      <w:r w:rsidR="00AC5DF6" w:rsidRPr="005C5FC3">
        <w:rPr>
          <w:rFonts w:asciiTheme="minorHAnsi" w:hAnsiTheme="minorHAnsi" w:cstheme="minorHAnsi"/>
          <w:color w:val="000000" w:themeColor="text1"/>
          <w:sz w:val="22"/>
          <w:szCs w:val="22"/>
        </w:rPr>
        <w:t>ution of</w:t>
      </w:r>
      <w:r w:rsidR="00105DA7" w:rsidRPr="005C5FC3">
        <w:rPr>
          <w:rFonts w:asciiTheme="minorHAnsi" w:hAnsiTheme="minorHAnsi" w:cstheme="minorHAnsi"/>
          <w:color w:val="000000" w:themeColor="text1"/>
          <w:sz w:val="22"/>
          <w:szCs w:val="22"/>
        </w:rPr>
        <w:t xml:space="preserve"> priming </w:t>
      </w:r>
      <w:r w:rsidR="00AC5DF6" w:rsidRPr="005C5FC3">
        <w:rPr>
          <w:rFonts w:asciiTheme="minorHAnsi" w:hAnsiTheme="minorHAnsi" w:cstheme="minorHAnsi"/>
          <w:color w:val="000000" w:themeColor="text1"/>
          <w:sz w:val="22"/>
          <w:szCs w:val="22"/>
        </w:rPr>
        <w:t>(e.g.</w:t>
      </w:r>
      <w:r w:rsidR="00CF234F" w:rsidRPr="005C5FC3">
        <w:rPr>
          <w:rFonts w:asciiTheme="minorHAnsi" w:hAnsiTheme="minorHAnsi" w:cstheme="minorHAnsi"/>
          <w:color w:val="000000" w:themeColor="text1"/>
          <w:sz w:val="22"/>
          <w:szCs w:val="22"/>
        </w:rPr>
        <w:t>,</w:t>
      </w:r>
      <w:r w:rsidR="00AC5DF6" w:rsidRPr="005C5FC3">
        <w:rPr>
          <w:rFonts w:asciiTheme="minorHAnsi" w:hAnsiTheme="minorHAnsi" w:cstheme="minorHAnsi"/>
          <w:color w:val="000000" w:themeColor="text1"/>
          <w:sz w:val="22"/>
          <w:szCs w:val="22"/>
        </w:rPr>
        <w:t xml:space="preserve"> </w:t>
      </w:r>
      <w:r w:rsidR="00105DA7" w:rsidRPr="005C5FC3">
        <w:rPr>
          <w:rFonts w:asciiTheme="minorHAnsi" w:hAnsiTheme="minorHAnsi" w:cstheme="minorHAnsi"/>
          <w:color w:val="000000" w:themeColor="text1"/>
          <w:sz w:val="22"/>
          <w:szCs w:val="22"/>
        </w:rPr>
        <w:t>lower pathogen exposure frequency</w:t>
      </w:r>
      <w:r w:rsidR="00EA1601" w:rsidRPr="005C5FC3">
        <w:rPr>
          <w:rFonts w:asciiTheme="minorHAnsi" w:hAnsiTheme="minorHAnsi" w:cstheme="minorHAnsi"/>
          <w:color w:val="000000" w:themeColor="text1"/>
          <w:sz w:val="22"/>
          <w:szCs w:val="22"/>
        </w:rPr>
        <w:t>, Khan et al. 2017a</w:t>
      </w:r>
      <w:r w:rsidR="00AC5DF6" w:rsidRPr="005C5FC3">
        <w:rPr>
          <w:rFonts w:asciiTheme="minorHAnsi" w:hAnsiTheme="minorHAnsi" w:cstheme="minorHAnsi"/>
          <w:color w:val="000000" w:themeColor="text1"/>
          <w:sz w:val="22"/>
          <w:szCs w:val="22"/>
        </w:rPr>
        <w:t>)</w:t>
      </w:r>
      <w:r w:rsidR="00033D0B" w:rsidRPr="005C5FC3">
        <w:rPr>
          <w:rFonts w:asciiTheme="minorHAnsi" w:hAnsiTheme="minorHAnsi" w:cstheme="minorHAnsi"/>
          <w:color w:val="000000" w:themeColor="text1"/>
          <w:sz w:val="22"/>
          <w:szCs w:val="22"/>
        </w:rPr>
        <w:t xml:space="preserve"> </w:t>
      </w:r>
      <w:r w:rsidR="000F48D5" w:rsidRPr="005C5FC3">
        <w:rPr>
          <w:rFonts w:asciiTheme="minorHAnsi" w:hAnsiTheme="minorHAnsi" w:cstheme="minorHAnsi"/>
          <w:color w:val="000000" w:themeColor="text1"/>
          <w:sz w:val="22"/>
          <w:szCs w:val="22"/>
        </w:rPr>
        <w:t>could</w:t>
      </w:r>
      <w:r w:rsidR="00AC5DF6" w:rsidRPr="005C5FC3">
        <w:rPr>
          <w:rFonts w:asciiTheme="minorHAnsi" w:hAnsiTheme="minorHAnsi" w:cstheme="minorHAnsi"/>
          <w:color w:val="000000" w:themeColor="text1"/>
          <w:sz w:val="22"/>
          <w:szCs w:val="22"/>
        </w:rPr>
        <w:t xml:space="preserve"> somehow also produce inhibitory signals that </w:t>
      </w:r>
      <w:r w:rsidR="00105DA7" w:rsidRPr="005C5FC3">
        <w:rPr>
          <w:rFonts w:asciiTheme="minorHAnsi" w:hAnsiTheme="minorHAnsi" w:cstheme="minorHAnsi"/>
          <w:color w:val="000000" w:themeColor="text1"/>
          <w:sz w:val="22"/>
          <w:szCs w:val="22"/>
        </w:rPr>
        <w:t xml:space="preserve">mechanistically preclude </w:t>
      </w:r>
      <w:r w:rsidR="00321BFD" w:rsidRPr="005C5FC3">
        <w:rPr>
          <w:rFonts w:asciiTheme="minorHAnsi" w:hAnsiTheme="minorHAnsi" w:cstheme="minorHAnsi"/>
          <w:color w:val="000000" w:themeColor="text1"/>
          <w:sz w:val="22"/>
          <w:szCs w:val="22"/>
        </w:rPr>
        <w:t>the</w:t>
      </w:r>
      <w:r w:rsidR="000F48D5" w:rsidRPr="005C5FC3">
        <w:rPr>
          <w:rFonts w:asciiTheme="minorHAnsi" w:hAnsiTheme="minorHAnsi" w:cstheme="minorHAnsi"/>
          <w:color w:val="000000" w:themeColor="text1"/>
          <w:sz w:val="22"/>
          <w:szCs w:val="22"/>
        </w:rPr>
        <w:t xml:space="preserve"> </w:t>
      </w:r>
      <w:r w:rsidR="00105DA7" w:rsidRPr="005C5FC3">
        <w:rPr>
          <w:rFonts w:asciiTheme="minorHAnsi" w:hAnsiTheme="minorHAnsi" w:cstheme="minorHAnsi"/>
          <w:color w:val="000000" w:themeColor="text1"/>
          <w:sz w:val="22"/>
          <w:szCs w:val="22"/>
        </w:rPr>
        <w:t xml:space="preserve">alleles </w:t>
      </w:r>
      <w:r w:rsidR="000F48D5" w:rsidRPr="005C5FC3">
        <w:rPr>
          <w:rFonts w:asciiTheme="minorHAnsi" w:hAnsiTheme="minorHAnsi" w:cstheme="minorHAnsi"/>
          <w:color w:val="000000" w:themeColor="text1"/>
          <w:sz w:val="22"/>
          <w:szCs w:val="22"/>
        </w:rPr>
        <w:t xml:space="preserve">for more beneficial basal infection response </w:t>
      </w:r>
      <w:r w:rsidR="00105DA7" w:rsidRPr="005C5FC3">
        <w:rPr>
          <w:rFonts w:asciiTheme="minorHAnsi" w:hAnsiTheme="minorHAnsi" w:cstheme="minorHAnsi"/>
          <w:color w:val="000000" w:themeColor="text1"/>
          <w:sz w:val="22"/>
          <w:szCs w:val="22"/>
        </w:rPr>
        <w:t>to</w:t>
      </w:r>
      <w:r w:rsidR="00561573" w:rsidRPr="005C5FC3">
        <w:rPr>
          <w:rFonts w:asciiTheme="minorHAnsi" w:hAnsiTheme="minorHAnsi" w:cstheme="minorHAnsi"/>
          <w:color w:val="000000" w:themeColor="text1"/>
          <w:sz w:val="22"/>
          <w:szCs w:val="22"/>
        </w:rPr>
        <w:t xml:space="preserve"> appear and</w:t>
      </w:r>
      <w:r w:rsidR="00105DA7" w:rsidRPr="005C5FC3">
        <w:rPr>
          <w:rFonts w:asciiTheme="minorHAnsi" w:hAnsiTheme="minorHAnsi" w:cstheme="minorHAnsi"/>
          <w:color w:val="000000" w:themeColor="text1"/>
          <w:sz w:val="22"/>
          <w:szCs w:val="22"/>
        </w:rPr>
        <w:t xml:space="preserve"> fix in host populations</w:t>
      </w:r>
      <w:r w:rsidR="00033D0B" w:rsidRPr="005C5FC3">
        <w:rPr>
          <w:rFonts w:asciiTheme="minorHAnsi" w:hAnsiTheme="minorHAnsi" w:cstheme="minorHAnsi"/>
          <w:color w:val="000000" w:themeColor="text1"/>
          <w:sz w:val="22"/>
          <w:szCs w:val="22"/>
        </w:rPr>
        <w:t>.</w:t>
      </w:r>
      <w:r w:rsidR="00EC6EEF"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As </w:t>
      </w:r>
      <w:r w:rsidR="00EC6EEF" w:rsidRPr="005C5FC3">
        <w:rPr>
          <w:rFonts w:asciiTheme="minorHAnsi" w:hAnsiTheme="minorHAnsi" w:cstheme="minorHAnsi"/>
          <w:color w:val="000000" w:themeColor="text1"/>
          <w:sz w:val="22"/>
          <w:szCs w:val="22"/>
        </w:rPr>
        <w:t xml:space="preserve">more experiments combining both organismal and molecular insights </w:t>
      </w:r>
      <w:r w:rsidR="00561573" w:rsidRPr="005C5FC3">
        <w:rPr>
          <w:rFonts w:asciiTheme="minorHAnsi" w:hAnsiTheme="minorHAnsi" w:cstheme="minorHAnsi"/>
          <w:color w:val="000000" w:themeColor="text1"/>
          <w:sz w:val="22"/>
          <w:szCs w:val="22"/>
        </w:rPr>
        <w:t xml:space="preserve">will be </w:t>
      </w:r>
      <w:r w:rsidR="00EC6EEF" w:rsidRPr="005C5FC3">
        <w:rPr>
          <w:rFonts w:asciiTheme="minorHAnsi" w:hAnsiTheme="minorHAnsi" w:cstheme="minorHAnsi"/>
          <w:color w:val="000000" w:themeColor="text1"/>
          <w:sz w:val="22"/>
          <w:szCs w:val="22"/>
        </w:rPr>
        <w:t>needed to</w:t>
      </w:r>
      <w:r w:rsidR="00E569B5" w:rsidRPr="005C5FC3">
        <w:rPr>
          <w:rFonts w:asciiTheme="minorHAnsi" w:hAnsiTheme="minorHAnsi" w:cstheme="minorHAnsi"/>
          <w:color w:val="000000" w:themeColor="text1"/>
          <w:sz w:val="22"/>
          <w:szCs w:val="22"/>
        </w:rPr>
        <w:t xml:space="preserve"> test</w:t>
      </w:r>
      <w:r w:rsidR="00EC6EEF" w:rsidRPr="005C5FC3">
        <w:rPr>
          <w:rFonts w:asciiTheme="minorHAnsi" w:hAnsiTheme="minorHAnsi" w:cstheme="minorHAnsi"/>
          <w:color w:val="000000" w:themeColor="text1"/>
          <w:sz w:val="22"/>
          <w:szCs w:val="22"/>
        </w:rPr>
        <w:t xml:space="preserve"> these</w:t>
      </w:r>
      <w:r w:rsidR="00AC5DF6" w:rsidRPr="005C5FC3">
        <w:rPr>
          <w:rFonts w:asciiTheme="minorHAnsi" w:hAnsiTheme="minorHAnsi" w:cstheme="minorHAnsi"/>
          <w:color w:val="000000" w:themeColor="text1"/>
          <w:sz w:val="22"/>
          <w:szCs w:val="22"/>
        </w:rPr>
        <w:t xml:space="preserve"> </w:t>
      </w:r>
      <w:r w:rsidR="00EC6EEF" w:rsidRPr="005C5FC3">
        <w:rPr>
          <w:rFonts w:asciiTheme="minorHAnsi" w:hAnsiTheme="minorHAnsi" w:cstheme="minorHAnsi"/>
          <w:color w:val="000000" w:themeColor="text1"/>
          <w:sz w:val="22"/>
          <w:szCs w:val="22"/>
        </w:rPr>
        <w:t>possibilities</w:t>
      </w:r>
      <w:r w:rsidR="00446C83" w:rsidRPr="005C5FC3">
        <w:rPr>
          <w:rFonts w:asciiTheme="minorHAnsi" w:hAnsiTheme="minorHAnsi" w:cstheme="minorHAnsi"/>
          <w:color w:val="000000" w:themeColor="text1"/>
          <w:sz w:val="22"/>
          <w:szCs w:val="22"/>
        </w:rPr>
        <w:t xml:space="preserve">, we </w:t>
      </w:r>
      <w:r w:rsidR="00561573" w:rsidRPr="005C5FC3">
        <w:rPr>
          <w:rFonts w:asciiTheme="minorHAnsi" w:hAnsiTheme="minorHAnsi" w:cstheme="minorHAnsi"/>
          <w:color w:val="000000" w:themeColor="text1"/>
          <w:sz w:val="22"/>
          <w:szCs w:val="22"/>
        </w:rPr>
        <w:t xml:space="preserve">first </w:t>
      </w:r>
      <w:r w:rsidR="00446C83" w:rsidRPr="005C5FC3">
        <w:rPr>
          <w:rFonts w:asciiTheme="minorHAnsi" w:hAnsiTheme="minorHAnsi" w:cstheme="minorHAnsi"/>
          <w:color w:val="000000" w:themeColor="text1"/>
          <w:sz w:val="22"/>
          <w:szCs w:val="22"/>
        </w:rPr>
        <w:t>need to pinpoint</w:t>
      </w:r>
      <w:r w:rsidR="000F68CD" w:rsidRPr="005C5FC3">
        <w:rPr>
          <w:rFonts w:asciiTheme="minorHAnsi" w:hAnsiTheme="minorHAnsi" w:cstheme="minorHAnsi"/>
          <w:color w:val="000000" w:themeColor="text1"/>
          <w:sz w:val="22"/>
          <w:szCs w:val="22"/>
        </w:rPr>
        <w:t xml:space="preserve"> </w:t>
      </w:r>
      <w:r w:rsidR="00AC5DF6" w:rsidRPr="005C5FC3">
        <w:rPr>
          <w:rFonts w:asciiTheme="minorHAnsi" w:hAnsiTheme="minorHAnsi" w:cstheme="minorHAnsi"/>
          <w:color w:val="000000" w:themeColor="text1"/>
          <w:sz w:val="22"/>
          <w:szCs w:val="22"/>
        </w:rPr>
        <w:t>various distinctive</w:t>
      </w:r>
      <w:r w:rsidR="000F68CD" w:rsidRPr="005C5FC3">
        <w:rPr>
          <w:rFonts w:asciiTheme="minorHAnsi" w:hAnsiTheme="minorHAnsi" w:cstheme="minorHAnsi"/>
          <w:color w:val="000000" w:themeColor="text1"/>
          <w:sz w:val="22"/>
          <w:szCs w:val="22"/>
        </w:rPr>
        <w:t xml:space="preserve"> features of priming </w:t>
      </w:r>
      <w:r w:rsidR="00AC5DF6" w:rsidRPr="005C5FC3">
        <w:rPr>
          <w:rFonts w:asciiTheme="minorHAnsi" w:hAnsiTheme="minorHAnsi" w:cstheme="minorHAnsi"/>
          <w:color w:val="000000" w:themeColor="text1"/>
          <w:sz w:val="22"/>
          <w:szCs w:val="22"/>
        </w:rPr>
        <w:t xml:space="preserve">that </w:t>
      </w:r>
      <w:r w:rsidR="00EA1601" w:rsidRPr="005C5FC3">
        <w:rPr>
          <w:rFonts w:asciiTheme="minorHAnsi" w:hAnsiTheme="minorHAnsi" w:cstheme="minorHAnsi"/>
          <w:color w:val="000000" w:themeColor="text1"/>
          <w:sz w:val="22"/>
          <w:szCs w:val="22"/>
        </w:rPr>
        <w:t>separate</w:t>
      </w:r>
      <w:r w:rsidR="00AC5DF6" w:rsidRPr="005C5FC3">
        <w:rPr>
          <w:rFonts w:asciiTheme="minorHAnsi" w:hAnsiTheme="minorHAnsi" w:cstheme="minorHAnsi"/>
          <w:color w:val="000000" w:themeColor="text1"/>
          <w:sz w:val="22"/>
          <w:szCs w:val="22"/>
        </w:rPr>
        <w:t xml:space="preserve"> it</w:t>
      </w:r>
      <w:r w:rsidR="00446C83" w:rsidRPr="005C5FC3">
        <w:rPr>
          <w:rFonts w:asciiTheme="minorHAnsi" w:hAnsiTheme="minorHAnsi" w:cstheme="minorHAnsi"/>
          <w:color w:val="000000" w:themeColor="text1"/>
          <w:sz w:val="22"/>
          <w:szCs w:val="22"/>
        </w:rPr>
        <w:t>s</w:t>
      </w:r>
      <w:r w:rsidR="00AC5DF6" w:rsidRPr="005C5FC3">
        <w:rPr>
          <w:rFonts w:asciiTheme="minorHAnsi" w:hAnsiTheme="minorHAnsi" w:cstheme="minorHAnsi"/>
          <w:color w:val="000000" w:themeColor="text1"/>
          <w:sz w:val="22"/>
          <w:szCs w:val="22"/>
        </w:rPr>
        <w:t xml:space="preserve"> effects from basal immunity and infection response</w:t>
      </w:r>
      <w:r w:rsidR="00EA1601" w:rsidRPr="005C5FC3">
        <w:rPr>
          <w:rFonts w:asciiTheme="minorHAnsi" w:hAnsiTheme="minorHAnsi" w:cstheme="minorHAnsi"/>
          <w:color w:val="000000" w:themeColor="text1"/>
          <w:sz w:val="22"/>
          <w:szCs w:val="22"/>
        </w:rPr>
        <w:t>s</w:t>
      </w:r>
      <w:r w:rsidR="00AC5DF6" w:rsidRPr="005C5FC3">
        <w:rPr>
          <w:rFonts w:asciiTheme="minorHAnsi" w:hAnsiTheme="minorHAnsi" w:cstheme="minorHAnsi"/>
          <w:color w:val="000000" w:themeColor="text1"/>
          <w:sz w:val="22"/>
          <w:szCs w:val="22"/>
        </w:rPr>
        <w:t>.</w:t>
      </w:r>
      <w:r w:rsidR="000F68CD" w:rsidRPr="005C5FC3">
        <w:rPr>
          <w:rFonts w:asciiTheme="minorHAnsi" w:hAnsiTheme="minorHAnsi" w:cstheme="minorHAnsi"/>
          <w:color w:val="000000" w:themeColor="text1"/>
          <w:sz w:val="22"/>
          <w:szCs w:val="22"/>
        </w:rPr>
        <w:t xml:space="preserve"> </w:t>
      </w:r>
      <w:r w:rsidR="00EA1601" w:rsidRPr="005C5FC3">
        <w:rPr>
          <w:rFonts w:asciiTheme="minorHAnsi" w:hAnsiTheme="minorHAnsi" w:cstheme="minorHAnsi"/>
          <w:color w:val="000000" w:themeColor="text1"/>
          <w:sz w:val="22"/>
          <w:szCs w:val="22"/>
        </w:rPr>
        <w:t>To facilitate th</w:t>
      </w:r>
      <w:r w:rsidR="00446C83" w:rsidRPr="005C5FC3">
        <w:rPr>
          <w:rFonts w:asciiTheme="minorHAnsi" w:hAnsiTheme="minorHAnsi" w:cstheme="minorHAnsi"/>
          <w:color w:val="000000" w:themeColor="text1"/>
          <w:sz w:val="22"/>
          <w:szCs w:val="22"/>
        </w:rPr>
        <w:t xml:space="preserve">ese </w:t>
      </w:r>
      <w:r w:rsidR="00EA1601" w:rsidRPr="005C5FC3">
        <w:rPr>
          <w:rFonts w:asciiTheme="minorHAnsi" w:hAnsiTheme="minorHAnsi" w:cstheme="minorHAnsi"/>
          <w:color w:val="000000" w:themeColor="text1"/>
          <w:sz w:val="22"/>
          <w:szCs w:val="22"/>
        </w:rPr>
        <w:t>initiative</w:t>
      </w:r>
      <w:r w:rsidR="00446C83" w:rsidRPr="005C5FC3">
        <w:rPr>
          <w:rFonts w:asciiTheme="minorHAnsi" w:hAnsiTheme="minorHAnsi" w:cstheme="minorHAnsi"/>
          <w:color w:val="000000" w:themeColor="text1"/>
          <w:sz w:val="22"/>
          <w:szCs w:val="22"/>
        </w:rPr>
        <w:t>s</w:t>
      </w:r>
      <w:r w:rsidR="00EA1601" w:rsidRPr="005C5FC3">
        <w:rPr>
          <w:rFonts w:asciiTheme="minorHAnsi" w:hAnsiTheme="minorHAnsi" w:cstheme="minorHAnsi"/>
          <w:color w:val="000000" w:themeColor="text1"/>
          <w:sz w:val="22"/>
          <w:szCs w:val="22"/>
        </w:rPr>
        <w:t>, below,</w:t>
      </w:r>
      <w:r w:rsidR="00310590" w:rsidRPr="005C5FC3">
        <w:rPr>
          <w:rFonts w:asciiTheme="minorHAnsi" w:hAnsiTheme="minorHAnsi" w:cstheme="minorHAnsi"/>
          <w:color w:val="000000" w:themeColor="text1"/>
          <w:sz w:val="22"/>
          <w:szCs w:val="22"/>
        </w:rPr>
        <w:t xml:space="preserve"> </w:t>
      </w:r>
      <w:r w:rsidR="000F68CD" w:rsidRPr="005C5FC3">
        <w:rPr>
          <w:rFonts w:asciiTheme="minorHAnsi" w:hAnsiTheme="minorHAnsi" w:cstheme="minorHAnsi"/>
          <w:color w:val="000000" w:themeColor="text1"/>
          <w:sz w:val="22"/>
          <w:szCs w:val="22"/>
        </w:rPr>
        <w:t xml:space="preserve">we </w:t>
      </w:r>
      <w:r w:rsidR="009E3AD7" w:rsidRPr="005C5FC3">
        <w:rPr>
          <w:rFonts w:asciiTheme="minorHAnsi" w:hAnsiTheme="minorHAnsi" w:cstheme="minorHAnsi"/>
          <w:color w:val="000000" w:themeColor="text1"/>
          <w:sz w:val="22"/>
          <w:szCs w:val="22"/>
        </w:rPr>
        <w:t xml:space="preserve">have </w:t>
      </w:r>
      <w:r w:rsidR="00FD0622" w:rsidRPr="005C5FC3">
        <w:rPr>
          <w:rFonts w:asciiTheme="minorHAnsi" w:hAnsiTheme="minorHAnsi" w:cstheme="minorHAnsi"/>
          <w:color w:val="000000" w:themeColor="text1"/>
          <w:sz w:val="22"/>
          <w:szCs w:val="22"/>
        </w:rPr>
        <w:t>combined</w:t>
      </w:r>
      <w:r w:rsidR="009E3AD7" w:rsidRPr="005C5FC3">
        <w:rPr>
          <w:rFonts w:asciiTheme="minorHAnsi" w:hAnsiTheme="minorHAnsi" w:cstheme="minorHAnsi"/>
          <w:color w:val="000000" w:themeColor="text1"/>
          <w:sz w:val="22"/>
          <w:szCs w:val="22"/>
        </w:rPr>
        <w:t xml:space="preserve"> recent evolutionary</w:t>
      </w:r>
      <w:r w:rsidR="00FD0622" w:rsidRPr="005C5FC3">
        <w:rPr>
          <w:rFonts w:asciiTheme="minorHAnsi" w:hAnsiTheme="minorHAnsi" w:cstheme="minorHAnsi"/>
          <w:color w:val="000000" w:themeColor="text1"/>
          <w:sz w:val="22"/>
          <w:szCs w:val="22"/>
        </w:rPr>
        <w:t xml:space="preserve"> as well as mechanistic</w:t>
      </w:r>
      <w:r w:rsidR="009E3AD7" w:rsidRPr="005C5FC3">
        <w:rPr>
          <w:rFonts w:asciiTheme="minorHAnsi" w:hAnsiTheme="minorHAnsi" w:cstheme="minorHAnsi"/>
          <w:color w:val="000000" w:themeColor="text1"/>
          <w:sz w:val="22"/>
          <w:szCs w:val="22"/>
        </w:rPr>
        <w:t xml:space="preserve"> studies to </w:t>
      </w:r>
      <w:r w:rsidR="00561573" w:rsidRPr="005C5FC3">
        <w:rPr>
          <w:rFonts w:asciiTheme="minorHAnsi" w:hAnsiTheme="minorHAnsi" w:cstheme="minorHAnsi"/>
          <w:color w:val="000000" w:themeColor="text1"/>
          <w:sz w:val="22"/>
          <w:szCs w:val="22"/>
        </w:rPr>
        <w:t xml:space="preserve">synthesise </w:t>
      </w:r>
      <w:r w:rsidR="00FD0622" w:rsidRPr="005C5FC3">
        <w:rPr>
          <w:rFonts w:asciiTheme="minorHAnsi" w:hAnsiTheme="minorHAnsi" w:cstheme="minorHAnsi"/>
          <w:color w:val="000000" w:themeColor="text1"/>
          <w:sz w:val="22"/>
          <w:szCs w:val="22"/>
        </w:rPr>
        <w:t xml:space="preserve">a few </w:t>
      </w:r>
      <w:r w:rsidR="001C52AF" w:rsidRPr="005C5FC3">
        <w:rPr>
          <w:rFonts w:asciiTheme="minorHAnsi" w:hAnsiTheme="minorHAnsi" w:cstheme="minorHAnsi"/>
          <w:color w:val="000000" w:themeColor="text1"/>
          <w:sz w:val="22"/>
          <w:szCs w:val="22"/>
        </w:rPr>
        <w:t xml:space="preserve">emerging features of </w:t>
      </w:r>
      <w:r w:rsidR="00EA1601" w:rsidRPr="005C5FC3">
        <w:rPr>
          <w:rFonts w:asciiTheme="minorHAnsi" w:hAnsiTheme="minorHAnsi" w:cstheme="minorHAnsi"/>
          <w:color w:val="000000" w:themeColor="text1"/>
          <w:sz w:val="22"/>
          <w:szCs w:val="22"/>
        </w:rPr>
        <w:t xml:space="preserve">insect immunity </w:t>
      </w:r>
      <w:r w:rsidR="00446C83" w:rsidRPr="005C5FC3">
        <w:rPr>
          <w:rFonts w:asciiTheme="minorHAnsi" w:hAnsiTheme="minorHAnsi" w:cstheme="minorHAnsi"/>
          <w:color w:val="000000" w:themeColor="text1"/>
          <w:sz w:val="22"/>
          <w:szCs w:val="22"/>
        </w:rPr>
        <w:t xml:space="preserve">in the context </w:t>
      </w:r>
      <w:r w:rsidR="00561573" w:rsidRPr="005C5FC3">
        <w:rPr>
          <w:rFonts w:asciiTheme="minorHAnsi" w:hAnsiTheme="minorHAnsi" w:cstheme="minorHAnsi"/>
          <w:color w:val="000000" w:themeColor="text1"/>
          <w:sz w:val="22"/>
          <w:szCs w:val="22"/>
        </w:rPr>
        <w:t xml:space="preserve">of </w:t>
      </w:r>
      <w:r w:rsidR="00446C83" w:rsidRPr="005C5FC3">
        <w:rPr>
          <w:rFonts w:asciiTheme="minorHAnsi" w:hAnsiTheme="minorHAnsi" w:cstheme="minorHAnsi"/>
          <w:color w:val="000000" w:themeColor="text1"/>
          <w:sz w:val="22"/>
          <w:szCs w:val="22"/>
        </w:rPr>
        <w:t>priming vs basal immunity</w:t>
      </w:r>
      <w:r w:rsidR="00561573" w:rsidRPr="005C5FC3">
        <w:rPr>
          <w:rFonts w:asciiTheme="minorHAnsi" w:hAnsiTheme="minorHAnsi" w:cstheme="minorHAnsi"/>
          <w:color w:val="000000" w:themeColor="text1"/>
          <w:sz w:val="22"/>
          <w:szCs w:val="22"/>
        </w:rPr>
        <w:t>,</w:t>
      </w:r>
      <w:r w:rsidR="00446C83"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warranting</w:t>
      </w:r>
      <w:r w:rsidR="001C52AF" w:rsidRPr="005C5FC3">
        <w:rPr>
          <w:rFonts w:asciiTheme="minorHAnsi" w:hAnsiTheme="minorHAnsi" w:cstheme="minorHAnsi"/>
          <w:color w:val="000000" w:themeColor="text1"/>
          <w:sz w:val="22"/>
          <w:szCs w:val="22"/>
        </w:rPr>
        <w:t xml:space="preserve"> </w:t>
      </w:r>
      <w:r w:rsidR="00EA1601" w:rsidRPr="005C5FC3">
        <w:rPr>
          <w:rFonts w:asciiTheme="minorHAnsi" w:hAnsiTheme="minorHAnsi" w:cstheme="minorHAnsi"/>
          <w:color w:val="000000" w:themeColor="text1"/>
          <w:sz w:val="22"/>
          <w:szCs w:val="22"/>
        </w:rPr>
        <w:t>special attention</w:t>
      </w:r>
      <w:r w:rsidR="00EC6EEF" w:rsidRPr="005C5FC3">
        <w:rPr>
          <w:rFonts w:asciiTheme="minorHAnsi" w:hAnsiTheme="minorHAnsi" w:cstheme="minorHAnsi"/>
          <w:color w:val="000000" w:themeColor="text1"/>
          <w:sz w:val="22"/>
          <w:szCs w:val="22"/>
        </w:rPr>
        <w:t>—</w:t>
      </w:r>
    </w:p>
    <w:p w14:paraId="1FEBF286" w14:textId="287C1D9A" w:rsidR="00743EA5" w:rsidRDefault="00743EA5" w:rsidP="005C5FC3">
      <w:pPr>
        <w:spacing w:line="276" w:lineRule="auto"/>
        <w:jc w:val="both"/>
        <w:rPr>
          <w:rFonts w:asciiTheme="minorHAnsi" w:hAnsiTheme="minorHAnsi" w:cstheme="minorHAnsi"/>
          <w:color w:val="000000" w:themeColor="text1"/>
          <w:sz w:val="22"/>
          <w:szCs w:val="22"/>
        </w:rPr>
      </w:pPr>
    </w:p>
    <w:p w14:paraId="3C885A50" w14:textId="77777777" w:rsidR="005C5FC3" w:rsidRPr="005C5FC3" w:rsidRDefault="005C5FC3" w:rsidP="005C5FC3">
      <w:pPr>
        <w:spacing w:line="276" w:lineRule="auto"/>
        <w:jc w:val="both"/>
        <w:rPr>
          <w:rFonts w:asciiTheme="minorHAnsi" w:hAnsiTheme="minorHAnsi" w:cstheme="minorHAnsi"/>
          <w:color w:val="000000" w:themeColor="text1"/>
          <w:sz w:val="22"/>
          <w:szCs w:val="22"/>
        </w:rPr>
      </w:pPr>
    </w:p>
    <w:p w14:paraId="1CE2D9B3" w14:textId="12ED6743" w:rsidR="00332144" w:rsidRPr="005C5FC3" w:rsidRDefault="00EA1601" w:rsidP="005C5FC3">
      <w:pPr>
        <w:pStyle w:val="ListParagraph"/>
        <w:numPr>
          <w:ilvl w:val="1"/>
          <w:numId w:val="45"/>
        </w:numPr>
        <w:spacing w:line="276" w:lineRule="auto"/>
        <w:jc w:val="both"/>
        <w:rPr>
          <w:rFonts w:asciiTheme="minorHAnsi" w:hAnsiTheme="minorHAnsi" w:cstheme="minorHAnsi"/>
          <w:iCs/>
          <w:color w:val="000000" w:themeColor="text1"/>
          <w:sz w:val="22"/>
          <w:szCs w:val="22"/>
          <w:u w:val="single"/>
        </w:rPr>
      </w:pPr>
      <w:r w:rsidRPr="005C5FC3">
        <w:rPr>
          <w:rFonts w:asciiTheme="minorHAnsi" w:hAnsiTheme="minorHAnsi" w:cstheme="minorHAnsi"/>
          <w:iCs/>
          <w:color w:val="000000" w:themeColor="text1"/>
          <w:sz w:val="22"/>
          <w:szCs w:val="22"/>
          <w:u w:val="single"/>
        </w:rPr>
        <w:lastRenderedPageBreak/>
        <w:t>Multifaceted</w:t>
      </w:r>
      <w:r w:rsidR="003D0AAE" w:rsidRPr="005C5FC3">
        <w:rPr>
          <w:rFonts w:asciiTheme="minorHAnsi" w:hAnsiTheme="minorHAnsi" w:cstheme="minorHAnsi"/>
          <w:iCs/>
          <w:color w:val="000000" w:themeColor="text1"/>
          <w:sz w:val="22"/>
          <w:szCs w:val="22"/>
          <w:u w:val="single"/>
        </w:rPr>
        <w:t xml:space="preserve"> </w:t>
      </w:r>
      <w:r w:rsidRPr="005C5FC3">
        <w:rPr>
          <w:rFonts w:asciiTheme="minorHAnsi" w:hAnsiTheme="minorHAnsi" w:cstheme="minorHAnsi"/>
          <w:iCs/>
          <w:color w:val="000000" w:themeColor="text1"/>
          <w:sz w:val="22"/>
          <w:szCs w:val="22"/>
          <w:u w:val="single"/>
        </w:rPr>
        <w:t xml:space="preserve">insect immune </w:t>
      </w:r>
      <w:r w:rsidR="00952E6D" w:rsidRPr="005C5FC3">
        <w:rPr>
          <w:rFonts w:asciiTheme="minorHAnsi" w:hAnsiTheme="minorHAnsi" w:cstheme="minorHAnsi"/>
          <w:iCs/>
          <w:color w:val="000000" w:themeColor="text1"/>
          <w:sz w:val="22"/>
          <w:szCs w:val="22"/>
          <w:u w:val="single"/>
        </w:rPr>
        <w:t>responses</w:t>
      </w:r>
      <w:r w:rsidR="001C52AF" w:rsidRPr="005C5FC3">
        <w:rPr>
          <w:rFonts w:asciiTheme="minorHAnsi" w:hAnsiTheme="minorHAnsi" w:cstheme="minorHAnsi"/>
          <w:iCs/>
          <w:color w:val="000000" w:themeColor="text1"/>
          <w:sz w:val="22"/>
          <w:szCs w:val="22"/>
          <w:u w:val="single"/>
        </w:rPr>
        <w:t>:</w:t>
      </w:r>
      <w:r w:rsidR="00EA70AB" w:rsidRPr="005C5FC3">
        <w:rPr>
          <w:rFonts w:asciiTheme="minorHAnsi" w:hAnsiTheme="minorHAnsi" w:cstheme="minorHAnsi"/>
          <w:iCs/>
          <w:color w:val="000000" w:themeColor="text1"/>
          <w:sz w:val="22"/>
          <w:szCs w:val="22"/>
          <w:u w:val="single"/>
        </w:rPr>
        <w:t xml:space="preserve"> </w:t>
      </w:r>
      <w:r w:rsidR="00E569B5" w:rsidRPr="005C5FC3">
        <w:rPr>
          <w:rFonts w:asciiTheme="minorHAnsi" w:hAnsiTheme="minorHAnsi" w:cstheme="minorHAnsi"/>
          <w:iCs/>
          <w:color w:val="000000" w:themeColor="text1"/>
          <w:sz w:val="22"/>
          <w:szCs w:val="22"/>
          <w:u w:val="single"/>
        </w:rPr>
        <w:t>where</w:t>
      </w:r>
      <w:r w:rsidR="00EA70AB" w:rsidRPr="005C5FC3">
        <w:rPr>
          <w:rFonts w:asciiTheme="minorHAnsi" w:hAnsiTheme="minorHAnsi" w:cstheme="minorHAnsi"/>
          <w:iCs/>
          <w:color w:val="000000" w:themeColor="text1"/>
          <w:sz w:val="22"/>
          <w:szCs w:val="22"/>
          <w:u w:val="single"/>
        </w:rPr>
        <w:t xml:space="preserve"> and how?</w:t>
      </w:r>
      <w:r w:rsidR="00952E6D" w:rsidRPr="005C5FC3">
        <w:rPr>
          <w:rFonts w:asciiTheme="minorHAnsi" w:hAnsiTheme="minorHAnsi" w:cstheme="minorHAnsi"/>
          <w:iCs/>
          <w:color w:val="000000" w:themeColor="text1"/>
          <w:sz w:val="22"/>
          <w:szCs w:val="22"/>
          <w:u w:val="single"/>
        </w:rPr>
        <w:t xml:space="preserve"> </w:t>
      </w:r>
    </w:p>
    <w:p w14:paraId="69682077" w14:textId="274FE64C" w:rsidR="004D0C7C" w:rsidRPr="005C5FC3" w:rsidRDefault="00332144" w:rsidP="005C5FC3">
      <w:pPr>
        <w:pStyle w:val="NormalWeb"/>
        <w:spacing w:before="120" w:beforeAutospacing="0" w:after="120" w:afterAutospacing="0" w:line="276" w:lineRule="auto"/>
        <w:jc w:val="both"/>
        <w:rPr>
          <w:rFonts w:asciiTheme="minorHAnsi"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Insect</w:t>
      </w:r>
      <w:r w:rsidR="001754AD" w:rsidRPr="005C5FC3">
        <w:rPr>
          <w:rFonts w:asciiTheme="minorHAnsi" w:hAnsiTheme="minorHAnsi" w:cstheme="minorHAnsi"/>
          <w:color w:val="000000" w:themeColor="text1"/>
          <w:sz w:val="22"/>
          <w:szCs w:val="22"/>
        </w:rPr>
        <w:t>s are widely known to possess a robust immune system against infection that includes</w:t>
      </w:r>
      <w:r w:rsidR="00446C83" w:rsidRPr="005C5FC3">
        <w:rPr>
          <w:rFonts w:asciiTheme="minorHAnsi" w:hAnsiTheme="minorHAnsi" w:cstheme="minorHAnsi"/>
          <w:color w:val="000000" w:themeColor="text1"/>
          <w:sz w:val="22"/>
          <w:szCs w:val="22"/>
        </w:rPr>
        <w:t xml:space="preserve"> both</w:t>
      </w:r>
      <w:r w:rsidR="001754AD" w:rsidRPr="005C5FC3">
        <w:rPr>
          <w:rFonts w:asciiTheme="minorHAnsi" w:hAnsiTheme="minorHAnsi" w:cstheme="minorHAnsi"/>
          <w:color w:val="000000" w:themeColor="text1"/>
          <w:sz w:val="22"/>
          <w:szCs w:val="22"/>
        </w:rPr>
        <w:t xml:space="preserve"> </w:t>
      </w:r>
      <w:r w:rsidR="001754AD" w:rsidRPr="005C5FC3">
        <w:rPr>
          <w:rFonts w:asciiTheme="minorHAnsi" w:hAnsiTheme="minorHAnsi" w:cstheme="minorHAnsi"/>
          <w:color w:val="000000" w:themeColor="text1"/>
          <w:sz w:val="22"/>
          <w:szCs w:val="22"/>
          <w:lang w:val="en-GB"/>
        </w:rPr>
        <w:t xml:space="preserve">cellular </w:t>
      </w:r>
      <w:r w:rsidR="00F435CD" w:rsidRPr="005C5FC3">
        <w:rPr>
          <w:rFonts w:asciiTheme="minorHAnsi" w:hAnsiTheme="minorHAnsi" w:cstheme="minorHAnsi"/>
          <w:color w:val="000000" w:themeColor="text1"/>
          <w:sz w:val="22"/>
          <w:szCs w:val="22"/>
          <w:lang w:val="en-GB"/>
        </w:rPr>
        <w:t>and</w:t>
      </w:r>
      <w:r w:rsidR="001754AD" w:rsidRPr="005C5FC3">
        <w:rPr>
          <w:rFonts w:asciiTheme="minorHAnsi" w:hAnsiTheme="minorHAnsi" w:cstheme="minorHAnsi"/>
          <w:color w:val="000000" w:themeColor="text1"/>
          <w:sz w:val="22"/>
          <w:szCs w:val="22"/>
          <w:lang w:val="en-GB"/>
        </w:rPr>
        <w:t xml:space="preserve"> humoral components (Hoffman</w:t>
      </w:r>
      <w:r w:rsidR="0025539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2003; </w:t>
      </w:r>
      <w:proofErr w:type="spellStart"/>
      <w:r w:rsidR="00E569B5" w:rsidRPr="005C5FC3">
        <w:rPr>
          <w:rFonts w:asciiTheme="minorHAnsi" w:hAnsiTheme="minorHAnsi" w:cstheme="minorHAnsi"/>
          <w:color w:val="000000" w:themeColor="text1"/>
          <w:sz w:val="22"/>
          <w:szCs w:val="22"/>
          <w:lang w:val="en-GB"/>
        </w:rPr>
        <w:t>Stofanko</w:t>
      </w:r>
      <w:proofErr w:type="spellEnd"/>
      <w:r w:rsidR="00E569B5" w:rsidRPr="005C5FC3">
        <w:rPr>
          <w:rFonts w:asciiTheme="minorHAnsi" w:hAnsiTheme="minorHAnsi" w:cstheme="minorHAnsi"/>
          <w:color w:val="000000" w:themeColor="text1"/>
          <w:sz w:val="22"/>
          <w:szCs w:val="22"/>
          <w:lang w:val="en-GB"/>
        </w:rPr>
        <w:t xml:space="preserve"> et al., 2010, </w:t>
      </w:r>
      <w:r w:rsidR="001754AD" w:rsidRPr="005C5FC3">
        <w:rPr>
          <w:rFonts w:asciiTheme="minorHAnsi" w:hAnsiTheme="minorHAnsi" w:cstheme="minorHAnsi"/>
          <w:color w:val="000000" w:themeColor="text1"/>
          <w:sz w:val="22"/>
          <w:szCs w:val="22"/>
          <w:lang w:val="en-GB"/>
        </w:rPr>
        <w:t>Buchon et al., 2014</w:t>
      </w:r>
      <w:r w:rsidR="00BF6934" w:rsidRPr="005C5FC3">
        <w:rPr>
          <w:rFonts w:asciiTheme="minorHAnsi" w:hAnsiTheme="minorHAnsi" w:cstheme="minorHAnsi"/>
          <w:color w:val="000000" w:themeColor="text1"/>
          <w:sz w:val="22"/>
          <w:szCs w:val="22"/>
          <w:lang w:val="en-GB"/>
        </w:rPr>
        <w:t>;</w:t>
      </w:r>
      <w:r w:rsidR="00BF6934" w:rsidRPr="005C5FC3">
        <w:rPr>
          <w:rFonts w:asciiTheme="minorHAnsi" w:hAnsiTheme="minorHAnsi" w:cstheme="minorHAnsi"/>
          <w:color w:val="000000" w:themeColor="text1"/>
        </w:rPr>
        <w:t xml:space="preserve"> </w:t>
      </w:r>
      <w:r w:rsidR="00BF6934" w:rsidRPr="005C5FC3">
        <w:rPr>
          <w:rFonts w:asciiTheme="minorHAnsi" w:hAnsiTheme="minorHAnsi" w:cstheme="minorHAnsi"/>
          <w:color w:val="000000" w:themeColor="text1"/>
          <w:sz w:val="22"/>
          <w:szCs w:val="22"/>
          <w:lang w:val="en-GB"/>
        </w:rPr>
        <w:t>Parsons et al., 2016; Hanson et al., 2019</w:t>
      </w:r>
      <w:r w:rsidR="001754AD" w:rsidRPr="005C5FC3">
        <w:rPr>
          <w:rFonts w:asciiTheme="minorHAnsi" w:hAnsiTheme="minorHAnsi" w:cstheme="minorHAnsi"/>
          <w:color w:val="000000" w:themeColor="text1"/>
          <w:sz w:val="22"/>
          <w:szCs w:val="22"/>
          <w:lang w:val="en-GB"/>
        </w:rPr>
        <w:t xml:space="preserve">). While </w:t>
      </w:r>
      <w:r w:rsidR="00BC23B5" w:rsidRPr="005C5FC3">
        <w:rPr>
          <w:rFonts w:asciiTheme="minorHAnsi" w:hAnsiTheme="minorHAnsi" w:cstheme="minorHAnsi"/>
          <w:color w:val="000000" w:themeColor="text1"/>
          <w:sz w:val="22"/>
          <w:szCs w:val="22"/>
          <w:lang w:val="en-GB"/>
        </w:rPr>
        <w:t>some of</w:t>
      </w:r>
      <w:r w:rsidR="001754AD" w:rsidRPr="005C5FC3">
        <w:rPr>
          <w:rFonts w:asciiTheme="minorHAnsi" w:hAnsiTheme="minorHAnsi" w:cstheme="minorHAnsi"/>
          <w:color w:val="000000" w:themeColor="text1"/>
          <w:sz w:val="22"/>
          <w:szCs w:val="22"/>
          <w:lang w:val="en-GB"/>
        </w:rPr>
        <w:t xml:space="preserve"> them are inducible and </w:t>
      </w:r>
      <w:r w:rsidR="00EF3497" w:rsidRPr="005C5FC3">
        <w:rPr>
          <w:rFonts w:asciiTheme="minorHAnsi" w:hAnsiTheme="minorHAnsi" w:cstheme="minorHAnsi"/>
          <w:color w:val="000000" w:themeColor="text1"/>
          <w:sz w:val="22"/>
          <w:szCs w:val="22"/>
          <w:lang w:val="en-GB"/>
        </w:rPr>
        <w:t>slow-</w:t>
      </w:r>
      <w:r w:rsidR="001754AD" w:rsidRPr="005C5FC3">
        <w:rPr>
          <w:rFonts w:asciiTheme="minorHAnsi" w:hAnsiTheme="minorHAnsi" w:cstheme="minorHAnsi"/>
          <w:color w:val="000000" w:themeColor="text1"/>
          <w:sz w:val="22"/>
          <w:szCs w:val="22"/>
          <w:lang w:val="en-GB"/>
        </w:rPr>
        <w:t>acting against persistent infections</w:t>
      </w:r>
      <w:r w:rsidR="00321BFD" w:rsidRPr="005C5FC3">
        <w:rPr>
          <w:rFonts w:asciiTheme="minorHAnsi" w:hAnsiTheme="minorHAnsi" w:cstheme="minorHAnsi"/>
          <w:color w:val="000000" w:themeColor="text1"/>
          <w:sz w:val="22"/>
          <w:szCs w:val="22"/>
          <w:lang w:val="en-GB"/>
        </w:rPr>
        <w:t xml:space="preserve"> </w:t>
      </w:r>
      <w:r w:rsidR="00F435CD" w:rsidRPr="005C5FC3">
        <w:rPr>
          <w:rFonts w:asciiTheme="minorHAnsi" w:hAnsiTheme="minorHAnsi" w:cstheme="minorHAnsi"/>
          <w:color w:val="000000" w:themeColor="text1"/>
          <w:sz w:val="22"/>
          <w:szCs w:val="22"/>
          <w:lang w:val="en-GB"/>
        </w:rPr>
        <w:t>such as</w:t>
      </w:r>
      <w:r w:rsidR="00361812" w:rsidRPr="005C5FC3">
        <w:rPr>
          <w:rFonts w:asciiTheme="minorHAnsi" w:hAnsiTheme="minorHAnsi" w:cstheme="minorHAnsi"/>
          <w:color w:val="000000" w:themeColor="text1"/>
          <w:sz w:val="22"/>
          <w:szCs w:val="22"/>
          <w:lang w:val="en-GB"/>
        </w:rPr>
        <w:t xml:space="preserve"> </w:t>
      </w:r>
      <w:r w:rsidR="00EE12EC" w:rsidRPr="005C5FC3">
        <w:rPr>
          <w:rFonts w:asciiTheme="minorHAnsi" w:hAnsiTheme="minorHAnsi" w:cstheme="minorHAnsi"/>
          <w:color w:val="000000" w:themeColor="text1"/>
          <w:sz w:val="22"/>
          <w:szCs w:val="22"/>
          <w:lang w:val="en-GB"/>
        </w:rPr>
        <w:t>a</w:t>
      </w:r>
      <w:r w:rsidR="00361812" w:rsidRPr="005C5FC3">
        <w:rPr>
          <w:rFonts w:asciiTheme="minorHAnsi" w:hAnsiTheme="minorHAnsi" w:cstheme="minorHAnsi"/>
          <w:color w:val="000000" w:themeColor="text1"/>
          <w:sz w:val="22"/>
          <w:szCs w:val="22"/>
          <w:lang w:val="en-GB"/>
        </w:rPr>
        <w:t>nti-microbial peptides</w:t>
      </w:r>
      <w:r w:rsidR="00EE12EC" w:rsidRPr="005C5FC3">
        <w:rPr>
          <w:rFonts w:asciiTheme="minorHAnsi" w:hAnsiTheme="minorHAnsi" w:cstheme="minorHAnsi"/>
          <w:color w:val="000000" w:themeColor="text1"/>
          <w:sz w:val="22"/>
          <w:szCs w:val="22"/>
          <w:lang w:val="en-GB"/>
        </w:rPr>
        <w:t xml:space="preserve"> (</w:t>
      </w:r>
      <w:r w:rsidR="00691672" w:rsidRPr="005C5FC3">
        <w:rPr>
          <w:rFonts w:asciiTheme="minorHAnsi" w:hAnsiTheme="minorHAnsi" w:cstheme="minorHAnsi"/>
          <w:color w:val="000000" w:themeColor="text1"/>
          <w:sz w:val="22"/>
          <w:szCs w:val="22"/>
          <w:lang w:val="en-GB"/>
        </w:rPr>
        <w:t xml:space="preserve">henceforth </w:t>
      </w:r>
      <w:r w:rsidR="00361812" w:rsidRPr="005C5FC3">
        <w:rPr>
          <w:rFonts w:asciiTheme="minorHAnsi" w:hAnsiTheme="minorHAnsi" w:cstheme="minorHAnsi"/>
          <w:color w:val="000000" w:themeColor="text1"/>
          <w:sz w:val="22"/>
          <w:szCs w:val="22"/>
          <w:lang w:val="en-GB"/>
        </w:rPr>
        <w:t>AMPs)</w:t>
      </w:r>
      <w:r w:rsidR="001754AD" w:rsidRPr="005C5FC3">
        <w:rPr>
          <w:rFonts w:asciiTheme="minorHAnsi" w:hAnsiTheme="minorHAnsi" w:cstheme="minorHAnsi"/>
          <w:color w:val="000000" w:themeColor="text1"/>
          <w:sz w:val="22"/>
          <w:szCs w:val="22"/>
          <w:lang w:val="en-GB"/>
        </w:rPr>
        <w:t xml:space="preserve">, </w:t>
      </w:r>
      <w:r w:rsidR="00361812" w:rsidRPr="005C5FC3">
        <w:rPr>
          <w:rFonts w:asciiTheme="minorHAnsi" w:hAnsiTheme="minorHAnsi" w:cstheme="minorHAnsi"/>
          <w:color w:val="000000" w:themeColor="text1"/>
          <w:sz w:val="22"/>
          <w:szCs w:val="22"/>
          <w:lang w:val="en-GB"/>
        </w:rPr>
        <w:t xml:space="preserve">there are also components such as </w:t>
      </w:r>
      <w:r w:rsidR="001754AD" w:rsidRPr="005C5FC3">
        <w:rPr>
          <w:rFonts w:asciiTheme="minorHAnsi" w:hAnsiTheme="minorHAnsi" w:cstheme="minorHAnsi"/>
          <w:color w:val="000000" w:themeColor="text1"/>
          <w:sz w:val="22"/>
          <w:szCs w:val="22"/>
          <w:lang w:val="en-GB"/>
        </w:rPr>
        <w:t>enzymatic cascade</w:t>
      </w:r>
      <w:r w:rsidR="00D44E4B" w:rsidRPr="005C5FC3">
        <w:rPr>
          <w:rFonts w:asciiTheme="minorHAnsi" w:hAnsiTheme="minorHAnsi" w:cstheme="minorHAnsi"/>
          <w:color w:val="000000" w:themeColor="text1"/>
          <w:sz w:val="22"/>
          <w:szCs w:val="22"/>
          <w:lang w:val="en-GB"/>
        </w:rPr>
        <w:t>s</w:t>
      </w:r>
      <w:r w:rsidR="001754AD" w:rsidRPr="005C5FC3">
        <w:rPr>
          <w:rFonts w:asciiTheme="minorHAnsi" w:hAnsiTheme="minorHAnsi" w:cstheme="minorHAnsi"/>
          <w:color w:val="000000" w:themeColor="text1"/>
          <w:sz w:val="22"/>
          <w:szCs w:val="22"/>
          <w:lang w:val="en-GB"/>
        </w:rPr>
        <w:t xml:space="preserve"> </w:t>
      </w:r>
      <w:r w:rsidR="00D44E4B" w:rsidRPr="005C5FC3">
        <w:rPr>
          <w:rFonts w:asciiTheme="minorHAnsi" w:hAnsiTheme="minorHAnsi" w:cstheme="minorHAnsi"/>
          <w:color w:val="000000" w:themeColor="text1"/>
          <w:sz w:val="22"/>
          <w:szCs w:val="22"/>
          <w:lang w:val="en-GB"/>
        </w:rPr>
        <w:t>of</w:t>
      </w:r>
      <w:r w:rsidR="00E569B5" w:rsidRPr="005C5FC3">
        <w:rPr>
          <w:rFonts w:asciiTheme="minorHAnsi" w:hAnsiTheme="minorHAnsi" w:cstheme="minorHAnsi"/>
          <w:color w:val="000000" w:themeColor="text1"/>
          <w:sz w:val="22"/>
          <w:szCs w:val="22"/>
          <w:lang w:val="en-GB"/>
        </w:rPr>
        <w:t xml:space="preserve"> </w:t>
      </w:r>
      <w:r w:rsidR="001754AD" w:rsidRPr="005C5FC3">
        <w:rPr>
          <w:rFonts w:asciiTheme="minorHAnsi" w:hAnsiTheme="minorHAnsi" w:cstheme="minorHAnsi"/>
          <w:color w:val="000000" w:themeColor="text1"/>
          <w:sz w:val="22"/>
          <w:szCs w:val="22"/>
          <w:lang w:val="en-GB"/>
        </w:rPr>
        <w:t>phenoloxidase</w:t>
      </w:r>
      <w:r w:rsidR="00361812" w:rsidRPr="005C5FC3">
        <w:rPr>
          <w:rFonts w:asciiTheme="minorHAnsi" w:hAnsiTheme="minorHAnsi" w:cstheme="minorHAnsi"/>
          <w:color w:val="000000" w:themeColor="text1"/>
          <w:sz w:val="22"/>
          <w:szCs w:val="22"/>
          <w:lang w:val="en-GB"/>
        </w:rPr>
        <w:t xml:space="preserve"> </w:t>
      </w:r>
      <w:r w:rsidR="001754AD" w:rsidRPr="005C5FC3">
        <w:rPr>
          <w:rFonts w:asciiTheme="minorHAnsi" w:hAnsiTheme="minorHAnsi" w:cstheme="minorHAnsi"/>
          <w:color w:val="000000" w:themeColor="text1"/>
          <w:sz w:val="22"/>
          <w:szCs w:val="22"/>
          <w:lang w:val="en-GB"/>
        </w:rPr>
        <w:t>(</w:t>
      </w:r>
      <w:r w:rsidR="00E569B5" w:rsidRPr="005C5FC3">
        <w:rPr>
          <w:rFonts w:asciiTheme="minorHAnsi" w:hAnsiTheme="minorHAnsi" w:cstheme="minorHAnsi"/>
          <w:color w:val="000000" w:themeColor="text1"/>
          <w:sz w:val="22"/>
          <w:szCs w:val="22"/>
          <w:lang w:val="en-GB"/>
        </w:rPr>
        <w:t>henceforth PO</w:t>
      </w:r>
      <w:r w:rsidR="001754AD" w:rsidRPr="005C5FC3">
        <w:rPr>
          <w:rFonts w:asciiTheme="minorHAnsi" w:hAnsiTheme="minorHAnsi" w:cstheme="minorHAnsi"/>
          <w:color w:val="000000" w:themeColor="text1"/>
          <w:sz w:val="22"/>
          <w:szCs w:val="22"/>
          <w:lang w:val="en-GB"/>
        </w:rPr>
        <w:t>)</w:t>
      </w:r>
      <w:r w:rsidR="00E569B5" w:rsidRPr="005C5FC3">
        <w:rPr>
          <w:rFonts w:asciiTheme="minorHAnsi" w:hAnsiTheme="minorHAnsi" w:cstheme="minorHAnsi"/>
          <w:color w:val="000000" w:themeColor="text1"/>
          <w:sz w:val="22"/>
          <w:szCs w:val="22"/>
          <w:lang w:val="en-GB"/>
        </w:rPr>
        <w:t xml:space="preserve"> and melanisation</w:t>
      </w:r>
      <w:r w:rsidR="001754AD" w:rsidRPr="005C5FC3">
        <w:rPr>
          <w:rFonts w:asciiTheme="minorHAnsi" w:hAnsiTheme="minorHAnsi" w:cstheme="minorHAnsi"/>
          <w:color w:val="000000" w:themeColor="text1"/>
          <w:sz w:val="22"/>
          <w:szCs w:val="22"/>
          <w:lang w:val="en-GB"/>
        </w:rPr>
        <w:t xml:space="preserve"> responses </w:t>
      </w:r>
      <w:r w:rsidR="00361812" w:rsidRPr="005C5FC3">
        <w:rPr>
          <w:rFonts w:asciiTheme="minorHAnsi" w:hAnsiTheme="minorHAnsi" w:cstheme="minorHAnsi"/>
          <w:color w:val="000000" w:themeColor="text1"/>
          <w:sz w:val="22"/>
          <w:szCs w:val="22"/>
          <w:lang w:val="en-GB"/>
        </w:rPr>
        <w:t xml:space="preserve">that </w:t>
      </w:r>
      <w:r w:rsidR="00E569B5" w:rsidRPr="005C5FC3">
        <w:rPr>
          <w:rFonts w:asciiTheme="minorHAnsi" w:hAnsiTheme="minorHAnsi" w:cstheme="minorHAnsi"/>
          <w:color w:val="000000" w:themeColor="text1"/>
          <w:sz w:val="22"/>
          <w:szCs w:val="22"/>
          <w:lang w:val="en-GB"/>
        </w:rPr>
        <w:t xml:space="preserve">are </w:t>
      </w:r>
      <w:r w:rsidR="001754AD" w:rsidRPr="005C5FC3">
        <w:rPr>
          <w:rFonts w:asciiTheme="minorHAnsi" w:hAnsiTheme="minorHAnsi" w:cstheme="minorHAnsi"/>
          <w:color w:val="000000" w:themeColor="text1"/>
          <w:sz w:val="22"/>
          <w:szCs w:val="22"/>
          <w:lang w:val="en-GB"/>
        </w:rPr>
        <w:t>constitutively expressed and</w:t>
      </w:r>
      <w:r w:rsidR="00E569B5" w:rsidRPr="005C5FC3">
        <w:rPr>
          <w:rFonts w:asciiTheme="minorHAnsi" w:hAnsiTheme="minorHAnsi" w:cstheme="minorHAnsi"/>
          <w:color w:val="000000" w:themeColor="text1"/>
          <w:sz w:val="22"/>
          <w:szCs w:val="22"/>
          <w:lang w:val="en-GB"/>
        </w:rPr>
        <w:t xml:space="preserve"> can</w:t>
      </w:r>
      <w:r w:rsidR="001754AD" w:rsidRPr="005C5FC3">
        <w:rPr>
          <w:rFonts w:asciiTheme="minorHAnsi" w:hAnsiTheme="minorHAnsi" w:cstheme="minorHAnsi"/>
          <w:color w:val="000000" w:themeColor="text1"/>
          <w:sz w:val="22"/>
          <w:szCs w:val="22"/>
          <w:lang w:val="en-GB"/>
        </w:rPr>
        <w:t xml:space="preserve"> act rapidly (Haine et al.</w:t>
      </w:r>
      <w:r w:rsidR="0025539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2008). However, despite </w:t>
      </w:r>
      <w:r w:rsidR="00E569B5" w:rsidRPr="005C5FC3">
        <w:rPr>
          <w:rFonts w:asciiTheme="minorHAnsi" w:hAnsiTheme="minorHAnsi" w:cstheme="minorHAnsi"/>
          <w:color w:val="000000" w:themeColor="text1"/>
          <w:sz w:val="22"/>
          <w:szCs w:val="22"/>
          <w:lang w:val="en-GB"/>
        </w:rPr>
        <w:t xml:space="preserve">knowing </w:t>
      </w:r>
      <w:r w:rsidR="001754AD" w:rsidRPr="005C5FC3">
        <w:rPr>
          <w:rFonts w:asciiTheme="minorHAnsi" w:hAnsiTheme="minorHAnsi" w:cstheme="minorHAnsi"/>
          <w:color w:val="000000" w:themeColor="text1"/>
          <w:sz w:val="22"/>
          <w:szCs w:val="22"/>
          <w:lang w:val="en-GB"/>
        </w:rPr>
        <w:t xml:space="preserve">how they </w:t>
      </w:r>
      <w:r w:rsidR="009C56FA" w:rsidRPr="005C5FC3">
        <w:rPr>
          <w:rFonts w:asciiTheme="minorHAnsi" w:hAnsiTheme="minorHAnsi" w:cstheme="minorHAnsi"/>
          <w:color w:val="000000" w:themeColor="text1"/>
          <w:sz w:val="22"/>
          <w:szCs w:val="22"/>
          <w:lang w:val="en-GB"/>
        </w:rPr>
        <w:t xml:space="preserve">might </w:t>
      </w:r>
      <w:r w:rsidR="001754AD" w:rsidRPr="005C5FC3">
        <w:rPr>
          <w:rFonts w:asciiTheme="minorHAnsi" w:hAnsiTheme="minorHAnsi" w:cstheme="minorHAnsi"/>
          <w:color w:val="000000" w:themeColor="text1"/>
          <w:sz w:val="22"/>
          <w:szCs w:val="22"/>
          <w:lang w:val="en-GB"/>
        </w:rPr>
        <w:t xml:space="preserve">broadly function, </w:t>
      </w:r>
      <w:r w:rsidR="001754AD" w:rsidRPr="005C5FC3">
        <w:rPr>
          <w:rFonts w:asciiTheme="minorHAnsi" w:hAnsiTheme="minorHAnsi" w:cstheme="minorHAnsi"/>
          <w:color w:val="000000" w:themeColor="text1"/>
          <w:sz w:val="22"/>
          <w:szCs w:val="22"/>
        </w:rPr>
        <w:t>a</w:t>
      </w:r>
      <w:r w:rsidR="00EC3C76" w:rsidRPr="005C5FC3">
        <w:rPr>
          <w:rFonts w:asciiTheme="minorHAnsi" w:hAnsiTheme="minorHAnsi" w:cstheme="minorHAnsi"/>
          <w:color w:val="000000" w:themeColor="text1"/>
          <w:sz w:val="22"/>
          <w:szCs w:val="22"/>
        </w:rPr>
        <w:t xml:space="preserve">ssigning immune responses </w:t>
      </w:r>
      <w:r w:rsidR="00E569B5" w:rsidRPr="005C5FC3">
        <w:rPr>
          <w:rFonts w:asciiTheme="minorHAnsi" w:hAnsiTheme="minorHAnsi" w:cstheme="minorHAnsi"/>
          <w:color w:val="000000" w:themeColor="text1"/>
          <w:sz w:val="22"/>
          <w:szCs w:val="22"/>
        </w:rPr>
        <w:t xml:space="preserve">distinctly </w:t>
      </w:r>
      <w:r w:rsidR="00EC3C76" w:rsidRPr="005C5FC3">
        <w:rPr>
          <w:rFonts w:asciiTheme="minorHAnsi" w:hAnsiTheme="minorHAnsi" w:cstheme="minorHAnsi"/>
          <w:color w:val="000000" w:themeColor="text1"/>
          <w:sz w:val="22"/>
          <w:szCs w:val="22"/>
        </w:rPr>
        <w:t xml:space="preserve">to priming </w:t>
      </w:r>
      <w:r w:rsidR="007A7B2C" w:rsidRPr="005C5FC3">
        <w:rPr>
          <w:rFonts w:asciiTheme="minorHAnsi" w:hAnsiTheme="minorHAnsi" w:cstheme="minorHAnsi"/>
          <w:color w:val="000000" w:themeColor="text1"/>
          <w:sz w:val="22"/>
          <w:szCs w:val="22"/>
        </w:rPr>
        <w:t xml:space="preserve">vs </w:t>
      </w:r>
      <w:r w:rsidR="00EC3C76" w:rsidRPr="005C5FC3">
        <w:rPr>
          <w:rFonts w:asciiTheme="minorHAnsi" w:hAnsiTheme="minorHAnsi" w:cstheme="minorHAnsi"/>
          <w:color w:val="000000" w:themeColor="text1"/>
          <w:sz w:val="22"/>
          <w:szCs w:val="22"/>
        </w:rPr>
        <w:t xml:space="preserve">basal </w:t>
      </w:r>
      <w:r w:rsidR="0081427B" w:rsidRPr="005C5FC3">
        <w:rPr>
          <w:rFonts w:asciiTheme="minorHAnsi" w:hAnsiTheme="minorHAnsi" w:cstheme="minorHAnsi"/>
          <w:color w:val="000000" w:themeColor="text1"/>
          <w:sz w:val="22"/>
          <w:szCs w:val="22"/>
        </w:rPr>
        <w:t>immunity</w:t>
      </w:r>
      <w:r w:rsidR="00E569B5" w:rsidRPr="005C5FC3">
        <w:rPr>
          <w:rFonts w:asciiTheme="minorHAnsi" w:hAnsiTheme="minorHAnsi" w:cstheme="minorHAnsi"/>
          <w:color w:val="000000" w:themeColor="text1"/>
          <w:sz w:val="22"/>
          <w:szCs w:val="22"/>
        </w:rPr>
        <w:t xml:space="preserve"> </w:t>
      </w:r>
      <w:r w:rsidR="007A7B2C" w:rsidRPr="005C5FC3">
        <w:rPr>
          <w:rFonts w:asciiTheme="minorHAnsi" w:hAnsiTheme="minorHAnsi" w:cstheme="minorHAnsi"/>
          <w:color w:val="000000" w:themeColor="text1"/>
          <w:sz w:val="22"/>
          <w:szCs w:val="22"/>
        </w:rPr>
        <w:t xml:space="preserve">and their fitness </w:t>
      </w:r>
      <w:r w:rsidR="00680B55" w:rsidRPr="005C5FC3">
        <w:rPr>
          <w:rFonts w:asciiTheme="minorHAnsi" w:hAnsiTheme="minorHAnsi" w:cstheme="minorHAnsi"/>
          <w:color w:val="000000" w:themeColor="text1"/>
          <w:sz w:val="22"/>
          <w:szCs w:val="22"/>
        </w:rPr>
        <w:t xml:space="preserve">consequences </w:t>
      </w:r>
      <w:r w:rsidR="00361812" w:rsidRPr="005C5FC3">
        <w:rPr>
          <w:rFonts w:asciiTheme="minorHAnsi" w:hAnsiTheme="minorHAnsi" w:cstheme="minorHAnsi"/>
          <w:color w:val="000000" w:themeColor="text1"/>
          <w:sz w:val="22"/>
          <w:szCs w:val="22"/>
        </w:rPr>
        <w:t>is not straightforwar</w:t>
      </w:r>
      <w:r w:rsidR="00680B55" w:rsidRPr="005C5FC3">
        <w:rPr>
          <w:rFonts w:asciiTheme="minorHAnsi" w:hAnsiTheme="minorHAnsi" w:cstheme="minorHAnsi"/>
          <w:color w:val="000000" w:themeColor="text1"/>
          <w:sz w:val="22"/>
          <w:szCs w:val="22"/>
        </w:rPr>
        <w:t>d</w:t>
      </w:r>
      <w:r w:rsidR="00514EA9" w:rsidRPr="005C5FC3">
        <w:rPr>
          <w:rFonts w:asciiTheme="minorHAnsi" w:hAnsiTheme="minorHAnsi" w:cstheme="minorHAnsi"/>
          <w:color w:val="000000" w:themeColor="text1"/>
          <w:sz w:val="22"/>
          <w:szCs w:val="22"/>
        </w:rPr>
        <w:t>. I</w:t>
      </w:r>
      <w:r w:rsidR="00361812" w:rsidRPr="005C5FC3">
        <w:rPr>
          <w:rFonts w:asciiTheme="minorHAnsi" w:hAnsiTheme="minorHAnsi" w:cstheme="minorHAnsi"/>
          <w:color w:val="000000" w:themeColor="text1"/>
          <w:sz w:val="22"/>
          <w:szCs w:val="22"/>
        </w:rPr>
        <w:t xml:space="preserve">t </w:t>
      </w:r>
      <w:r w:rsidR="00E569B5" w:rsidRPr="005C5FC3">
        <w:rPr>
          <w:rFonts w:asciiTheme="minorHAnsi" w:hAnsiTheme="minorHAnsi" w:cstheme="minorHAnsi"/>
          <w:color w:val="000000" w:themeColor="text1"/>
          <w:sz w:val="22"/>
          <w:szCs w:val="22"/>
        </w:rPr>
        <w:t>can be</w:t>
      </w:r>
      <w:r w:rsidR="00EC3C76" w:rsidRPr="005C5FC3">
        <w:rPr>
          <w:rFonts w:asciiTheme="minorHAnsi" w:hAnsiTheme="minorHAnsi" w:cstheme="minorHAnsi"/>
          <w:color w:val="000000" w:themeColor="text1"/>
          <w:sz w:val="22"/>
          <w:szCs w:val="22"/>
        </w:rPr>
        <w:t xml:space="preserve"> </w:t>
      </w:r>
      <w:r w:rsidR="00952E6D" w:rsidRPr="005C5FC3">
        <w:rPr>
          <w:rFonts w:asciiTheme="minorHAnsi" w:hAnsiTheme="minorHAnsi" w:cstheme="minorHAnsi"/>
          <w:color w:val="000000" w:themeColor="text1"/>
          <w:sz w:val="22"/>
          <w:szCs w:val="22"/>
        </w:rPr>
        <w:t xml:space="preserve">more </w:t>
      </w:r>
      <w:r w:rsidR="00EC3C76" w:rsidRPr="005C5FC3">
        <w:rPr>
          <w:rFonts w:asciiTheme="minorHAnsi" w:hAnsiTheme="minorHAnsi" w:cstheme="minorHAnsi"/>
          <w:color w:val="000000" w:themeColor="text1"/>
          <w:sz w:val="22"/>
          <w:szCs w:val="22"/>
        </w:rPr>
        <w:t>compl</w:t>
      </w:r>
      <w:r w:rsidR="001754AD" w:rsidRPr="005C5FC3">
        <w:rPr>
          <w:rFonts w:asciiTheme="minorHAnsi" w:hAnsiTheme="minorHAnsi" w:cstheme="minorHAnsi"/>
          <w:color w:val="000000" w:themeColor="text1"/>
          <w:sz w:val="22"/>
          <w:szCs w:val="22"/>
        </w:rPr>
        <w:t>i</w:t>
      </w:r>
      <w:r w:rsidR="00EC3C76" w:rsidRPr="005C5FC3">
        <w:rPr>
          <w:rFonts w:asciiTheme="minorHAnsi" w:hAnsiTheme="minorHAnsi" w:cstheme="minorHAnsi"/>
          <w:color w:val="000000" w:themeColor="text1"/>
          <w:sz w:val="22"/>
          <w:szCs w:val="22"/>
        </w:rPr>
        <w:t xml:space="preserve">cated </w:t>
      </w:r>
      <w:r w:rsidR="00321BFD" w:rsidRPr="005C5FC3">
        <w:rPr>
          <w:rFonts w:asciiTheme="minorHAnsi" w:hAnsiTheme="minorHAnsi" w:cstheme="minorHAnsi"/>
          <w:color w:val="000000" w:themeColor="text1"/>
          <w:sz w:val="22"/>
          <w:szCs w:val="22"/>
        </w:rPr>
        <w:t>i</w:t>
      </w:r>
      <w:r w:rsidR="00361812" w:rsidRPr="005C5FC3">
        <w:rPr>
          <w:rFonts w:asciiTheme="minorHAnsi" w:hAnsiTheme="minorHAnsi" w:cstheme="minorHAnsi"/>
          <w:color w:val="000000" w:themeColor="text1"/>
          <w:sz w:val="22"/>
          <w:szCs w:val="22"/>
        </w:rPr>
        <w:t>f</w:t>
      </w:r>
      <w:r w:rsidR="004107D6" w:rsidRPr="005C5FC3">
        <w:rPr>
          <w:rFonts w:asciiTheme="minorHAnsi" w:hAnsiTheme="minorHAnsi" w:cstheme="minorHAnsi"/>
          <w:color w:val="000000" w:themeColor="text1"/>
          <w:sz w:val="22"/>
          <w:szCs w:val="22"/>
        </w:rPr>
        <w:t xml:space="preserve"> a relatively limited repertoire of immune cells </w:t>
      </w:r>
      <w:r w:rsidR="00EF3497" w:rsidRPr="005C5FC3">
        <w:rPr>
          <w:rFonts w:asciiTheme="minorHAnsi" w:hAnsiTheme="minorHAnsi" w:cstheme="minorHAnsi"/>
          <w:color w:val="000000" w:themeColor="text1"/>
          <w:sz w:val="22"/>
          <w:szCs w:val="22"/>
        </w:rPr>
        <w:t xml:space="preserve">is </w:t>
      </w:r>
      <w:r w:rsidR="007A7B2C" w:rsidRPr="005C5FC3">
        <w:rPr>
          <w:rFonts w:asciiTheme="minorHAnsi" w:hAnsiTheme="minorHAnsi" w:cstheme="minorHAnsi"/>
          <w:color w:val="000000" w:themeColor="text1"/>
          <w:sz w:val="22"/>
          <w:szCs w:val="22"/>
        </w:rPr>
        <w:t>stretched into</w:t>
      </w:r>
      <w:r w:rsidR="004107D6" w:rsidRPr="005C5FC3">
        <w:rPr>
          <w:rFonts w:asciiTheme="minorHAnsi" w:hAnsiTheme="minorHAnsi" w:cstheme="minorHAnsi"/>
          <w:color w:val="000000" w:themeColor="text1"/>
          <w:sz w:val="22"/>
          <w:szCs w:val="22"/>
        </w:rPr>
        <w:t xml:space="preserve"> playing</w:t>
      </w:r>
      <w:r w:rsidR="001754AD" w:rsidRPr="005C5FC3">
        <w:rPr>
          <w:rFonts w:asciiTheme="minorHAnsi" w:hAnsiTheme="minorHAnsi" w:cstheme="minorHAnsi"/>
          <w:color w:val="000000" w:themeColor="text1"/>
          <w:sz w:val="22"/>
          <w:szCs w:val="22"/>
        </w:rPr>
        <w:t xml:space="preserve"> </w:t>
      </w:r>
      <w:r w:rsidR="004107D6" w:rsidRPr="005C5FC3">
        <w:rPr>
          <w:rFonts w:asciiTheme="minorHAnsi" w:hAnsiTheme="minorHAnsi" w:cstheme="minorHAnsi"/>
          <w:color w:val="000000" w:themeColor="text1"/>
          <w:sz w:val="22"/>
          <w:szCs w:val="22"/>
        </w:rPr>
        <w:t>diverse roles</w:t>
      </w:r>
      <w:r w:rsidR="007A7B2C" w:rsidRPr="005C5FC3">
        <w:rPr>
          <w:rFonts w:asciiTheme="minorHAnsi" w:hAnsiTheme="minorHAnsi" w:cstheme="minorHAnsi"/>
          <w:color w:val="000000" w:themeColor="text1"/>
          <w:sz w:val="22"/>
          <w:szCs w:val="22"/>
        </w:rPr>
        <w:t xml:space="preserve"> across species and pathogens. For example,</w:t>
      </w:r>
      <w:r w:rsidR="001754AD" w:rsidRPr="005C5FC3">
        <w:rPr>
          <w:rFonts w:asciiTheme="minorHAnsi" w:hAnsiTheme="minorHAnsi" w:cstheme="minorHAnsi"/>
          <w:color w:val="000000" w:themeColor="text1"/>
          <w:sz w:val="22"/>
          <w:szCs w:val="22"/>
        </w:rPr>
        <w:t xml:space="preserve"> while</w:t>
      </w:r>
      <w:r w:rsidR="007A7B2C"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fast-</w:t>
      </w:r>
      <w:r w:rsidR="007A7B2C" w:rsidRPr="005C5FC3">
        <w:rPr>
          <w:rFonts w:asciiTheme="minorHAnsi" w:hAnsiTheme="minorHAnsi" w:cstheme="minorHAnsi"/>
          <w:color w:val="000000" w:themeColor="text1"/>
          <w:sz w:val="22"/>
          <w:szCs w:val="22"/>
        </w:rPr>
        <w:t xml:space="preserve">acting PO is </w:t>
      </w:r>
      <w:r w:rsidR="009C56FA" w:rsidRPr="005C5FC3">
        <w:rPr>
          <w:rFonts w:asciiTheme="minorHAnsi" w:hAnsiTheme="minorHAnsi" w:cstheme="minorHAnsi"/>
          <w:color w:val="000000" w:themeColor="text1"/>
          <w:sz w:val="22"/>
          <w:szCs w:val="22"/>
        </w:rPr>
        <w:t xml:space="preserve">required </w:t>
      </w:r>
      <w:r w:rsidR="007A7B2C" w:rsidRPr="005C5FC3">
        <w:rPr>
          <w:rFonts w:asciiTheme="minorHAnsi" w:hAnsiTheme="minorHAnsi" w:cstheme="minorHAnsi"/>
          <w:color w:val="000000" w:themeColor="text1"/>
          <w:sz w:val="22"/>
          <w:szCs w:val="22"/>
        </w:rPr>
        <w:t xml:space="preserve">to control the pathogen growth and increase survival </w:t>
      </w:r>
      <w:r w:rsidR="00D44E4B" w:rsidRPr="005C5FC3">
        <w:rPr>
          <w:rFonts w:asciiTheme="minorHAnsi" w:hAnsiTheme="minorHAnsi" w:cstheme="minorHAnsi"/>
          <w:color w:val="000000" w:themeColor="text1"/>
          <w:sz w:val="22"/>
          <w:szCs w:val="22"/>
        </w:rPr>
        <w:t xml:space="preserve">in </w:t>
      </w:r>
      <w:r w:rsidR="00D44E4B" w:rsidRPr="005C5FC3">
        <w:rPr>
          <w:rFonts w:asciiTheme="minorHAnsi" w:hAnsiTheme="minorHAnsi" w:cstheme="minorHAnsi"/>
          <w:i/>
          <w:color w:val="000000" w:themeColor="text1"/>
          <w:sz w:val="22"/>
          <w:szCs w:val="22"/>
        </w:rPr>
        <w:t>Drosophila melanogaster</w:t>
      </w:r>
      <w:r w:rsidR="00D44E4B" w:rsidRPr="005C5FC3">
        <w:rPr>
          <w:rFonts w:asciiTheme="minorHAnsi" w:hAnsiTheme="minorHAnsi" w:cstheme="minorHAnsi"/>
          <w:color w:val="000000" w:themeColor="text1"/>
          <w:sz w:val="22"/>
          <w:szCs w:val="22"/>
        </w:rPr>
        <w:t xml:space="preserve"> during </w:t>
      </w:r>
      <w:r w:rsidR="004107D6" w:rsidRPr="005C5FC3">
        <w:rPr>
          <w:rFonts w:asciiTheme="minorHAnsi" w:eastAsia="MS Mincho" w:hAnsiTheme="minorHAnsi" w:cstheme="minorHAnsi"/>
          <w:i/>
          <w:color w:val="000000" w:themeColor="text1"/>
          <w:sz w:val="22"/>
          <w:szCs w:val="22"/>
          <w:lang w:val="en-GB" w:eastAsia="en-US"/>
        </w:rPr>
        <w:t>Salmonella typhimurium</w:t>
      </w:r>
      <w:r w:rsidR="004107D6" w:rsidRPr="005C5FC3">
        <w:rPr>
          <w:rFonts w:asciiTheme="minorHAnsi" w:eastAsia="MS Mincho" w:hAnsiTheme="minorHAnsi" w:cstheme="minorHAnsi"/>
          <w:color w:val="000000" w:themeColor="text1"/>
          <w:sz w:val="22"/>
          <w:szCs w:val="22"/>
          <w:lang w:val="en-GB" w:eastAsia="en-US"/>
        </w:rPr>
        <w:t xml:space="preserve"> and </w:t>
      </w:r>
      <w:r w:rsidR="004107D6" w:rsidRPr="005C5FC3">
        <w:rPr>
          <w:rFonts w:asciiTheme="minorHAnsi" w:eastAsia="MS Mincho" w:hAnsiTheme="minorHAnsi" w:cstheme="minorHAnsi"/>
          <w:i/>
          <w:color w:val="000000" w:themeColor="text1"/>
          <w:sz w:val="22"/>
          <w:szCs w:val="22"/>
          <w:lang w:val="en-GB" w:eastAsia="en-US"/>
        </w:rPr>
        <w:t>Listeria monocytogene</w:t>
      </w:r>
      <w:r w:rsidR="00D44E4B" w:rsidRPr="005C5FC3">
        <w:rPr>
          <w:rFonts w:asciiTheme="minorHAnsi" w:eastAsia="MS Mincho" w:hAnsiTheme="minorHAnsi" w:cstheme="minorHAnsi"/>
          <w:color w:val="000000" w:themeColor="text1"/>
          <w:sz w:val="22"/>
          <w:szCs w:val="22"/>
          <w:lang w:val="en-GB" w:eastAsia="en-US"/>
        </w:rPr>
        <w:t>s infections</w:t>
      </w:r>
      <w:r w:rsidR="004107D6" w:rsidRPr="005C5FC3">
        <w:rPr>
          <w:rFonts w:asciiTheme="minorHAnsi" w:eastAsia="MS Mincho" w:hAnsiTheme="minorHAnsi" w:cstheme="minorHAnsi"/>
          <w:color w:val="000000" w:themeColor="text1"/>
          <w:sz w:val="22"/>
          <w:szCs w:val="22"/>
          <w:lang w:val="en-GB" w:eastAsia="en-US"/>
        </w:rPr>
        <w:t xml:space="preserve"> </w:t>
      </w:r>
      <w:r w:rsidR="001754AD" w:rsidRPr="005C5FC3">
        <w:rPr>
          <w:rFonts w:asciiTheme="minorHAnsi" w:eastAsia="MS Mincho" w:hAnsiTheme="minorHAnsi" w:cstheme="minorHAnsi"/>
          <w:color w:val="000000" w:themeColor="text1"/>
          <w:sz w:val="22"/>
          <w:szCs w:val="22"/>
          <w:lang w:val="en-GB" w:eastAsia="en-US"/>
        </w:rPr>
        <w:t>(</w:t>
      </w:r>
      <w:r w:rsidR="00BF6934" w:rsidRPr="005C5FC3">
        <w:rPr>
          <w:rFonts w:asciiTheme="minorHAnsi" w:eastAsia="MS Mincho" w:hAnsiTheme="minorHAnsi" w:cstheme="minorHAnsi"/>
          <w:color w:val="000000" w:themeColor="text1"/>
          <w:sz w:val="22"/>
          <w:szCs w:val="22"/>
          <w:lang w:val="en-GB" w:eastAsia="en-US"/>
        </w:rPr>
        <w:t xml:space="preserve">Ayres </w:t>
      </w:r>
      <w:r w:rsidR="00255395" w:rsidRPr="005C5FC3">
        <w:rPr>
          <w:rFonts w:asciiTheme="minorHAnsi" w:eastAsia="MS Mincho" w:hAnsiTheme="minorHAnsi" w:cstheme="minorHAnsi"/>
          <w:color w:val="000000" w:themeColor="text1"/>
          <w:sz w:val="22"/>
          <w:szCs w:val="22"/>
          <w:lang w:val="en-GB" w:eastAsia="en-US"/>
        </w:rPr>
        <w:t>and</w:t>
      </w:r>
      <w:r w:rsidR="00BF6934" w:rsidRPr="005C5FC3">
        <w:rPr>
          <w:rFonts w:asciiTheme="minorHAnsi" w:eastAsia="MS Mincho" w:hAnsiTheme="minorHAnsi" w:cstheme="minorHAnsi"/>
          <w:color w:val="000000" w:themeColor="text1"/>
          <w:sz w:val="22"/>
          <w:szCs w:val="22"/>
          <w:lang w:val="en-GB" w:eastAsia="en-US"/>
        </w:rPr>
        <w:t xml:space="preserve"> Schneider, 2008</w:t>
      </w:r>
      <w:r w:rsidR="001754AD" w:rsidRPr="005C5FC3">
        <w:rPr>
          <w:rFonts w:asciiTheme="minorHAnsi" w:eastAsia="MS Mincho" w:hAnsiTheme="minorHAnsi" w:cstheme="minorHAnsi"/>
          <w:color w:val="000000" w:themeColor="text1"/>
          <w:sz w:val="22"/>
          <w:szCs w:val="22"/>
          <w:lang w:val="en-GB" w:eastAsia="en-US"/>
        </w:rPr>
        <w:t>)</w:t>
      </w:r>
      <w:r w:rsidR="007A7B2C" w:rsidRPr="005C5FC3">
        <w:rPr>
          <w:rFonts w:asciiTheme="minorHAnsi" w:eastAsia="MS Mincho" w:hAnsiTheme="minorHAnsi" w:cstheme="minorHAnsi"/>
          <w:color w:val="000000" w:themeColor="text1"/>
          <w:sz w:val="22"/>
          <w:szCs w:val="22"/>
          <w:lang w:val="en-GB" w:eastAsia="en-US"/>
        </w:rPr>
        <w:t>,</w:t>
      </w:r>
      <w:r w:rsidR="00E569B5" w:rsidRPr="005C5FC3">
        <w:rPr>
          <w:rFonts w:asciiTheme="minorHAnsi" w:eastAsia="MS Mincho" w:hAnsiTheme="minorHAnsi" w:cstheme="minorHAnsi"/>
          <w:color w:val="000000" w:themeColor="text1"/>
          <w:sz w:val="22"/>
          <w:szCs w:val="22"/>
          <w:lang w:val="en-GB" w:eastAsia="en-US"/>
        </w:rPr>
        <w:t xml:space="preserve"> it</w:t>
      </w:r>
      <w:r w:rsidR="007A7B2C" w:rsidRPr="005C5FC3">
        <w:rPr>
          <w:rFonts w:asciiTheme="minorHAnsi" w:eastAsia="MS Mincho" w:hAnsiTheme="minorHAnsi" w:cstheme="minorHAnsi"/>
          <w:color w:val="000000" w:themeColor="text1"/>
          <w:sz w:val="22"/>
          <w:szCs w:val="22"/>
          <w:lang w:val="en-GB" w:eastAsia="en-US"/>
        </w:rPr>
        <w:t xml:space="preserve"> is not </w:t>
      </w:r>
      <w:r w:rsidR="009C56FA" w:rsidRPr="005C5FC3">
        <w:rPr>
          <w:rFonts w:asciiTheme="minorHAnsi" w:eastAsia="MS Mincho" w:hAnsiTheme="minorHAnsi" w:cstheme="minorHAnsi"/>
          <w:color w:val="000000" w:themeColor="text1"/>
          <w:sz w:val="22"/>
          <w:szCs w:val="22"/>
          <w:lang w:val="en-GB" w:eastAsia="en-US"/>
        </w:rPr>
        <w:t xml:space="preserve">needed </w:t>
      </w:r>
      <w:r w:rsidRPr="005C5FC3">
        <w:rPr>
          <w:rFonts w:asciiTheme="minorHAnsi" w:eastAsia="MS Mincho" w:hAnsiTheme="minorHAnsi" w:cstheme="minorHAnsi"/>
          <w:color w:val="000000" w:themeColor="text1"/>
          <w:sz w:val="22"/>
          <w:szCs w:val="22"/>
          <w:lang w:val="en-GB" w:eastAsia="en-US"/>
        </w:rPr>
        <w:t>against</w:t>
      </w:r>
      <w:r w:rsidR="004107D6" w:rsidRPr="005C5FC3">
        <w:rPr>
          <w:rFonts w:asciiTheme="minorHAnsi" w:eastAsia="MS Mincho" w:hAnsiTheme="minorHAnsi" w:cstheme="minorHAnsi"/>
          <w:color w:val="000000" w:themeColor="text1"/>
          <w:sz w:val="22"/>
          <w:szCs w:val="22"/>
          <w:lang w:val="en-GB" w:eastAsia="en-US"/>
        </w:rPr>
        <w:t xml:space="preserve"> </w:t>
      </w:r>
      <w:r w:rsidR="00D0173C" w:rsidRPr="005C5FC3">
        <w:rPr>
          <w:rFonts w:asciiTheme="minorHAnsi" w:eastAsia="MS Mincho" w:hAnsiTheme="minorHAnsi" w:cstheme="minorHAnsi"/>
          <w:i/>
          <w:color w:val="000000" w:themeColor="text1"/>
          <w:sz w:val="22"/>
          <w:szCs w:val="22"/>
          <w:lang w:val="en-GB" w:eastAsia="en-US"/>
        </w:rPr>
        <w:t xml:space="preserve">Providencia </w:t>
      </w:r>
      <w:proofErr w:type="spellStart"/>
      <w:r w:rsidR="004107D6" w:rsidRPr="005C5FC3">
        <w:rPr>
          <w:rFonts w:asciiTheme="minorHAnsi" w:eastAsia="MS Mincho" w:hAnsiTheme="minorHAnsi" w:cstheme="minorHAnsi"/>
          <w:i/>
          <w:color w:val="000000" w:themeColor="text1"/>
          <w:sz w:val="22"/>
          <w:szCs w:val="22"/>
          <w:lang w:val="en-GB" w:eastAsia="en-US"/>
        </w:rPr>
        <w:t>rettgeri</w:t>
      </w:r>
      <w:proofErr w:type="spellEnd"/>
      <w:r w:rsidR="007A7B2C" w:rsidRPr="005C5FC3">
        <w:rPr>
          <w:rFonts w:asciiTheme="minorHAnsi" w:eastAsia="MS Mincho" w:hAnsiTheme="minorHAnsi" w:cstheme="minorHAnsi"/>
          <w:color w:val="000000" w:themeColor="text1"/>
          <w:sz w:val="22"/>
          <w:szCs w:val="22"/>
          <w:lang w:val="en-GB" w:eastAsia="en-US"/>
        </w:rPr>
        <w:t xml:space="preserve"> </w:t>
      </w:r>
      <w:r w:rsidR="001754AD" w:rsidRPr="005C5FC3">
        <w:rPr>
          <w:rFonts w:asciiTheme="minorHAnsi" w:eastAsia="MS Mincho" w:hAnsiTheme="minorHAnsi" w:cstheme="minorHAnsi"/>
          <w:color w:val="000000" w:themeColor="text1"/>
          <w:sz w:val="22"/>
          <w:szCs w:val="22"/>
          <w:lang w:val="en-GB" w:eastAsia="en-US"/>
        </w:rPr>
        <w:t xml:space="preserve">infection </w:t>
      </w:r>
      <w:r w:rsidR="007A7B2C" w:rsidRPr="005C5FC3">
        <w:rPr>
          <w:rFonts w:asciiTheme="minorHAnsi" w:eastAsia="MS Mincho" w:hAnsiTheme="minorHAnsi" w:cstheme="minorHAnsi"/>
          <w:color w:val="000000" w:themeColor="text1"/>
          <w:sz w:val="22"/>
          <w:szCs w:val="22"/>
          <w:lang w:val="en-GB" w:eastAsia="en-US"/>
        </w:rPr>
        <w:t>(</w:t>
      </w:r>
      <w:proofErr w:type="spellStart"/>
      <w:r w:rsidR="00BF6934" w:rsidRPr="005C5FC3">
        <w:rPr>
          <w:rFonts w:asciiTheme="minorHAnsi" w:eastAsia="MS Mincho" w:hAnsiTheme="minorHAnsi" w:cstheme="minorHAnsi"/>
          <w:color w:val="000000" w:themeColor="text1"/>
          <w:sz w:val="22"/>
          <w:szCs w:val="22"/>
          <w:lang w:val="en-GB" w:eastAsia="en-US"/>
        </w:rPr>
        <w:t>Duneau</w:t>
      </w:r>
      <w:proofErr w:type="spellEnd"/>
      <w:r w:rsidR="00BF6934" w:rsidRPr="005C5FC3">
        <w:rPr>
          <w:rFonts w:asciiTheme="minorHAnsi" w:eastAsia="MS Mincho" w:hAnsiTheme="minorHAnsi" w:cstheme="minorHAnsi"/>
          <w:color w:val="000000" w:themeColor="text1"/>
          <w:sz w:val="22"/>
          <w:szCs w:val="22"/>
          <w:lang w:val="en-GB" w:eastAsia="en-US"/>
        </w:rPr>
        <w:t xml:space="preserve"> et al., 2017</w:t>
      </w:r>
      <w:r w:rsidR="007A7B2C" w:rsidRPr="005C5FC3">
        <w:rPr>
          <w:rFonts w:asciiTheme="minorHAnsi" w:eastAsia="MS Mincho" w:hAnsiTheme="minorHAnsi" w:cstheme="minorHAnsi"/>
          <w:color w:val="000000" w:themeColor="text1"/>
          <w:sz w:val="22"/>
          <w:szCs w:val="22"/>
          <w:lang w:val="en-GB" w:eastAsia="en-US"/>
        </w:rPr>
        <w:t>)</w:t>
      </w:r>
      <w:r w:rsidR="004107D6" w:rsidRPr="005C5FC3">
        <w:rPr>
          <w:rFonts w:asciiTheme="minorHAnsi" w:eastAsia="MS Mincho" w:hAnsiTheme="minorHAnsi" w:cstheme="minorHAnsi"/>
          <w:color w:val="000000" w:themeColor="text1"/>
          <w:sz w:val="22"/>
          <w:szCs w:val="22"/>
          <w:lang w:val="en-GB" w:eastAsia="en-US"/>
        </w:rPr>
        <w:t>.</w:t>
      </w:r>
      <w:r w:rsidRPr="005C5FC3">
        <w:rPr>
          <w:rFonts w:asciiTheme="minorHAnsi" w:eastAsia="MS Mincho" w:hAnsiTheme="minorHAnsi" w:cstheme="minorHAnsi"/>
          <w:color w:val="000000" w:themeColor="text1"/>
          <w:sz w:val="22"/>
          <w:szCs w:val="22"/>
          <w:lang w:val="en-GB" w:eastAsia="en-US"/>
        </w:rPr>
        <w:t xml:space="preserve"> </w:t>
      </w:r>
      <w:r w:rsidR="001754AD" w:rsidRPr="005C5FC3">
        <w:rPr>
          <w:rFonts w:asciiTheme="minorHAnsi" w:eastAsia="MS Mincho" w:hAnsiTheme="minorHAnsi" w:cstheme="minorHAnsi"/>
          <w:color w:val="000000" w:themeColor="text1"/>
          <w:sz w:val="22"/>
          <w:szCs w:val="22"/>
          <w:lang w:val="en-GB" w:eastAsia="en-US"/>
        </w:rPr>
        <w:t>T</w:t>
      </w:r>
      <w:r w:rsidRPr="005C5FC3">
        <w:rPr>
          <w:rFonts w:asciiTheme="minorHAnsi" w:eastAsia="MS Mincho" w:hAnsiTheme="minorHAnsi" w:cstheme="minorHAnsi"/>
          <w:color w:val="000000" w:themeColor="text1"/>
          <w:sz w:val="22"/>
          <w:szCs w:val="22"/>
          <w:lang w:val="en-GB" w:eastAsia="en-US"/>
        </w:rPr>
        <w:t xml:space="preserve">he same PO activity is </w:t>
      </w:r>
      <w:r w:rsidR="00E569B5" w:rsidRPr="005C5FC3">
        <w:rPr>
          <w:rFonts w:asciiTheme="minorHAnsi" w:eastAsia="MS Mincho" w:hAnsiTheme="minorHAnsi" w:cstheme="minorHAnsi"/>
          <w:color w:val="000000" w:themeColor="text1"/>
          <w:sz w:val="22"/>
          <w:szCs w:val="22"/>
          <w:lang w:val="en-GB" w:eastAsia="en-US"/>
        </w:rPr>
        <w:t xml:space="preserve">also </w:t>
      </w:r>
      <w:r w:rsidR="009E255C" w:rsidRPr="005C5FC3">
        <w:rPr>
          <w:rFonts w:asciiTheme="minorHAnsi" w:eastAsia="MS Mincho" w:hAnsiTheme="minorHAnsi" w:cstheme="minorHAnsi"/>
          <w:color w:val="000000" w:themeColor="text1"/>
          <w:sz w:val="22"/>
          <w:szCs w:val="22"/>
          <w:lang w:val="en-GB" w:eastAsia="en-US"/>
        </w:rPr>
        <w:t xml:space="preserve">cytotoxic to </w:t>
      </w:r>
      <w:r w:rsidR="009E255C" w:rsidRPr="005C5FC3">
        <w:rPr>
          <w:rFonts w:asciiTheme="minorHAnsi" w:eastAsia="MS Mincho" w:hAnsiTheme="minorHAnsi" w:cstheme="minorHAnsi"/>
          <w:i/>
          <w:color w:val="000000" w:themeColor="text1"/>
          <w:sz w:val="22"/>
          <w:szCs w:val="22"/>
          <w:lang w:val="en-GB" w:eastAsia="en-US"/>
        </w:rPr>
        <w:t>Drosophila</w:t>
      </w:r>
      <w:r w:rsidR="009E255C" w:rsidRPr="005C5FC3">
        <w:rPr>
          <w:rFonts w:asciiTheme="minorHAnsi" w:eastAsia="MS Mincho" w:hAnsiTheme="minorHAnsi" w:cstheme="minorHAnsi"/>
          <w:color w:val="000000" w:themeColor="text1"/>
          <w:sz w:val="22"/>
          <w:szCs w:val="22"/>
          <w:lang w:val="en-GB" w:eastAsia="en-US"/>
        </w:rPr>
        <w:t xml:space="preserve"> cell lines (Zha</w:t>
      </w:r>
      <w:r w:rsidR="00D455BE" w:rsidRPr="005C5FC3">
        <w:rPr>
          <w:rFonts w:asciiTheme="minorHAnsi" w:eastAsia="MS Mincho" w:hAnsiTheme="minorHAnsi" w:cstheme="minorHAnsi"/>
          <w:color w:val="000000" w:themeColor="text1"/>
          <w:sz w:val="22"/>
          <w:szCs w:val="22"/>
          <w:lang w:val="en-GB" w:eastAsia="en-US"/>
        </w:rPr>
        <w:t>o</w:t>
      </w:r>
      <w:r w:rsidR="009E255C" w:rsidRPr="005C5FC3">
        <w:rPr>
          <w:rFonts w:asciiTheme="minorHAnsi" w:eastAsia="MS Mincho" w:hAnsiTheme="minorHAnsi" w:cstheme="minorHAnsi"/>
          <w:color w:val="000000" w:themeColor="text1"/>
          <w:sz w:val="22"/>
          <w:szCs w:val="22"/>
          <w:lang w:val="en-GB" w:eastAsia="en-US"/>
        </w:rPr>
        <w:t xml:space="preserve"> et al.</w:t>
      </w:r>
      <w:r w:rsidR="00D455BE" w:rsidRPr="005C5FC3">
        <w:rPr>
          <w:rFonts w:asciiTheme="minorHAnsi" w:eastAsia="MS Mincho" w:hAnsiTheme="minorHAnsi" w:cstheme="minorHAnsi"/>
          <w:color w:val="000000" w:themeColor="text1"/>
          <w:sz w:val="22"/>
          <w:szCs w:val="22"/>
          <w:lang w:val="en-GB" w:eastAsia="en-US"/>
        </w:rPr>
        <w:t>,</w:t>
      </w:r>
      <w:r w:rsidR="009E255C" w:rsidRPr="005C5FC3">
        <w:rPr>
          <w:rFonts w:asciiTheme="minorHAnsi" w:eastAsia="MS Mincho" w:hAnsiTheme="minorHAnsi" w:cstheme="minorHAnsi"/>
          <w:color w:val="000000" w:themeColor="text1"/>
          <w:sz w:val="22"/>
          <w:szCs w:val="22"/>
          <w:lang w:val="en-GB" w:eastAsia="en-US"/>
        </w:rPr>
        <w:t xml:space="preserve"> 2011) and </w:t>
      </w:r>
      <w:r w:rsidRPr="005C5FC3">
        <w:rPr>
          <w:rFonts w:asciiTheme="minorHAnsi" w:eastAsia="MS Mincho" w:hAnsiTheme="minorHAnsi" w:cstheme="minorHAnsi"/>
          <w:color w:val="000000" w:themeColor="text1"/>
          <w:sz w:val="22"/>
          <w:szCs w:val="22"/>
          <w:lang w:val="en-GB" w:eastAsia="en-US"/>
        </w:rPr>
        <w:t>highly immunopathological</w:t>
      </w:r>
      <w:r w:rsidR="00361812" w:rsidRPr="005C5FC3">
        <w:rPr>
          <w:rFonts w:asciiTheme="minorHAnsi" w:eastAsia="MS Mincho" w:hAnsiTheme="minorHAnsi" w:cstheme="minorHAnsi"/>
          <w:color w:val="000000" w:themeColor="text1"/>
          <w:sz w:val="22"/>
          <w:szCs w:val="22"/>
          <w:lang w:val="en-GB" w:eastAsia="en-US"/>
        </w:rPr>
        <w:t xml:space="preserve"> in </w:t>
      </w:r>
      <w:r w:rsidR="00EF3497" w:rsidRPr="005C5FC3">
        <w:rPr>
          <w:rFonts w:asciiTheme="minorHAnsi" w:eastAsia="MS Mincho" w:hAnsiTheme="minorHAnsi" w:cstheme="minorHAnsi"/>
          <w:color w:val="000000" w:themeColor="text1"/>
          <w:sz w:val="22"/>
          <w:szCs w:val="22"/>
          <w:lang w:val="en-GB" w:eastAsia="en-US"/>
        </w:rPr>
        <w:t xml:space="preserve">the </w:t>
      </w:r>
      <w:r w:rsidR="00361812" w:rsidRPr="005C5FC3">
        <w:rPr>
          <w:rFonts w:asciiTheme="minorHAnsi" w:eastAsia="MS Mincho" w:hAnsiTheme="minorHAnsi" w:cstheme="minorHAnsi"/>
          <w:color w:val="000000" w:themeColor="text1"/>
          <w:sz w:val="22"/>
          <w:szCs w:val="22"/>
          <w:lang w:val="en-GB" w:eastAsia="en-US"/>
        </w:rPr>
        <w:t xml:space="preserve">mealworm beetle </w:t>
      </w:r>
      <w:r w:rsidR="00361812" w:rsidRPr="005C5FC3">
        <w:rPr>
          <w:rFonts w:asciiTheme="minorHAnsi" w:eastAsia="MS Mincho" w:hAnsiTheme="minorHAnsi" w:cstheme="minorHAnsi"/>
          <w:i/>
          <w:color w:val="000000" w:themeColor="text1"/>
          <w:sz w:val="22"/>
          <w:szCs w:val="22"/>
          <w:lang w:val="en-GB" w:eastAsia="en-US"/>
        </w:rPr>
        <w:t>Tenebrio molitor</w:t>
      </w:r>
      <w:r w:rsidRPr="005C5FC3">
        <w:rPr>
          <w:rFonts w:asciiTheme="minorHAnsi" w:eastAsia="MS Mincho" w:hAnsiTheme="minorHAnsi" w:cstheme="minorHAnsi"/>
          <w:color w:val="000000" w:themeColor="text1"/>
          <w:sz w:val="22"/>
          <w:szCs w:val="22"/>
          <w:lang w:val="en-GB" w:eastAsia="en-US"/>
        </w:rPr>
        <w:t xml:space="preserve">, causing </w:t>
      </w:r>
      <w:r w:rsidR="00EF3497" w:rsidRPr="005C5FC3">
        <w:rPr>
          <w:rFonts w:asciiTheme="minorHAnsi" w:eastAsia="MS Mincho" w:hAnsiTheme="minorHAnsi" w:cstheme="minorHAnsi"/>
          <w:color w:val="000000" w:themeColor="text1"/>
          <w:sz w:val="22"/>
          <w:szCs w:val="22"/>
          <w:lang w:val="en-GB" w:eastAsia="en-US"/>
        </w:rPr>
        <w:t xml:space="preserve">a </w:t>
      </w:r>
      <w:r w:rsidRPr="005C5FC3">
        <w:rPr>
          <w:rFonts w:asciiTheme="minorHAnsi" w:eastAsia="MS Mincho" w:hAnsiTheme="minorHAnsi" w:cstheme="minorHAnsi"/>
          <w:color w:val="000000" w:themeColor="text1"/>
          <w:sz w:val="22"/>
          <w:szCs w:val="22"/>
          <w:lang w:val="en-GB" w:eastAsia="en-US"/>
        </w:rPr>
        <w:t xml:space="preserve">drastic reduction in </w:t>
      </w:r>
      <w:r w:rsidR="009E255C" w:rsidRPr="005C5FC3">
        <w:rPr>
          <w:rFonts w:asciiTheme="minorHAnsi" w:eastAsia="MS Mincho" w:hAnsiTheme="minorHAnsi" w:cstheme="minorHAnsi"/>
          <w:color w:val="000000" w:themeColor="text1"/>
          <w:sz w:val="22"/>
          <w:szCs w:val="22"/>
          <w:lang w:val="en-GB" w:eastAsia="en-US"/>
        </w:rPr>
        <w:t>beetle</w:t>
      </w:r>
      <w:r w:rsidRPr="005C5FC3">
        <w:rPr>
          <w:rFonts w:asciiTheme="minorHAnsi" w:eastAsia="MS Mincho" w:hAnsiTheme="minorHAnsi" w:cstheme="minorHAnsi"/>
          <w:color w:val="000000" w:themeColor="text1"/>
          <w:sz w:val="22"/>
          <w:szCs w:val="22"/>
          <w:lang w:val="en-GB" w:eastAsia="en-US"/>
        </w:rPr>
        <w:t xml:space="preserve"> lifespan by damaging key organs</w:t>
      </w:r>
      <w:r w:rsidR="00E569B5" w:rsidRPr="005C5FC3">
        <w:rPr>
          <w:rFonts w:asciiTheme="minorHAnsi" w:eastAsia="MS Mincho" w:hAnsiTheme="minorHAnsi" w:cstheme="minorHAnsi"/>
          <w:color w:val="000000" w:themeColor="text1"/>
          <w:sz w:val="22"/>
          <w:szCs w:val="22"/>
          <w:lang w:val="en-GB" w:eastAsia="en-US"/>
        </w:rPr>
        <w:t xml:space="preserve"> such as Malpighian tubules</w:t>
      </w:r>
      <w:r w:rsidR="00D44E4B" w:rsidRPr="005C5FC3">
        <w:rPr>
          <w:rFonts w:asciiTheme="minorHAnsi" w:eastAsia="MS Mincho" w:hAnsiTheme="minorHAnsi" w:cstheme="minorHAnsi"/>
          <w:color w:val="000000" w:themeColor="text1"/>
          <w:sz w:val="22"/>
          <w:szCs w:val="22"/>
          <w:lang w:val="en-GB" w:eastAsia="en-US"/>
        </w:rPr>
        <w:t xml:space="preserve"> (Khan et al., 2017b)</w:t>
      </w:r>
      <w:r w:rsidR="00E569B5" w:rsidRPr="005C5FC3">
        <w:rPr>
          <w:rFonts w:asciiTheme="minorHAnsi" w:eastAsia="MS Mincho" w:hAnsiTheme="minorHAnsi" w:cstheme="minorHAnsi"/>
          <w:color w:val="000000" w:themeColor="text1"/>
          <w:sz w:val="22"/>
          <w:szCs w:val="22"/>
          <w:lang w:val="en-GB" w:eastAsia="en-US"/>
        </w:rPr>
        <w:t xml:space="preserve">. </w:t>
      </w:r>
      <w:r w:rsidR="0081427B" w:rsidRPr="005C5FC3">
        <w:rPr>
          <w:rFonts w:asciiTheme="minorHAnsi" w:eastAsia="MS Mincho" w:hAnsiTheme="minorHAnsi" w:cstheme="minorHAnsi"/>
          <w:color w:val="000000" w:themeColor="text1"/>
          <w:sz w:val="22"/>
          <w:szCs w:val="22"/>
          <w:lang w:val="en-GB" w:eastAsia="en-US"/>
        </w:rPr>
        <w:t>I</w:t>
      </w:r>
      <w:r w:rsidR="001754AD" w:rsidRPr="005C5FC3">
        <w:rPr>
          <w:rFonts w:asciiTheme="minorHAnsi" w:eastAsia="MS Mincho" w:hAnsiTheme="minorHAnsi" w:cstheme="minorHAnsi"/>
          <w:color w:val="000000" w:themeColor="text1"/>
          <w:sz w:val="22"/>
          <w:szCs w:val="22"/>
          <w:lang w:val="en-GB" w:eastAsia="en-US"/>
        </w:rPr>
        <w:t>t</w:t>
      </w:r>
      <w:r w:rsidRPr="005C5FC3">
        <w:rPr>
          <w:rFonts w:asciiTheme="minorHAnsi" w:eastAsia="MS Mincho" w:hAnsiTheme="minorHAnsi" w:cstheme="minorHAnsi"/>
          <w:color w:val="000000" w:themeColor="text1"/>
          <w:sz w:val="22"/>
          <w:szCs w:val="22"/>
          <w:lang w:val="en-GB" w:eastAsia="en-US"/>
        </w:rPr>
        <w:t xml:space="preserve"> becomes </w:t>
      </w:r>
      <w:r w:rsidR="00E569B5" w:rsidRPr="005C5FC3">
        <w:rPr>
          <w:rFonts w:asciiTheme="minorHAnsi" w:eastAsia="MS Mincho" w:hAnsiTheme="minorHAnsi" w:cstheme="minorHAnsi"/>
          <w:color w:val="000000" w:themeColor="text1"/>
          <w:sz w:val="22"/>
          <w:szCs w:val="22"/>
          <w:lang w:val="en-GB" w:eastAsia="en-US"/>
        </w:rPr>
        <w:t xml:space="preserve">even </w:t>
      </w:r>
      <w:r w:rsidRPr="005C5FC3">
        <w:rPr>
          <w:rFonts w:asciiTheme="minorHAnsi" w:eastAsia="MS Mincho" w:hAnsiTheme="minorHAnsi" w:cstheme="minorHAnsi"/>
          <w:color w:val="000000" w:themeColor="text1"/>
          <w:sz w:val="22"/>
          <w:szCs w:val="22"/>
          <w:lang w:val="en-GB" w:eastAsia="en-US"/>
        </w:rPr>
        <w:t xml:space="preserve">more </w:t>
      </w:r>
      <w:r w:rsidR="00EE12EC" w:rsidRPr="005C5FC3">
        <w:rPr>
          <w:rFonts w:asciiTheme="minorHAnsi" w:eastAsia="MS Mincho" w:hAnsiTheme="minorHAnsi" w:cstheme="minorHAnsi"/>
          <w:color w:val="000000" w:themeColor="text1"/>
          <w:sz w:val="22"/>
          <w:szCs w:val="22"/>
          <w:lang w:val="en-GB" w:eastAsia="en-US"/>
        </w:rPr>
        <w:t xml:space="preserve">intriguing </w:t>
      </w:r>
      <w:r w:rsidRPr="005C5FC3">
        <w:rPr>
          <w:rFonts w:asciiTheme="minorHAnsi" w:eastAsia="MS Mincho" w:hAnsiTheme="minorHAnsi" w:cstheme="minorHAnsi"/>
          <w:color w:val="000000" w:themeColor="text1"/>
          <w:sz w:val="22"/>
          <w:szCs w:val="22"/>
          <w:lang w:val="en-GB" w:eastAsia="en-US"/>
        </w:rPr>
        <w:t xml:space="preserve">when </w:t>
      </w:r>
      <w:r w:rsidR="00EF3497" w:rsidRPr="005C5FC3">
        <w:rPr>
          <w:rFonts w:asciiTheme="minorHAnsi" w:eastAsia="MS Mincho" w:hAnsiTheme="minorHAnsi" w:cstheme="minorHAnsi"/>
          <w:color w:val="000000" w:themeColor="text1"/>
          <w:sz w:val="22"/>
          <w:szCs w:val="22"/>
          <w:lang w:val="en-GB" w:eastAsia="en-US"/>
        </w:rPr>
        <w:t>fast-</w:t>
      </w:r>
      <w:r w:rsidR="00E569B5" w:rsidRPr="005C5FC3">
        <w:rPr>
          <w:rFonts w:asciiTheme="minorHAnsi" w:eastAsia="MS Mincho" w:hAnsiTheme="minorHAnsi" w:cstheme="minorHAnsi"/>
          <w:color w:val="000000" w:themeColor="text1"/>
          <w:sz w:val="22"/>
          <w:szCs w:val="22"/>
          <w:lang w:val="en-GB" w:eastAsia="en-US"/>
        </w:rPr>
        <w:t xml:space="preserve">acting nonspecific </w:t>
      </w:r>
      <w:r w:rsidRPr="005C5FC3">
        <w:rPr>
          <w:rFonts w:asciiTheme="minorHAnsi" w:eastAsia="MS Mincho" w:hAnsiTheme="minorHAnsi" w:cstheme="minorHAnsi"/>
          <w:color w:val="000000" w:themeColor="text1"/>
          <w:sz w:val="22"/>
          <w:szCs w:val="22"/>
          <w:lang w:val="en-GB" w:eastAsia="en-US"/>
        </w:rPr>
        <w:t xml:space="preserve">PO activity </w:t>
      </w:r>
      <w:r w:rsidR="00E16D20" w:rsidRPr="005C5FC3">
        <w:rPr>
          <w:rFonts w:asciiTheme="minorHAnsi" w:eastAsia="MS Mincho" w:hAnsiTheme="minorHAnsi" w:cstheme="minorHAnsi"/>
          <w:color w:val="000000" w:themeColor="text1"/>
          <w:sz w:val="22"/>
          <w:szCs w:val="22"/>
          <w:lang w:val="en-GB" w:eastAsia="en-US"/>
        </w:rPr>
        <w:t xml:space="preserve">(Khan et al. 2017b) </w:t>
      </w:r>
      <w:r w:rsidR="00E569B5" w:rsidRPr="005C5FC3">
        <w:rPr>
          <w:rFonts w:asciiTheme="minorHAnsi" w:eastAsia="MS Mincho" w:hAnsiTheme="minorHAnsi" w:cstheme="minorHAnsi"/>
          <w:color w:val="000000" w:themeColor="text1"/>
          <w:sz w:val="22"/>
          <w:szCs w:val="22"/>
          <w:lang w:val="en-GB" w:eastAsia="en-US"/>
        </w:rPr>
        <w:t xml:space="preserve">can </w:t>
      </w:r>
      <w:r w:rsidRPr="005C5FC3">
        <w:rPr>
          <w:rFonts w:asciiTheme="minorHAnsi" w:eastAsia="MS Mincho" w:hAnsiTheme="minorHAnsi" w:cstheme="minorHAnsi"/>
          <w:color w:val="000000" w:themeColor="text1"/>
          <w:sz w:val="22"/>
          <w:szCs w:val="22"/>
          <w:lang w:val="en-GB" w:eastAsia="en-US"/>
        </w:rPr>
        <w:t xml:space="preserve">also </w:t>
      </w:r>
      <w:r w:rsidR="00E569B5" w:rsidRPr="005C5FC3">
        <w:rPr>
          <w:rFonts w:asciiTheme="minorHAnsi" w:eastAsia="MS Mincho" w:hAnsiTheme="minorHAnsi" w:cstheme="minorHAnsi"/>
          <w:color w:val="000000" w:themeColor="text1"/>
          <w:sz w:val="22"/>
          <w:szCs w:val="22"/>
          <w:lang w:val="en-GB" w:eastAsia="en-US"/>
        </w:rPr>
        <w:t>partake in evolving pathogen-specific</w:t>
      </w:r>
      <w:r w:rsidRPr="005C5FC3">
        <w:rPr>
          <w:rFonts w:asciiTheme="minorHAnsi" w:eastAsia="MS Mincho" w:hAnsiTheme="minorHAnsi" w:cstheme="minorHAnsi"/>
          <w:color w:val="000000" w:themeColor="text1"/>
          <w:sz w:val="22"/>
          <w:szCs w:val="22"/>
          <w:lang w:val="en-GB" w:eastAsia="en-US"/>
        </w:rPr>
        <w:t xml:space="preserve"> priming</w:t>
      </w:r>
      <w:r w:rsidR="00E569B5" w:rsidRPr="005C5FC3">
        <w:rPr>
          <w:rFonts w:asciiTheme="minorHAnsi" w:eastAsia="MS Mincho" w:hAnsiTheme="minorHAnsi" w:cstheme="minorHAnsi"/>
          <w:color w:val="000000" w:themeColor="text1"/>
          <w:sz w:val="22"/>
          <w:szCs w:val="22"/>
          <w:lang w:val="en-GB" w:eastAsia="en-US"/>
        </w:rPr>
        <w:t xml:space="preserve"> (</w:t>
      </w:r>
      <w:r w:rsidR="001754AD" w:rsidRPr="005C5FC3">
        <w:rPr>
          <w:rFonts w:asciiTheme="minorHAnsi" w:eastAsia="MS Mincho" w:hAnsiTheme="minorHAnsi" w:cstheme="minorHAnsi"/>
          <w:color w:val="000000" w:themeColor="text1"/>
          <w:sz w:val="22"/>
          <w:szCs w:val="22"/>
          <w:lang w:val="en-GB" w:eastAsia="en-US"/>
        </w:rPr>
        <w:t>Ferro et al.</w:t>
      </w:r>
      <w:r w:rsidR="00255395" w:rsidRPr="005C5FC3">
        <w:rPr>
          <w:rFonts w:asciiTheme="minorHAnsi" w:eastAsia="MS Mincho" w:hAnsiTheme="minorHAnsi" w:cstheme="minorHAnsi"/>
          <w:color w:val="000000" w:themeColor="text1"/>
          <w:sz w:val="22"/>
          <w:szCs w:val="22"/>
          <w:lang w:val="en-GB" w:eastAsia="en-US"/>
        </w:rPr>
        <w:t>,</w:t>
      </w:r>
      <w:r w:rsidR="001754AD" w:rsidRPr="005C5FC3">
        <w:rPr>
          <w:rFonts w:asciiTheme="minorHAnsi" w:eastAsia="MS Mincho" w:hAnsiTheme="minorHAnsi" w:cstheme="minorHAnsi"/>
          <w:color w:val="000000" w:themeColor="text1"/>
          <w:sz w:val="22"/>
          <w:szCs w:val="22"/>
          <w:lang w:val="en-GB" w:eastAsia="en-US"/>
        </w:rPr>
        <w:t xml:space="preserve"> 2019),</w:t>
      </w:r>
      <w:r w:rsidRPr="005C5FC3">
        <w:rPr>
          <w:rFonts w:asciiTheme="minorHAnsi" w:eastAsia="MS Mincho" w:hAnsiTheme="minorHAnsi" w:cstheme="minorHAnsi"/>
          <w:color w:val="000000" w:themeColor="text1"/>
          <w:sz w:val="22"/>
          <w:szCs w:val="22"/>
          <w:lang w:val="en-GB" w:eastAsia="en-US"/>
        </w:rPr>
        <w:t xml:space="preserve"> </w:t>
      </w:r>
      <w:r w:rsidR="001754AD" w:rsidRPr="005C5FC3">
        <w:rPr>
          <w:rFonts w:asciiTheme="minorHAnsi" w:eastAsia="MS Mincho" w:hAnsiTheme="minorHAnsi" w:cstheme="minorHAnsi"/>
          <w:color w:val="000000" w:themeColor="text1"/>
          <w:sz w:val="22"/>
          <w:szCs w:val="22"/>
          <w:lang w:val="en-GB" w:eastAsia="en-US"/>
        </w:rPr>
        <w:t xml:space="preserve">a response that </w:t>
      </w:r>
      <w:r w:rsidR="00E569B5" w:rsidRPr="005C5FC3">
        <w:rPr>
          <w:rFonts w:asciiTheme="minorHAnsi" w:eastAsia="MS Mincho" w:hAnsiTheme="minorHAnsi" w:cstheme="minorHAnsi"/>
          <w:color w:val="000000" w:themeColor="text1"/>
          <w:sz w:val="22"/>
          <w:szCs w:val="22"/>
          <w:lang w:val="en-GB" w:eastAsia="en-US"/>
        </w:rPr>
        <w:t xml:space="preserve">can be selected </w:t>
      </w:r>
      <w:r w:rsidRPr="005C5FC3">
        <w:rPr>
          <w:rFonts w:asciiTheme="minorHAnsi" w:eastAsia="MS Mincho" w:hAnsiTheme="minorHAnsi" w:cstheme="minorHAnsi"/>
          <w:color w:val="000000" w:themeColor="text1"/>
          <w:sz w:val="22"/>
          <w:szCs w:val="22"/>
          <w:lang w:val="en-GB" w:eastAsia="en-US"/>
        </w:rPr>
        <w:t xml:space="preserve">independently of </w:t>
      </w:r>
      <w:r w:rsidR="0081427B" w:rsidRPr="005C5FC3">
        <w:rPr>
          <w:rFonts w:asciiTheme="minorHAnsi" w:eastAsia="MS Mincho" w:hAnsiTheme="minorHAnsi" w:cstheme="minorHAnsi"/>
          <w:color w:val="000000" w:themeColor="text1"/>
          <w:sz w:val="22"/>
          <w:szCs w:val="22"/>
          <w:lang w:val="en-GB" w:eastAsia="en-US"/>
        </w:rPr>
        <w:t xml:space="preserve">basal immunity and </w:t>
      </w:r>
      <w:r w:rsidR="00E16D20" w:rsidRPr="005C5FC3">
        <w:rPr>
          <w:rFonts w:asciiTheme="minorHAnsi" w:eastAsia="MS Mincho" w:hAnsiTheme="minorHAnsi" w:cstheme="minorHAnsi"/>
          <w:color w:val="000000" w:themeColor="text1"/>
          <w:sz w:val="22"/>
          <w:szCs w:val="22"/>
          <w:lang w:val="en-GB" w:eastAsia="en-US"/>
        </w:rPr>
        <w:t>infection response</w:t>
      </w:r>
      <w:r w:rsidR="0081427B" w:rsidRPr="005C5FC3">
        <w:rPr>
          <w:rFonts w:asciiTheme="minorHAnsi" w:eastAsia="MS Mincho" w:hAnsiTheme="minorHAnsi" w:cstheme="minorHAnsi"/>
          <w:color w:val="000000" w:themeColor="text1"/>
          <w:sz w:val="22"/>
          <w:szCs w:val="22"/>
          <w:lang w:val="en-GB" w:eastAsia="en-US"/>
        </w:rPr>
        <w:t>s</w:t>
      </w:r>
      <w:r w:rsidR="00E16D20" w:rsidRPr="005C5FC3">
        <w:rPr>
          <w:rFonts w:asciiTheme="minorHAnsi" w:eastAsia="MS Mincho" w:hAnsiTheme="minorHAnsi" w:cstheme="minorHAnsi"/>
          <w:color w:val="000000" w:themeColor="text1"/>
          <w:sz w:val="22"/>
          <w:szCs w:val="22"/>
          <w:lang w:val="en-GB" w:eastAsia="en-US"/>
        </w:rPr>
        <w:t xml:space="preserve">. Together, these results underscore the </w:t>
      </w:r>
      <w:r w:rsidRPr="005C5FC3">
        <w:rPr>
          <w:rFonts w:asciiTheme="minorHAnsi" w:eastAsia="MS Mincho" w:hAnsiTheme="minorHAnsi" w:cstheme="minorHAnsi"/>
          <w:color w:val="000000" w:themeColor="text1"/>
          <w:sz w:val="22"/>
          <w:szCs w:val="22"/>
          <w:lang w:val="en-GB" w:eastAsia="en-US"/>
        </w:rPr>
        <w:t xml:space="preserve">astounding </w:t>
      </w:r>
      <w:r w:rsidR="00E16D20" w:rsidRPr="005C5FC3">
        <w:rPr>
          <w:rFonts w:asciiTheme="minorHAnsi" w:eastAsia="MS Mincho" w:hAnsiTheme="minorHAnsi" w:cstheme="minorHAnsi"/>
          <w:color w:val="000000" w:themeColor="text1"/>
          <w:sz w:val="22"/>
          <w:szCs w:val="22"/>
          <w:lang w:val="en-GB" w:eastAsia="en-US"/>
        </w:rPr>
        <w:t xml:space="preserve">level of </w:t>
      </w:r>
      <w:r w:rsidR="00E569B5" w:rsidRPr="005C5FC3">
        <w:rPr>
          <w:rFonts w:asciiTheme="minorHAnsi" w:eastAsia="MS Mincho" w:hAnsiTheme="minorHAnsi" w:cstheme="minorHAnsi"/>
          <w:color w:val="000000" w:themeColor="text1"/>
          <w:sz w:val="22"/>
          <w:szCs w:val="22"/>
          <w:lang w:val="en-GB" w:eastAsia="en-US"/>
        </w:rPr>
        <w:t xml:space="preserve">functional complexity </w:t>
      </w:r>
      <w:r w:rsidRPr="005C5FC3">
        <w:rPr>
          <w:rFonts w:asciiTheme="minorHAnsi" w:eastAsia="MS Mincho" w:hAnsiTheme="minorHAnsi" w:cstheme="minorHAnsi"/>
          <w:color w:val="000000" w:themeColor="text1"/>
          <w:sz w:val="22"/>
          <w:szCs w:val="22"/>
          <w:lang w:val="en-GB" w:eastAsia="en-US"/>
        </w:rPr>
        <w:t>of molecule</w:t>
      </w:r>
      <w:r w:rsidR="00E569B5" w:rsidRPr="005C5FC3">
        <w:rPr>
          <w:rFonts w:asciiTheme="minorHAnsi" w:eastAsia="MS Mincho" w:hAnsiTheme="minorHAnsi" w:cstheme="minorHAnsi"/>
          <w:color w:val="000000" w:themeColor="text1"/>
          <w:sz w:val="22"/>
          <w:szCs w:val="22"/>
          <w:lang w:val="en-GB" w:eastAsia="en-US"/>
        </w:rPr>
        <w:t>s</w:t>
      </w:r>
      <w:r w:rsidRPr="005C5FC3">
        <w:rPr>
          <w:rFonts w:asciiTheme="minorHAnsi" w:eastAsia="MS Mincho" w:hAnsiTheme="minorHAnsi" w:cstheme="minorHAnsi"/>
          <w:color w:val="000000" w:themeColor="text1"/>
          <w:sz w:val="22"/>
          <w:szCs w:val="22"/>
          <w:lang w:val="en-GB" w:eastAsia="en-US"/>
        </w:rPr>
        <w:t xml:space="preserve"> </w:t>
      </w:r>
      <w:r w:rsidR="00E569B5" w:rsidRPr="005C5FC3">
        <w:rPr>
          <w:rFonts w:asciiTheme="minorHAnsi" w:eastAsia="MS Mincho" w:hAnsiTheme="minorHAnsi" w:cstheme="minorHAnsi"/>
          <w:color w:val="000000" w:themeColor="text1"/>
          <w:sz w:val="22"/>
          <w:szCs w:val="22"/>
          <w:lang w:val="en-GB" w:eastAsia="en-US"/>
        </w:rPr>
        <w:t>involved in</w:t>
      </w:r>
      <w:r w:rsidR="001754AD" w:rsidRPr="005C5FC3">
        <w:rPr>
          <w:rFonts w:asciiTheme="minorHAnsi" w:eastAsia="MS Mincho" w:hAnsiTheme="minorHAnsi" w:cstheme="minorHAnsi"/>
          <w:color w:val="000000" w:themeColor="text1"/>
          <w:sz w:val="22"/>
          <w:szCs w:val="22"/>
          <w:lang w:val="en-GB" w:eastAsia="en-US"/>
        </w:rPr>
        <w:t xml:space="preserve"> a</w:t>
      </w:r>
      <w:r w:rsidRPr="005C5FC3">
        <w:rPr>
          <w:rFonts w:asciiTheme="minorHAnsi" w:eastAsia="MS Mincho" w:hAnsiTheme="minorHAnsi" w:cstheme="minorHAnsi"/>
          <w:color w:val="000000" w:themeColor="text1"/>
          <w:sz w:val="22"/>
          <w:szCs w:val="22"/>
          <w:lang w:val="en-GB" w:eastAsia="en-US"/>
        </w:rPr>
        <w:t xml:space="preserve"> </w:t>
      </w:r>
      <w:r w:rsidR="00D75ED5" w:rsidRPr="005C5FC3">
        <w:rPr>
          <w:rFonts w:asciiTheme="minorHAnsi" w:eastAsia="MS Mincho" w:hAnsiTheme="minorHAnsi" w:cstheme="minorHAnsi"/>
          <w:color w:val="000000" w:themeColor="text1"/>
          <w:sz w:val="22"/>
          <w:szCs w:val="22"/>
          <w:lang w:val="en-GB" w:eastAsia="en-US"/>
        </w:rPr>
        <w:t>so-called</w:t>
      </w:r>
      <w:r w:rsidRPr="005C5FC3">
        <w:rPr>
          <w:rFonts w:asciiTheme="minorHAnsi" w:eastAsia="MS Mincho" w:hAnsiTheme="minorHAnsi" w:cstheme="minorHAnsi"/>
          <w:color w:val="000000" w:themeColor="text1"/>
          <w:sz w:val="22"/>
          <w:szCs w:val="22"/>
          <w:lang w:val="en-GB" w:eastAsia="en-US"/>
        </w:rPr>
        <w:t xml:space="preserve"> simple</w:t>
      </w:r>
      <w:r w:rsidR="009E255C" w:rsidRPr="005C5FC3">
        <w:rPr>
          <w:rFonts w:asciiTheme="minorHAnsi" w:eastAsia="MS Mincho" w:hAnsiTheme="minorHAnsi" w:cstheme="minorHAnsi"/>
          <w:color w:val="000000" w:themeColor="text1"/>
          <w:sz w:val="22"/>
          <w:szCs w:val="22"/>
          <w:lang w:val="en-GB" w:eastAsia="en-US"/>
        </w:rPr>
        <w:t xml:space="preserve"> insect</w:t>
      </w:r>
      <w:r w:rsidRPr="005C5FC3">
        <w:rPr>
          <w:rFonts w:asciiTheme="minorHAnsi" w:eastAsia="MS Mincho" w:hAnsiTheme="minorHAnsi" w:cstheme="minorHAnsi"/>
          <w:color w:val="000000" w:themeColor="text1"/>
          <w:sz w:val="22"/>
          <w:szCs w:val="22"/>
          <w:lang w:val="en-GB" w:eastAsia="en-US"/>
        </w:rPr>
        <w:t xml:space="preserve"> immune syste</w:t>
      </w:r>
      <w:r w:rsidR="001754AD" w:rsidRPr="005C5FC3">
        <w:rPr>
          <w:rFonts w:asciiTheme="minorHAnsi" w:eastAsia="MS Mincho" w:hAnsiTheme="minorHAnsi" w:cstheme="minorHAnsi"/>
          <w:color w:val="000000" w:themeColor="text1"/>
          <w:sz w:val="22"/>
          <w:szCs w:val="22"/>
          <w:lang w:val="en-GB" w:eastAsia="en-US"/>
        </w:rPr>
        <w:t>m</w:t>
      </w:r>
      <w:r w:rsidR="002648E2" w:rsidRPr="005C5FC3">
        <w:rPr>
          <w:rFonts w:asciiTheme="minorHAnsi" w:eastAsia="MS Mincho" w:hAnsiTheme="minorHAnsi" w:cstheme="minorHAnsi"/>
          <w:color w:val="000000" w:themeColor="text1"/>
          <w:sz w:val="22"/>
          <w:szCs w:val="22"/>
          <w:lang w:val="en-GB" w:eastAsia="en-US"/>
        </w:rPr>
        <w:t xml:space="preserve">. </w:t>
      </w:r>
      <w:r w:rsidR="004D0C7C" w:rsidRPr="005C5FC3">
        <w:rPr>
          <w:rFonts w:asciiTheme="minorHAnsi" w:hAnsiTheme="minorHAnsi" w:cstheme="minorHAnsi"/>
          <w:color w:val="000000" w:themeColor="text1"/>
          <w:sz w:val="22"/>
          <w:szCs w:val="22"/>
        </w:rPr>
        <w:t xml:space="preserve">More recently, </w:t>
      </w:r>
      <w:r w:rsidR="0065556D" w:rsidRPr="005C5FC3">
        <w:rPr>
          <w:rFonts w:asciiTheme="minorHAnsi" w:hAnsiTheme="minorHAnsi" w:cstheme="minorHAnsi"/>
          <w:color w:val="000000" w:themeColor="text1"/>
          <w:sz w:val="22"/>
          <w:szCs w:val="22"/>
        </w:rPr>
        <w:t xml:space="preserve">another </w:t>
      </w:r>
      <w:r w:rsidR="0081427B" w:rsidRPr="005C5FC3">
        <w:rPr>
          <w:rFonts w:asciiTheme="minorHAnsi" w:hAnsiTheme="minorHAnsi" w:cstheme="minorHAnsi"/>
          <w:color w:val="000000" w:themeColor="text1"/>
          <w:sz w:val="22"/>
          <w:szCs w:val="22"/>
        </w:rPr>
        <w:t xml:space="preserve">interesting </w:t>
      </w:r>
      <w:r w:rsidR="0065556D" w:rsidRPr="005C5FC3">
        <w:rPr>
          <w:rFonts w:asciiTheme="minorHAnsi" w:hAnsiTheme="minorHAnsi" w:cstheme="minorHAnsi"/>
          <w:color w:val="000000" w:themeColor="text1"/>
          <w:sz w:val="22"/>
          <w:szCs w:val="22"/>
        </w:rPr>
        <w:t xml:space="preserve">example </w:t>
      </w:r>
      <w:r w:rsidR="00CB3F9C" w:rsidRPr="005C5FC3">
        <w:rPr>
          <w:rFonts w:asciiTheme="minorHAnsi" w:hAnsiTheme="minorHAnsi" w:cstheme="minorHAnsi"/>
          <w:color w:val="000000" w:themeColor="text1"/>
          <w:sz w:val="22"/>
          <w:szCs w:val="22"/>
        </w:rPr>
        <w:t xml:space="preserve">emerged </w:t>
      </w:r>
      <w:r w:rsidR="0065556D" w:rsidRPr="005C5FC3">
        <w:rPr>
          <w:rFonts w:asciiTheme="minorHAnsi" w:hAnsiTheme="minorHAnsi" w:cstheme="minorHAnsi"/>
          <w:color w:val="000000" w:themeColor="text1"/>
          <w:sz w:val="22"/>
          <w:szCs w:val="22"/>
        </w:rPr>
        <w:t xml:space="preserve">from </w:t>
      </w:r>
      <w:r w:rsidR="0063181D" w:rsidRPr="005C5FC3">
        <w:rPr>
          <w:rFonts w:asciiTheme="minorHAnsi" w:hAnsiTheme="minorHAnsi" w:cstheme="minorHAnsi"/>
          <w:color w:val="000000" w:themeColor="text1"/>
          <w:sz w:val="22"/>
          <w:szCs w:val="22"/>
        </w:rPr>
        <w:t>fruit flies</w:t>
      </w:r>
      <w:r w:rsidR="00EF3497" w:rsidRPr="005C5FC3">
        <w:rPr>
          <w:rFonts w:asciiTheme="minorHAnsi" w:hAnsiTheme="minorHAnsi" w:cstheme="minorHAnsi"/>
          <w:color w:val="000000" w:themeColor="text1"/>
          <w:sz w:val="22"/>
          <w:szCs w:val="22"/>
        </w:rPr>
        <w:t>,</w:t>
      </w:r>
      <w:r w:rsidR="0065556D" w:rsidRPr="005C5FC3">
        <w:rPr>
          <w:rFonts w:asciiTheme="minorHAnsi" w:hAnsiTheme="minorHAnsi" w:cstheme="minorHAnsi"/>
          <w:color w:val="000000" w:themeColor="text1"/>
          <w:sz w:val="22"/>
          <w:szCs w:val="22"/>
        </w:rPr>
        <w:t xml:space="preserve"> where</w:t>
      </w:r>
      <w:r w:rsidR="0063181D" w:rsidRPr="005C5FC3">
        <w:rPr>
          <w:rFonts w:asciiTheme="minorHAnsi" w:hAnsiTheme="minorHAnsi" w:cstheme="minorHAnsi"/>
          <w:color w:val="000000" w:themeColor="text1"/>
          <w:sz w:val="22"/>
          <w:szCs w:val="22"/>
        </w:rPr>
        <w:t xml:space="preserve"> </w:t>
      </w:r>
      <w:r w:rsidR="0065556D" w:rsidRPr="005C5FC3">
        <w:rPr>
          <w:rFonts w:asciiTheme="minorHAnsi" w:hAnsiTheme="minorHAnsi" w:cstheme="minorHAnsi"/>
          <w:color w:val="000000" w:themeColor="text1"/>
          <w:sz w:val="22"/>
          <w:szCs w:val="22"/>
        </w:rPr>
        <w:t xml:space="preserve">traditionally known cytotoxic </w:t>
      </w:r>
      <w:r w:rsidR="004D0C7C" w:rsidRPr="005C5FC3">
        <w:rPr>
          <w:rFonts w:asciiTheme="minorHAnsi" w:hAnsiTheme="minorHAnsi" w:cstheme="minorHAnsi"/>
          <w:color w:val="000000" w:themeColor="text1"/>
          <w:sz w:val="22"/>
          <w:szCs w:val="22"/>
        </w:rPr>
        <w:t xml:space="preserve">reactive oxygen species </w:t>
      </w:r>
      <w:r w:rsidR="0065556D" w:rsidRPr="005C5FC3">
        <w:rPr>
          <w:rFonts w:asciiTheme="minorHAnsi" w:hAnsiTheme="minorHAnsi" w:cstheme="minorHAnsi"/>
          <w:color w:val="000000" w:themeColor="text1"/>
          <w:sz w:val="22"/>
          <w:szCs w:val="22"/>
        </w:rPr>
        <w:t>(</w:t>
      </w:r>
      <w:proofErr w:type="spellStart"/>
      <w:r w:rsidR="006B4A40" w:rsidRPr="005C5FC3">
        <w:rPr>
          <w:rFonts w:asciiTheme="minorHAnsi" w:hAnsiTheme="minorHAnsi" w:cstheme="minorHAnsi"/>
          <w:color w:val="000000" w:themeColor="text1"/>
          <w:sz w:val="22"/>
          <w:szCs w:val="22"/>
        </w:rPr>
        <w:t>Lennicke</w:t>
      </w:r>
      <w:proofErr w:type="spellEnd"/>
      <w:r w:rsidR="006B4A40" w:rsidRPr="005C5FC3">
        <w:rPr>
          <w:rFonts w:asciiTheme="minorHAnsi" w:hAnsiTheme="minorHAnsi" w:cstheme="minorHAnsi"/>
          <w:color w:val="000000" w:themeColor="text1"/>
          <w:sz w:val="22"/>
          <w:szCs w:val="22"/>
        </w:rPr>
        <w:t xml:space="preserve"> and </w:t>
      </w:r>
      <w:proofErr w:type="spellStart"/>
      <w:r w:rsidR="006B4A40" w:rsidRPr="005C5FC3">
        <w:rPr>
          <w:rFonts w:asciiTheme="minorHAnsi" w:hAnsiTheme="minorHAnsi" w:cstheme="minorHAnsi"/>
          <w:color w:val="000000" w:themeColor="text1"/>
          <w:sz w:val="22"/>
          <w:szCs w:val="22"/>
        </w:rPr>
        <w:t>Cocheme</w:t>
      </w:r>
      <w:proofErr w:type="spellEnd"/>
      <w:r w:rsidR="006B4A40" w:rsidRPr="005C5FC3">
        <w:rPr>
          <w:rFonts w:asciiTheme="minorHAnsi" w:hAnsiTheme="minorHAnsi" w:cstheme="minorHAnsi"/>
          <w:color w:val="000000" w:themeColor="text1"/>
          <w:sz w:val="22"/>
          <w:szCs w:val="22"/>
        </w:rPr>
        <w:t>, 2020</w:t>
      </w:r>
      <w:r w:rsidR="0065556D" w:rsidRPr="005C5FC3">
        <w:rPr>
          <w:rFonts w:asciiTheme="minorHAnsi" w:hAnsiTheme="minorHAnsi" w:cstheme="minorHAnsi"/>
          <w:color w:val="000000" w:themeColor="text1"/>
          <w:sz w:val="22"/>
          <w:szCs w:val="22"/>
        </w:rPr>
        <w:t xml:space="preserve">) </w:t>
      </w:r>
      <w:r w:rsidR="009E255C" w:rsidRPr="005C5FC3">
        <w:rPr>
          <w:rFonts w:asciiTheme="minorHAnsi" w:hAnsiTheme="minorHAnsi" w:cstheme="minorHAnsi"/>
          <w:color w:val="000000" w:themeColor="text1"/>
          <w:sz w:val="22"/>
          <w:szCs w:val="22"/>
        </w:rPr>
        <w:t>such as</w:t>
      </w:r>
      <w:r w:rsidR="00EE12EC" w:rsidRPr="005C5FC3">
        <w:rPr>
          <w:rFonts w:asciiTheme="minorHAnsi" w:hAnsiTheme="minorHAnsi" w:cstheme="minorHAnsi"/>
          <w:color w:val="000000" w:themeColor="text1"/>
          <w:sz w:val="22"/>
          <w:szCs w:val="22"/>
        </w:rPr>
        <w:t xml:space="preserve"> </w:t>
      </w:r>
      <w:r w:rsidR="009445AB" w:rsidRPr="005C5FC3">
        <w:rPr>
          <w:rFonts w:asciiTheme="minorHAnsi" w:hAnsiTheme="minorHAnsi" w:cstheme="minorHAnsi"/>
          <w:color w:val="000000" w:themeColor="text1"/>
          <w:sz w:val="22"/>
          <w:szCs w:val="22"/>
        </w:rPr>
        <w:t>H</w:t>
      </w:r>
      <w:r w:rsidR="009445AB" w:rsidRPr="005C5FC3">
        <w:rPr>
          <w:rFonts w:asciiTheme="minorHAnsi" w:hAnsiTheme="minorHAnsi" w:cstheme="minorHAnsi"/>
          <w:color w:val="000000" w:themeColor="text1"/>
          <w:sz w:val="22"/>
          <w:szCs w:val="22"/>
          <w:vertAlign w:val="subscript"/>
        </w:rPr>
        <w:t>2</w:t>
      </w:r>
      <w:r w:rsidR="009445AB" w:rsidRPr="005C5FC3">
        <w:rPr>
          <w:rFonts w:asciiTheme="minorHAnsi" w:hAnsiTheme="minorHAnsi" w:cstheme="minorHAnsi"/>
          <w:color w:val="000000" w:themeColor="text1"/>
          <w:sz w:val="22"/>
          <w:szCs w:val="22"/>
        </w:rPr>
        <w:t>O</w:t>
      </w:r>
      <w:r w:rsidR="009445AB" w:rsidRPr="005C5FC3">
        <w:rPr>
          <w:rFonts w:asciiTheme="minorHAnsi" w:hAnsiTheme="minorHAnsi" w:cstheme="minorHAnsi"/>
          <w:color w:val="000000" w:themeColor="text1"/>
          <w:sz w:val="22"/>
          <w:szCs w:val="22"/>
          <w:vertAlign w:val="subscript"/>
        </w:rPr>
        <w:t>2</w:t>
      </w:r>
      <w:r w:rsidR="00EE12EC" w:rsidRPr="005C5FC3">
        <w:rPr>
          <w:rFonts w:asciiTheme="minorHAnsi" w:hAnsiTheme="minorHAnsi" w:cstheme="minorHAnsi"/>
          <w:color w:val="000000" w:themeColor="text1"/>
          <w:sz w:val="22"/>
          <w:szCs w:val="22"/>
        </w:rPr>
        <w:t xml:space="preserve"> </w:t>
      </w:r>
      <w:r w:rsidR="004D0C7C" w:rsidRPr="005C5FC3">
        <w:rPr>
          <w:rFonts w:asciiTheme="minorHAnsi" w:hAnsiTheme="minorHAnsi" w:cstheme="minorHAnsi"/>
          <w:color w:val="000000" w:themeColor="text1"/>
          <w:sz w:val="22"/>
          <w:szCs w:val="22"/>
        </w:rPr>
        <w:t>produced by Toll-</w:t>
      </w:r>
      <w:r w:rsidR="006B4A40" w:rsidRPr="005C5FC3">
        <w:rPr>
          <w:rFonts w:asciiTheme="minorHAnsi" w:hAnsiTheme="minorHAnsi" w:cstheme="minorHAnsi"/>
          <w:color w:val="000000" w:themeColor="text1"/>
          <w:sz w:val="22"/>
          <w:szCs w:val="22"/>
        </w:rPr>
        <w:t xml:space="preserve">and JAK/STAT </w:t>
      </w:r>
      <w:r w:rsidR="004D0C7C" w:rsidRPr="005C5FC3">
        <w:rPr>
          <w:rFonts w:asciiTheme="minorHAnsi" w:hAnsiTheme="minorHAnsi" w:cstheme="minorHAnsi"/>
          <w:color w:val="000000" w:themeColor="text1"/>
          <w:sz w:val="22"/>
          <w:szCs w:val="22"/>
        </w:rPr>
        <w:t>pathway activation &amp; damage associated signalling molecules</w:t>
      </w:r>
      <w:r w:rsidR="009445AB" w:rsidRPr="005C5FC3">
        <w:rPr>
          <w:rFonts w:asciiTheme="minorHAnsi" w:hAnsiTheme="minorHAnsi" w:cstheme="minorHAnsi"/>
          <w:color w:val="000000" w:themeColor="text1"/>
          <w:sz w:val="22"/>
          <w:szCs w:val="22"/>
        </w:rPr>
        <w:t xml:space="preserve"> (Draper)</w:t>
      </w:r>
      <w:r w:rsidR="004D0C7C" w:rsidRPr="005C5FC3">
        <w:rPr>
          <w:rFonts w:asciiTheme="minorHAnsi" w:hAnsiTheme="minorHAnsi" w:cstheme="minorHAnsi"/>
          <w:color w:val="000000" w:themeColor="text1"/>
          <w:sz w:val="22"/>
          <w:szCs w:val="22"/>
        </w:rPr>
        <w:t xml:space="preserve"> in </w:t>
      </w:r>
      <w:r w:rsidR="009915AD" w:rsidRPr="005C5FC3">
        <w:rPr>
          <w:rFonts w:asciiTheme="minorHAnsi" w:hAnsiTheme="minorHAnsi" w:cstheme="minorHAnsi"/>
          <w:color w:val="000000" w:themeColor="text1"/>
          <w:sz w:val="22"/>
          <w:szCs w:val="22"/>
        </w:rPr>
        <w:t>haemocytes</w:t>
      </w:r>
      <w:r w:rsidR="004D0C7C" w:rsidRPr="005C5FC3">
        <w:rPr>
          <w:rFonts w:asciiTheme="minorHAnsi" w:hAnsiTheme="minorHAnsi" w:cstheme="minorHAnsi"/>
          <w:color w:val="000000" w:themeColor="text1"/>
          <w:sz w:val="22"/>
          <w:szCs w:val="22"/>
        </w:rPr>
        <w:t xml:space="preserve"> </w:t>
      </w:r>
      <w:r w:rsidR="0063181D" w:rsidRPr="005C5FC3">
        <w:rPr>
          <w:rFonts w:asciiTheme="minorHAnsi" w:hAnsiTheme="minorHAnsi" w:cstheme="minorHAnsi"/>
          <w:color w:val="000000" w:themeColor="text1"/>
          <w:sz w:val="22"/>
          <w:szCs w:val="22"/>
        </w:rPr>
        <w:t>c</w:t>
      </w:r>
      <w:r w:rsidR="00EF3497" w:rsidRPr="005C5FC3">
        <w:rPr>
          <w:rFonts w:asciiTheme="minorHAnsi" w:hAnsiTheme="minorHAnsi" w:cstheme="minorHAnsi"/>
          <w:color w:val="000000" w:themeColor="text1"/>
          <w:sz w:val="22"/>
          <w:szCs w:val="22"/>
        </w:rPr>
        <w:t xml:space="preserve">ould </w:t>
      </w:r>
      <w:r w:rsidR="004D0C7C" w:rsidRPr="005C5FC3">
        <w:rPr>
          <w:rFonts w:asciiTheme="minorHAnsi" w:hAnsiTheme="minorHAnsi" w:cstheme="minorHAnsi"/>
          <w:color w:val="000000" w:themeColor="text1"/>
          <w:sz w:val="22"/>
          <w:szCs w:val="22"/>
        </w:rPr>
        <w:t xml:space="preserve">signal </w:t>
      </w:r>
      <w:r w:rsidR="0065556D" w:rsidRPr="005C5FC3">
        <w:rPr>
          <w:rFonts w:asciiTheme="minorHAnsi" w:hAnsiTheme="minorHAnsi" w:cstheme="minorHAnsi"/>
          <w:color w:val="000000" w:themeColor="text1"/>
          <w:sz w:val="22"/>
          <w:szCs w:val="22"/>
        </w:rPr>
        <w:t>the</w:t>
      </w:r>
      <w:r w:rsidR="004D0C7C" w:rsidRPr="005C5FC3">
        <w:rPr>
          <w:rFonts w:asciiTheme="minorHAnsi" w:hAnsiTheme="minorHAnsi" w:cstheme="minorHAnsi"/>
          <w:color w:val="000000" w:themeColor="text1"/>
          <w:sz w:val="22"/>
          <w:szCs w:val="22"/>
        </w:rPr>
        <w:t xml:space="preserve"> prim</w:t>
      </w:r>
      <w:r w:rsidR="0065556D" w:rsidRPr="005C5FC3">
        <w:rPr>
          <w:rFonts w:asciiTheme="minorHAnsi" w:hAnsiTheme="minorHAnsi" w:cstheme="minorHAnsi"/>
          <w:color w:val="000000" w:themeColor="text1"/>
          <w:sz w:val="22"/>
          <w:szCs w:val="22"/>
        </w:rPr>
        <w:t>ing of</w:t>
      </w:r>
      <w:r w:rsidR="0063181D" w:rsidRPr="005C5FC3">
        <w:rPr>
          <w:rFonts w:asciiTheme="minorHAnsi" w:hAnsiTheme="minorHAnsi" w:cstheme="minorHAnsi"/>
          <w:color w:val="000000" w:themeColor="text1"/>
          <w:sz w:val="22"/>
          <w:szCs w:val="22"/>
        </w:rPr>
        <w:t xml:space="preserve"> </w:t>
      </w:r>
      <w:r w:rsidR="0047534C" w:rsidRPr="005C5FC3">
        <w:rPr>
          <w:rFonts w:asciiTheme="minorHAnsi" w:hAnsiTheme="minorHAnsi" w:cstheme="minorHAnsi"/>
          <w:color w:val="000000" w:themeColor="text1"/>
          <w:sz w:val="22"/>
          <w:szCs w:val="22"/>
        </w:rPr>
        <w:t xml:space="preserve">haemocytes </w:t>
      </w:r>
      <w:r w:rsidR="0063181D" w:rsidRPr="005C5FC3">
        <w:rPr>
          <w:rFonts w:asciiTheme="minorHAnsi" w:hAnsiTheme="minorHAnsi" w:cstheme="minorHAnsi"/>
          <w:color w:val="000000" w:themeColor="text1"/>
          <w:sz w:val="22"/>
          <w:szCs w:val="22"/>
        </w:rPr>
        <w:t xml:space="preserve">against </w:t>
      </w:r>
      <w:r w:rsidR="0065556D" w:rsidRPr="005C5FC3">
        <w:rPr>
          <w:rFonts w:asciiTheme="minorHAnsi" w:hAnsiTheme="minorHAnsi" w:cstheme="minorHAnsi"/>
          <w:color w:val="000000" w:themeColor="text1"/>
          <w:sz w:val="22"/>
          <w:szCs w:val="22"/>
        </w:rPr>
        <w:t xml:space="preserve">future </w:t>
      </w:r>
      <w:r w:rsidR="0063181D" w:rsidRPr="005C5FC3">
        <w:rPr>
          <w:rFonts w:asciiTheme="minorHAnsi" w:hAnsiTheme="minorHAnsi" w:cstheme="minorHAnsi"/>
          <w:color w:val="000000" w:themeColor="text1"/>
          <w:sz w:val="22"/>
          <w:szCs w:val="22"/>
        </w:rPr>
        <w:t>infectio</w:t>
      </w:r>
      <w:r w:rsidR="0065556D" w:rsidRPr="005C5FC3">
        <w:rPr>
          <w:rFonts w:asciiTheme="minorHAnsi" w:hAnsiTheme="minorHAnsi" w:cstheme="minorHAnsi"/>
          <w:color w:val="000000" w:themeColor="text1"/>
          <w:sz w:val="22"/>
          <w:szCs w:val="22"/>
        </w:rPr>
        <w:t>n</w:t>
      </w:r>
      <w:r w:rsidR="00CB3F9C" w:rsidRPr="005C5FC3">
        <w:rPr>
          <w:rFonts w:asciiTheme="minorHAnsi" w:hAnsiTheme="minorHAnsi" w:cstheme="minorHAnsi"/>
          <w:color w:val="000000" w:themeColor="text1"/>
          <w:sz w:val="22"/>
          <w:szCs w:val="22"/>
        </w:rPr>
        <w:t>s</w:t>
      </w:r>
      <w:r w:rsidR="004D0C7C" w:rsidRPr="005C5FC3">
        <w:rPr>
          <w:rFonts w:asciiTheme="minorHAnsi" w:hAnsiTheme="minorHAnsi" w:cstheme="minorHAnsi"/>
          <w:color w:val="000000" w:themeColor="text1"/>
          <w:sz w:val="22"/>
          <w:szCs w:val="22"/>
        </w:rPr>
        <w:t xml:space="preserve"> (Chakrabarti and </w:t>
      </w:r>
      <w:proofErr w:type="spellStart"/>
      <w:r w:rsidR="004D0C7C" w:rsidRPr="005C5FC3">
        <w:rPr>
          <w:rFonts w:asciiTheme="minorHAnsi" w:hAnsiTheme="minorHAnsi" w:cstheme="minorHAnsi"/>
          <w:color w:val="000000" w:themeColor="text1"/>
          <w:sz w:val="22"/>
          <w:szCs w:val="22"/>
        </w:rPr>
        <w:t>Visweswariah</w:t>
      </w:r>
      <w:proofErr w:type="spellEnd"/>
      <w:r w:rsidR="004D0C7C" w:rsidRPr="005C5FC3">
        <w:rPr>
          <w:rFonts w:asciiTheme="minorHAnsi" w:hAnsiTheme="minorHAnsi" w:cstheme="minorHAnsi"/>
          <w:color w:val="000000" w:themeColor="text1"/>
          <w:sz w:val="22"/>
          <w:szCs w:val="22"/>
        </w:rPr>
        <w:t>, 2020)</w:t>
      </w:r>
      <w:r w:rsidR="009E255C" w:rsidRPr="005C5FC3">
        <w:rPr>
          <w:rFonts w:asciiTheme="minorHAnsi" w:hAnsiTheme="minorHAnsi" w:cstheme="minorHAnsi"/>
          <w:color w:val="000000" w:themeColor="text1"/>
          <w:sz w:val="22"/>
          <w:szCs w:val="22"/>
        </w:rPr>
        <w:t>.</w:t>
      </w:r>
      <w:r w:rsidR="00CB3F9C"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The absence </w:t>
      </w:r>
      <w:r w:rsidR="004D0C7C" w:rsidRPr="005C5FC3">
        <w:rPr>
          <w:rFonts w:asciiTheme="minorHAnsi" w:hAnsiTheme="minorHAnsi" w:cstheme="minorHAnsi"/>
          <w:color w:val="000000" w:themeColor="text1"/>
          <w:sz w:val="22"/>
          <w:szCs w:val="22"/>
        </w:rPr>
        <w:t xml:space="preserve">of ROS response in </w:t>
      </w:r>
      <w:r w:rsidR="009915AD" w:rsidRPr="005C5FC3">
        <w:rPr>
          <w:rFonts w:asciiTheme="minorHAnsi" w:hAnsiTheme="minorHAnsi" w:cstheme="minorHAnsi"/>
          <w:color w:val="000000" w:themeColor="text1"/>
          <w:sz w:val="22"/>
          <w:szCs w:val="22"/>
        </w:rPr>
        <w:t>haemocytes</w:t>
      </w:r>
      <w:r w:rsidR="004D0C7C" w:rsidRPr="005C5FC3">
        <w:rPr>
          <w:rFonts w:asciiTheme="minorHAnsi" w:hAnsiTheme="minorHAnsi" w:cstheme="minorHAnsi"/>
          <w:color w:val="000000" w:themeColor="text1"/>
          <w:sz w:val="22"/>
          <w:szCs w:val="22"/>
        </w:rPr>
        <w:t xml:space="preserve"> leads to loss of priming</w:t>
      </w:r>
      <w:r w:rsidR="0063181D" w:rsidRPr="005C5FC3">
        <w:rPr>
          <w:rFonts w:asciiTheme="minorHAnsi" w:hAnsiTheme="minorHAnsi" w:cstheme="minorHAnsi"/>
          <w:color w:val="000000" w:themeColor="text1"/>
          <w:sz w:val="22"/>
          <w:szCs w:val="22"/>
        </w:rPr>
        <w:t>,</w:t>
      </w:r>
      <w:r w:rsidR="004D0C7C" w:rsidRPr="005C5FC3">
        <w:rPr>
          <w:rFonts w:asciiTheme="minorHAnsi" w:hAnsiTheme="minorHAnsi" w:cstheme="minorHAnsi"/>
          <w:color w:val="000000" w:themeColor="text1"/>
          <w:sz w:val="22"/>
          <w:szCs w:val="22"/>
        </w:rPr>
        <w:t xml:space="preserve"> indicating </w:t>
      </w:r>
      <w:r w:rsidR="00D44E4B" w:rsidRPr="005C5FC3">
        <w:rPr>
          <w:rFonts w:asciiTheme="minorHAnsi" w:hAnsiTheme="minorHAnsi" w:cstheme="minorHAnsi"/>
          <w:color w:val="000000" w:themeColor="text1"/>
          <w:sz w:val="22"/>
          <w:szCs w:val="22"/>
        </w:rPr>
        <w:t xml:space="preserve">its </w:t>
      </w:r>
      <w:r w:rsidR="009E255C" w:rsidRPr="005C5FC3">
        <w:rPr>
          <w:rFonts w:asciiTheme="minorHAnsi" w:hAnsiTheme="minorHAnsi" w:cstheme="minorHAnsi"/>
          <w:color w:val="000000" w:themeColor="text1"/>
          <w:sz w:val="22"/>
          <w:szCs w:val="22"/>
        </w:rPr>
        <w:t xml:space="preserve">causal role </w:t>
      </w:r>
      <w:r w:rsidR="0065556D" w:rsidRPr="005C5FC3">
        <w:rPr>
          <w:rFonts w:asciiTheme="minorHAnsi" w:hAnsiTheme="minorHAnsi" w:cstheme="minorHAnsi"/>
          <w:color w:val="000000" w:themeColor="text1"/>
          <w:sz w:val="22"/>
          <w:szCs w:val="22"/>
        </w:rPr>
        <w:t>in training innate immunity.</w:t>
      </w:r>
      <w:r w:rsidR="004D0C7C" w:rsidRPr="005C5FC3">
        <w:rPr>
          <w:rFonts w:asciiTheme="minorHAnsi" w:hAnsiTheme="minorHAnsi" w:cstheme="minorHAnsi"/>
          <w:color w:val="000000" w:themeColor="text1"/>
          <w:sz w:val="22"/>
          <w:szCs w:val="22"/>
        </w:rPr>
        <w:t xml:space="preserve"> Although this study only used a </w:t>
      </w:r>
      <w:r w:rsidR="00CB3F9C" w:rsidRPr="005C5FC3">
        <w:rPr>
          <w:rFonts w:asciiTheme="minorHAnsi" w:hAnsiTheme="minorHAnsi" w:cstheme="minorHAnsi"/>
          <w:color w:val="000000" w:themeColor="text1"/>
          <w:sz w:val="22"/>
          <w:szCs w:val="22"/>
        </w:rPr>
        <w:t>single pathogen</w:t>
      </w:r>
      <w:r w:rsidR="0065556D" w:rsidRPr="005C5FC3">
        <w:rPr>
          <w:rFonts w:asciiTheme="minorHAnsi" w:hAnsiTheme="minorHAnsi" w:cstheme="minorHAnsi"/>
          <w:color w:val="000000" w:themeColor="text1"/>
          <w:sz w:val="22"/>
          <w:szCs w:val="22"/>
        </w:rPr>
        <w:t xml:space="preserve"> </w:t>
      </w:r>
      <w:r w:rsidR="0065556D" w:rsidRPr="005C5FC3">
        <w:rPr>
          <w:rFonts w:asciiTheme="minorHAnsi" w:hAnsiTheme="minorHAnsi" w:cstheme="minorHAnsi"/>
          <w:i/>
          <w:color w:val="000000" w:themeColor="text1"/>
          <w:sz w:val="22"/>
          <w:szCs w:val="22"/>
        </w:rPr>
        <w:t>Enterococcus faecalis</w:t>
      </w:r>
      <w:r w:rsidR="004D0C7C" w:rsidRPr="005C5FC3">
        <w:rPr>
          <w:rFonts w:asciiTheme="minorHAnsi" w:hAnsiTheme="minorHAnsi" w:cstheme="minorHAnsi"/>
          <w:color w:val="000000" w:themeColor="text1"/>
          <w:sz w:val="22"/>
          <w:szCs w:val="22"/>
        </w:rPr>
        <w:t xml:space="preserve">, </w:t>
      </w:r>
      <w:r w:rsidR="0065556D" w:rsidRPr="005C5FC3">
        <w:rPr>
          <w:rFonts w:asciiTheme="minorHAnsi" w:hAnsiTheme="minorHAnsi" w:cstheme="minorHAnsi"/>
          <w:color w:val="000000" w:themeColor="text1"/>
          <w:sz w:val="22"/>
          <w:szCs w:val="22"/>
        </w:rPr>
        <w:t>it exemplifies how immun</w:t>
      </w:r>
      <w:r w:rsidR="0019392C" w:rsidRPr="005C5FC3">
        <w:rPr>
          <w:rFonts w:asciiTheme="minorHAnsi" w:hAnsiTheme="minorHAnsi" w:cstheme="minorHAnsi"/>
          <w:color w:val="000000" w:themeColor="text1"/>
          <w:sz w:val="22"/>
          <w:szCs w:val="22"/>
        </w:rPr>
        <w:t>e</w:t>
      </w:r>
      <w:r w:rsidR="002648E2" w:rsidRPr="005C5FC3">
        <w:rPr>
          <w:rFonts w:asciiTheme="minorHAnsi" w:hAnsiTheme="minorHAnsi" w:cstheme="minorHAnsi"/>
          <w:color w:val="000000" w:themeColor="text1"/>
          <w:sz w:val="22"/>
          <w:szCs w:val="22"/>
        </w:rPr>
        <w:t xml:space="preserve"> </w:t>
      </w:r>
      <w:r w:rsidR="0065556D" w:rsidRPr="005C5FC3">
        <w:rPr>
          <w:rFonts w:asciiTheme="minorHAnsi" w:hAnsiTheme="minorHAnsi" w:cstheme="minorHAnsi"/>
          <w:color w:val="000000" w:themeColor="text1"/>
          <w:sz w:val="22"/>
          <w:szCs w:val="22"/>
        </w:rPr>
        <w:t>effector</w:t>
      </w:r>
      <w:r w:rsidR="0081427B" w:rsidRPr="005C5FC3">
        <w:rPr>
          <w:rFonts w:asciiTheme="minorHAnsi" w:hAnsiTheme="minorHAnsi" w:cstheme="minorHAnsi"/>
          <w:color w:val="000000" w:themeColor="text1"/>
          <w:sz w:val="22"/>
          <w:szCs w:val="22"/>
        </w:rPr>
        <w:t>s</w:t>
      </w:r>
      <w:r w:rsidR="0065556D" w:rsidRPr="005C5FC3">
        <w:rPr>
          <w:rFonts w:asciiTheme="minorHAnsi" w:hAnsiTheme="minorHAnsi" w:cstheme="minorHAnsi"/>
          <w:color w:val="000000" w:themeColor="text1"/>
          <w:sz w:val="22"/>
          <w:szCs w:val="22"/>
        </w:rPr>
        <w:t xml:space="preserve"> </w:t>
      </w:r>
      <w:r w:rsidR="0081427B" w:rsidRPr="005C5FC3">
        <w:rPr>
          <w:rFonts w:asciiTheme="minorHAnsi" w:hAnsiTheme="minorHAnsi" w:cstheme="minorHAnsi"/>
          <w:color w:val="000000" w:themeColor="text1"/>
          <w:sz w:val="22"/>
          <w:szCs w:val="22"/>
        </w:rPr>
        <w:t>s</w:t>
      </w:r>
      <w:r w:rsidR="0065556D" w:rsidRPr="005C5FC3">
        <w:rPr>
          <w:rFonts w:asciiTheme="minorHAnsi" w:hAnsiTheme="minorHAnsi" w:cstheme="minorHAnsi"/>
          <w:color w:val="000000" w:themeColor="text1"/>
          <w:sz w:val="22"/>
          <w:szCs w:val="22"/>
        </w:rPr>
        <w:t xml:space="preserve">hould be analysed </w:t>
      </w:r>
      <w:r w:rsidR="00E569B5" w:rsidRPr="005C5FC3">
        <w:rPr>
          <w:rFonts w:asciiTheme="minorHAnsi" w:hAnsiTheme="minorHAnsi" w:cstheme="minorHAnsi"/>
          <w:color w:val="000000" w:themeColor="text1"/>
          <w:sz w:val="22"/>
          <w:szCs w:val="22"/>
        </w:rPr>
        <w:t xml:space="preserve">using </w:t>
      </w:r>
      <w:r w:rsidR="00EF3497" w:rsidRPr="005C5FC3">
        <w:rPr>
          <w:rFonts w:asciiTheme="minorHAnsi" w:hAnsiTheme="minorHAnsi" w:cstheme="minorHAnsi"/>
          <w:color w:val="000000" w:themeColor="text1"/>
          <w:sz w:val="22"/>
          <w:szCs w:val="22"/>
        </w:rPr>
        <w:t xml:space="preserve">the </w:t>
      </w:r>
      <w:r w:rsidR="0065556D" w:rsidRPr="005C5FC3">
        <w:rPr>
          <w:rFonts w:asciiTheme="minorHAnsi" w:hAnsiTheme="minorHAnsi" w:cstheme="minorHAnsi"/>
          <w:color w:val="000000" w:themeColor="text1"/>
          <w:sz w:val="22"/>
          <w:szCs w:val="22"/>
        </w:rPr>
        <w:t xml:space="preserve">diverse </w:t>
      </w:r>
      <w:r w:rsidR="00E569B5" w:rsidRPr="005C5FC3">
        <w:rPr>
          <w:rFonts w:asciiTheme="minorHAnsi" w:hAnsiTheme="minorHAnsi" w:cstheme="minorHAnsi"/>
          <w:color w:val="000000" w:themeColor="text1"/>
          <w:sz w:val="22"/>
          <w:szCs w:val="22"/>
        </w:rPr>
        <w:t xml:space="preserve">lens </w:t>
      </w:r>
      <w:r w:rsidR="00CB3F9C" w:rsidRPr="005C5FC3">
        <w:rPr>
          <w:rFonts w:asciiTheme="minorHAnsi" w:hAnsiTheme="minorHAnsi" w:cstheme="minorHAnsi"/>
          <w:color w:val="000000" w:themeColor="text1"/>
          <w:sz w:val="22"/>
          <w:szCs w:val="22"/>
        </w:rPr>
        <w:t>of their functionalities</w:t>
      </w:r>
      <w:r w:rsidR="0065556D" w:rsidRPr="005C5FC3">
        <w:rPr>
          <w:rFonts w:asciiTheme="minorHAnsi" w:hAnsiTheme="minorHAnsi" w:cstheme="minorHAnsi"/>
          <w:color w:val="000000" w:themeColor="text1"/>
          <w:sz w:val="22"/>
          <w:szCs w:val="22"/>
        </w:rPr>
        <w:t>.</w:t>
      </w:r>
    </w:p>
    <w:p w14:paraId="2CFEB138" w14:textId="33666162" w:rsidR="009445AB" w:rsidRPr="005C5FC3" w:rsidRDefault="002648E2" w:rsidP="005C5FC3">
      <w:pPr>
        <w:spacing w:line="276" w:lineRule="auto"/>
        <w:jc w:val="both"/>
        <w:rPr>
          <w:rFonts w:asciiTheme="minorHAnsi" w:hAnsiTheme="minorHAnsi" w:cstheme="minorHAnsi"/>
          <w:color w:val="000000" w:themeColor="text1"/>
          <w:sz w:val="22"/>
          <w:szCs w:val="22"/>
        </w:rPr>
      </w:pPr>
      <w:r w:rsidRPr="005C5FC3">
        <w:rPr>
          <w:rFonts w:asciiTheme="minorHAnsi" w:eastAsia="MS Mincho" w:hAnsiTheme="minorHAnsi" w:cstheme="minorHAnsi"/>
          <w:color w:val="000000" w:themeColor="text1"/>
          <w:sz w:val="22"/>
          <w:szCs w:val="22"/>
          <w:lang w:val="en-GB" w:eastAsia="en-US"/>
        </w:rPr>
        <w:t>In general, ex</w:t>
      </w:r>
      <w:r w:rsidR="001754AD" w:rsidRPr="005C5FC3">
        <w:rPr>
          <w:rFonts w:asciiTheme="minorHAnsi" w:eastAsia="MS Mincho" w:hAnsiTheme="minorHAnsi" w:cstheme="minorHAnsi"/>
          <w:color w:val="000000" w:themeColor="text1"/>
          <w:sz w:val="22"/>
          <w:szCs w:val="22"/>
          <w:lang w:val="en-GB" w:eastAsia="en-US"/>
        </w:rPr>
        <w:t>ploring candidate genes and molecule</w:t>
      </w:r>
      <w:r w:rsidR="00E569B5" w:rsidRPr="005C5FC3">
        <w:rPr>
          <w:rFonts w:asciiTheme="minorHAnsi" w:eastAsia="MS Mincho" w:hAnsiTheme="minorHAnsi" w:cstheme="minorHAnsi"/>
          <w:color w:val="000000" w:themeColor="text1"/>
          <w:sz w:val="22"/>
          <w:szCs w:val="22"/>
          <w:lang w:val="en-GB" w:eastAsia="en-US"/>
        </w:rPr>
        <w:t>s</w:t>
      </w:r>
      <w:r w:rsidR="001754AD" w:rsidRPr="005C5FC3">
        <w:rPr>
          <w:rFonts w:asciiTheme="minorHAnsi" w:eastAsia="MS Mincho" w:hAnsiTheme="minorHAnsi" w:cstheme="minorHAnsi"/>
          <w:color w:val="000000" w:themeColor="text1"/>
          <w:sz w:val="22"/>
          <w:szCs w:val="22"/>
          <w:lang w:val="en-GB" w:eastAsia="en-US"/>
        </w:rPr>
        <w:t xml:space="preserve"> for priming</w:t>
      </w:r>
      <w:r w:rsidR="0081427B" w:rsidRPr="005C5FC3">
        <w:rPr>
          <w:rFonts w:asciiTheme="minorHAnsi" w:eastAsia="MS Mincho" w:hAnsiTheme="minorHAnsi" w:cstheme="minorHAnsi"/>
          <w:color w:val="000000" w:themeColor="text1"/>
          <w:sz w:val="22"/>
          <w:szCs w:val="22"/>
          <w:lang w:val="en-GB" w:eastAsia="en-US"/>
        </w:rPr>
        <w:t xml:space="preserve"> vs basal immunity</w:t>
      </w:r>
      <w:r w:rsidR="00E569B5" w:rsidRPr="005C5FC3">
        <w:rPr>
          <w:rFonts w:asciiTheme="minorHAnsi" w:eastAsia="MS Mincho" w:hAnsiTheme="minorHAnsi" w:cstheme="minorHAnsi"/>
          <w:color w:val="000000" w:themeColor="text1"/>
          <w:sz w:val="22"/>
          <w:szCs w:val="22"/>
          <w:lang w:val="en-GB" w:eastAsia="en-US"/>
        </w:rPr>
        <w:t xml:space="preserve"> </w:t>
      </w:r>
      <w:r w:rsidR="001754AD" w:rsidRPr="005C5FC3">
        <w:rPr>
          <w:rFonts w:asciiTheme="minorHAnsi" w:eastAsia="MS Mincho" w:hAnsiTheme="minorHAnsi" w:cstheme="minorHAnsi"/>
          <w:color w:val="000000" w:themeColor="text1"/>
          <w:sz w:val="22"/>
          <w:szCs w:val="22"/>
          <w:lang w:val="en-GB" w:eastAsia="en-US"/>
        </w:rPr>
        <w:t>should</w:t>
      </w:r>
      <w:r w:rsidR="00E569B5" w:rsidRPr="005C5FC3">
        <w:rPr>
          <w:rFonts w:asciiTheme="minorHAnsi" w:eastAsia="MS Mincho" w:hAnsiTheme="minorHAnsi" w:cstheme="minorHAnsi"/>
          <w:color w:val="000000" w:themeColor="text1"/>
          <w:sz w:val="22"/>
          <w:szCs w:val="22"/>
          <w:lang w:val="en-GB" w:eastAsia="en-US"/>
        </w:rPr>
        <w:t xml:space="preserve"> </w:t>
      </w:r>
      <w:r w:rsidR="001754AD" w:rsidRPr="005C5FC3">
        <w:rPr>
          <w:rFonts w:asciiTheme="minorHAnsi" w:eastAsia="MS Mincho" w:hAnsiTheme="minorHAnsi" w:cstheme="minorHAnsi"/>
          <w:color w:val="000000" w:themeColor="text1"/>
          <w:sz w:val="22"/>
          <w:szCs w:val="22"/>
          <w:lang w:val="en-GB" w:eastAsia="en-US"/>
        </w:rPr>
        <w:t xml:space="preserve">be </w:t>
      </w:r>
      <w:r w:rsidR="00E569B5" w:rsidRPr="005C5FC3">
        <w:rPr>
          <w:rFonts w:asciiTheme="minorHAnsi" w:eastAsia="MS Mincho" w:hAnsiTheme="minorHAnsi" w:cstheme="minorHAnsi"/>
          <w:color w:val="000000" w:themeColor="text1"/>
          <w:sz w:val="22"/>
          <w:szCs w:val="22"/>
          <w:lang w:val="en-GB" w:eastAsia="en-US"/>
        </w:rPr>
        <w:t xml:space="preserve">integrated with their </w:t>
      </w:r>
      <w:r w:rsidR="001754AD" w:rsidRPr="005C5FC3">
        <w:rPr>
          <w:rFonts w:asciiTheme="minorHAnsi" w:eastAsia="MS Mincho" w:hAnsiTheme="minorHAnsi" w:cstheme="minorHAnsi"/>
          <w:color w:val="000000" w:themeColor="text1"/>
          <w:sz w:val="22"/>
          <w:szCs w:val="22"/>
          <w:lang w:val="en-GB" w:eastAsia="en-US"/>
        </w:rPr>
        <w:t xml:space="preserve">functional </w:t>
      </w:r>
      <w:r w:rsidRPr="005C5FC3">
        <w:rPr>
          <w:rFonts w:asciiTheme="minorHAnsi" w:eastAsia="MS Mincho" w:hAnsiTheme="minorHAnsi" w:cstheme="minorHAnsi"/>
          <w:color w:val="000000" w:themeColor="text1"/>
          <w:sz w:val="22"/>
          <w:szCs w:val="22"/>
          <w:lang w:val="en-GB" w:eastAsia="en-US"/>
        </w:rPr>
        <w:t>verifications</w:t>
      </w:r>
      <w:r w:rsidR="001754AD" w:rsidRPr="005C5FC3">
        <w:rPr>
          <w:rFonts w:asciiTheme="minorHAnsi" w:eastAsia="MS Mincho" w:hAnsiTheme="minorHAnsi" w:cstheme="minorHAnsi"/>
          <w:color w:val="000000" w:themeColor="text1"/>
          <w:sz w:val="22"/>
          <w:szCs w:val="22"/>
          <w:lang w:val="en-GB" w:eastAsia="en-US"/>
        </w:rPr>
        <w:t xml:space="preserve"> </w:t>
      </w:r>
      <w:r w:rsidR="00E569B5" w:rsidRPr="005C5FC3">
        <w:rPr>
          <w:rFonts w:asciiTheme="minorHAnsi" w:eastAsia="MS Mincho" w:hAnsiTheme="minorHAnsi" w:cstheme="minorHAnsi"/>
          <w:color w:val="000000" w:themeColor="text1"/>
          <w:sz w:val="22"/>
          <w:szCs w:val="22"/>
          <w:lang w:val="en-GB" w:eastAsia="en-US"/>
        </w:rPr>
        <w:t>and</w:t>
      </w:r>
      <w:r w:rsidR="001754AD" w:rsidRPr="005C5FC3">
        <w:rPr>
          <w:rFonts w:asciiTheme="minorHAnsi" w:eastAsia="MS Mincho" w:hAnsiTheme="minorHAnsi" w:cstheme="minorHAnsi"/>
          <w:color w:val="000000" w:themeColor="text1"/>
          <w:sz w:val="22"/>
          <w:szCs w:val="22"/>
          <w:lang w:val="en-GB" w:eastAsia="en-US"/>
        </w:rPr>
        <w:t xml:space="preserve"> phenotypic </w:t>
      </w:r>
      <w:r w:rsidR="00E569B5" w:rsidRPr="005C5FC3">
        <w:rPr>
          <w:rFonts w:asciiTheme="minorHAnsi" w:eastAsia="MS Mincho" w:hAnsiTheme="minorHAnsi" w:cstheme="minorHAnsi"/>
          <w:color w:val="000000" w:themeColor="text1"/>
          <w:sz w:val="22"/>
          <w:szCs w:val="22"/>
          <w:lang w:val="en-GB" w:eastAsia="en-US"/>
        </w:rPr>
        <w:t>effect</w:t>
      </w:r>
      <w:r w:rsidR="001754AD" w:rsidRPr="005C5FC3">
        <w:rPr>
          <w:rFonts w:asciiTheme="minorHAnsi" w:eastAsia="MS Mincho" w:hAnsiTheme="minorHAnsi" w:cstheme="minorHAnsi"/>
          <w:color w:val="000000" w:themeColor="text1"/>
          <w:sz w:val="22"/>
          <w:szCs w:val="22"/>
          <w:lang w:val="en-GB" w:eastAsia="en-US"/>
        </w:rPr>
        <w:t>s</w:t>
      </w:r>
      <w:r w:rsidR="00561573" w:rsidRPr="005C5FC3">
        <w:rPr>
          <w:rFonts w:asciiTheme="minorHAnsi" w:eastAsia="MS Mincho" w:hAnsiTheme="minorHAnsi" w:cstheme="minorHAnsi"/>
          <w:color w:val="000000" w:themeColor="text1"/>
          <w:sz w:val="22"/>
          <w:szCs w:val="22"/>
          <w:lang w:val="en-GB" w:eastAsia="en-US"/>
        </w:rPr>
        <w:t xml:space="preserve"> </w:t>
      </w:r>
      <w:r w:rsidR="00561573" w:rsidRPr="005C5FC3">
        <w:rPr>
          <w:rFonts w:asciiTheme="minorHAnsi" w:hAnsiTheme="minorHAnsi" w:cstheme="minorHAnsi"/>
          <w:color w:val="000000" w:themeColor="text1"/>
          <w:sz w:val="22"/>
          <w:szCs w:val="22"/>
        </w:rPr>
        <w:t xml:space="preserve">(a graphical summary of some of the currently discussed mechanisms of immune priming across species is provided in </w:t>
      </w:r>
      <w:r w:rsidR="00561573" w:rsidRPr="005C5FC3">
        <w:rPr>
          <w:rFonts w:asciiTheme="minorHAnsi" w:hAnsiTheme="minorHAnsi" w:cstheme="minorHAnsi"/>
          <w:b/>
          <w:bCs/>
          <w:color w:val="000000" w:themeColor="text1"/>
          <w:sz w:val="22"/>
          <w:szCs w:val="22"/>
        </w:rPr>
        <w:t>Fig. 1).</w:t>
      </w:r>
      <w:r w:rsidR="001754AD" w:rsidRPr="005C5FC3">
        <w:rPr>
          <w:rFonts w:asciiTheme="minorHAnsi" w:eastAsia="MS Mincho" w:hAnsiTheme="minorHAnsi" w:cstheme="minorHAnsi"/>
          <w:color w:val="000000" w:themeColor="text1"/>
          <w:sz w:val="22"/>
          <w:szCs w:val="22"/>
          <w:lang w:val="en-GB" w:eastAsia="en-US"/>
        </w:rPr>
        <w:t xml:space="preserve"> For example, </w:t>
      </w:r>
      <w:r w:rsidR="0081427B" w:rsidRPr="005C5FC3">
        <w:rPr>
          <w:rFonts w:asciiTheme="minorHAnsi" w:eastAsia="MS Mincho" w:hAnsiTheme="minorHAnsi" w:cstheme="minorHAnsi"/>
          <w:color w:val="000000" w:themeColor="text1"/>
          <w:sz w:val="22"/>
          <w:szCs w:val="22"/>
          <w:lang w:val="en-GB" w:eastAsia="en-US"/>
        </w:rPr>
        <w:t xml:space="preserve">the only study that tracked </w:t>
      </w:r>
      <w:r w:rsidR="002942E3" w:rsidRPr="005C5FC3">
        <w:rPr>
          <w:rFonts w:asciiTheme="minorHAnsi" w:eastAsia="MS Mincho" w:hAnsiTheme="minorHAnsi" w:cstheme="minorHAnsi"/>
          <w:color w:val="000000" w:themeColor="text1"/>
          <w:sz w:val="22"/>
          <w:szCs w:val="22"/>
          <w:lang w:val="en-GB" w:eastAsia="en-US"/>
        </w:rPr>
        <w:t xml:space="preserve">mechanisms underlying </w:t>
      </w:r>
      <w:r w:rsidR="00EF3497" w:rsidRPr="005C5FC3">
        <w:rPr>
          <w:rFonts w:asciiTheme="minorHAnsi" w:eastAsia="MS Mincho" w:hAnsiTheme="minorHAnsi" w:cstheme="minorHAnsi"/>
          <w:color w:val="000000" w:themeColor="text1"/>
          <w:sz w:val="22"/>
          <w:szCs w:val="22"/>
          <w:lang w:val="en-GB" w:eastAsia="en-US"/>
        </w:rPr>
        <w:t xml:space="preserve">the </w:t>
      </w:r>
      <w:r w:rsidR="001754AD" w:rsidRPr="005C5FC3">
        <w:rPr>
          <w:rFonts w:asciiTheme="minorHAnsi" w:hAnsiTheme="minorHAnsi" w:cstheme="minorHAnsi"/>
          <w:color w:val="000000" w:themeColor="text1"/>
          <w:sz w:val="22"/>
          <w:szCs w:val="22"/>
          <w:lang w:val="en-GB"/>
        </w:rPr>
        <w:t xml:space="preserve">evolution of </w:t>
      </w:r>
      <w:r w:rsidR="002942E3" w:rsidRPr="005C5FC3">
        <w:rPr>
          <w:rFonts w:asciiTheme="minorHAnsi" w:hAnsiTheme="minorHAnsi" w:cstheme="minorHAnsi"/>
          <w:color w:val="000000" w:themeColor="text1"/>
          <w:sz w:val="22"/>
          <w:szCs w:val="22"/>
          <w:lang w:val="en-GB"/>
        </w:rPr>
        <w:t>priming, using flour beetle</w:t>
      </w:r>
      <w:r w:rsidR="008945BD" w:rsidRPr="005C5FC3">
        <w:rPr>
          <w:rFonts w:asciiTheme="minorHAnsi" w:hAnsiTheme="minorHAnsi" w:cstheme="minorHAnsi"/>
          <w:color w:val="000000" w:themeColor="text1"/>
          <w:sz w:val="22"/>
          <w:szCs w:val="22"/>
          <w:lang w:val="en-GB"/>
        </w:rPr>
        <w:t xml:space="preserve"> populations </w:t>
      </w:r>
      <w:r w:rsidR="002942E3" w:rsidRPr="005C5FC3">
        <w:rPr>
          <w:rFonts w:asciiTheme="minorHAnsi" w:hAnsiTheme="minorHAnsi" w:cstheme="minorHAnsi"/>
          <w:color w:val="000000" w:themeColor="text1"/>
          <w:sz w:val="22"/>
          <w:szCs w:val="22"/>
          <w:lang w:val="en-GB"/>
        </w:rPr>
        <w:t xml:space="preserve">infected with </w:t>
      </w:r>
      <w:r w:rsidR="00561573" w:rsidRPr="005C5FC3">
        <w:rPr>
          <w:rFonts w:asciiTheme="minorHAnsi" w:hAnsiTheme="minorHAnsi" w:cstheme="minorHAnsi"/>
          <w:i/>
          <w:color w:val="000000" w:themeColor="text1"/>
          <w:sz w:val="22"/>
          <w:szCs w:val="22"/>
          <w:lang w:val="en-GB"/>
        </w:rPr>
        <w:t>B. thuringiensis</w:t>
      </w:r>
      <w:r w:rsidR="002942E3" w:rsidRPr="005C5FC3">
        <w:rPr>
          <w:rFonts w:asciiTheme="minorHAnsi" w:hAnsiTheme="minorHAnsi" w:cstheme="minorHAnsi"/>
          <w:color w:val="000000" w:themeColor="text1"/>
          <w:sz w:val="22"/>
          <w:szCs w:val="22"/>
          <w:lang w:val="en-GB"/>
        </w:rPr>
        <w:t>, found</w:t>
      </w:r>
      <w:r w:rsidR="0081427B" w:rsidRPr="005C5FC3">
        <w:rPr>
          <w:rFonts w:asciiTheme="minorHAnsi" w:hAnsiTheme="minorHAnsi" w:cstheme="minorHAnsi"/>
          <w:color w:val="000000" w:themeColor="text1"/>
          <w:sz w:val="22"/>
          <w:szCs w:val="22"/>
          <w:lang w:val="en-GB"/>
        </w:rPr>
        <w:t xml:space="preserve"> a positive correlation </w:t>
      </w:r>
      <w:r w:rsidR="001754AD" w:rsidRPr="005C5FC3">
        <w:rPr>
          <w:rFonts w:asciiTheme="minorHAnsi" w:hAnsiTheme="minorHAnsi" w:cstheme="minorHAnsi"/>
          <w:color w:val="000000" w:themeColor="text1"/>
          <w:sz w:val="22"/>
          <w:szCs w:val="22"/>
          <w:lang w:val="en-GB"/>
        </w:rPr>
        <w:t xml:space="preserve">with </w:t>
      </w:r>
      <w:r w:rsidR="00E569B5" w:rsidRPr="005C5FC3">
        <w:rPr>
          <w:rFonts w:asciiTheme="minorHAnsi" w:hAnsiTheme="minorHAnsi" w:cstheme="minorHAnsi"/>
          <w:color w:val="000000" w:themeColor="text1"/>
          <w:sz w:val="22"/>
          <w:szCs w:val="22"/>
          <w:lang w:val="en-GB"/>
        </w:rPr>
        <w:t xml:space="preserve">the </w:t>
      </w:r>
      <w:r w:rsidR="001754AD" w:rsidRPr="005C5FC3">
        <w:rPr>
          <w:rFonts w:asciiTheme="minorHAnsi" w:hAnsiTheme="minorHAnsi" w:cstheme="minorHAnsi"/>
          <w:color w:val="000000" w:themeColor="text1"/>
          <w:sz w:val="22"/>
          <w:szCs w:val="22"/>
          <w:lang w:val="en-GB"/>
        </w:rPr>
        <w:t>overactivity of dopa decarboxylase</w:t>
      </w:r>
      <w:r w:rsidR="008945BD" w:rsidRPr="005C5FC3">
        <w:rPr>
          <w:rFonts w:asciiTheme="minorHAnsi" w:hAnsiTheme="minorHAnsi" w:cstheme="minorHAnsi"/>
          <w:color w:val="000000" w:themeColor="text1"/>
          <w:sz w:val="22"/>
          <w:szCs w:val="22"/>
          <w:lang w:val="en-GB"/>
        </w:rPr>
        <w:t xml:space="preserve"> (</w:t>
      </w:r>
      <w:r w:rsidR="00BF3796" w:rsidRPr="005C5FC3">
        <w:rPr>
          <w:rFonts w:asciiTheme="minorHAnsi" w:hAnsiTheme="minorHAnsi" w:cstheme="minorHAnsi"/>
          <w:color w:val="000000" w:themeColor="text1"/>
          <w:sz w:val="22"/>
          <w:szCs w:val="22"/>
          <w:lang w:val="en-GB"/>
        </w:rPr>
        <w:t>ddc</w:t>
      </w:r>
      <w:r w:rsidR="008945BD"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a gene involved in </w:t>
      </w:r>
      <w:r w:rsidR="00E569B5" w:rsidRPr="005C5FC3">
        <w:rPr>
          <w:rFonts w:asciiTheme="minorHAnsi" w:hAnsiTheme="minorHAnsi" w:cstheme="minorHAnsi"/>
          <w:color w:val="000000" w:themeColor="text1"/>
          <w:sz w:val="22"/>
          <w:szCs w:val="22"/>
          <w:lang w:val="en-GB"/>
        </w:rPr>
        <w:t xml:space="preserve">PO response </w:t>
      </w:r>
      <w:r w:rsidR="002942E3"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Ferro et al.</w:t>
      </w:r>
      <w:r w:rsidR="0025539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2019). AMPs such as attacins, defensins and coleoptericin</w:t>
      </w:r>
      <w:r w:rsidR="003D0AAE" w:rsidRPr="005C5FC3">
        <w:rPr>
          <w:rFonts w:asciiTheme="minorHAnsi" w:hAnsiTheme="minorHAnsi" w:cstheme="minorHAnsi"/>
          <w:color w:val="000000" w:themeColor="text1"/>
          <w:sz w:val="22"/>
          <w:szCs w:val="22"/>
          <w:lang w:val="en-GB"/>
        </w:rPr>
        <w:t xml:space="preserve"> </w:t>
      </w:r>
      <w:r w:rsidR="008945BD" w:rsidRPr="005C5FC3">
        <w:rPr>
          <w:rFonts w:asciiTheme="minorHAnsi" w:hAnsiTheme="minorHAnsi" w:cstheme="minorHAnsi"/>
          <w:color w:val="000000" w:themeColor="text1"/>
          <w:sz w:val="22"/>
          <w:szCs w:val="22"/>
          <w:lang w:val="en-GB"/>
        </w:rPr>
        <w:t>were</w:t>
      </w:r>
      <w:r w:rsidR="003D0AAE" w:rsidRPr="005C5FC3">
        <w:rPr>
          <w:rFonts w:asciiTheme="minorHAnsi" w:hAnsiTheme="minorHAnsi" w:cstheme="minorHAnsi"/>
          <w:color w:val="000000" w:themeColor="text1"/>
          <w:sz w:val="22"/>
          <w:szCs w:val="22"/>
          <w:lang w:val="en-GB"/>
        </w:rPr>
        <w:t xml:space="preserve"> </w:t>
      </w:r>
      <w:r w:rsidR="001754AD" w:rsidRPr="005C5FC3">
        <w:rPr>
          <w:rFonts w:asciiTheme="minorHAnsi" w:hAnsiTheme="minorHAnsi" w:cstheme="minorHAnsi"/>
          <w:color w:val="000000" w:themeColor="text1"/>
          <w:sz w:val="22"/>
          <w:szCs w:val="22"/>
          <w:lang w:val="en-GB"/>
        </w:rPr>
        <w:t xml:space="preserve">also upregulated, </w:t>
      </w:r>
      <w:r w:rsidR="008945BD" w:rsidRPr="005C5FC3">
        <w:rPr>
          <w:rFonts w:asciiTheme="minorHAnsi" w:hAnsiTheme="minorHAnsi" w:cstheme="minorHAnsi"/>
          <w:color w:val="000000" w:themeColor="text1"/>
          <w:sz w:val="22"/>
          <w:szCs w:val="22"/>
          <w:lang w:val="en-GB"/>
        </w:rPr>
        <w:t xml:space="preserve">but priming was </w:t>
      </w:r>
      <w:r w:rsidR="00EA5C44" w:rsidRPr="005C5FC3">
        <w:rPr>
          <w:rFonts w:asciiTheme="minorHAnsi" w:hAnsiTheme="minorHAnsi" w:cstheme="minorHAnsi"/>
          <w:color w:val="000000" w:themeColor="text1"/>
          <w:sz w:val="22"/>
          <w:szCs w:val="22"/>
          <w:lang w:val="en-GB"/>
        </w:rPr>
        <w:t xml:space="preserve">more </w:t>
      </w:r>
      <w:r w:rsidR="008945BD" w:rsidRPr="005C5FC3">
        <w:rPr>
          <w:rFonts w:asciiTheme="minorHAnsi" w:hAnsiTheme="minorHAnsi" w:cstheme="minorHAnsi"/>
          <w:color w:val="000000" w:themeColor="text1"/>
          <w:sz w:val="22"/>
          <w:szCs w:val="22"/>
          <w:lang w:val="en-GB"/>
        </w:rPr>
        <w:t xml:space="preserve">consistently associated with higher </w:t>
      </w:r>
      <w:r w:rsidR="00EA5C44" w:rsidRPr="005C5FC3">
        <w:rPr>
          <w:rFonts w:asciiTheme="minorHAnsi" w:hAnsiTheme="minorHAnsi" w:cstheme="minorHAnsi"/>
          <w:color w:val="000000" w:themeColor="text1"/>
          <w:sz w:val="22"/>
          <w:szCs w:val="22"/>
          <w:lang w:val="en-GB"/>
        </w:rPr>
        <w:t xml:space="preserve">expression </w:t>
      </w:r>
      <w:r w:rsidR="008945BD" w:rsidRPr="005C5FC3">
        <w:rPr>
          <w:rFonts w:asciiTheme="minorHAnsi" w:hAnsiTheme="minorHAnsi" w:cstheme="minorHAnsi"/>
          <w:color w:val="000000" w:themeColor="text1"/>
          <w:sz w:val="22"/>
          <w:szCs w:val="22"/>
          <w:lang w:val="en-GB"/>
        </w:rPr>
        <w:t xml:space="preserve">of </w:t>
      </w:r>
      <w:r w:rsidR="00BF3796" w:rsidRPr="005C5FC3">
        <w:rPr>
          <w:rFonts w:asciiTheme="minorHAnsi" w:hAnsiTheme="minorHAnsi" w:cstheme="minorHAnsi"/>
          <w:color w:val="000000" w:themeColor="text1"/>
          <w:sz w:val="22"/>
          <w:szCs w:val="22"/>
          <w:lang w:val="en-GB"/>
        </w:rPr>
        <w:t>ddc</w:t>
      </w:r>
      <w:r w:rsidR="008945BD" w:rsidRPr="005C5FC3">
        <w:rPr>
          <w:rFonts w:asciiTheme="minorHAnsi" w:hAnsiTheme="minorHAnsi" w:cstheme="minorHAnsi"/>
          <w:color w:val="000000" w:themeColor="text1"/>
          <w:sz w:val="22"/>
          <w:szCs w:val="22"/>
          <w:lang w:val="en-GB"/>
        </w:rPr>
        <w:t xml:space="preserve">, possibly indicating </w:t>
      </w:r>
      <w:r w:rsidR="00EA5C44" w:rsidRPr="005C5FC3">
        <w:rPr>
          <w:rFonts w:asciiTheme="minorHAnsi" w:hAnsiTheme="minorHAnsi" w:cstheme="minorHAnsi"/>
          <w:color w:val="000000" w:themeColor="text1"/>
          <w:sz w:val="22"/>
          <w:szCs w:val="22"/>
          <w:lang w:val="en-GB"/>
        </w:rPr>
        <w:t xml:space="preserve">higher </w:t>
      </w:r>
      <w:r w:rsidR="00E569B5" w:rsidRPr="005C5FC3">
        <w:rPr>
          <w:rFonts w:asciiTheme="minorHAnsi" w:hAnsiTheme="minorHAnsi" w:cstheme="minorHAnsi"/>
          <w:color w:val="000000" w:themeColor="text1"/>
          <w:sz w:val="22"/>
          <w:szCs w:val="22"/>
          <w:lang w:val="en-GB"/>
        </w:rPr>
        <w:t>importance</w:t>
      </w:r>
      <w:r w:rsidR="008945BD" w:rsidRPr="005C5FC3">
        <w:rPr>
          <w:rFonts w:asciiTheme="minorHAnsi" w:hAnsiTheme="minorHAnsi" w:cstheme="minorHAnsi"/>
          <w:color w:val="000000" w:themeColor="text1"/>
          <w:sz w:val="22"/>
          <w:szCs w:val="22"/>
          <w:lang w:val="en-GB"/>
        </w:rPr>
        <w:t xml:space="preserve"> of PO</w:t>
      </w:r>
      <w:r w:rsidR="00607A82" w:rsidRPr="005C5FC3">
        <w:rPr>
          <w:rFonts w:asciiTheme="minorHAnsi" w:hAnsiTheme="minorHAnsi" w:cstheme="minorHAnsi"/>
          <w:color w:val="000000" w:themeColor="text1"/>
          <w:sz w:val="22"/>
          <w:szCs w:val="22"/>
          <w:lang w:val="en-GB"/>
        </w:rPr>
        <w:t xml:space="preserve"> response</w:t>
      </w:r>
      <w:r w:rsidR="008945BD" w:rsidRPr="005C5FC3">
        <w:rPr>
          <w:rFonts w:asciiTheme="minorHAnsi" w:hAnsiTheme="minorHAnsi" w:cstheme="minorHAnsi"/>
          <w:color w:val="000000" w:themeColor="text1"/>
          <w:sz w:val="22"/>
          <w:szCs w:val="22"/>
          <w:lang w:val="en-GB"/>
        </w:rPr>
        <w:t xml:space="preserve"> than AMPs</w:t>
      </w:r>
      <w:r w:rsidR="001754AD" w:rsidRPr="005C5FC3">
        <w:rPr>
          <w:rFonts w:asciiTheme="minorHAnsi" w:hAnsiTheme="minorHAnsi" w:cstheme="minorHAnsi"/>
          <w:color w:val="000000" w:themeColor="text1"/>
          <w:sz w:val="22"/>
          <w:szCs w:val="22"/>
          <w:lang w:val="en-GB"/>
        </w:rPr>
        <w:t>. This is corroborated by</w:t>
      </w:r>
      <w:r w:rsidR="00E569B5" w:rsidRPr="005C5FC3">
        <w:rPr>
          <w:rFonts w:asciiTheme="minorHAnsi" w:hAnsiTheme="minorHAnsi" w:cstheme="minorHAnsi"/>
          <w:color w:val="000000" w:themeColor="text1"/>
          <w:sz w:val="22"/>
          <w:szCs w:val="22"/>
          <w:lang w:val="en-GB"/>
        </w:rPr>
        <w:t xml:space="preserve"> other single-generation</w:t>
      </w:r>
      <w:r w:rsidR="008945BD" w:rsidRPr="005C5FC3">
        <w:rPr>
          <w:rFonts w:asciiTheme="minorHAnsi" w:hAnsiTheme="minorHAnsi" w:cstheme="minorHAnsi"/>
          <w:color w:val="000000" w:themeColor="text1"/>
          <w:sz w:val="22"/>
          <w:szCs w:val="22"/>
          <w:lang w:val="en-GB"/>
        </w:rPr>
        <w:t xml:space="preserve"> or short-term</w:t>
      </w:r>
      <w:r w:rsidR="00E569B5" w:rsidRPr="005C5FC3">
        <w:rPr>
          <w:rFonts w:asciiTheme="minorHAnsi" w:hAnsiTheme="minorHAnsi" w:cstheme="minorHAnsi"/>
          <w:color w:val="000000" w:themeColor="text1"/>
          <w:sz w:val="22"/>
          <w:szCs w:val="22"/>
          <w:lang w:val="en-GB"/>
        </w:rPr>
        <w:t xml:space="preserve"> studies as well</w:t>
      </w:r>
      <w:r w:rsidR="00E16D20"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including</w:t>
      </w:r>
      <w:r w:rsidR="001754AD" w:rsidRPr="005C5FC3">
        <w:rPr>
          <w:rFonts w:asciiTheme="minorHAnsi" w:hAnsiTheme="minorHAnsi" w:cstheme="minorHAnsi"/>
          <w:color w:val="000000" w:themeColor="text1"/>
          <w:sz w:val="22"/>
          <w:szCs w:val="22"/>
        </w:rPr>
        <w:t xml:space="preserve"> </w:t>
      </w:r>
      <w:r w:rsidR="008945BD" w:rsidRPr="005C5FC3">
        <w:rPr>
          <w:rFonts w:asciiTheme="minorHAnsi" w:hAnsiTheme="minorHAnsi" w:cstheme="minorHAnsi"/>
          <w:color w:val="000000" w:themeColor="text1"/>
          <w:sz w:val="22"/>
          <w:szCs w:val="22"/>
        </w:rPr>
        <w:t>higher</w:t>
      </w:r>
      <w:r w:rsidR="00FD7708" w:rsidRPr="005C5FC3">
        <w:rPr>
          <w:rFonts w:asciiTheme="minorHAnsi" w:hAnsiTheme="minorHAnsi" w:cstheme="minorHAnsi"/>
          <w:color w:val="000000" w:themeColor="text1"/>
          <w:sz w:val="22"/>
          <w:szCs w:val="22"/>
        </w:rPr>
        <w:t xml:space="preserve"> PO activity in </w:t>
      </w:r>
      <w:r w:rsidR="008945BD" w:rsidRPr="005C5FC3">
        <w:rPr>
          <w:rFonts w:asciiTheme="minorHAnsi" w:hAnsiTheme="minorHAnsi" w:cstheme="minorHAnsi"/>
          <w:color w:val="000000" w:themeColor="text1"/>
          <w:sz w:val="22"/>
          <w:szCs w:val="22"/>
        </w:rPr>
        <w:t xml:space="preserve">primed </w:t>
      </w:r>
      <w:r w:rsidR="00FD7708" w:rsidRPr="005C5FC3">
        <w:rPr>
          <w:rFonts w:asciiTheme="minorHAnsi" w:hAnsiTheme="minorHAnsi" w:cstheme="minorHAnsi"/>
          <w:color w:val="000000" w:themeColor="text1"/>
          <w:sz w:val="22"/>
          <w:szCs w:val="22"/>
        </w:rPr>
        <w:t>greater wax</w:t>
      </w:r>
      <w:r w:rsidR="008945BD" w:rsidRPr="005C5FC3">
        <w:rPr>
          <w:rFonts w:asciiTheme="minorHAnsi" w:hAnsiTheme="minorHAnsi" w:cstheme="minorHAnsi"/>
          <w:color w:val="000000" w:themeColor="text1"/>
          <w:sz w:val="22"/>
          <w:szCs w:val="22"/>
        </w:rPr>
        <w:t xml:space="preserve"> </w:t>
      </w:r>
      <w:r w:rsidR="00FD7708" w:rsidRPr="005C5FC3">
        <w:rPr>
          <w:rFonts w:asciiTheme="minorHAnsi" w:hAnsiTheme="minorHAnsi" w:cstheme="minorHAnsi"/>
          <w:color w:val="000000" w:themeColor="text1"/>
          <w:sz w:val="22"/>
          <w:szCs w:val="22"/>
        </w:rPr>
        <w:t xml:space="preserve">moths </w:t>
      </w:r>
      <w:r w:rsidR="00FD7708" w:rsidRPr="005C5FC3">
        <w:rPr>
          <w:rFonts w:asciiTheme="minorHAnsi" w:hAnsiTheme="minorHAnsi" w:cstheme="minorHAnsi"/>
          <w:i/>
          <w:iCs/>
          <w:color w:val="000000" w:themeColor="text1"/>
          <w:sz w:val="22"/>
          <w:szCs w:val="22"/>
        </w:rPr>
        <w:t>G</w:t>
      </w:r>
      <w:r w:rsidR="008945BD" w:rsidRPr="005C5FC3">
        <w:rPr>
          <w:rFonts w:asciiTheme="minorHAnsi" w:hAnsiTheme="minorHAnsi" w:cstheme="minorHAnsi"/>
          <w:i/>
          <w:iCs/>
          <w:color w:val="000000" w:themeColor="text1"/>
          <w:sz w:val="22"/>
          <w:szCs w:val="22"/>
        </w:rPr>
        <w:t>alleria</w:t>
      </w:r>
      <w:r w:rsidR="00FD7708" w:rsidRPr="005C5FC3">
        <w:rPr>
          <w:rFonts w:asciiTheme="minorHAnsi" w:hAnsiTheme="minorHAnsi" w:cstheme="minorHAnsi"/>
          <w:i/>
          <w:iCs/>
          <w:color w:val="000000" w:themeColor="text1"/>
          <w:sz w:val="22"/>
          <w:szCs w:val="22"/>
        </w:rPr>
        <w:t xml:space="preserve"> mellonella</w:t>
      </w:r>
      <w:r w:rsidR="00FD7708" w:rsidRPr="005C5FC3">
        <w:rPr>
          <w:rFonts w:asciiTheme="minorHAnsi" w:hAnsiTheme="minorHAnsi" w:cstheme="minorHAnsi"/>
          <w:color w:val="000000" w:themeColor="text1"/>
          <w:sz w:val="22"/>
          <w:szCs w:val="22"/>
        </w:rPr>
        <w:t xml:space="preserve"> (Vertyporokh and </w:t>
      </w:r>
      <w:proofErr w:type="spellStart"/>
      <w:r w:rsidR="00FD7708" w:rsidRPr="005C5FC3">
        <w:rPr>
          <w:rFonts w:asciiTheme="minorHAnsi" w:hAnsiTheme="minorHAnsi" w:cstheme="minorHAnsi"/>
          <w:color w:val="000000" w:themeColor="text1"/>
          <w:sz w:val="22"/>
          <w:szCs w:val="22"/>
        </w:rPr>
        <w:t>Wojda</w:t>
      </w:r>
      <w:proofErr w:type="spellEnd"/>
      <w:r w:rsidR="00FD7708" w:rsidRPr="005C5FC3">
        <w:rPr>
          <w:rFonts w:asciiTheme="minorHAnsi" w:hAnsiTheme="minorHAnsi" w:cstheme="minorHAnsi"/>
          <w:color w:val="000000" w:themeColor="text1"/>
          <w:sz w:val="22"/>
          <w:szCs w:val="22"/>
        </w:rPr>
        <w:t xml:space="preserve">, 2020), </w:t>
      </w:r>
      <w:r w:rsidR="00607A82" w:rsidRPr="005C5FC3">
        <w:rPr>
          <w:rFonts w:asciiTheme="minorHAnsi" w:hAnsiTheme="minorHAnsi" w:cstheme="minorHAnsi"/>
          <w:color w:val="000000" w:themeColor="text1"/>
          <w:sz w:val="22"/>
          <w:szCs w:val="22"/>
        </w:rPr>
        <w:t>or</w:t>
      </w:r>
      <w:r w:rsidR="00FD7708" w:rsidRPr="005C5FC3">
        <w:rPr>
          <w:rFonts w:asciiTheme="minorHAnsi" w:hAnsiTheme="minorHAnsi" w:cstheme="minorHAnsi"/>
          <w:color w:val="000000" w:themeColor="text1"/>
          <w:sz w:val="22"/>
          <w:szCs w:val="22"/>
        </w:rPr>
        <w:t xml:space="preserve"> a</w:t>
      </w:r>
      <w:r w:rsidRPr="005C5FC3">
        <w:rPr>
          <w:rFonts w:asciiTheme="minorHAnsi" w:hAnsiTheme="minorHAnsi" w:cstheme="minorHAnsi"/>
          <w:color w:val="000000" w:themeColor="text1"/>
          <w:sz w:val="22"/>
          <w:szCs w:val="22"/>
        </w:rPr>
        <w:t xml:space="preserve"> transgenerational study in </w:t>
      </w:r>
      <w:r w:rsidR="001754AD" w:rsidRPr="005C5FC3">
        <w:rPr>
          <w:rFonts w:asciiTheme="minorHAnsi" w:hAnsiTheme="minorHAnsi" w:cstheme="minorHAnsi"/>
          <w:color w:val="000000" w:themeColor="text1"/>
          <w:sz w:val="22"/>
          <w:szCs w:val="22"/>
        </w:rPr>
        <w:t>flour beetles</w:t>
      </w:r>
      <w:r w:rsidRPr="005C5FC3">
        <w:rPr>
          <w:rFonts w:asciiTheme="minorHAnsi" w:hAnsiTheme="minorHAnsi" w:cstheme="minorHAnsi"/>
          <w:color w:val="000000" w:themeColor="text1"/>
          <w:sz w:val="22"/>
          <w:szCs w:val="22"/>
        </w:rPr>
        <w:t xml:space="preserve"> where</w:t>
      </w:r>
      <w:r w:rsidR="001754AD"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paternal priming can cause </w:t>
      </w:r>
      <w:r w:rsidR="00EF3497" w:rsidRPr="005C5FC3">
        <w:rPr>
          <w:rFonts w:asciiTheme="minorHAnsi" w:hAnsiTheme="minorHAnsi" w:cstheme="minorHAnsi"/>
          <w:color w:val="000000" w:themeColor="text1"/>
          <w:sz w:val="22"/>
          <w:szCs w:val="22"/>
        </w:rPr>
        <w:t xml:space="preserve">a </w:t>
      </w:r>
      <w:r w:rsidRPr="005C5FC3">
        <w:rPr>
          <w:rFonts w:asciiTheme="minorHAnsi" w:hAnsiTheme="minorHAnsi" w:cstheme="minorHAnsi"/>
          <w:color w:val="000000" w:themeColor="text1"/>
          <w:sz w:val="22"/>
          <w:szCs w:val="22"/>
        </w:rPr>
        <w:t xml:space="preserve">dramatic increase of </w:t>
      </w:r>
      <w:r w:rsidR="001754AD" w:rsidRPr="005C5FC3">
        <w:rPr>
          <w:rFonts w:asciiTheme="minorHAnsi" w:hAnsiTheme="minorHAnsi" w:cstheme="minorHAnsi"/>
          <w:color w:val="000000" w:themeColor="text1"/>
          <w:sz w:val="22"/>
          <w:szCs w:val="22"/>
        </w:rPr>
        <w:t>h</w:t>
      </w:r>
      <w:r w:rsidR="00E569B5" w:rsidRPr="005C5FC3">
        <w:rPr>
          <w:rFonts w:asciiTheme="minorHAnsi" w:hAnsiTheme="minorHAnsi" w:cstheme="minorHAnsi"/>
          <w:color w:val="000000" w:themeColor="text1"/>
          <w:sz w:val="22"/>
          <w:szCs w:val="22"/>
        </w:rPr>
        <w:t>a</w:t>
      </w:r>
      <w:r w:rsidR="001754AD" w:rsidRPr="005C5FC3">
        <w:rPr>
          <w:rFonts w:asciiTheme="minorHAnsi" w:hAnsiTheme="minorHAnsi" w:cstheme="minorHAnsi"/>
          <w:color w:val="000000" w:themeColor="text1"/>
          <w:sz w:val="22"/>
          <w:szCs w:val="22"/>
        </w:rPr>
        <w:t>emolymph PO activity</w:t>
      </w:r>
      <w:r w:rsidR="00E569B5" w:rsidRPr="005C5FC3">
        <w:rPr>
          <w:rFonts w:asciiTheme="minorHAnsi" w:hAnsiTheme="minorHAnsi" w:cstheme="minorHAnsi"/>
          <w:color w:val="000000" w:themeColor="text1"/>
          <w:sz w:val="22"/>
          <w:szCs w:val="22"/>
        </w:rPr>
        <w:t xml:space="preserve"> </w:t>
      </w:r>
      <w:r w:rsidR="001754AD" w:rsidRPr="005C5FC3">
        <w:rPr>
          <w:rFonts w:asciiTheme="minorHAnsi" w:hAnsiTheme="minorHAnsi" w:cstheme="minorHAnsi"/>
          <w:color w:val="000000" w:themeColor="text1"/>
          <w:sz w:val="22"/>
          <w:szCs w:val="22"/>
        </w:rPr>
        <w:t xml:space="preserve">in </w:t>
      </w:r>
      <w:r w:rsidR="00D44E4B" w:rsidRPr="005C5FC3">
        <w:rPr>
          <w:rFonts w:asciiTheme="minorHAnsi" w:hAnsiTheme="minorHAnsi" w:cstheme="minorHAnsi"/>
          <w:color w:val="000000" w:themeColor="text1"/>
          <w:sz w:val="22"/>
          <w:szCs w:val="22"/>
        </w:rPr>
        <w:t xml:space="preserve">their </w:t>
      </w:r>
      <w:r w:rsidR="001754AD" w:rsidRPr="005C5FC3">
        <w:rPr>
          <w:rFonts w:asciiTheme="minorHAnsi" w:hAnsiTheme="minorHAnsi" w:cstheme="minorHAnsi"/>
          <w:color w:val="000000" w:themeColor="text1"/>
          <w:sz w:val="22"/>
          <w:szCs w:val="22"/>
        </w:rPr>
        <w:t>offspring (Roth et al., 2010; Eggert et al., 2014)</w:t>
      </w:r>
      <w:r w:rsidR="00FD7708" w:rsidRPr="005C5FC3">
        <w:rPr>
          <w:rFonts w:asciiTheme="minorHAnsi" w:hAnsiTheme="minorHAnsi" w:cstheme="minorHAnsi"/>
          <w:color w:val="000000" w:themeColor="text1"/>
          <w:sz w:val="22"/>
          <w:szCs w:val="22"/>
        </w:rPr>
        <w:t>.</w:t>
      </w:r>
      <w:r w:rsidR="004E2793" w:rsidRPr="005C5FC3">
        <w:rPr>
          <w:rFonts w:asciiTheme="minorHAnsi" w:hAnsiTheme="minorHAnsi" w:cstheme="minorHAnsi"/>
          <w:color w:val="000000" w:themeColor="text1"/>
          <w:sz w:val="22"/>
          <w:szCs w:val="22"/>
        </w:rPr>
        <w:t xml:space="preserve"> </w:t>
      </w:r>
      <w:r w:rsidR="001754AD" w:rsidRPr="005C5FC3">
        <w:rPr>
          <w:rFonts w:asciiTheme="minorHAnsi" w:hAnsiTheme="minorHAnsi" w:cstheme="minorHAnsi"/>
          <w:color w:val="000000" w:themeColor="text1"/>
          <w:sz w:val="22"/>
          <w:szCs w:val="22"/>
          <w:lang w:val="en-GB"/>
        </w:rPr>
        <w:t>However,</w:t>
      </w:r>
      <w:r w:rsidRPr="005C5FC3">
        <w:rPr>
          <w:rFonts w:asciiTheme="minorHAnsi" w:hAnsiTheme="minorHAnsi" w:cstheme="minorHAnsi"/>
          <w:color w:val="000000" w:themeColor="text1"/>
          <w:sz w:val="22"/>
          <w:szCs w:val="22"/>
          <w:lang w:val="en-GB"/>
        </w:rPr>
        <w:t xml:space="preserve"> </w:t>
      </w:r>
      <w:r w:rsidR="00EF3497" w:rsidRPr="005C5FC3">
        <w:rPr>
          <w:rFonts w:asciiTheme="minorHAnsi" w:hAnsiTheme="minorHAnsi" w:cstheme="minorHAnsi"/>
          <w:color w:val="000000" w:themeColor="text1"/>
          <w:sz w:val="22"/>
          <w:szCs w:val="22"/>
          <w:lang w:val="en-GB"/>
        </w:rPr>
        <w:t xml:space="preserve">the </w:t>
      </w:r>
      <w:r w:rsidR="00CC6CA8" w:rsidRPr="005C5FC3">
        <w:rPr>
          <w:rFonts w:asciiTheme="minorHAnsi" w:hAnsiTheme="minorHAnsi" w:cstheme="minorHAnsi"/>
          <w:color w:val="000000" w:themeColor="text1"/>
          <w:sz w:val="22"/>
          <w:szCs w:val="22"/>
          <w:lang w:val="en-GB"/>
        </w:rPr>
        <w:t>fitness benefits of priming responses that are critically dependent on P</w:t>
      </w:r>
      <w:r w:rsidR="001754AD" w:rsidRPr="005C5FC3">
        <w:rPr>
          <w:rFonts w:asciiTheme="minorHAnsi" w:hAnsiTheme="minorHAnsi" w:cstheme="minorHAnsi"/>
          <w:color w:val="000000" w:themeColor="text1"/>
          <w:sz w:val="22"/>
          <w:szCs w:val="22"/>
          <w:lang w:val="en-GB"/>
        </w:rPr>
        <w:t>O activity (Nappi and Ottaviani</w:t>
      </w:r>
      <w:r w:rsidR="0025539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2000; Khan et al.</w:t>
      </w:r>
      <w:r w:rsidR="0025539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2017b)</w:t>
      </w:r>
      <w:r w:rsidR="00CC6CA8" w:rsidRPr="005C5FC3">
        <w:rPr>
          <w:rFonts w:asciiTheme="minorHAnsi" w:hAnsiTheme="minorHAnsi" w:cstheme="minorHAnsi"/>
          <w:color w:val="000000" w:themeColor="text1"/>
          <w:sz w:val="22"/>
          <w:szCs w:val="22"/>
          <w:lang w:val="en-GB"/>
        </w:rPr>
        <w:t xml:space="preserve"> </w:t>
      </w:r>
      <w:r w:rsidR="00EA5C44" w:rsidRPr="005C5FC3">
        <w:rPr>
          <w:rFonts w:asciiTheme="minorHAnsi" w:hAnsiTheme="minorHAnsi" w:cstheme="minorHAnsi"/>
          <w:color w:val="000000" w:themeColor="text1"/>
          <w:sz w:val="22"/>
          <w:szCs w:val="22"/>
          <w:lang w:val="en-GB"/>
        </w:rPr>
        <w:t xml:space="preserve">should </w:t>
      </w:r>
      <w:r w:rsidR="004E2793" w:rsidRPr="005C5FC3">
        <w:rPr>
          <w:rFonts w:asciiTheme="minorHAnsi" w:hAnsiTheme="minorHAnsi" w:cstheme="minorHAnsi"/>
          <w:color w:val="000000" w:themeColor="text1"/>
          <w:sz w:val="22"/>
          <w:szCs w:val="22"/>
          <w:lang w:val="en-GB"/>
        </w:rPr>
        <w:t xml:space="preserve">also </w:t>
      </w:r>
      <w:r w:rsidR="00EA5C44" w:rsidRPr="005C5FC3">
        <w:rPr>
          <w:rFonts w:asciiTheme="minorHAnsi" w:hAnsiTheme="minorHAnsi" w:cstheme="minorHAnsi"/>
          <w:color w:val="000000" w:themeColor="text1"/>
          <w:sz w:val="22"/>
          <w:szCs w:val="22"/>
          <w:lang w:val="en-GB"/>
        </w:rPr>
        <w:t>be interpreted with caution</w:t>
      </w:r>
      <w:r w:rsidR="00561573" w:rsidRPr="005C5FC3">
        <w:rPr>
          <w:rFonts w:asciiTheme="minorHAnsi" w:hAnsiTheme="minorHAnsi" w:cstheme="minorHAnsi"/>
          <w:color w:val="000000" w:themeColor="text1"/>
          <w:sz w:val="22"/>
          <w:szCs w:val="22"/>
          <w:lang w:val="en-GB"/>
        </w:rPr>
        <w:t>. This is because the net</w:t>
      </w:r>
      <w:r w:rsidR="00552395" w:rsidRPr="005C5FC3">
        <w:rPr>
          <w:rFonts w:asciiTheme="minorHAnsi" w:hAnsiTheme="minorHAnsi" w:cstheme="minorHAnsi"/>
          <w:color w:val="000000" w:themeColor="text1"/>
          <w:sz w:val="22"/>
          <w:szCs w:val="22"/>
          <w:lang w:val="en-GB"/>
        </w:rPr>
        <w:t xml:space="preserve"> </w:t>
      </w:r>
      <w:r w:rsidR="00EA5C44" w:rsidRPr="005C5FC3">
        <w:rPr>
          <w:rFonts w:asciiTheme="minorHAnsi" w:hAnsiTheme="minorHAnsi" w:cstheme="minorHAnsi"/>
          <w:color w:val="000000" w:themeColor="text1"/>
          <w:sz w:val="22"/>
          <w:szCs w:val="22"/>
          <w:lang w:val="en-GB"/>
        </w:rPr>
        <w:t xml:space="preserve">fitness gain </w:t>
      </w:r>
      <w:r w:rsidR="00CC6CA8" w:rsidRPr="005C5FC3">
        <w:rPr>
          <w:rFonts w:asciiTheme="minorHAnsi" w:hAnsiTheme="minorHAnsi" w:cstheme="minorHAnsi"/>
          <w:color w:val="000000" w:themeColor="text1"/>
          <w:sz w:val="22"/>
          <w:szCs w:val="22"/>
          <w:lang w:val="en-GB"/>
        </w:rPr>
        <w:t>can be</w:t>
      </w:r>
      <w:r w:rsidR="00E569B5" w:rsidRPr="005C5FC3">
        <w:rPr>
          <w:rFonts w:asciiTheme="minorHAnsi" w:hAnsiTheme="minorHAnsi" w:cstheme="minorHAnsi"/>
          <w:color w:val="000000" w:themeColor="text1"/>
          <w:sz w:val="22"/>
          <w:szCs w:val="22"/>
          <w:lang w:val="en-GB"/>
        </w:rPr>
        <w:t xml:space="preserve"> constrained</w:t>
      </w:r>
      <w:r w:rsidR="001754AD" w:rsidRPr="005C5FC3">
        <w:rPr>
          <w:rFonts w:asciiTheme="minorHAnsi" w:hAnsiTheme="minorHAnsi" w:cstheme="minorHAnsi"/>
          <w:color w:val="000000" w:themeColor="text1"/>
          <w:sz w:val="22"/>
          <w:szCs w:val="22"/>
          <w:lang w:val="en-GB"/>
        </w:rPr>
        <w:t xml:space="preserve"> by an upper limit to </w:t>
      </w:r>
      <w:r w:rsidR="00E569B5" w:rsidRPr="005C5FC3">
        <w:rPr>
          <w:rFonts w:asciiTheme="minorHAnsi" w:hAnsiTheme="minorHAnsi" w:cstheme="minorHAnsi"/>
          <w:color w:val="000000" w:themeColor="text1"/>
          <w:sz w:val="22"/>
          <w:szCs w:val="22"/>
          <w:lang w:val="en-GB"/>
        </w:rPr>
        <w:t xml:space="preserve">reduce </w:t>
      </w:r>
      <w:r w:rsidR="00CC6CA8" w:rsidRPr="005C5FC3">
        <w:rPr>
          <w:rFonts w:asciiTheme="minorHAnsi" w:hAnsiTheme="minorHAnsi" w:cstheme="minorHAnsi"/>
          <w:color w:val="000000" w:themeColor="text1"/>
          <w:sz w:val="22"/>
          <w:szCs w:val="22"/>
          <w:lang w:val="en-GB"/>
        </w:rPr>
        <w:t>the immunopathological costs</w:t>
      </w:r>
      <w:r w:rsidR="001754AD" w:rsidRPr="005C5FC3">
        <w:rPr>
          <w:rFonts w:asciiTheme="minorHAnsi" w:hAnsiTheme="minorHAnsi" w:cstheme="minorHAnsi"/>
          <w:color w:val="000000" w:themeColor="text1"/>
          <w:sz w:val="22"/>
          <w:szCs w:val="22"/>
          <w:lang w:val="en-GB"/>
        </w:rPr>
        <w:t xml:space="preserve"> </w:t>
      </w:r>
      <w:r w:rsidR="00EA5C44" w:rsidRPr="005C5FC3">
        <w:rPr>
          <w:rFonts w:asciiTheme="minorHAnsi" w:hAnsiTheme="minorHAnsi" w:cstheme="minorHAnsi"/>
          <w:color w:val="000000" w:themeColor="text1"/>
          <w:sz w:val="22"/>
          <w:szCs w:val="22"/>
          <w:lang w:val="en-GB"/>
        </w:rPr>
        <w:t xml:space="preserve">of </w:t>
      </w:r>
      <w:r w:rsidR="004E2793" w:rsidRPr="005C5FC3">
        <w:rPr>
          <w:rFonts w:asciiTheme="minorHAnsi" w:hAnsiTheme="minorHAnsi" w:cstheme="minorHAnsi"/>
          <w:color w:val="000000" w:themeColor="text1"/>
          <w:sz w:val="22"/>
          <w:szCs w:val="22"/>
          <w:lang w:val="en-GB"/>
        </w:rPr>
        <w:t xml:space="preserve">highly activated </w:t>
      </w:r>
      <w:r w:rsidR="00EA5C44" w:rsidRPr="005C5FC3">
        <w:rPr>
          <w:rFonts w:asciiTheme="minorHAnsi" w:hAnsiTheme="minorHAnsi" w:cstheme="minorHAnsi"/>
          <w:color w:val="000000" w:themeColor="text1"/>
          <w:sz w:val="22"/>
          <w:szCs w:val="22"/>
          <w:lang w:val="en-GB"/>
        </w:rPr>
        <w:t xml:space="preserve">PO </w:t>
      </w:r>
      <w:r w:rsidR="00E569B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Khan et al.</w:t>
      </w:r>
      <w:r w:rsidR="0025539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2017</w:t>
      </w:r>
      <w:r w:rsidR="00255395" w:rsidRPr="005C5FC3">
        <w:rPr>
          <w:rFonts w:asciiTheme="minorHAnsi" w:hAnsiTheme="minorHAnsi" w:cstheme="minorHAnsi"/>
          <w:color w:val="000000" w:themeColor="text1"/>
          <w:sz w:val="22"/>
          <w:szCs w:val="22"/>
          <w:lang w:val="en-GB"/>
        </w:rPr>
        <w:t>b</w:t>
      </w:r>
      <w:r w:rsidR="00E569B5"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w:t>
      </w:r>
      <w:r w:rsidR="00E569B5" w:rsidRPr="005C5FC3">
        <w:rPr>
          <w:rFonts w:asciiTheme="minorHAnsi" w:hAnsiTheme="minorHAnsi" w:cstheme="minorHAnsi"/>
          <w:color w:val="000000" w:themeColor="text1"/>
          <w:sz w:val="22"/>
          <w:szCs w:val="22"/>
          <w:lang w:val="en-GB"/>
        </w:rPr>
        <w:t xml:space="preserve"> This perhaps also </w:t>
      </w:r>
      <w:r w:rsidR="00EA5C44" w:rsidRPr="005C5FC3">
        <w:rPr>
          <w:rFonts w:asciiTheme="minorHAnsi" w:hAnsiTheme="minorHAnsi" w:cstheme="minorHAnsi"/>
          <w:color w:val="000000" w:themeColor="text1"/>
          <w:sz w:val="22"/>
          <w:szCs w:val="22"/>
          <w:lang w:val="en-GB"/>
        </w:rPr>
        <w:t xml:space="preserve">indicate </w:t>
      </w:r>
      <w:r w:rsidR="00E569B5" w:rsidRPr="005C5FC3">
        <w:rPr>
          <w:rFonts w:asciiTheme="minorHAnsi" w:hAnsiTheme="minorHAnsi" w:cstheme="minorHAnsi"/>
          <w:color w:val="000000" w:themeColor="text1"/>
          <w:sz w:val="22"/>
          <w:szCs w:val="22"/>
          <w:lang w:val="en-GB"/>
        </w:rPr>
        <w:t xml:space="preserve">a </w:t>
      </w:r>
      <w:r w:rsidR="00CC6CA8" w:rsidRPr="005C5FC3">
        <w:rPr>
          <w:rFonts w:asciiTheme="minorHAnsi" w:hAnsiTheme="minorHAnsi" w:cstheme="minorHAnsi"/>
          <w:color w:val="000000" w:themeColor="text1"/>
          <w:sz w:val="22"/>
          <w:szCs w:val="22"/>
          <w:lang w:val="en-GB"/>
        </w:rPr>
        <w:t>mechanistic</w:t>
      </w:r>
      <w:r w:rsidR="00E569B5" w:rsidRPr="005C5FC3">
        <w:rPr>
          <w:rFonts w:asciiTheme="minorHAnsi" w:hAnsiTheme="minorHAnsi" w:cstheme="minorHAnsi"/>
          <w:color w:val="000000" w:themeColor="text1"/>
          <w:sz w:val="22"/>
          <w:szCs w:val="22"/>
          <w:lang w:val="en-GB"/>
        </w:rPr>
        <w:t xml:space="preserve"> </w:t>
      </w:r>
      <w:r w:rsidR="00CC6CA8" w:rsidRPr="005C5FC3">
        <w:rPr>
          <w:rFonts w:asciiTheme="minorHAnsi" w:hAnsiTheme="minorHAnsi" w:cstheme="minorHAnsi"/>
          <w:color w:val="000000" w:themeColor="text1"/>
          <w:sz w:val="22"/>
          <w:szCs w:val="22"/>
          <w:lang w:val="en-GB"/>
        </w:rPr>
        <w:t>reason</w:t>
      </w:r>
      <w:r w:rsidR="00E569B5" w:rsidRPr="005C5FC3">
        <w:rPr>
          <w:rFonts w:asciiTheme="minorHAnsi" w:hAnsiTheme="minorHAnsi" w:cstheme="minorHAnsi"/>
          <w:color w:val="000000" w:themeColor="text1"/>
          <w:sz w:val="22"/>
          <w:szCs w:val="22"/>
          <w:lang w:val="en-GB"/>
        </w:rPr>
        <w:t xml:space="preserve"> </w:t>
      </w:r>
      <w:r w:rsidR="001754AD" w:rsidRPr="005C5FC3">
        <w:rPr>
          <w:rFonts w:asciiTheme="minorHAnsi" w:hAnsiTheme="minorHAnsi" w:cstheme="minorHAnsi"/>
          <w:color w:val="000000" w:themeColor="text1"/>
          <w:sz w:val="22"/>
          <w:szCs w:val="22"/>
          <w:lang w:val="en-GB"/>
        </w:rPr>
        <w:t>why evolved priming ha</w:t>
      </w:r>
      <w:r w:rsidR="00E569B5" w:rsidRPr="005C5FC3">
        <w:rPr>
          <w:rFonts w:asciiTheme="minorHAnsi" w:hAnsiTheme="minorHAnsi" w:cstheme="minorHAnsi"/>
          <w:color w:val="000000" w:themeColor="text1"/>
          <w:sz w:val="22"/>
          <w:szCs w:val="22"/>
          <w:lang w:val="en-GB"/>
        </w:rPr>
        <w:t>s</w:t>
      </w:r>
      <w:r w:rsidR="001754AD" w:rsidRPr="005C5FC3">
        <w:rPr>
          <w:rFonts w:asciiTheme="minorHAnsi" w:hAnsiTheme="minorHAnsi" w:cstheme="minorHAnsi"/>
          <w:color w:val="000000" w:themeColor="text1"/>
          <w:sz w:val="22"/>
          <w:szCs w:val="22"/>
          <w:lang w:val="en-GB"/>
        </w:rPr>
        <w:t xml:space="preserve"> lower survival benefits against a lethal infection</w:t>
      </w:r>
      <w:r w:rsidR="00E569B5" w:rsidRPr="005C5FC3">
        <w:rPr>
          <w:rFonts w:asciiTheme="minorHAnsi" w:hAnsiTheme="minorHAnsi" w:cstheme="minorHAnsi"/>
          <w:color w:val="000000" w:themeColor="text1"/>
          <w:sz w:val="22"/>
          <w:szCs w:val="22"/>
          <w:lang w:val="en-GB"/>
        </w:rPr>
        <w:t xml:space="preserve"> relative to </w:t>
      </w:r>
      <w:r w:rsidR="004E2793" w:rsidRPr="005C5FC3">
        <w:rPr>
          <w:rFonts w:asciiTheme="minorHAnsi" w:hAnsiTheme="minorHAnsi" w:cstheme="minorHAnsi"/>
          <w:color w:val="000000" w:themeColor="text1"/>
          <w:sz w:val="22"/>
          <w:szCs w:val="22"/>
          <w:lang w:val="en-GB"/>
        </w:rPr>
        <w:t xml:space="preserve">evolved </w:t>
      </w:r>
      <w:r w:rsidR="00552395" w:rsidRPr="005C5FC3">
        <w:rPr>
          <w:rFonts w:asciiTheme="minorHAnsi" w:hAnsiTheme="minorHAnsi" w:cstheme="minorHAnsi"/>
          <w:color w:val="000000" w:themeColor="text1"/>
          <w:sz w:val="22"/>
          <w:szCs w:val="22"/>
          <w:lang w:val="en-GB"/>
        </w:rPr>
        <w:t xml:space="preserve">basal </w:t>
      </w:r>
      <w:r w:rsidR="00E569B5" w:rsidRPr="005C5FC3">
        <w:rPr>
          <w:rFonts w:asciiTheme="minorHAnsi" w:hAnsiTheme="minorHAnsi" w:cstheme="minorHAnsi"/>
          <w:color w:val="000000" w:themeColor="text1"/>
          <w:sz w:val="22"/>
          <w:szCs w:val="22"/>
          <w:lang w:val="en-GB"/>
        </w:rPr>
        <w:t>infection response</w:t>
      </w:r>
      <w:r w:rsidR="00561573" w:rsidRPr="005C5FC3">
        <w:rPr>
          <w:rFonts w:asciiTheme="minorHAnsi" w:hAnsiTheme="minorHAnsi" w:cstheme="minorHAnsi"/>
          <w:color w:val="000000" w:themeColor="text1"/>
          <w:sz w:val="22"/>
          <w:szCs w:val="22"/>
          <w:lang w:val="en-GB"/>
        </w:rPr>
        <w:t xml:space="preserve"> (see</w:t>
      </w:r>
      <w:r w:rsidR="001754AD" w:rsidRPr="005C5FC3">
        <w:rPr>
          <w:rFonts w:asciiTheme="minorHAnsi" w:hAnsiTheme="minorHAnsi" w:cstheme="minorHAnsi"/>
          <w:color w:val="000000" w:themeColor="text1"/>
          <w:sz w:val="22"/>
          <w:szCs w:val="22"/>
          <w:lang w:val="en-GB"/>
        </w:rPr>
        <w:t xml:space="preserve"> Khan et al.</w:t>
      </w:r>
      <w:r w:rsidR="000764D1" w:rsidRPr="005C5FC3">
        <w:rPr>
          <w:rFonts w:asciiTheme="minorHAnsi" w:hAnsiTheme="minorHAnsi" w:cstheme="minorHAnsi"/>
          <w:color w:val="000000" w:themeColor="text1"/>
          <w:sz w:val="22"/>
          <w:szCs w:val="22"/>
          <w:lang w:val="en-GB"/>
        </w:rPr>
        <w:t>,</w:t>
      </w:r>
      <w:r w:rsidR="001754AD" w:rsidRPr="005C5FC3">
        <w:rPr>
          <w:rFonts w:asciiTheme="minorHAnsi" w:hAnsiTheme="minorHAnsi" w:cstheme="minorHAnsi"/>
          <w:color w:val="000000" w:themeColor="text1"/>
          <w:sz w:val="22"/>
          <w:szCs w:val="22"/>
          <w:lang w:val="en-GB"/>
        </w:rPr>
        <w:t xml:space="preserve"> 2017a). </w:t>
      </w:r>
      <w:r w:rsidR="00E569B5" w:rsidRPr="005C5FC3">
        <w:rPr>
          <w:rFonts w:asciiTheme="minorHAnsi" w:hAnsiTheme="minorHAnsi" w:cstheme="minorHAnsi"/>
          <w:color w:val="000000" w:themeColor="text1"/>
          <w:sz w:val="22"/>
          <w:szCs w:val="22"/>
          <w:lang w:val="en-GB"/>
        </w:rPr>
        <w:t>I</w:t>
      </w:r>
      <w:r w:rsidR="001754AD" w:rsidRPr="005C5FC3">
        <w:rPr>
          <w:rFonts w:asciiTheme="minorHAnsi" w:hAnsiTheme="minorHAnsi" w:cstheme="minorHAnsi"/>
          <w:color w:val="000000" w:themeColor="text1"/>
          <w:sz w:val="22"/>
          <w:szCs w:val="22"/>
          <w:lang w:val="en-GB"/>
        </w:rPr>
        <w:t xml:space="preserve">t could </w:t>
      </w:r>
      <w:r w:rsidR="001754AD" w:rsidRPr="005C5FC3">
        <w:rPr>
          <w:rFonts w:asciiTheme="minorHAnsi" w:hAnsiTheme="minorHAnsi" w:cstheme="minorHAnsi"/>
          <w:color w:val="000000" w:themeColor="text1"/>
          <w:sz w:val="22"/>
          <w:szCs w:val="22"/>
          <w:lang w:val="en-GB"/>
        </w:rPr>
        <w:lastRenderedPageBreak/>
        <w:t xml:space="preserve">have been </w:t>
      </w:r>
      <w:r w:rsidRPr="005C5FC3">
        <w:rPr>
          <w:rFonts w:asciiTheme="minorHAnsi" w:hAnsiTheme="minorHAnsi" w:cstheme="minorHAnsi"/>
          <w:color w:val="000000" w:themeColor="text1"/>
          <w:sz w:val="22"/>
          <w:szCs w:val="22"/>
          <w:lang w:val="en-GB"/>
        </w:rPr>
        <w:t>interesting</w:t>
      </w:r>
      <w:r w:rsidR="001754AD" w:rsidRPr="005C5FC3">
        <w:rPr>
          <w:rFonts w:asciiTheme="minorHAnsi" w:hAnsiTheme="minorHAnsi" w:cstheme="minorHAnsi"/>
          <w:color w:val="000000" w:themeColor="text1"/>
          <w:sz w:val="22"/>
          <w:szCs w:val="22"/>
          <w:lang w:val="en-GB"/>
        </w:rPr>
        <w:t xml:space="preserve"> to </w:t>
      </w:r>
      <w:r w:rsidR="00CC6CA8" w:rsidRPr="005C5FC3">
        <w:rPr>
          <w:rFonts w:asciiTheme="minorHAnsi" w:hAnsiTheme="minorHAnsi" w:cstheme="minorHAnsi"/>
          <w:color w:val="000000" w:themeColor="text1"/>
          <w:sz w:val="22"/>
          <w:szCs w:val="22"/>
          <w:lang w:val="en-GB"/>
        </w:rPr>
        <w:t>analyse</w:t>
      </w:r>
      <w:r w:rsidR="001754AD" w:rsidRPr="005C5FC3">
        <w:rPr>
          <w:rFonts w:asciiTheme="minorHAnsi" w:hAnsiTheme="minorHAnsi" w:cstheme="minorHAnsi"/>
          <w:color w:val="000000" w:themeColor="text1"/>
          <w:sz w:val="22"/>
          <w:szCs w:val="22"/>
          <w:lang w:val="en-GB"/>
        </w:rPr>
        <w:t xml:space="preserve"> </w:t>
      </w:r>
      <w:r w:rsidR="00CC6CA8" w:rsidRPr="005C5FC3">
        <w:rPr>
          <w:rFonts w:asciiTheme="minorHAnsi" w:hAnsiTheme="minorHAnsi" w:cstheme="minorHAnsi"/>
          <w:color w:val="000000" w:themeColor="text1"/>
          <w:sz w:val="22"/>
          <w:szCs w:val="22"/>
          <w:lang w:val="en-GB"/>
        </w:rPr>
        <w:t>such</w:t>
      </w:r>
      <w:r w:rsidR="00E569B5" w:rsidRPr="005C5FC3">
        <w:rPr>
          <w:rFonts w:asciiTheme="minorHAnsi" w:hAnsiTheme="minorHAnsi" w:cstheme="minorHAnsi"/>
          <w:color w:val="000000" w:themeColor="text1"/>
          <w:sz w:val="22"/>
          <w:szCs w:val="22"/>
          <w:lang w:val="en-GB"/>
        </w:rPr>
        <w:t xml:space="preserve"> mechanistic</w:t>
      </w:r>
      <w:r w:rsidR="001754AD" w:rsidRPr="005C5FC3">
        <w:rPr>
          <w:rFonts w:asciiTheme="minorHAnsi" w:hAnsiTheme="minorHAnsi" w:cstheme="minorHAnsi"/>
          <w:color w:val="000000" w:themeColor="text1"/>
          <w:sz w:val="22"/>
          <w:szCs w:val="22"/>
          <w:lang w:val="en-GB"/>
        </w:rPr>
        <w:t xml:space="preserve"> changes in </w:t>
      </w:r>
      <w:r w:rsidR="00EA5C44" w:rsidRPr="005C5FC3">
        <w:rPr>
          <w:rFonts w:asciiTheme="minorHAnsi" w:hAnsiTheme="minorHAnsi" w:cstheme="minorHAnsi"/>
          <w:color w:val="000000" w:themeColor="text1"/>
          <w:sz w:val="22"/>
          <w:szCs w:val="22"/>
          <w:lang w:val="en-GB"/>
        </w:rPr>
        <w:t xml:space="preserve">beetle populations </w:t>
      </w:r>
      <w:r w:rsidR="004A3E0A" w:rsidRPr="005C5FC3">
        <w:rPr>
          <w:rFonts w:asciiTheme="minorHAnsi" w:hAnsiTheme="minorHAnsi" w:cstheme="minorHAnsi"/>
          <w:color w:val="000000" w:themeColor="text1"/>
          <w:sz w:val="22"/>
          <w:szCs w:val="22"/>
          <w:lang w:val="en-GB"/>
        </w:rPr>
        <w:t xml:space="preserve">parallelly evolving stronger basal </w:t>
      </w:r>
      <w:r w:rsidR="00EA5C44" w:rsidRPr="005C5FC3">
        <w:rPr>
          <w:rFonts w:asciiTheme="minorHAnsi" w:hAnsiTheme="minorHAnsi" w:cstheme="minorHAnsi"/>
          <w:color w:val="000000" w:themeColor="text1"/>
          <w:sz w:val="22"/>
          <w:szCs w:val="22"/>
          <w:lang w:val="en-GB"/>
        </w:rPr>
        <w:t xml:space="preserve">immunity and </w:t>
      </w:r>
      <w:r w:rsidR="004A3E0A" w:rsidRPr="005C5FC3">
        <w:rPr>
          <w:rFonts w:asciiTheme="minorHAnsi" w:hAnsiTheme="minorHAnsi" w:cstheme="minorHAnsi"/>
          <w:color w:val="000000" w:themeColor="text1"/>
          <w:sz w:val="22"/>
          <w:szCs w:val="22"/>
          <w:lang w:val="en-GB"/>
        </w:rPr>
        <w:t>infection response</w:t>
      </w:r>
      <w:r w:rsidR="00552395" w:rsidRPr="005C5FC3">
        <w:rPr>
          <w:rFonts w:asciiTheme="minorHAnsi" w:hAnsiTheme="minorHAnsi" w:cstheme="minorHAnsi"/>
          <w:color w:val="000000" w:themeColor="text1"/>
          <w:sz w:val="22"/>
          <w:szCs w:val="22"/>
          <w:lang w:val="en-GB"/>
        </w:rPr>
        <w:t>s</w:t>
      </w:r>
      <w:r w:rsidR="001754AD" w:rsidRPr="005C5FC3">
        <w:rPr>
          <w:rFonts w:asciiTheme="minorHAnsi" w:hAnsiTheme="minorHAnsi" w:cstheme="minorHAnsi"/>
          <w:color w:val="000000" w:themeColor="text1"/>
          <w:sz w:val="22"/>
          <w:szCs w:val="22"/>
          <w:lang w:val="en-GB"/>
        </w:rPr>
        <w:t xml:space="preserve"> as well, </w:t>
      </w:r>
      <w:r w:rsidR="00E569B5" w:rsidRPr="005C5FC3">
        <w:rPr>
          <w:rFonts w:asciiTheme="minorHAnsi" w:hAnsiTheme="minorHAnsi" w:cstheme="minorHAnsi"/>
          <w:color w:val="000000" w:themeColor="text1"/>
          <w:sz w:val="22"/>
          <w:szCs w:val="22"/>
          <w:lang w:val="en-GB"/>
        </w:rPr>
        <w:t xml:space="preserve">but </w:t>
      </w:r>
      <w:r w:rsidR="001754AD" w:rsidRPr="005C5FC3">
        <w:rPr>
          <w:rFonts w:asciiTheme="minorHAnsi" w:hAnsiTheme="minorHAnsi" w:cstheme="minorHAnsi"/>
          <w:color w:val="000000" w:themeColor="text1"/>
          <w:sz w:val="22"/>
          <w:szCs w:val="22"/>
          <w:lang w:val="en-GB"/>
        </w:rPr>
        <w:t xml:space="preserve">unfortunately </w:t>
      </w:r>
      <w:r w:rsidR="00552395" w:rsidRPr="005C5FC3">
        <w:rPr>
          <w:rFonts w:asciiTheme="minorHAnsi" w:hAnsiTheme="minorHAnsi" w:cstheme="minorHAnsi"/>
          <w:color w:val="000000" w:themeColor="text1"/>
          <w:sz w:val="22"/>
          <w:szCs w:val="22"/>
          <w:lang w:val="en-GB"/>
        </w:rPr>
        <w:t xml:space="preserve">such </w:t>
      </w:r>
      <w:r w:rsidR="001754AD" w:rsidRPr="005C5FC3">
        <w:rPr>
          <w:rFonts w:asciiTheme="minorHAnsi" w:hAnsiTheme="minorHAnsi" w:cstheme="minorHAnsi"/>
          <w:color w:val="000000" w:themeColor="text1"/>
          <w:sz w:val="22"/>
          <w:szCs w:val="22"/>
          <w:lang w:val="en-GB"/>
        </w:rPr>
        <w:t xml:space="preserve">a comparative is missing. </w:t>
      </w:r>
    </w:p>
    <w:p w14:paraId="708921B1" w14:textId="0E755F03" w:rsidR="00AF4512" w:rsidRPr="005C5FC3" w:rsidRDefault="00E569B5"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Finally, there are also</w:t>
      </w:r>
      <w:r w:rsidR="0053232C" w:rsidRPr="005C5FC3">
        <w:rPr>
          <w:rFonts w:asciiTheme="minorHAnsi" w:hAnsiTheme="minorHAnsi" w:cstheme="minorHAnsi"/>
          <w:color w:val="000000" w:themeColor="text1"/>
          <w:sz w:val="22"/>
          <w:szCs w:val="22"/>
        </w:rPr>
        <w:t xml:space="preserve"> exciting possibilities </w:t>
      </w:r>
      <w:r w:rsidRPr="005C5FC3">
        <w:rPr>
          <w:rFonts w:asciiTheme="minorHAnsi" w:hAnsiTheme="minorHAnsi" w:cstheme="minorHAnsi"/>
          <w:color w:val="000000" w:themeColor="text1"/>
          <w:sz w:val="22"/>
          <w:szCs w:val="22"/>
        </w:rPr>
        <w:t xml:space="preserve">of intimate </w:t>
      </w:r>
      <w:r w:rsidR="00590C01" w:rsidRPr="005C5FC3">
        <w:rPr>
          <w:rFonts w:asciiTheme="minorHAnsi" w:hAnsiTheme="minorHAnsi" w:cstheme="minorHAnsi"/>
          <w:color w:val="000000" w:themeColor="text1"/>
          <w:sz w:val="22"/>
          <w:szCs w:val="22"/>
        </w:rPr>
        <w:t>cross</w:t>
      </w:r>
      <w:r w:rsidR="00E31A56" w:rsidRPr="005C5FC3">
        <w:rPr>
          <w:rFonts w:asciiTheme="minorHAnsi" w:hAnsiTheme="minorHAnsi" w:cstheme="minorHAnsi"/>
          <w:color w:val="000000" w:themeColor="text1"/>
          <w:sz w:val="22"/>
          <w:szCs w:val="22"/>
        </w:rPr>
        <w:t>-</w:t>
      </w:r>
      <w:r w:rsidR="00590C01" w:rsidRPr="005C5FC3">
        <w:rPr>
          <w:rFonts w:asciiTheme="minorHAnsi" w:hAnsiTheme="minorHAnsi" w:cstheme="minorHAnsi"/>
          <w:color w:val="000000" w:themeColor="text1"/>
          <w:sz w:val="22"/>
          <w:szCs w:val="22"/>
        </w:rPr>
        <w:t xml:space="preserve">talk </w:t>
      </w:r>
      <w:r w:rsidRPr="005C5FC3">
        <w:rPr>
          <w:rFonts w:asciiTheme="minorHAnsi" w:hAnsiTheme="minorHAnsi" w:cstheme="minorHAnsi"/>
          <w:color w:val="000000" w:themeColor="text1"/>
          <w:sz w:val="22"/>
          <w:szCs w:val="22"/>
        </w:rPr>
        <w:t>between</w:t>
      </w:r>
      <w:r w:rsidR="003F2BC7"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the </w:t>
      </w:r>
      <w:r w:rsidR="00590C01" w:rsidRPr="005C5FC3">
        <w:rPr>
          <w:rFonts w:asciiTheme="minorHAnsi" w:hAnsiTheme="minorHAnsi" w:cstheme="minorHAnsi"/>
          <w:color w:val="000000" w:themeColor="text1"/>
          <w:sz w:val="22"/>
          <w:szCs w:val="22"/>
        </w:rPr>
        <w:t xml:space="preserve">immune system and other physiological processes such as metabolic changes </w:t>
      </w:r>
      <w:r w:rsidR="00552395" w:rsidRPr="005C5FC3">
        <w:rPr>
          <w:rFonts w:asciiTheme="minorHAnsi" w:hAnsiTheme="minorHAnsi" w:cstheme="minorHAnsi"/>
          <w:color w:val="000000" w:themeColor="text1"/>
          <w:sz w:val="22"/>
          <w:szCs w:val="22"/>
        </w:rPr>
        <w:t xml:space="preserve">which may </w:t>
      </w:r>
      <w:r w:rsidR="00590C01" w:rsidRPr="005C5FC3">
        <w:rPr>
          <w:rFonts w:asciiTheme="minorHAnsi" w:hAnsiTheme="minorHAnsi" w:cstheme="minorHAnsi"/>
          <w:color w:val="000000" w:themeColor="text1"/>
          <w:sz w:val="22"/>
          <w:szCs w:val="22"/>
        </w:rPr>
        <w:t>influen</w:t>
      </w:r>
      <w:r w:rsidR="00552395" w:rsidRPr="005C5FC3">
        <w:rPr>
          <w:rFonts w:asciiTheme="minorHAnsi" w:hAnsiTheme="minorHAnsi" w:cstheme="minorHAnsi"/>
          <w:color w:val="000000" w:themeColor="text1"/>
          <w:sz w:val="22"/>
          <w:szCs w:val="22"/>
        </w:rPr>
        <w:t>ce</w:t>
      </w:r>
      <w:r w:rsidR="00590C01"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the </w:t>
      </w:r>
      <w:r w:rsidR="00590C01" w:rsidRPr="005C5FC3">
        <w:rPr>
          <w:rFonts w:asciiTheme="minorHAnsi" w:hAnsiTheme="minorHAnsi" w:cstheme="minorHAnsi"/>
          <w:color w:val="000000" w:themeColor="text1"/>
          <w:sz w:val="22"/>
          <w:szCs w:val="22"/>
        </w:rPr>
        <w:t xml:space="preserve">host’s evolutionary response </w:t>
      </w:r>
      <w:r w:rsidR="00552395" w:rsidRPr="005C5FC3">
        <w:rPr>
          <w:rFonts w:asciiTheme="minorHAnsi" w:hAnsiTheme="minorHAnsi" w:cstheme="minorHAnsi"/>
          <w:color w:val="000000" w:themeColor="text1"/>
          <w:sz w:val="22"/>
          <w:szCs w:val="22"/>
        </w:rPr>
        <w:t xml:space="preserve">against </w:t>
      </w:r>
      <w:r w:rsidR="00590C01" w:rsidRPr="005C5FC3">
        <w:rPr>
          <w:rFonts w:asciiTheme="minorHAnsi" w:hAnsiTheme="minorHAnsi" w:cstheme="minorHAnsi"/>
          <w:color w:val="000000" w:themeColor="text1"/>
          <w:sz w:val="22"/>
          <w:szCs w:val="22"/>
        </w:rPr>
        <w:t>pathogen attack</w:t>
      </w:r>
      <w:r w:rsidR="00552395" w:rsidRPr="005C5FC3">
        <w:rPr>
          <w:rFonts w:asciiTheme="minorHAnsi" w:hAnsiTheme="minorHAnsi" w:cstheme="minorHAnsi"/>
          <w:color w:val="000000" w:themeColor="text1"/>
          <w:sz w:val="22"/>
          <w:szCs w:val="22"/>
        </w:rPr>
        <w:t>s</w:t>
      </w:r>
      <w:r w:rsidR="0053232C" w:rsidRPr="005C5FC3">
        <w:rPr>
          <w:rFonts w:asciiTheme="minorHAnsi" w:hAnsiTheme="minorHAnsi" w:cstheme="minorHAnsi"/>
          <w:color w:val="000000" w:themeColor="text1"/>
          <w:sz w:val="22"/>
          <w:szCs w:val="22"/>
          <w:lang w:val="en-GB"/>
        </w:rPr>
        <w:t>.</w:t>
      </w:r>
      <w:r w:rsidRPr="005C5FC3">
        <w:rPr>
          <w:rFonts w:asciiTheme="minorHAnsi" w:hAnsiTheme="minorHAnsi" w:cstheme="minorHAnsi"/>
          <w:color w:val="000000" w:themeColor="text1"/>
          <w:sz w:val="22"/>
          <w:szCs w:val="22"/>
          <w:lang w:val="en-GB"/>
        </w:rPr>
        <w:t xml:space="preserve"> Indeed,</w:t>
      </w:r>
      <w:r w:rsidR="0053232C" w:rsidRPr="005C5FC3">
        <w:rPr>
          <w:rFonts w:asciiTheme="minorHAnsi" w:hAnsiTheme="minorHAnsi" w:cstheme="minorHAnsi"/>
          <w:color w:val="000000" w:themeColor="text1"/>
          <w:sz w:val="22"/>
          <w:szCs w:val="22"/>
          <w:lang w:val="en-GB"/>
        </w:rPr>
        <w:t xml:space="preserve"> </w:t>
      </w:r>
      <w:r w:rsidRPr="005C5FC3">
        <w:rPr>
          <w:rFonts w:asciiTheme="minorHAnsi" w:hAnsiTheme="minorHAnsi" w:cstheme="minorHAnsi"/>
          <w:color w:val="000000" w:themeColor="text1"/>
          <w:sz w:val="22"/>
          <w:szCs w:val="22"/>
          <w:lang w:val="en-GB"/>
        </w:rPr>
        <w:t>i</w:t>
      </w:r>
      <w:r w:rsidR="00600B39" w:rsidRPr="005C5FC3">
        <w:rPr>
          <w:rFonts w:asciiTheme="minorHAnsi" w:hAnsiTheme="minorHAnsi" w:cstheme="minorHAnsi"/>
          <w:color w:val="000000" w:themeColor="text1"/>
          <w:sz w:val="22"/>
          <w:szCs w:val="22"/>
          <w:lang w:val="en-GB"/>
        </w:rPr>
        <w:t>n addition to</w:t>
      </w:r>
      <w:r w:rsidRPr="005C5FC3">
        <w:rPr>
          <w:rFonts w:asciiTheme="minorHAnsi" w:hAnsiTheme="minorHAnsi" w:cstheme="minorHAnsi"/>
          <w:color w:val="000000" w:themeColor="text1"/>
          <w:sz w:val="22"/>
          <w:szCs w:val="22"/>
          <w:lang w:val="en-GB"/>
        </w:rPr>
        <w:t xml:space="preserve"> traditional</w:t>
      </w:r>
      <w:r w:rsidR="00600B39" w:rsidRPr="005C5FC3">
        <w:rPr>
          <w:rFonts w:asciiTheme="minorHAnsi" w:hAnsiTheme="minorHAnsi" w:cstheme="minorHAnsi"/>
          <w:color w:val="000000" w:themeColor="text1"/>
          <w:sz w:val="22"/>
          <w:szCs w:val="22"/>
          <w:lang w:val="en-GB"/>
        </w:rPr>
        <w:t xml:space="preserve"> immune effectors, </w:t>
      </w:r>
      <w:r w:rsidR="00552395" w:rsidRPr="005C5FC3">
        <w:rPr>
          <w:rFonts w:asciiTheme="minorHAnsi" w:hAnsiTheme="minorHAnsi" w:cstheme="minorHAnsi"/>
          <w:color w:val="000000" w:themeColor="text1"/>
          <w:sz w:val="22"/>
          <w:szCs w:val="22"/>
          <w:lang w:val="en-GB"/>
        </w:rPr>
        <w:t xml:space="preserve">a </w:t>
      </w:r>
      <w:r w:rsidRPr="005C5FC3">
        <w:rPr>
          <w:rFonts w:asciiTheme="minorHAnsi" w:hAnsiTheme="minorHAnsi" w:cstheme="minorHAnsi"/>
          <w:color w:val="000000" w:themeColor="text1"/>
          <w:sz w:val="22"/>
          <w:szCs w:val="22"/>
        </w:rPr>
        <w:t>recent experiment</w:t>
      </w:r>
      <w:r w:rsidR="0053232C" w:rsidRPr="005C5FC3">
        <w:rPr>
          <w:rFonts w:asciiTheme="minorHAnsi" w:hAnsiTheme="minorHAnsi" w:cstheme="minorHAnsi"/>
          <w:color w:val="000000" w:themeColor="text1"/>
          <w:sz w:val="22"/>
          <w:szCs w:val="22"/>
        </w:rPr>
        <w:t xml:space="preserve"> </w:t>
      </w:r>
      <w:r w:rsidR="00514EA9" w:rsidRPr="005C5FC3">
        <w:rPr>
          <w:rFonts w:asciiTheme="minorHAnsi" w:hAnsiTheme="minorHAnsi" w:cstheme="minorHAnsi"/>
          <w:color w:val="000000" w:themeColor="text1"/>
          <w:sz w:val="22"/>
          <w:szCs w:val="22"/>
        </w:rPr>
        <w:t xml:space="preserve">using flour beetles </w:t>
      </w:r>
      <w:r w:rsidR="00607A82" w:rsidRPr="005C5FC3">
        <w:rPr>
          <w:rFonts w:asciiTheme="minorHAnsi" w:hAnsiTheme="minorHAnsi" w:cstheme="minorHAnsi"/>
          <w:color w:val="000000" w:themeColor="text1"/>
          <w:sz w:val="22"/>
          <w:szCs w:val="22"/>
        </w:rPr>
        <w:t xml:space="preserve">found </w:t>
      </w:r>
      <w:r w:rsidR="005A37C5" w:rsidRPr="005C5FC3">
        <w:rPr>
          <w:rFonts w:asciiTheme="minorHAnsi" w:hAnsiTheme="minorHAnsi" w:cstheme="minorHAnsi"/>
          <w:color w:val="000000" w:themeColor="text1"/>
          <w:sz w:val="22"/>
          <w:szCs w:val="22"/>
        </w:rPr>
        <w:t xml:space="preserve">a </w:t>
      </w:r>
      <w:r w:rsidRPr="005C5FC3">
        <w:rPr>
          <w:rFonts w:asciiTheme="minorHAnsi" w:hAnsiTheme="minorHAnsi" w:cstheme="minorHAnsi"/>
          <w:color w:val="000000" w:themeColor="text1"/>
          <w:sz w:val="22"/>
          <w:szCs w:val="22"/>
        </w:rPr>
        <w:t xml:space="preserve">tight </w:t>
      </w:r>
      <w:r w:rsidR="005A37C5" w:rsidRPr="005C5FC3">
        <w:rPr>
          <w:rFonts w:asciiTheme="minorHAnsi" w:hAnsiTheme="minorHAnsi" w:cstheme="minorHAnsi"/>
          <w:color w:val="000000" w:themeColor="text1"/>
          <w:sz w:val="22"/>
          <w:szCs w:val="22"/>
        </w:rPr>
        <w:t>correlation between</w:t>
      </w:r>
      <w:r w:rsidR="0053232C" w:rsidRPr="005C5FC3">
        <w:rPr>
          <w:rFonts w:asciiTheme="minorHAnsi" w:hAnsiTheme="minorHAnsi" w:cstheme="minorHAnsi"/>
          <w:color w:val="000000" w:themeColor="text1"/>
          <w:sz w:val="22"/>
          <w:szCs w:val="22"/>
        </w:rPr>
        <w:t xml:space="preserve"> </w:t>
      </w:r>
      <w:r w:rsidR="00600B39" w:rsidRPr="005C5FC3">
        <w:rPr>
          <w:rFonts w:asciiTheme="minorHAnsi" w:hAnsiTheme="minorHAnsi" w:cstheme="minorHAnsi"/>
          <w:color w:val="000000" w:themeColor="text1"/>
          <w:sz w:val="22"/>
          <w:szCs w:val="22"/>
        </w:rPr>
        <w:t xml:space="preserve">downregulated </w:t>
      </w:r>
      <w:r w:rsidR="0053232C" w:rsidRPr="005C5FC3">
        <w:rPr>
          <w:rFonts w:asciiTheme="minorHAnsi" w:hAnsiTheme="minorHAnsi" w:cstheme="minorHAnsi"/>
          <w:color w:val="000000" w:themeColor="text1"/>
          <w:sz w:val="22"/>
          <w:szCs w:val="22"/>
        </w:rPr>
        <w:t xml:space="preserve">metabolism-associated genes such as hexokinase type 2 and sedoheptulokinase </w:t>
      </w:r>
      <w:r w:rsidR="00552395" w:rsidRPr="005C5FC3">
        <w:rPr>
          <w:rFonts w:asciiTheme="minorHAnsi" w:hAnsiTheme="minorHAnsi" w:cstheme="minorHAnsi"/>
          <w:color w:val="000000" w:themeColor="text1"/>
          <w:sz w:val="22"/>
          <w:szCs w:val="22"/>
        </w:rPr>
        <w:t xml:space="preserve">with increased priming </w:t>
      </w:r>
      <w:r w:rsidRPr="005C5FC3">
        <w:rPr>
          <w:rFonts w:asciiTheme="minorHAnsi" w:hAnsiTheme="minorHAnsi" w:cstheme="minorHAnsi"/>
          <w:color w:val="000000" w:themeColor="text1"/>
          <w:sz w:val="22"/>
          <w:szCs w:val="22"/>
        </w:rPr>
        <w:t>(Ferro et al.</w:t>
      </w:r>
      <w:r w:rsidR="00582ABE"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2019)</w:t>
      </w:r>
      <w:r w:rsidR="00514EA9" w:rsidRPr="005C5FC3">
        <w:rPr>
          <w:rFonts w:asciiTheme="minorHAnsi" w:hAnsiTheme="minorHAnsi" w:cstheme="minorHAnsi"/>
          <w:color w:val="000000" w:themeColor="text1"/>
          <w:sz w:val="22"/>
          <w:szCs w:val="22"/>
        </w:rPr>
        <w:t>.</w:t>
      </w:r>
      <w:r w:rsidR="0053232C" w:rsidRPr="005C5FC3">
        <w:rPr>
          <w:rFonts w:asciiTheme="minorHAnsi" w:hAnsiTheme="minorHAnsi" w:cstheme="minorHAnsi"/>
          <w:color w:val="000000" w:themeColor="text1"/>
          <w:sz w:val="22"/>
          <w:szCs w:val="22"/>
        </w:rPr>
        <w:t xml:space="preserve"> </w:t>
      </w:r>
      <w:r w:rsidR="00514EA9" w:rsidRPr="005C5FC3">
        <w:rPr>
          <w:rFonts w:asciiTheme="minorHAnsi" w:hAnsiTheme="minorHAnsi" w:cstheme="minorHAnsi"/>
          <w:color w:val="000000" w:themeColor="text1"/>
          <w:sz w:val="22"/>
          <w:szCs w:val="22"/>
        </w:rPr>
        <w:t xml:space="preserve">These results </w:t>
      </w:r>
      <w:r w:rsidR="0053232C" w:rsidRPr="005C5FC3">
        <w:rPr>
          <w:rFonts w:asciiTheme="minorHAnsi" w:hAnsiTheme="minorHAnsi" w:cstheme="minorHAnsi"/>
          <w:color w:val="000000" w:themeColor="text1"/>
          <w:sz w:val="22"/>
          <w:szCs w:val="22"/>
        </w:rPr>
        <w:t xml:space="preserve">draw </w:t>
      </w:r>
      <w:r w:rsidR="005A37C5" w:rsidRPr="005C5FC3">
        <w:rPr>
          <w:rFonts w:asciiTheme="minorHAnsi" w:hAnsiTheme="minorHAnsi" w:cstheme="minorHAnsi"/>
          <w:color w:val="000000" w:themeColor="text1"/>
          <w:sz w:val="22"/>
          <w:szCs w:val="22"/>
        </w:rPr>
        <w:t xml:space="preserve">close </w:t>
      </w:r>
      <w:r w:rsidR="00616656" w:rsidRPr="005C5FC3">
        <w:rPr>
          <w:rFonts w:asciiTheme="minorHAnsi" w:hAnsiTheme="minorHAnsi" w:cstheme="minorHAnsi"/>
          <w:color w:val="000000" w:themeColor="text1"/>
          <w:sz w:val="22"/>
          <w:szCs w:val="22"/>
        </w:rPr>
        <w:t>comparisons</w:t>
      </w:r>
      <w:r w:rsidR="00BA51D0" w:rsidRPr="005C5FC3">
        <w:rPr>
          <w:rFonts w:asciiTheme="minorHAnsi" w:hAnsiTheme="minorHAnsi" w:cstheme="minorHAnsi"/>
          <w:color w:val="000000" w:themeColor="text1"/>
          <w:sz w:val="22"/>
          <w:szCs w:val="22"/>
        </w:rPr>
        <w:t xml:space="preserve"> with</w:t>
      </w:r>
      <w:r w:rsidR="0053232C"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the </w:t>
      </w:r>
      <w:r w:rsidR="00616656" w:rsidRPr="005C5FC3">
        <w:rPr>
          <w:rFonts w:asciiTheme="minorHAnsi" w:hAnsiTheme="minorHAnsi" w:cstheme="minorHAnsi"/>
          <w:color w:val="000000" w:themeColor="text1"/>
          <w:sz w:val="22"/>
          <w:szCs w:val="22"/>
        </w:rPr>
        <w:t xml:space="preserve">metabolic basis of </w:t>
      </w:r>
      <w:r w:rsidR="00BA51D0" w:rsidRPr="005C5FC3">
        <w:rPr>
          <w:rFonts w:asciiTheme="minorHAnsi" w:hAnsiTheme="minorHAnsi" w:cstheme="minorHAnsi"/>
          <w:color w:val="000000" w:themeColor="text1"/>
          <w:sz w:val="22"/>
          <w:szCs w:val="22"/>
        </w:rPr>
        <w:t xml:space="preserve">macrophage polarisation </w:t>
      </w:r>
      <w:r w:rsidR="00616656" w:rsidRPr="005C5FC3">
        <w:rPr>
          <w:rFonts w:asciiTheme="minorHAnsi" w:hAnsiTheme="minorHAnsi" w:cstheme="minorHAnsi"/>
          <w:color w:val="000000" w:themeColor="text1"/>
          <w:sz w:val="22"/>
          <w:szCs w:val="22"/>
        </w:rPr>
        <w:t>(Kelly and O’Neill</w:t>
      </w:r>
      <w:r w:rsidR="00255395" w:rsidRPr="005C5FC3">
        <w:rPr>
          <w:rFonts w:asciiTheme="minorHAnsi" w:hAnsiTheme="minorHAnsi" w:cstheme="minorHAnsi"/>
          <w:color w:val="000000" w:themeColor="text1"/>
          <w:sz w:val="22"/>
          <w:szCs w:val="22"/>
        </w:rPr>
        <w:t>,</w:t>
      </w:r>
      <w:r w:rsidR="00616656" w:rsidRPr="005C5FC3">
        <w:rPr>
          <w:rFonts w:asciiTheme="minorHAnsi" w:hAnsiTheme="minorHAnsi" w:cstheme="minorHAnsi"/>
          <w:color w:val="000000" w:themeColor="text1"/>
          <w:sz w:val="22"/>
          <w:szCs w:val="22"/>
        </w:rPr>
        <w:t xml:space="preserve"> 2015) </w:t>
      </w:r>
      <w:r w:rsidR="00BA51D0" w:rsidRPr="005C5FC3">
        <w:rPr>
          <w:rFonts w:asciiTheme="minorHAnsi" w:hAnsiTheme="minorHAnsi" w:cstheme="minorHAnsi"/>
          <w:color w:val="000000" w:themeColor="text1"/>
          <w:sz w:val="22"/>
          <w:szCs w:val="22"/>
        </w:rPr>
        <w:t xml:space="preserve">and </w:t>
      </w:r>
      <w:r w:rsidR="0053232C" w:rsidRPr="005C5FC3">
        <w:rPr>
          <w:rFonts w:asciiTheme="minorHAnsi" w:hAnsiTheme="minorHAnsi" w:cstheme="minorHAnsi"/>
          <w:color w:val="000000" w:themeColor="text1"/>
          <w:sz w:val="22"/>
          <w:szCs w:val="22"/>
        </w:rPr>
        <w:t>trained immunity</w:t>
      </w:r>
      <w:r w:rsidR="00AE3975" w:rsidRPr="005C5FC3">
        <w:rPr>
          <w:rFonts w:asciiTheme="minorHAnsi" w:hAnsiTheme="minorHAnsi" w:cstheme="minorHAnsi"/>
          <w:color w:val="000000" w:themeColor="text1"/>
          <w:sz w:val="22"/>
          <w:szCs w:val="22"/>
        </w:rPr>
        <w:t xml:space="preserve"> </w:t>
      </w:r>
      <w:r w:rsidR="00616656" w:rsidRPr="005C5FC3">
        <w:rPr>
          <w:rFonts w:asciiTheme="minorHAnsi" w:hAnsiTheme="minorHAnsi" w:cstheme="minorHAnsi"/>
          <w:color w:val="000000" w:themeColor="text1"/>
          <w:sz w:val="22"/>
          <w:szCs w:val="22"/>
        </w:rPr>
        <w:t xml:space="preserve">in vertebrates </w:t>
      </w:r>
      <w:r w:rsidR="0053232C" w:rsidRPr="005C5FC3">
        <w:rPr>
          <w:rFonts w:asciiTheme="minorHAnsi" w:hAnsiTheme="minorHAnsi" w:cstheme="minorHAnsi"/>
          <w:color w:val="000000" w:themeColor="text1"/>
          <w:sz w:val="22"/>
          <w:szCs w:val="22"/>
        </w:rPr>
        <w:t>(Cheng et al., 2014).</w:t>
      </w:r>
      <w:r w:rsidR="00E73C6E"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M</w:t>
      </w:r>
      <w:r w:rsidR="009B2318" w:rsidRPr="005C5FC3">
        <w:rPr>
          <w:rFonts w:asciiTheme="minorHAnsi" w:hAnsiTheme="minorHAnsi" w:cstheme="minorHAnsi"/>
          <w:color w:val="000000" w:themeColor="text1"/>
          <w:sz w:val="22"/>
          <w:szCs w:val="22"/>
        </w:rPr>
        <w:t xml:space="preserve">ore recently, another </w:t>
      </w:r>
      <w:r w:rsidR="009915AD" w:rsidRPr="005C5FC3">
        <w:rPr>
          <w:rFonts w:asciiTheme="minorHAnsi" w:hAnsiTheme="minorHAnsi" w:cstheme="minorHAnsi"/>
          <w:color w:val="000000" w:themeColor="text1"/>
          <w:sz w:val="22"/>
          <w:szCs w:val="22"/>
        </w:rPr>
        <w:t xml:space="preserve">study analysing </w:t>
      </w:r>
      <w:r w:rsidR="009B2318" w:rsidRPr="005C5FC3">
        <w:rPr>
          <w:rFonts w:asciiTheme="minorHAnsi" w:hAnsiTheme="minorHAnsi" w:cstheme="minorHAnsi"/>
          <w:color w:val="000000" w:themeColor="text1"/>
          <w:sz w:val="22"/>
          <w:szCs w:val="22"/>
        </w:rPr>
        <w:t>transcriptome f</w:t>
      </w:r>
      <w:r w:rsidR="00F903D1" w:rsidRPr="005C5FC3">
        <w:rPr>
          <w:rFonts w:asciiTheme="minorHAnsi" w:hAnsiTheme="minorHAnsi" w:cstheme="minorHAnsi"/>
          <w:color w:val="000000" w:themeColor="text1"/>
          <w:sz w:val="22"/>
          <w:szCs w:val="22"/>
        </w:rPr>
        <w:t xml:space="preserve">rom </w:t>
      </w:r>
      <w:r w:rsidR="00EF3497" w:rsidRPr="005C5FC3">
        <w:rPr>
          <w:rFonts w:asciiTheme="minorHAnsi" w:hAnsiTheme="minorHAnsi" w:cstheme="minorHAnsi"/>
          <w:color w:val="000000" w:themeColor="text1"/>
          <w:sz w:val="22"/>
          <w:szCs w:val="22"/>
        </w:rPr>
        <w:t xml:space="preserve">the </w:t>
      </w:r>
      <w:r w:rsidR="00F903D1" w:rsidRPr="005C5FC3">
        <w:rPr>
          <w:rFonts w:asciiTheme="minorHAnsi" w:hAnsiTheme="minorHAnsi" w:cstheme="minorHAnsi"/>
          <w:color w:val="000000" w:themeColor="text1"/>
          <w:sz w:val="22"/>
          <w:szCs w:val="22"/>
        </w:rPr>
        <w:t xml:space="preserve">midgut of </w:t>
      </w:r>
      <w:r w:rsidR="009B2318" w:rsidRPr="005C5FC3">
        <w:rPr>
          <w:rFonts w:asciiTheme="minorHAnsi" w:hAnsiTheme="minorHAnsi" w:cstheme="minorHAnsi"/>
          <w:color w:val="000000" w:themeColor="text1"/>
          <w:sz w:val="22"/>
          <w:szCs w:val="22"/>
        </w:rPr>
        <w:t>primed</w:t>
      </w:r>
      <w:r w:rsidR="00AF6657" w:rsidRPr="005C5FC3">
        <w:rPr>
          <w:rFonts w:asciiTheme="minorHAnsi" w:hAnsiTheme="minorHAnsi" w:cstheme="minorHAnsi"/>
          <w:color w:val="000000" w:themeColor="text1"/>
          <w:sz w:val="22"/>
          <w:szCs w:val="22"/>
        </w:rPr>
        <w:t xml:space="preserve"> mosquitoes</w:t>
      </w:r>
      <w:r w:rsidR="009B2318" w:rsidRPr="005C5FC3">
        <w:rPr>
          <w:rFonts w:asciiTheme="minorHAnsi" w:hAnsiTheme="minorHAnsi" w:cstheme="minorHAnsi"/>
          <w:color w:val="000000" w:themeColor="text1"/>
          <w:sz w:val="22"/>
          <w:szCs w:val="22"/>
        </w:rPr>
        <w:t xml:space="preserve"> </w:t>
      </w:r>
      <w:r w:rsidR="009B2318" w:rsidRPr="005C5FC3">
        <w:rPr>
          <w:rFonts w:asciiTheme="minorHAnsi" w:hAnsiTheme="minorHAnsi" w:cstheme="minorHAnsi"/>
          <w:i/>
          <w:color w:val="000000" w:themeColor="text1"/>
          <w:sz w:val="22"/>
          <w:szCs w:val="22"/>
        </w:rPr>
        <w:t xml:space="preserve">Anopheles </w:t>
      </w:r>
      <w:proofErr w:type="spellStart"/>
      <w:r w:rsidR="009B2318" w:rsidRPr="005C5FC3">
        <w:rPr>
          <w:rFonts w:asciiTheme="minorHAnsi" w:hAnsiTheme="minorHAnsi" w:cstheme="minorHAnsi"/>
          <w:i/>
          <w:color w:val="000000" w:themeColor="text1"/>
          <w:sz w:val="22"/>
          <w:szCs w:val="22"/>
        </w:rPr>
        <w:t>albimanus</w:t>
      </w:r>
      <w:proofErr w:type="spellEnd"/>
      <w:r w:rsidR="009B2318" w:rsidRPr="005C5FC3">
        <w:rPr>
          <w:rFonts w:asciiTheme="minorHAnsi" w:hAnsiTheme="minorHAnsi" w:cstheme="minorHAnsi"/>
          <w:color w:val="000000" w:themeColor="text1"/>
          <w:sz w:val="22"/>
          <w:szCs w:val="22"/>
        </w:rPr>
        <w:t xml:space="preserve"> </w:t>
      </w:r>
      <w:r w:rsidR="005A37C5" w:rsidRPr="005C5FC3">
        <w:rPr>
          <w:rFonts w:asciiTheme="minorHAnsi" w:hAnsiTheme="minorHAnsi" w:cstheme="minorHAnsi"/>
          <w:color w:val="000000" w:themeColor="text1"/>
          <w:sz w:val="22"/>
          <w:szCs w:val="22"/>
        </w:rPr>
        <w:t>also report</w:t>
      </w:r>
      <w:r w:rsidR="0009753F" w:rsidRPr="005C5FC3">
        <w:rPr>
          <w:rFonts w:asciiTheme="minorHAnsi" w:hAnsiTheme="minorHAnsi" w:cstheme="minorHAnsi"/>
          <w:color w:val="000000" w:themeColor="text1"/>
          <w:sz w:val="22"/>
          <w:szCs w:val="22"/>
        </w:rPr>
        <w:t>ed</w:t>
      </w:r>
      <w:r w:rsidR="009915AD" w:rsidRPr="005C5FC3">
        <w:rPr>
          <w:rFonts w:asciiTheme="minorHAnsi" w:hAnsiTheme="minorHAnsi" w:cstheme="minorHAnsi"/>
          <w:color w:val="000000" w:themeColor="text1"/>
          <w:sz w:val="22"/>
          <w:szCs w:val="22"/>
        </w:rPr>
        <w:t xml:space="preserve"> </w:t>
      </w:r>
      <w:r w:rsidR="009B2318" w:rsidRPr="005C5FC3">
        <w:rPr>
          <w:rFonts w:asciiTheme="minorHAnsi" w:hAnsiTheme="minorHAnsi" w:cstheme="minorHAnsi"/>
          <w:color w:val="000000" w:themeColor="text1"/>
          <w:sz w:val="22"/>
          <w:szCs w:val="22"/>
        </w:rPr>
        <w:t>upregulat</w:t>
      </w:r>
      <w:r w:rsidR="005A37C5" w:rsidRPr="005C5FC3">
        <w:rPr>
          <w:rFonts w:asciiTheme="minorHAnsi" w:hAnsiTheme="minorHAnsi" w:cstheme="minorHAnsi"/>
          <w:color w:val="000000" w:themeColor="text1"/>
          <w:sz w:val="22"/>
          <w:szCs w:val="22"/>
        </w:rPr>
        <w:t>ed</w:t>
      </w:r>
      <w:r w:rsidR="009B2318" w:rsidRPr="005C5FC3">
        <w:rPr>
          <w:rFonts w:asciiTheme="minorHAnsi" w:hAnsiTheme="minorHAnsi" w:cstheme="minorHAnsi"/>
          <w:color w:val="000000" w:themeColor="text1"/>
          <w:sz w:val="22"/>
          <w:szCs w:val="22"/>
        </w:rPr>
        <w:t xml:space="preserve"> genes </w:t>
      </w:r>
      <w:r w:rsidR="009915AD" w:rsidRPr="005C5FC3">
        <w:rPr>
          <w:rFonts w:asciiTheme="minorHAnsi" w:hAnsiTheme="minorHAnsi" w:cstheme="minorHAnsi"/>
          <w:color w:val="000000" w:themeColor="text1"/>
          <w:sz w:val="22"/>
          <w:szCs w:val="22"/>
        </w:rPr>
        <w:t xml:space="preserve">related to </w:t>
      </w:r>
      <w:r w:rsidR="009B2318" w:rsidRPr="005C5FC3">
        <w:rPr>
          <w:rFonts w:asciiTheme="minorHAnsi" w:hAnsiTheme="minorHAnsi" w:cstheme="minorHAnsi"/>
          <w:color w:val="000000" w:themeColor="text1"/>
          <w:sz w:val="22"/>
          <w:szCs w:val="22"/>
        </w:rPr>
        <w:t>metabolic activity, including trehalose transporter, GDP-D-glucose phosphorylase and fatty acid hydroxylase (Maya-</w:t>
      </w:r>
      <w:r w:rsidR="00E80661" w:rsidRPr="005C5FC3">
        <w:rPr>
          <w:rFonts w:asciiTheme="minorHAnsi" w:hAnsiTheme="minorHAnsi" w:cstheme="minorHAnsi"/>
          <w:color w:val="000000" w:themeColor="text1"/>
          <w:sz w:val="22"/>
          <w:szCs w:val="22"/>
        </w:rPr>
        <w:t>Maldonado</w:t>
      </w:r>
      <w:r w:rsidR="009B2318" w:rsidRPr="005C5FC3">
        <w:rPr>
          <w:rFonts w:asciiTheme="minorHAnsi" w:hAnsiTheme="minorHAnsi" w:cstheme="minorHAnsi"/>
          <w:color w:val="000000" w:themeColor="text1"/>
          <w:sz w:val="22"/>
          <w:szCs w:val="22"/>
        </w:rPr>
        <w:t xml:space="preserve"> et al., 2021)</w:t>
      </w:r>
      <w:r w:rsidR="00600B39"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suggesting the importance of</w:t>
      </w:r>
      <w:r w:rsidR="00600B39" w:rsidRPr="005C5FC3">
        <w:rPr>
          <w:rFonts w:asciiTheme="minorHAnsi" w:hAnsiTheme="minorHAnsi" w:cstheme="minorHAnsi"/>
          <w:color w:val="000000" w:themeColor="text1"/>
          <w:sz w:val="22"/>
          <w:szCs w:val="22"/>
        </w:rPr>
        <w:t xml:space="preserve"> metabolic </w:t>
      </w:r>
      <w:r w:rsidRPr="005C5FC3">
        <w:rPr>
          <w:rFonts w:asciiTheme="minorHAnsi" w:hAnsiTheme="minorHAnsi" w:cstheme="minorHAnsi"/>
          <w:color w:val="000000" w:themeColor="text1"/>
          <w:sz w:val="22"/>
          <w:szCs w:val="22"/>
        </w:rPr>
        <w:t xml:space="preserve">variations in </w:t>
      </w:r>
      <w:r w:rsidR="00600B39" w:rsidRPr="005C5FC3">
        <w:rPr>
          <w:rFonts w:asciiTheme="minorHAnsi" w:hAnsiTheme="minorHAnsi" w:cstheme="minorHAnsi"/>
          <w:color w:val="000000" w:themeColor="text1"/>
          <w:sz w:val="22"/>
          <w:szCs w:val="22"/>
        </w:rPr>
        <w:t>priming across species.</w:t>
      </w:r>
      <w:r w:rsidR="009B2318" w:rsidRPr="005C5FC3">
        <w:rPr>
          <w:rFonts w:asciiTheme="minorHAnsi" w:hAnsiTheme="minorHAnsi" w:cstheme="minorHAnsi"/>
          <w:color w:val="000000" w:themeColor="text1"/>
          <w:sz w:val="22"/>
          <w:szCs w:val="22"/>
        </w:rPr>
        <w:t xml:space="preserve"> </w:t>
      </w:r>
      <w:r w:rsidR="004E2793" w:rsidRPr="005C5FC3">
        <w:rPr>
          <w:rFonts w:asciiTheme="minorHAnsi" w:hAnsiTheme="minorHAnsi" w:cstheme="minorHAnsi"/>
          <w:color w:val="000000" w:themeColor="text1"/>
          <w:sz w:val="22"/>
          <w:szCs w:val="22"/>
        </w:rPr>
        <w:t>In addition, s</w:t>
      </w:r>
      <w:r w:rsidRPr="005C5FC3">
        <w:rPr>
          <w:rFonts w:asciiTheme="minorHAnsi" w:hAnsiTheme="minorHAnsi" w:cstheme="minorHAnsi"/>
          <w:color w:val="000000" w:themeColor="text1"/>
          <w:sz w:val="22"/>
          <w:szCs w:val="22"/>
        </w:rPr>
        <w:t>everal</w:t>
      </w:r>
      <w:r w:rsidR="00600B39" w:rsidRPr="005C5FC3">
        <w:rPr>
          <w:rFonts w:asciiTheme="minorHAnsi" w:hAnsiTheme="minorHAnsi" w:cstheme="minorHAnsi"/>
          <w:color w:val="000000" w:themeColor="text1"/>
          <w:sz w:val="22"/>
          <w:szCs w:val="22"/>
        </w:rPr>
        <w:t xml:space="preserve"> m</w:t>
      </w:r>
      <w:r w:rsidR="00E73C6E" w:rsidRPr="005C5FC3">
        <w:rPr>
          <w:rFonts w:asciiTheme="minorHAnsi" w:hAnsiTheme="minorHAnsi" w:cstheme="minorHAnsi"/>
          <w:color w:val="000000" w:themeColor="text1"/>
          <w:sz w:val="22"/>
          <w:szCs w:val="22"/>
        </w:rPr>
        <w:t xml:space="preserve">utations in </w:t>
      </w:r>
      <w:r w:rsidR="00600B39" w:rsidRPr="005C5FC3">
        <w:rPr>
          <w:rFonts w:asciiTheme="minorHAnsi" w:hAnsiTheme="minorHAnsi" w:cstheme="minorHAnsi"/>
          <w:color w:val="000000" w:themeColor="text1"/>
          <w:sz w:val="22"/>
          <w:szCs w:val="22"/>
          <w:lang w:val="en-GB"/>
        </w:rPr>
        <w:t xml:space="preserve">mitochondrial </w:t>
      </w:r>
      <w:r w:rsidR="00E73C6E" w:rsidRPr="005C5FC3">
        <w:rPr>
          <w:rFonts w:asciiTheme="minorHAnsi" w:hAnsiTheme="minorHAnsi" w:cstheme="minorHAnsi"/>
          <w:color w:val="000000" w:themeColor="text1"/>
          <w:sz w:val="22"/>
          <w:szCs w:val="22"/>
          <w:lang w:val="en-GB"/>
        </w:rPr>
        <w:t>DNA</w:t>
      </w:r>
      <w:r w:rsidR="00AF6657" w:rsidRPr="005C5FC3">
        <w:rPr>
          <w:rFonts w:asciiTheme="minorHAnsi" w:hAnsiTheme="minorHAnsi" w:cstheme="minorHAnsi"/>
          <w:color w:val="000000" w:themeColor="text1"/>
          <w:sz w:val="22"/>
          <w:szCs w:val="22"/>
          <w:lang w:val="en-GB"/>
        </w:rPr>
        <w:t xml:space="preserve"> </w:t>
      </w:r>
      <w:r w:rsidR="005C47E5" w:rsidRPr="005C5FC3">
        <w:rPr>
          <w:rFonts w:asciiTheme="minorHAnsi" w:hAnsiTheme="minorHAnsi" w:cstheme="minorHAnsi"/>
          <w:color w:val="000000" w:themeColor="text1"/>
          <w:sz w:val="22"/>
          <w:szCs w:val="22"/>
        </w:rPr>
        <w:t xml:space="preserve">are </w:t>
      </w:r>
      <w:r w:rsidR="00600B39" w:rsidRPr="005C5FC3">
        <w:rPr>
          <w:rFonts w:asciiTheme="minorHAnsi" w:hAnsiTheme="minorHAnsi" w:cstheme="minorHAnsi"/>
          <w:color w:val="000000" w:themeColor="text1"/>
          <w:sz w:val="22"/>
          <w:szCs w:val="22"/>
        </w:rPr>
        <w:t xml:space="preserve">also </w:t>
      </w:r>
      <w:r w:rsidR="009B2318" w:rsidRPr="005C5FC3">
        <w:rPr>
          <w:rFonts w:asciiTheme="minorHAnsi" w:hAnsiTheme="minorHAnsi" w:cstheme="minorHAnsi"/>
          <w:color w:val="000000" w:themeColor="text1"/>
          <w:sz w:val="22"/>
          <w:szCs w:val="22"/>
        </w:rPr>
        <w:t>emerging as</w:t>
      </w:r>
      <w:r w:rsidR="00E73C6E" w:rsidRPr="005C5FC3">
        <w:rPr>
          <w:rFonts w:asciiTheme="minorHAnsi" w:hAnsiTheme="minorHAnsi" w:cstheme="minorHAnsi"/>
          <w:color w:val="000000" w:themeColor="text1"/>
          <w:sz w:val="22"/>
          <w:szCs w:val="22"/>
        </w:rPr>
        <w:t xml:space="preserve"> </w:t>
      </w:r>
      <w:r w:rsidR="0053232C" w:rsidRPr="005C5FC3">
        <w:rPr>
          <w:rFonts w:asciiTheme="minorHAnsi" w:hAnsiTheme="minorHAnsi" w:cstheme="minorHAnsi"/>
          <w:color w:val="000000" w:themeColor="text1"/>
          <w:sz w:val="22"/>
          <w:szCs w:val="22"/>
        </w:rPr>
        <w:t>key mediator</w:t>
      </w:r>
      <w:r w:rsidR="005C47E5" w:rsidRPr="005C5FC3">
        <w:rPr>
          <w:rFonts w:asciiTheme="minorHAnsi" w:hAnsiTheme="minorHAnsi" w:cstheme="minorHAnsi"/>
          <w:color w:val="000000" w:themeColor="text1"/>
          <w:sz w:val="22"/>
          <w:szCs w:val="22"/>
        </w:rPr>
        <w:t>s</w:t>
      </w:r>
      <w:r w:rsidR="0053232C" w:rsidRPr="005C5FC3">
        <w:rPr>
          <w:rFonts w:asciiTheme="minorHAnsi" w:hAnsiTheme="minorHAnsi" w:cstheme="minorHAnsi"/>
          <w:color w:val="000000" w:themeColor="text1"/>
          <w:sz w:val="22"/>
          <w:szCs w:val="22"/>
        </w:rPr>
        <w:t xml:space="preserve"> of both humoral and cellular immunity</w:t>
      </w:r>
      <w:r w:rsidR="00E73C6E"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in insects </w:t>
      </w:r>
      <w:r w:rsidR="00E73C6E" w:rsidRPr="005C5FC3">
        <w:rPr>
          <w:rFonts w:asciiTheme="minorHAnsi" w:hAnsiTheme="minorHAnsi" w:cstheme="minorHAnsi"/>
          <w:color w:val="000000" w:themeColor="text1"/>
          <w:sz w:val="22"/>
          <w:szCs w:val="22"/>
        </w:rPr>
        <w:t xml:space="preserve">(Riley and Tait, 2020; </w:t>
      </w:r>
      <w:proofErr w:type="spellStart"/>
      <w:r w:rsidR="00E73C6E" w:rsidRPr="005C5FC3">
        <w:rPr>
          <w:rFonts w:asciiTheme="minorHAnsi" w:hAnsiTheme="minorHAnsi" w:cstheme="minorHAnsi"/>
          <w:color w:val="000000" w:themeColor="text1"/>
          <w:sz w:val="22"/>
          <w:szCs w:val="22"/>
        </w:rPr>
        <w:t>Salminen</w:t>
      </w:r>
      <w:proofErr w:type="spellEnd"/>
      <w:r w:rsidR="00E73C6E" w:rsidRPr="005C5FC3">
        <w:rPr>
          <w:rFonts w:asciiTheme="minorHAnsi" w:hAnsiTheme="minorHAnsi" w:cstheme="minorHAnsi"/>
          <w:color w:val="000000" w:themeColor="text1"/>
          <w:sz w:val="22"/>
          <w:szCs w:val="22"/>
        </w:rPr>
        <w:t xml:space="preserve"> and Vale</w:t>
      </w:r>
      <w:r w:rsidR="0075193F" w:rsidRPr="005C5FC3">
        <w:rPr>
          <w:rFonts w:asciiTheme="minorHAnsi" w:hAnsiTheme="minorHAnsi" w:cstheme="minorHAnsi"/>
          <w:color w:val="000000" w:themeColor="text1"/>
          <w:sz w:val="22"/>
          <w:szCs w:val="22"/>
        </w:rPr>
        <w:t>,</w:t>
      </w:r>
      <w:r w:rsidR="00E73C6E" w:rsidRPr="005C5FC3">
        <w:rPr>
          <w:rFonts w:asciiTheme="minorHAnsi" w:hAnsiTheme="minorHAnsi" w:cstheme="minorHAnsi"/>
          <w:color w:val="000000" w:themeColor="text1"/>
          <w:sz w:val="22"/>
          <w:szCs w:val="22"/>
        </w:rPr>
        <w:t xml:space="preserve"> 2020)</w:t>
      </w:r>
      <w:r w:rsidR="00225DC1" w:rsidRPr="005C5FC3">
        <w:rPr>
          <w:rFonts w:asciiTheme="minorHAnsi" w:hAnsiTheme="minorHAnsi" w:cstheme="minorHAnsi"/>
          <w:color w:val="000000" w:themeColor="text1"/>
          <w:sz w:val="22"/>
          <w:szCs w:val="22"/>
        </w:rPr>
        <w:t xml:space="preserve">. </w:t>
      </w:r>
      <w:r w:rsidR="005C47E5" w:rsidRPr="005C5FC3">
        <w:rPr>
          <w:rFonts w:asciiTheme="minorHAnsi" w:hAnsiTheme="minorHAnsi" w:cstheme="minorHAnsi"/>
          <w:color w:val="000000" w:themeColor="text1"/>
          <w:sz w:val="22"/>
          <w:szCs w:val="22"/>
        </w:rPr>
        <w:t>I</w:t>
      </w:r>
      <w:r w:rsidR="00BF0722" w:rsidRPr="005C5FC3">
        <w:rPr>
          <w:rFonts w:asciiTheme="minorHAnsi" w:hAnsiTheme="minorHAnsi" w:cstheme="minorHAnsi"/>
          <w:color w:val="000000" w:themeColor="text1"/>
          <w:sz w:val="22"/>
          <w:szCs w:val="22"/>
        </w:rPr>
        <w:t xml:space="preserve">n </w:t>
      </w:r>
      <w:r w:rsidR="00BF0722" w:rsidRPr="005C5FC3">
        <w:rPr>
          <w:rFonts w:asciiTheme="minorHAnsi" w:hAnsiTheme="minorHAnsi" w:cstheme="minorHAnsi"/>
          <w:i/>
          <w:color w:val="000000" w:themeColor="text1"/>
          <w:sz w:val="22"/>
          <w:szCs w:val="22"/>
        </w:rPr>
        <w:t>Drosophila</w:t>
      </w:r>
      <w:r w:rsidR="00BF0722" w:rsidRPr="005C5FC3">
        <w:rPr>
          <w:rFonts w:asciiTheme="minorHAnsi" w:hAnsiTheme="minorHAnsi" w:cstheme="minorHAnsi"/>
          <w:color w:val="000000" w:themeColor="text1"/>
          <w:sz w:val="22"/>
          <w:szCs w:val="22"/>
        </w:rPr>
        <w:t>,</w:t>
      </w:r>
      <w:r w:rsidR="00A91403" w:rsidRPr="005C5FC3">
        <w:rPr>
          <w:rFonts w:asciiTheme="minorHAnsi" w:hAnsiTheme="minorHAnsi" w:cstheme="minorHAnsi"/>
          <w:color w:val="000000" w:themeColor="text1"/>
          <w:sz w:val="22"/>
          <w:szCs w:val="22"/>
        </w:rPr>
        <w:t xml:space="preserve"> a rapid metabolic switch </w:t>
      </w:r>
      <w:r w:rsidR="00600B39" w:rsidRPr="005C5FC3">
        <w:rPr>
          <w:rFonts w:asciiTheme="minorHAnsi" w:hAnsiTheme="minorHAnsi" w:cstheme="minorHAnsi"/>
          <w:color w:val="000000" w:themeColor="text1"/>
          <w:sz w:val="22"/>
          <w:szCs w:val="22"/>
        </w:rPr>
        <w:t xml:space="preserve">explicitly </w:t>
      </w:r>
      <w:r w:rsidR="00A91403" w:rsidRPr="005C5FC3">
        <w:rPr>
          <w:rFonts w:asciiTheme="minorHAnsi" w:hAnsiTheme="minorHAnsi" w:cstheme="minorHAnsi"/>
          <w:color w:val="000000" w:themeColor="text1"/>
          <w:sz w:val="22"/>
          <w:szCs w:val="22"/>
        </w:rPr>
        <w:t xml:space="preserve">triggers anabolic lipid metabolism to favour more phospholipid synthesis and endoplasmic reticulum expansion to </w:t>
      </w:r>
      <w:r w:rsidR="00600B39" w:rsidRPr="005C5FC3">
        <w:rPr>
          <w:rFonts w:asciiTheme="minorHAnsi" w:hAnsiTheme="minorHAnsi" w:cstheme="minorHAnsi"/>
          <w:color w:val="000000" w:themeColor="text1"/>
          <w:sz w:val="22"/>
          <w:szCs w:val="22"/>
        </w:rPr>
        <w:t>compensate</w:t>
      </w:r>
      <w:r w:rsidR="00A91403"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for </w:t>
      </w:r>
      <w:r w:rsidR="00A91403" w:rsidRPr="005C5FC3">
        <w:rPr>
          <w:rFonts w:asciiTheme="minorHAnsi" w:hAnsiTheme="minorHAnsi" w:cstheme="minorHAnsi"/>
          <w:color w:val="000000" w:themeColor="text1"/>
          <w:sz w:val="22"/>
          <w:szCs w:val="22"/>
        </w:rPr>
        <w:t xml:space="preserve">the increasing demand </w:t>
      </w:r>
      <w:r w:rsidR="00EF3497" w:rsidRPr="005C5FC3">
        <w:rPr>
          <w:rFonts w:asciiTheme="minorHAnsi" w:hAnsiTheme="minorHAnsi" w:cstheme="minorHAnsi"/>
          <w:color w:val="000000" w:themeColor="text1"/>
          <w:sz w:val="22"/>
          <w:szCs w:val="22"/>
        </w:rPr>
        <w:t xml:space="preserve">for </w:t>
      </w:r>
      <w:r w:rsidR="00A91403" w:rsidRPr="005C5FC3">
        <w:rPr>
          <w:rFonts w:asciiTheme="minorHAnsi" w:hAnsiTheme="minorHAnsi" w:cstheme="minorHAnsi"/>
          <w:color w:val="000000" w:themeColor="text1"/>
          <w:sz w:val="22"/>
          <w:szCs w:val="22"/>
        </w:rPr>
        <w:t xml:space="preserve">antimicrobial </w:t>
      </w:r>
      <w:r w:rsidR="005A37C5" w:rsidRPr="005C5FC3">
        <w:rPr>
          <w:rFonts w:asciiTheme="minorHAnsi" w:hAnsiTheme="minorHAnsi" w:cstheme="minorHAnsi"/>
          <w:color w:val="000000" w:themeColor="text1"/>
          <w:sz w:val="22"/>
          <w:szCs w:val="22"/>
        </w:rPr>
        <w:t xml:space="preserve">peptide synthesis </w:t>
      </w:r>
      <w:r w:rsidR="00A91403" w:rsidRPr="005C5FC3">
        <w:rPr>
          <w:rFonts w:asciiTheme="minorHAnsi" w:hAnsiTheme="minorHAnsi" w:cstheme="minorHAnsi"/>
          <w:color w:val="000000" w:themeColor="text1"/>
          <w:sz w:val="22"/>
          <w:szCs w:val="22"/>
        </w:rPr>
        <w:t>to</w:t>
      </w:r>
      <w:r w:rsidR="00BF0722" w:rsidRPr="005C5FC3">
        <w:rPr>
          <w:rFonts w:asciiTheme="minorHAnsi" w:hAnsiTheme="minorHAnsi" w:cstheme="minorHAnsi"/>
          <w:color w:val="000000" w:themeColor="text1"/>
          <w:sz w:val="22"/>
          <w:szCs w:val="22"/>
        </w:rPr>
        <w:t xml:space="preserve"> neutralize </w:t>
      </w:r>
      <w:r w:rsidR="00600B39" w:rsidRPr="005C5FC3">
        <w:rPr>
          <w:rFonts w:asciiTheme="minorHAnsi" w:hAnsiTheme="minorHAnsi" w:cstheme="minorHAnsi"/>
          <w:color w:val="000000" w:themeColor="text1"/>
          <w:sz w:val="22"/>
          <w:szCs w:val="22"/>
        </w:rPr>
        <w:t>pathogens</w:t>
      </w:r>
      <w:r w:rsidR="00A91403" w:rsidRPr="005C5FC3">
        <w:rPr>
          <w:rFonts w:asciiTheme="minorHAnsi" w:hAnsiTheme="minorHAnsi" w:cstheme="minorHAnsi"/>
          <w:color w:val="000000" w:themeColor="text1"/>
          <w:sz w:val="22"/>
          <w:szCs w:val="22"/>
        </w:rPr>
        <w:t xml:space="preserve"> </w:t>
      </w:r>
      <w:r w:rsidR="00BF0722" w:rsidRPr="005C5FC3">
        <w:rPr>
          <w:rFonts w:asciiTheme="minorHAnsi" w:hAnsiTheme="minorHAnsi" w:cstheme="minorHAnsi"/>
          <w:color w:val="000000" w:themeColor="text1"/>
          <w:sz w:val="22"/>
          <w:szCs w:val="22"/>
        </w:rPr>
        <w:t>(Martinez et al., 2020).</w:t>
      </w:r>
      <w:r w:rsidR="00600B39" w:rsidRPr="005C5FC3">
        <w:rPr>
          <w:rFonts w:asciiTheme="minorHAnsi" w:hAnsiTheme="minorHAnsi" w:cstheme="minorHAnsi"/>
          <w:color w:val="000000" w:themeColor="text1"/>
          <w:sz w:val="22"/>
          <w:szCs w:val="22"/>
        </w:rPr>
        <w:t xml:space="preserve"> </w:t>
      </w:r>
      <w:r w:rsidR="00EA5C44" w:rsidRPr="005C5FC3">
        <w:rPr>
          <w:rFonts w:asciiTheme="minorHAnsi" w:hAnsiTheme="minorHAnsi" w:cstheme="minorHAnsi"/>
          <w:color w:val="000000" w:themeColor="text1"/>
          <w:sz w:val="22"/>
          <w:szCs w:val="22"/>
        </w:rPr>
        <w:t xml:space="preserve">Based on these </w:t>
      </w:r>
      <w:r w:rsidR="00561573" w:rsidRPr="005C5FC3">
        <w:rPr>
          <w:rFonts w:asciiTheme="minorHAnsi" w:hAnsiTheme="minorHAnsi" w:cstheme="minorHAnsi"/>
          <w:color w:val="000000" w:themeColor="text1"/>
          <w:sz w:val="22"/>
          <w:szCs w:val="22"/>
        </w:rPr>
        <w:t>results</w:t>
      </w:r>
      <w:r w:rsidR="00EA5C44" w:rsidRPr="005C5FC3">
        <w:rPr>
          <w:rFonts w:asciiTheme="minorHAnsi" w:hAnsiTheme="minorHAnsi" w:cstheme="minorHAnsi"/>
          <w:color w:val="000000" w:themeColor="text1"/>
          <w:sz w:val="22"/>
          <w:szCs w:val="22"/>
        </w:rPr>
        <w:t xml:space="preserve">, it thus appears that </w:t>
      </w:r>
      <w:r w:rsidR="003E61DE" w:rsidRPr="005C5FC3">
        <w:rPr>
          <w:rFonts w:asciiTheme="minorHAnsi" w:hAnsiTheme="minorHAnsi" w:cstheme="minorHAnsi"/>
          <w:color w:val="000000" w:themeColor="text1"/>
          <w:sz w:val="22"/>
          <w:szCs w:val="22"/>
        </w:rPr>
        <w:t xml:space="preserve">future </w:t>
      </w:r>
      <w:r w:rsidR="005A37C5" w:rsidRPr="005C5FC3">
        <w:rPr>
          <w:rFonts w:asciiTheme="minorHAnsi" w:hAnsiTheme="minorHAnsi" w:cstheme="minorHAnsi"/>
          <w:color w:val="000000" w:themeColor="text1"/>
          <w:sz w:val="22"/>
          <w:szCs w:val="22"/>
        </w:rPr>
        <w:t>studies might open up new avenues to explore whether and how energetics</w:t>
      </w:r>
      <w:r w:rsidR="009B2318" w:rsidRPr="005C5FC3">
        <w:rPr>
          <w:rFonts w:asciiTheme="minorHAnsi" w:hAnsiTheme="minorHAnsi" w:cstheme="minorHAnsi"/>
          <w:color w:val="000000" w:themeColor="text1"/>
          <w:sz w:val="22"/>
          <w:szCs w:val="22"/>
        </w:rPr>
        <w:t xml:space="preserve"> </w:t>
      </w:r>
      <w:r w:rsidR="005A37C5" w:rsidRPr="005C5FC3">
        <w:rPr>
          <w:rFonts w:asciiTheme="minorHAnsi" w:hAnsiTheme="minorHAnsi" w:cstheme="minorHAnsi"/>
          <w:color w:val="000000" w:themeColor="text1"/>
          <w:sz w:val="22"/>
          <w:szCs w:val="22"/>
        </w:rPr>
        <w:t>explain the</w:t>
      </w:r>
      <w:r w:rsidR="00B45FCD" w:rsidRPr="005C5FC3">
        <w:rPr>
          <w:rFonts w:asciiTheme="minorHAnsi" w:hAnsiTheme="minorHAnsi" w:cstheme="minorHAnsi"/>
          <w:color w:val="000000" w:themeColor="text1"/>
          <w:sz w:val="22"/>
          <w:szCs w:val="22"/>
        </w:rPr>
        <w:t xml:space="preserve"> </w:t>
      </w:r>
      <w:r w:rsidR="00600B39" w:rsidRPr="005C5FC3">
        <w:rPr>
          <w:rFonts w:asciiTheme="minorHAnsi" w:hAnsiTheme="minorHAnsi" w:cstheme="minorHAnsi"/>
          <w:color w:val="000000" w:themeColor="text1"/>
          <w:sz w:val="22"/>
          <w:szCs w:val="22"/>
        </w:rPr>
        <w:t xml:space="preserve">divergent </w:t>
      </w:r>
      <w:r w:rsidR="005A37C5" w:rsidRPr="005C5FC3">
        <w:rPr>
          <w:rFonts w:asciiTheme="minorHAnsi" w:hAnsiTheme="minorHAnsi" w:cstheme="minorHAnsi"/>
          <w:color w:val="000000" w:themeColor="text1"/>
          <w:sz w:val="22"/>
          <w:szCs w:val="22"/>
        </w:rPr>
        <w:t xml:space="preserve">mechanisms </w:t>
      </w:r>
      <w:r w:rsidRPr="005C5FC3">
        <w:rPr>
          <w:rFonts w:asciiTheme="minorHAnsi" w:hAnsiTheme="minorHAnsi" w:cstheme="minorHAnsi"/>
          <w:color w:val="000000" w:themeColor="text1"/>
          <w:sz w:val="22"/>
          <w:szCs w:val="22"/>
        </w:rPr>
        <w:t xml:space="preserve">of evolving </w:t>
      </w:r>
      <w:r w:rsidR="005A37C5" w:rsidRPr="005C5FC3">
        <w:rPr>
          <w:rFonts w:asciiTheme="minorHAnsi" w:hAnsiTheme="minorHAnsi" w:cstheme="minorHAnsi"/>
          <w:color w:val="000000" w:themeColor="text1"/>
          <w:sz w:val="22"/>
          <w:szCs w:val="22"/>
        </w:rPr>
        <w:t xml:space="preserve">priming vs </w:t>
      </w:r>
      <w:r w:rsidR="004E2793" w:rsidRPr="005C5FC3">
        <w:rPr>
          <w:rFonts w:asciiTheme="minorHAnsi" w:hAnsiTheme="minorHAnsi" w:cstheme="minorHAnsi"/>
          <w:color w:val="000000" w:themeColor="text1"/>
          <w:sz w:val="22"/>
          <w:szCs w:val="22"/>
        </w:rPr>
        <w:t xml:space="preserve">basal </w:t>
      </w:r>
      <w:r w:rsidRPr="005C5FC3">
        <w:rPr>
          <w:rFonts w:asciiTheme="minorHAnsi" w:hAnsiTheme="minorHAnsi" w:cstheme="minorHAnsi"/>
          <w:color w:val="000000" w:themeColor="text1"/>
          <w:sz w:val="22"/>
          <w:szCs w:val="22"/>
        </w:rPr>
        <w:t>infection response</w:t>
      </w:r>
      <w:r w:rsidR="00310590" w:rsidRPr="005C5FC3">
        <w:rPr>
          <w:rFonts w:asciiTheme="minorHAnsi" w:hAnsiTheme="minorHAnsi" w:cstheme="minorHAnsi"/>
          <w:color w:val="000000" w:themeColor="text1"/>
          <w:sz w:val="22"/>
          <w:szCs w:val="22"/>
        </w:rPr>
        <w:t xml:space="preserve"> (</w:t>
      </w:r>
      <w:r w:rsidR="00310590" w:rsidRPr="005C5FC3">
        <w:rPr>
          <w:rFonts w:asciiTheme="minorHAnsi" w:hAnsiTheme="minorHAnsi" w:cstheme="minorHAnsi"/>
          <w:b/>
          <w:bCs/>
          <w:color w:val="000000" w:themeColor="text1"/>
          <w:sz w:val="22"/>
          <w:szCs w:val="22"/>
        </w:rPr>
        <w:t>Fig</w:t>
      </w:r>
      <w:r w:rsidR="002633D1" w:rsidRPr="005C5FC3">
        <w:rPr>
          <w:rFonts w:asciiTheme="minorHAnsi" w:hAnsiTheme="minorHAnsi" w:cstheme="minorHAnsi"/>
          <w:b/>
          <w:bCs/>
          <w:color w:val="000000" w:themeColor="text1"/>
          <w:sz w:val="22"/>
          <w:szCs w:val="22"/>
        </w:rPr>
        <w:t>.</w:t>
      </w:r>
      <w:r w:rsidR="00310590" w:rsidRPr="005C5FC3">
        <w:rPr>
          <w:rFonts w:asciiTheme="minorHAnsi" w:hAnsiTheme="minorHAnsi" w:cstheme="minorHAnsi"/>
          <w:b/>
          <w:bCs/>
          <w:color w:val="000000" w:themeColor="text1"/>
          <w:sz w:val="22"/>
          <w:szCs w:val="22"/>
        </w:rPr>
        <w:t xml:space="preserve"> 1</w:t>
      </w:r>
      <w:r w:rsidR="00310590" w:rsidRPr="005C5FC3">
        <w:rPr>
          <w:rFonts w:asciiTheme="minorHAnsi" w:hAnsiTheme="minorHAnsi" w:cstheme="minorHAnsi"/>
          <w:color w:val="000000" w:themeColor="text1"/>
          <w:sz w:val="22"/>
          <w:szCs w:val="22"/>
        </w:rPr>
        <w:t>)</w:t>
      </w:r>
      <w:r w:rsidR="00B45FCD" w:rsidRPr="005C5FC3">
        <w:rPr>
          <w:rFonts w:asciiTheme="minorHAnsi" w:hAnsiTheme="minorHAnsi" w:cstheme="minorHAnsi"/>
          <w:color w:val="000000" w:themeColor="text1"/>
          <w:sz w:val="22"/>
          <w:szCs w:val="22"/>
        </w:rPr>
        <w:t>.</w:t>
      </w:r>
      <w:r w:rsidR="00AF6657" w:rsidRPr="005C5FC3">
        <w:rPr>
          <w:rFonts w:asciiTheme="minorHAnsi" w:hAnsiTheme="minorHAnsi" w:cstheme="minorHAnsi"/>
          <w:color w:val="000000" w:themeColor="text1"/>
          <w:sz w:val="22"/>
          <w:szCs w:val="22"/>
        </w:rPr>
        <w:t xml:space="preserve"> </w:t>
      </w:r>
    </w:p>
    <w:p w14:paraId="29D0C432" w14:textId="766D8113" w:rsidR="00BD0EAE" w:rsidRPr="005C5FC3" w:rsidRDefault="00310590" w:rsidP="005C5FC3">
      <w:pPr>
        <w:spacing w:before="120" w:after="120" w:line="276" w:lineRule="auto"/>
        <w:jc w:val="both"/>
        <w:rPr>
          <w:rFonts w:asciiTheme="minorHAnsi" w:hAnsiTheme="minorHAnsi" w:cstheme="minorHAnsi"/>
          <w:iCs/>
          <w:color w:val="000000" w:themeColor="text1"/>
          <w:sz w:val="22"/>
          <w:szCs w:val="22"/>
          <w:u w:val="single"/>
          <w:lang w:val="en-GB"/>
        </w:rPr>
      </w:pPr>
      <w:r w:rsidRPr="005C5FC3">
        <w:rPr>
          <w:rFonts w:asciiTheme="minorHAnsi" w:hAnsiTheme="minorHAnsi" w:cstheme="minorHAnsi"/>
          <w:iCs/>
          <w:color w:val="000000" w:themeColor="text1"/>
          <w:sz w:val="22"/>
          <w:szCs w:val="22"/>
          <w:u w:val="single"/>
          <w:lang w:val="en-GB"/>
        </w:rPr>
        <w:t xml:space="preserve">3.2 </w:t>
      </w:r>
      <w:r w:rsidR="0087681C" w:rsidRPr="005C5FC3">
        <w:rPr>
          <w:rFonts w:asciiTheme="minorHAnsi" w:hAnsiTheme="minorHAnsi" w:cstheme="minorHAnsi"/>
          <w:iCs/>
          <w:color w:val="000000" w:themeColor="text1"/>
          <w:sz w:val="22"/>
          <w:szCs w:val="22"/>
          <w:u w:val="single"/>
          <w:lang w:val="en-GB"/>
        </w:rPr>
        <w:t xml:space="preserve">Role of competing immune strategies: </w:t>
      </w:r>
      <w:r w:rsidR="00743EA5" w:rsidRPr="005C5FC3">
        <w:rPr>
          <w:rFonts w:asciiTheme="minorHAnsi" w:hAnsiTheme="minorHAnsi" w:cstheme="minorHAnsi"/>
          <w:iCs/>
          <w:color w:val="000000" w:themeColor="text1"/>
          <w:sz w:val="22"/>
          <w:szCs w:val="22"/>
          <w:u w:val="single"/>
          <w:lang w:val="en-GB"/>
        </w:rPr>
        <w:t xml:space="preserve">Tolerance </w:t>
      </w:r>
      <w:r w:rsidR="0087681C" w:rsidRPr="005C5FC3">
        <w:rPr>
          <w:rFonts w:asciiTheme="minorHAnsi" w:hAnsiTheme="minorHAnsi" w:cstheme="minorHAnsi"/>
          <w:iCs/>
          <w:color w:val="000000" w:themeColor="text1"/>
          <w:sz w:val="22"/>
          <w:szCs w:val="22"/>
          <w:u w:val="single"/>
          <w:lang w:val="en-GB"/>
        </w:rPr>
        <w:t>vs resistance</w:t>
      </w:r>
    </w:p>
    <w:p w14:paraId="5E1AE1ED" w14:textId="7574CED4" w:rsidR="002535E7" w:rsidRPr="005C5FC3" w:rsidRDefault="001637B0" w:rsidP="005C5FC3">
      <w:pPr>
        <w:spacing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lang w:val="en-GB"/>
        </w:rPr>
        <w:t xml:space="preserve">Although </w:t>
      </w:r>
      <w:r w:rsidR="008366B8" w:rsidRPr="005C5FC3">
        <w:rPr>
          <w:rFonts w:asciiTheme="minorHAnsi" w:hAnsiTheme="minorHAnsi" w:cstheme="minorHAnsi"/>
          <w:color w:val="000000" w:themeColor="text1"/>
          <w:sz w:val="22"/>
          <w:szCs w:val="22"/>
          <w:lang w:val="en-GB"/>
        </w:rPr>
        <w:t xml:space="preserve">most studies on pathogen defence primarily </w:t>
      </w:r>
      <w:r w:rsidRPr="005C5FC3">
        <w:rPr>
          <w:rFonts w:asciiTheme="minorHAnsi" w:hAnsiTheme="minorHAnsi" w:cstheme="minorHAnsi"/>
          <w:color w:val="000000" w:themeColor="text1"/>
          <w:sz w:val="22"/>
          <w:szCs w:val="22"/>
          <w:lang w:val="en-GB"/>
        </w:rPr>
        <w:t>focus on the mechanisms that hosts employ to resist infection, r</w:t>
      </w:r>
      <w:r w:rsidR="008366B8" w:rsidRPr="005C5FC3">
        <w:rPr>
          <w:rFonts w:asciiTheme="minorHAnsi" w:hAnsiTheme="minorHAnsi" w:cstheme="minorHAnsi"/>
          <w:color w:val="000000" w:themeColor="text1"/>
          <w:sz w:val="22"/>
          <w:szCs w:val="22"/>
          <w:lang w:val="en-GB"/>
        </w:rPr>
        <w:t xml:space="preserve">ecent experiments </w:t>
      </w:r>
      <w:r w:rsidR="00E569B5" w:rsidRPr="005C5FC3">
        <w:rPr>
          <w:rFonts w:asciiTheme="minorHAnsi" w:hAnsiTheme="minorHAnsi" w:cstheme="minorHAnsi"/>
          <w:color w:val="000000" w:themeColor="text1"/>
          <w:sz w:val="22"/>
          <w:szCs w:val="22"/>
          <w:lang w:val="en-GB"/>
        </w:rPr>
        <w:t xml:space="preserve">also </w:t>
      </w:r>
      <w:r w:rsidR="008366B8" w:rsidRPr="005C5FC3">
        <w:rPr>
          <w:rFonts w:asciiTheme="minorHAnsi" w:hAnsiTheme="minorHAnsi" w:cstheme="minorHAnsi"/>
          <w:color w:val="000000" w:themeColor="text1"/>
          <w:sz w:val="22"/>
          <w:szCs w:val="22"/>
          <w:lang w:val="en-GB"/>
        </w:rPr>
        <w:t xml:space="preserve">provide ample evidence for </w:t>
      </w:r>
      <w:r w:rsidRPr="005C5FC3">
        <w:rPr>
          <w:rFonts w:asciiTheme="minorHAnsi" w:hAnsiTheme="minorHAnsi" w:cstheme="minorHAnsi"/>
          <w:color w:val="000000" w:themeColor="text1"/>
          <w:sz w:val="22"/>
          <w:szCs w:val="22"/>
        </w:rPr>
        <w:t>tolerance to pathogenic infections</w:t>
      </w:r>
      <w:r w:rsidR="00310590" w:rsidRPr="005C5FC3">
        <w:rPr>
          <w:rFonts w:asciiTheme="minorHAnsi" w:hAnsiTheme="minorHAnsi" w:cstheme="minorHAnsi"/>
          <w:color w:val="000000" w:themeColor="text1"/>
          <w:sz w:val="22"/>
          <w:szCs w:val="22"/>
        </w:rPr>
        <w:t xml:space="preserve">— </w:t>
      </w:r>
      <w:r w:rsidR="00590C01" w:rsidRPr="005C5FC3">
        <w:rPr>
          <w:rFonts w:asciiTheme="minorHAnsi" w:hAnsiTheme="minorHAnsi" w:cstheme="minorHAnsi"/>
          <w:color w:val="000000" w:themeColor="text1"/>
          <w:sz w:val="22"/>
          <w:szCs w:val="22"/>
        </w:rPr>
        <w:t>i.e.</w:t>
      </w:r>
      <w:r w:rsidR="002A3B5E" w:rsidRPr="005C5FC3">
        <w:rPr>
          <w:rFonts w:asciiTheme="minorHAnsi" w:hAnsiTheme="minorHAnsi" w:cstheme="minorHAnsi"/>
          <w:color w:val="000000" w:themeColor="text1"/>
          <w:sz w:val="22"/>
          <w:szCs w:val="22"/>
        </w:rPr>
        <w:t>,</w:t>
      </w:r>
      <w:r w:rsidR="00590C01"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hosts</w:t>
      </w:r>
      <w:r w:rsidR="00711000"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 xml:space="preserve">can </w:t>
      </w:r>
      <w:r w:rsidRPr="005C5FC3">
        <w:rPr>
          <w:rFonts w:asciiTheme="minorHAnsi" w:eastAsia="Yu Gothic UI Semilight" w:hAnsiTheme="minorHAnsi" w:cstheme="minorHAnsi"/>
          <w:color w:val="000000" w:themeColor="text1"/>
          <w:sz w:val="22"/>
          <w:szCs w:val="22"/>
          <w:lang w:val="en-US"/>
        </w:rPr>
        <w:t>coexist with pathogens and withstand their negative fitness effects</w:t>
      </w:r>
      <w:r w:rsidRPr="005C5FC3">
        <w:rPr>
          <w:rFonts w:asciiTheme="minorHAnsi" w:eastAsia="Yu Gothic UI Semilight" w:hAnsiTheme="minorHAnsi" w:cstheme="minorHAnsi"/>
          <w:color w:val="000000" w:themeColor="text1"/>
          <w:sz w:val="22"/>
          <w:szCs w:val="22"/>
        </w:rPr>
        <w:t xml:space="preserve"> by reducing pathogen- or immune-mediated damage </w:t>
      </w:r>
      <w:r w:rsidRPr="005C5FC3">
        <w:rPr>
          <w:rFonts w:asciiTheme="minorHAnsi" w:eastAsia="Yu Gothic UI Semilight" w:hAnsiTheme="minorHAnsi" w:cstheme="minorHAnsi"/>
          <w:color w:val="000000" w:themeColor="text1"/>
          <w:sz w:val="22"/>
          <w:szCs w:val="22"/>
        </w:rPr>
        <w:fldChar w:fldCharType="begin"/>
      </w:r>
      <w:r w:rsidRPr="005C5FC3">
        <w:rPr>
          <w:rFonts w:asciiTheme="minorHAnsi" w:eastAsia="Yu Gothic UI Semilight" w:hAnsiTheme="minorHAnsi" w:cstheme="minorHAnsi"/>
          <w:color w:val="000000" w:themeColor="text1"/>
          <w:sz w:val="22"/>
          <w:szCs w:val="22"/>
        </w:rPr>
        <w:instrText xml:space="preserve"> ADDIN ZOTERO_ITEM CSL_CITATION {"citationID":"JX8eAAKF","properties":{"formattedCitation":"(McCarville and Ayres, 2018; R\\uc0\\u229{}berg et al., 2009, 2007; Schneider and Ayres, 2008)","plainCitation":"(McCarville and Ayres, 2018; Råberg et al., 2009, 2007; Schneider and Ayres, 2008)","noteIndex":0},"citationItems":[{"id":569,"uris":["http://zotero.org/users/local/SCdJGv1v/items/WVX3FTQA"],"uri":["http://zotero.org/users/local/SCdJGv1v/items/WVX3FTQA"],"itemData":{"id":569,"type":"article-journal","abstract":"Two distinct defense strategies provide a host with survival to infectious diseases: resistance and tolerance. Resistance is dependent on the ability of the host to kill pathogens. Tolerance promotes host health while having a neutral to positive impact of pathogen fitness. Immune responses are almost inevitably defined in terms of pathogen resistance. Recent evidence has shown, however, that several effects attributed to activation of innate and adaptive immune mechanisms, cannot be readily explained with the paradigm of immunity as effectors of microbial destruction. This review focuses on integrating the concept of disease tolerance into recent studies of immune system function related to the regulation and resolution of tissue damage, T cell exhaustion, and tolerance to innocuous antigen.","container-title":"Current Opinion in Immunology","DOI":"10.1016/j.coi.2017.12.003","ISSN":"09527915","journalAbbreviation":"Current Opinion in Immunology","language":"en","page":"88-93","source":"DOI.org (Crossref)","title":"Disease tolerance: concept and mechanisms","title-short":"Disease tolerance","volume":"50","author":[{"family":"McCarville","given":"Jl"},{"family":"Ayres","given":"Js"}],"issued":{"date-parts":[["2018",2]]}}},{"id":68,"uris":["http://zotero.org/users/local/SCdJGv1v/items/C297GYN3"],"uri":["http://zotero.org/users/local/SCdJGv1v/items/C297GYN3"],"itemData":{"id":68,"type":"article-journal","container-title":"Philosophical Transactions of the Royal Society B: Biological Sciences","DOI":"10.1098/rstb.2008.0184","ISSN":"0962-8436, 1471-2970","issue":"1513","journalAbbreviation":"Phil. Trans. R. Soc. B","language":"en","page":"37-49","source":"DOI.org (Crossref)","title":"Decomposing health: tolerance and resistance to parasites in animals","title-short":"Decomposing health","volume":"364","author":[{"family":"Råberg","given":"Lars"},{"family":"Graham","given":"Andrea L"},{"family":"Read","given":"Andrew F"}],"issued":{"date-parts":[["2009",1,12]]}}},{"id":122,"uris":["http://zotero.org/users/local/SCdJGv1v/items/ESC2ZH64"],"uri":["http://zotero.org/users/local/SCdJGv1v/items/ESC2ZH64"],"itemData":{"id":122,"type":"article-journal","container-title":"Science","DOI":"10.1126/science.1148526","ISSN":"0036-8075, 1095-9203","issue":"5851","journalAbbreviation":"Science","language":"en","page":"812-814","source":"DOI.org (Crossref)","title":"Disentangling Genetic Variation for Resistance and Tolerance to Infectious Diseases in Animals","volume":"318","author":[{"family":"Råberg","given":"Lars"},{"family":"Sim","given":"D."},{"family":"Read","given":"A. F."}],"issued":{"date-parts":[["2007",11,2]]}}},{"id":72,"uris":["http://zotero.org/users/local/SCdJGv1v/items/3G9LADZ3"],"uri":["http://zotero.org/users/local/SCdJGv1v/items/3G9LADZ3"],"itemData":{"id":72,"type":"article-journal","abstract":"A host can evolve two types of defence mechanisms to increase its fitness when challenged with a pathogen – resistance and tolerance. Immunology is a well-defined field in which we dissect the mechanisms behind resistance to infection, but we tend to look at the ability to tolerate infections in a less methodical manner. In this Opinion article, we present the argument that animals have a specific suite of tolerance mechanisms (distinct from their resistance mechanisms), and highlight evidence for these defensive measures and discuss their potential clinical impact. It is important to distinguish between these two defence mechanisms because they have different pathological and epidemiological effects. Increased understanding of these defences could lead to more efficient treatments for infectious diseases and a better description of host–parasite interactions.","container-title":"Nature Reviews Immunology","DOI":"10.1038/nri2432","ISSN":"1474-1733, 1474-1741","issue":"11","journalAbbreviation":"Nat Rev Immunol","language":"en","page":"889-895","source":"DOI.org (Crossref)","title":"Two ways to survive infection: what resistance and tolerance can teach us about treating infectious diseases","title-short":"Two ways to survive infection","volume":"8","author":[{"family":"Schneider","given":"David S."},{"family":"Ayres","given":"Janelle S."}],"issued":{"date-parts":[["2008",11]]}}}],"schema":"https://github.com/citation-style-language/schema/raw/master/csl-citation.json"} </w:instrText>
      </w:r>
      <w:r w:rsidRPr="005C5FC3">
        <w:rPr>
          <w:rFonts w:asciiTheme="minorHAnsi" w:eastAsia="Yu Gothic UI Semilight" w:hAnsiTheme="minorHAnsi" w:cstheme="minorHAnsi"/>
          <w:color w:val="000000" w:themeColor="text1"/>
          <w:sz w:val="22"/>
          <w:szCs w:val="22"/>
        </w:rPr>
        <w:fldChar w:fldCharType="separate"/>
      </w:r>
      <w:r w:rsidRPr="005C5FC3">
        <w:rPr>
          <w:rFonts w:asciiTheme="minorHAnsi" w:hAnsiTheme="minorHAnsi" w:cstheme="minorHAnsi"/>
          <w:color w:val="000000" w:themeColor="text1"/>
          <w:sz w:val="22"/>
          <w:szCs w:val="22"/>
        </w:rPr>
        <w:t>(McCarville and Ayres, 2018; Råberg et al., 2009</w:t>
      </w:r>
      <w:r w:rsidR="0059169F" w:rsidRPr="005C5FC3">
        <w:rPr>
          <w:rFonts w:asciiTheme="minorHAnsi" w:hAnsiTheme="minorHAnsi" w:cstheme="minorHAnsi"/>
          <w:color w:val="000000" w:themeColor="text1"/>
          <w:sz w:val="22"/>
          <w:szCs w:val="22"/>
        </w:rPr>
        <w:t>; Råberg et al.,</w:t>
      </w:r>
      <w:r w:rsidRPr="005C5FC3">
        <w:rPr>
          <w:rFonts w:asciiTheme="minorHAnsi" w:hAnsiTheme="minorHAnsi" w:cstheme="minorHAnsi"/>
          <w:color w:val="000000" w:themeColor="text1"/>
          <w:sz w:val="22"/>
          <w:szCs w:val="22"/>
        </w:rPr>
        <w:t xml:space="preserve"> 2007; Schneider and Ayres, 2008</w:t>
      </w:r>
      <w:r w:rsidR="00D33CA7" w:rsidRPr="005C5FC3">
        <w:rPr>
          <w:rFonts w:asciiTheme="minorHAnsi" w:hAnsiTheme="minorHAnsi" w:cstheme="minorHAnsi"/>
          <w:color w:val="000000" w:themeColor="text1"/>
          <w:sz w:val="22"/>
          <w:szCs w:val="22"/>
        </w:rPr>
        <w:t xml:space="preserve">; </w:t>
      </w:r>
      <w:r w:rsidR="00AF6657" w:rsidRPr="005C5FC3">
        <w:rPr>
          <w:rFonts w:asciiTheme="minorHAnsi" w:hAnsiTheme="minorHAnsi" w:cstheme="minorHAnsi"/>
          <w:color w:val="000000" w:themeColor="text1"/>
          <w:sz w:val="22"/>
          <w:szCs w:val="22"/>
        </w:rPr>
        <w:t xml:space="preserve">Medzhitov et al., 2012; </w:t>
      </w:r>
      <w:r w:rsidR="00D33CA7" w:rsidRPr="005C5FC3">
        <w:rPr>
          <w:rFonts w:asciiTheme="minorHAnsi" w:hAnsiTheme="minorHAnsi" w:cstheme="minorHAnsi"/>
          <w:color w:val="000000" w:themeColor="text1"/>
          <w:sz w:val="22"/>
          <w:szCs w:val="22"/>
        </w:rPr>
        <w:t>Seal et al.</w:t>
      </w:r>
      <w:r w:rsidR="00255395" w:rsidRPr="005C5FC3">
        <w:rPr>
          <w:rFonts w:asciiTheme="minorHAnsi" w:hAnsiTheme="minorHAnsi" w:cstheme="minorHAnsi"/>
          <w:color w:val="000000" w:themeColor="text1"/>
          <w:sz w:val="22"/>
          <w:szCs w:val="22"/>
        </w:rPr>
        <w:t>,</w:t>
      </w:r>
      <w:r w:rsidR="00D33CA7" w:rsidRPr="005C5FC3">
        <w:rPr>
          <w:rFonts w:asciiTheme="minorHAnsi" w:hAnsiTheme="minorHAnsi" w:cstheme="minorHAnsi"/>
          <w:color w:val="000000" w:themeColor="text1"/>
          <w:sz w:val="22"/>
          <w:szCs w:val="22"/>
        </w:rPr>
        <w:t xml:space="preserve"> 2021</w:t>
      </w:r>
      <w:r w:rsidRPr="005C5FC3">
        <w:rPr>
          <w:rFonts w:asciiTheme="minorHAnsi" w:hAnsiTheme="minorHAnsi" w:cstheme="minorHAnsi"/>
          <w:color w:val="000000" w:themeColor="text1"/>
          <w:sz w:val="22"/>
          <w:szCs w:val="22"/>
        </w:rPr>
        <w:t>)</w:t>
      </w:r>
      <w:r w:rsidRPr="005C5FC3">
        <w:rPr>
          <w:rFonts w:asciiTheme="minorHAnsi" w:eastAsia="Yu Gothic UI Semilight" w:hAnsiTheme="minorHAnsi" w:cstheme="minorHAnsi"/>
          <w:color w:val="000000" w:themeColor="text1"/>
          <w:sz w:val="22"/>
          <w:szCs w:val="22"/>
        </w:rPr>
        <w:fldChar w:fldCharType="end"/>
      </w:r>
      <w:r w:rsidRPr="005C5FC3">
        <w:rPr>
          <w:rFonts w:asciiTheme="minorHAnsi" w:hAnsiTheme="minorHAnsi" w:cstheme="minorHAnsi"/>
          <w:color w:val="000000" w:themeColor="text1"/>
          <w:sz w:val="22"/>
          <w:szCs w:val="22"/>
        </w:rPr>
        <w:t xml:space="preserve">. </w:t>
      </w:r>
      <w:r w:rsidR="009A30B7" w:rsidRPr="005C5FC3">
        <w:rPr>
          <w:rFonts w:asciiTheme="minorHAnsi" w:hAnsiTheme="minorHAnsi" w:cstheme="minorHAnsi"/>
          <w:color w:val="000000" w:themeColor="text1"/>
          <w:sz w:val="22"/>
          <w:szCs w:val="22"/>
        </w:rPr>
        <w:t>T</w:t>
      </w:r>
      <w:r w:rsidR="002E2D3C" w:rsidRPr="005C5FC3">
        <w:rPr>
          <w:rFonts w:asciiTheme="minorHAnsi" w:eastAsia="Yu Gothic UI Semilight" w:hAnsiTheme="minorHAnsi" w:cstheme="minorHAnsi"/>
          <w:color w:val="000000" w:themeColor="text1"/>
          <w:sz w:val="22"/>
          <w:szCs w:val="22"/>
        </w:rPr>
        <w:t xml:space="preserve">heoretical models suggest </w:t>
      </w:r>
      <w:r w:rsidR="00E569B5" w:rsidRPr="005C5FC3">
        <w:rPr>
          <w:rFonts w:asciiTheme="minorHAnsi" w:eastAsia="Yu Gothic UI Semilight" w:hAnsiTheme="minorHAnsi" w:cstheme="minorHAnsi"/>
          <w:color w:val="000000" w:themeColor="text1"/>
          <w:sz w:val="22"/>
          <w:szCs w:val="22"/>
        </w:rPr>
        <w:t xml:space="preserve">that </w:t>
      </w:r>
      <w:r w:rsidR="002E2D3C" w:rsidRPr="005C5FC3">
        <w:rPr>
          <w:rFonts w:asciiTheme="minorHAnsi" w:eastAsia="Yu Gothic UI Semilight" w:hAnsiTheme="minorHAnsi" w:cstheme="minorHAnsi"/>
          <w:color w:val="000000" w:themeColor="text1"/>
          <w:sz w:val="22"/>
          <w:szCs w:val="22"/>
        </w:rPr>
        <w:t xml:space="preserve">tolerance is consistently beneficial and hence, can reduce the levels of genetic variation </w:t>
      </w:r>
      <w:r w:rsidR="00E569B5" w:rsidRPr="005C5FC3">
        <w:rPr>
          <w:rFonts w:asciiTheme="minorHAnsi" w:eastAsia="Yu Gothic UI Semilight" w:hAnsiTheme="minorHAnsi" w:cstheme="minorHAnsi"/>
          <w:color w:val="000000" w:themeColor="text1"/>
          <w:sz w:val="22"/>
          <w:szCs w:val="22"/>
        </w:rPr>
        <w:t>by</w:t>
      </w:r>
      <w:r w:rsidR="002E2D3C" w:rsidRPr="005C5FC3">
        <w:rPr>
          <w:rFonts w:asciiTheme="minorHAnsi" w:eastAsia="Yu Gothic UI Semilight" w:hAnsiTheme="minorHAnsi" w:cstheme="minorHAnsi"/>
          <w:color w:val="000000" w:themeColor="text1"/>
          <w:sz w:val="22"/>
          <w:szCs w:val="22"/>
        </w:rPr>
        <w:t xml:space="preserve"> </w:t>
      </w:r>
      <w:r w:rsidR="00E569B5" w:rsidRPr="005C5FC3">
        <w:rPr>
          <w:rFonts w:asciiTheme="minorHAnsi" w:eastAsia="Yu Gothic UI Semilight" w:hAnsiTheme="minorHAnsi" w:cstheme="minorHAnsi"/>
          <w:color w:val="000000" w:themeColor="text1"/>
          <w:sz w:val="22"/>
          <w:szCs w:val="22"/>
        </w:rPr>
        <w:t>r</w:t>
      </w:r>
      <w:r w:rsidR="002E2D3C" w:rsidRPr="005C5FC3">
        <w:rPr>
          <w:rFonts w:asciiTheme="minorHAnsi" w:eastAsia="Yu Gothic UI Semilight" w:hAnsiTheme="minorHAnsi" w:cstheme="minorHAnsi"/>
          <w:color w:val="000000" w:themeColor="text1"/>
          <w:sz w:val="22"/>
          <w:szCs w:val="22"/>
        </w:rPr>
        <w:t>apid</w:t>
      </w:r>
      <w:r w:rsidR="00E569B5" w:rsidRPr="005C5FC3">
        <w:rPr>
          <w:rFonts w:asciiTheme="minorHAnsi" w:eastAsia="Yu Gothic UI Semilight" w:hAnsiTheme="minorHAnsi" w:cstheme="minorHAnsi"/>
          <w:color w:val="000000" w:themeColor="text1"/>
          <w:sz w:val="22"/>
          <w:szCs w:val="22"/>
        </w:rPr>
        <w:t>ly</w:t>
      </w:r>
      <w:r w:rsidR="002E2D3C" w:rsidRPr="005C5FC3">
        <w:rPr>
          <w:rFonts w:asciiTheme="minorHAnsi" w:eastAsia="Yu Gothic UI Semilight" w:hAnsiTheme="minorHAnsi" w:cstheme="minorHAnsi"/>
          <w:color w:val="000000" w:themeColor="text1"/>
          <w:sz w:val="22"/>
          <w:szCs w:val="22"/>
        </w:rPr>
        <w:t xml:space="preserve"> fix</w:t>
      </w:r>
      <w:r w:rsidR="00E569B5" w:rsidRPr="005C5FC3">
        <w:rPr>
          <w:rFonts w:asciiTheme="minorHAnsi" w:eastAsia="Yu Gothic UI Semilight" w:hAnsiTheme="minorHAnsi" w:cstheme="minorHAnsi"/>
          <w:color w:val="000000" w:themeColor="text1"/>
          <w:sz w:val="22"/>
          <w:szCs w:val="22"/>
        </w:rPr>
        <w:t>ing</w:t>
      </w:r>
      <w:r w:rsidR="002E2D3C" w:rsidRPr="005C5FC3">
        <w:rPr>
          <w:rFonts w:asciiTheme="minorHAnsi" w:eastAsia="Yu Gothic UI Semilight" w:hAnsiTheme="minorHAnsi" w:cstheme="minorHAnsi"/>
          <w:color w:val="000000" w:themeColor="text1"/>
          <w:sz w:val="22"/>
          <w:szCs w:val="22"/>
        </w:rPr>
        <w:t xml:space="preserve"> tolerance-related alleles in the population</w:t>
      </w:r>
      <w:r w:rsidR="00E569B5" w:rsidRPr="005C5FC3">
        <w:rPr>
          <w:rFonts w:asciiTheme="minorHAnsi" w:eastAsia="Yu Gothic UI Semilight" w:hAnsiTheme="minorHAnsi" w:cstheme="minorHAnsi"/>
          <w:color w:val="000000" w:themeColor="text1"/>
          <w:sz w:val="22"/>
          <w:szCs w:val="22"/>
        </w:rPr>
        <w:t xml:space="preserve"> under directional selection</w:t>
      </w:r>
      <w:r w:rsidR="002E2D3C" w:rsidRPr="005C5FC3">
        <w:rPr>
          <w:rFonts w:asciiTheme="minorHAnsi" w:eastAsia="Yu Gothic UI Semilight" w:hAnsiTheme="minorHAnsi" w:cstheme="minorHAnsi"/>
          <w:color w:val="000000" w:themeColor="text1"/>
          <w:sz w:val="22"/>
          <w:szCs w:val="22"/>
        </w:rPr>
        <w:t xml:space="preserve"> </w:t>
      </w:r>
      <w:r w:rsidR="002E2D3C" w:rsidRPr="005C5FC3">
        <w:rPr>
          <w:rFonts w:asciiTheme="minorHAnsi" w:eastAsia="Yu Gothic UI Semilight" w:hAnsiTheme="minorHAnsi" w:cstheme="minorHAnsi"/>
          <w:color w:val="000000" w:themeColor="text1"/>
          <w:sz w:val="22"/>
          <w:szCs w:val="22"/>
        </w:rPr>
        <w:fldChar w:fldCharType="begin"/>
      </w:r>
      <w:r w:rsidR="002E2D3C" w:rsidRPr="005C5FC3">
        <w:rPr>
          <w:rFonts w:asciiTheme="minorHAnsi" w:eastAsia="Yu Gothic UI Semilight" w:hAnsiTheme="minorHAnsi" w:cstheme="minorHAnsi"/>
          <w:color w:val="000000" w:themeColor="text1"/>
          <w:sz w:val="22"/>
          <w:szCs w:val="22"/>
        </w:rPr>
        <w:instrText xml:space="preserve"> ADDIN ZOTERO_ITEM CSL_CITATION {"citationID":"2BfZ866f","properties":{"formattedCitation":"(Miller et al., 2005; Roy and Kirchner, 2000)","plainCitation":"(Miller et al., 2005; Roy and Kirchner, 2000)","noteIndex":0},"citationItems":[{"id":159,"uris":["http://zotero.org/users/local/SCdJGv1v/items/BDYIYPTL"],"uri":["http://zotero.org/users/local/SCdJGv1v/items/BDYIYPTL"],"itemData":{"id":159,"type":"article-journal","abstract":"In response to parasitic infection, hosts may evolve defences that reduce the deleterious effects on survivorship. This may be interpreted as a form of resistance, as long as infected hosts are able to either recover or reproduce. Here we distinguish two important routes to this form of resistance. An infected host may either: (1) tolerate pathogen damage, or (2) control the pathogen by inhibiting its growth. A model is constructed to examine the evolutionary dynamics of tolerance and control to a free-living microparasite, where both forms of resistance are costly in terms of other life-history traits. We do not observe polymorphism of tolerant genotypes. In contrast, the evolution of control may lead to disruptive selection, and ultimately dimorphism of extreme strains. The optimal host genotype also varies with the type of resistance—individuals invest more in tolerance and pay a greater cost. The free-living framework used makes the distinction between tolerance and control explicit but the distinction applies equally to directly transmitted parasites. Due to the evolutionary differences exhibited, it is important to design experiments that distinguish between the two forms of resistance.","container-title":"Journal of Theoretical Biology","DOI":"10.1016/j.jtbi.2005.03.005","ISSN":"00225193","issue":"2","journalAbbreviation":"Journal of Theoretical Biology","language":"en","page":"198-207","source":"DOI.org (Crossref)","title":"The evolution of host resistance: Tolerance and control as distinct strategies","title-short":"The evolution of host resistance","volume":"236","author":[{"family":"Miller","given":"M.R."},{"family":"White","given":"A."},{"family":"Boots","given":"M."}],"issued":{"date-parts":[["2005",9]]}}},{"id":154,"uris":["http://zotero.org/users/local/SCdJGv1v/items/JJRRLLS7"],"uri":["http://zotero.org/users/local/SCdJGv1v/items/JJRRLLS7"],"itemData":{"id":154,"type":"article-journal","abstract":"Host organisms can respond to the threat of disease either through resistance defenses (which inhibit or limit infection) or through tolerance strategies (which do not limit infection, but reduce or offset its ﬁtness consequences). Here we show that resistance and tolerance can have fundamentally different evolutionary outcomes, even when they have equivalent short-term beneﬁt for the host. As a gene conferring disease resistance spreads through a population, the incidence of infection declines, reducing the ﬁtness advantage of carrying the resistance gene. Thus genes conferring complete resistance cannot become ﬁxed (i.e., universal) by selection in a host population, and diseases cannot be eliminated solely by natural selection for host resistance. By contrast, as a gene conferring disease tolerance spreads through a population, disease incidence rises, increasing the evolutionary advantage of carrying the tolerance gene. Therefore, any tolerance gene that can invade a host population will tend to be driven to ﬁxation by selection. As predicted, ﬁeld studies of diverse plant species infected by rust fungi conﬁrm that resistance traits tend to be polymorphic and tolerance traits tend to be ﬁxed. These observations suggest a new mechanism for the evolution of mutualism from parasitism, and they help to explain the ubiquity of disease.","container-title":"Evolution","DOI":"10.1111/j.0014-3820.2000.tb00007.x","ISSN":"00143820","issue":"1","language":"en","page":"51-63","source":"DOI.org (Crossref)","title":"Evolutionary dynamics of pathogen resistance and tolerance","volume":"54","author":[{"family":"Roy","given":"B. A."},{"family":"Kirchner","given":"J. W."}],"issued":{"date-parts":[["2000",2]]}}}],"schema":"https://github.com/citation-style-language/schema/raw/master/csl-citation.json"} </w:instrText>
      </w:r>
      <w:r w:rsidR="002E2D3C" w:rsidRPr="005C5FC3">
        <w:rPr>
          <w:rFonts w:asciiTheme="minorHAnsi" w:eastAsia="Yu Gothic UI Semilight" w:hAnsiTheme="minorHAnsi" w:cstheme="minorHAnsi"/>
          <w:color w:val="000000" w:themeColor="text1"/>
          <w:sz w:val="22"/>
          <w:szCs w:val="22"/>
        </w:rPr>
        <w:fldChar w:fldCharType="separate"/>
      </w:r>
      <w:r w:rsidR="002E2D3C" w:rsidRPr="005C5FC3">
        <w:rPr>
          <w:rFonts w:asciiTheme="minorHAnsi" w:hAnsiTheme="minorHAnsi" w:cstheme="minorHAnsi"/>
          <w:color w:val="000000" w:themeColor="text1"/>
          <w:sz w:val="22"/>
          <w:szCs w:val="22"/>
        </w:rPr>
        <w:t>(Miller et al., 2005; Roy and Kirchner, 2000)</w:t>
      </w:r>
      <w:r w:rsidR="002E2D3C" w:rsidRPr="005C5FC3">
        <w:rPr>
          <w:rFonts w:asciiTheme="minorHAnsi" w:eastAsia="Yu Gothic UI Semilight" w:hAnsiTheme="minorHAnsi" w:cstheme="minorHAnsi"/>
          <w:color w:val="000000" w:themeColor="text1"/>
          <w:sz w:val="22"/>
          <w:szCs w:val="22"/>
        </w:rPr>
        <w:fldChar w:fldCharType="end"/>
      </w:r>
      <w:r w:rsidR="002E2D3C" w:rsidRPr="005C5FC3">
        <w:rPr>
          <w:rFonts w:asciiTheme="minorHAnsi" w:eastAsia="Yu Gothic UI Semilight" w:hAnsiTheme="minorHAnsi" w:cstheme="minorHAnsi"/>
          <w:color w:val="000000" w:themeColor="text1"/>
          <w:sz w:val="22"/>
          <w:szCs w:val="22"/>
        </w:rPr>
        <w:t xml:space="preserve">. In contrast, pathogen resistance and clearance by immune responses which typically reduces pathogen fitness, often </w:t>
      </w:r>
      <w:r w:rsidR="00E569B5" w:rsidRPr="005C5FC3">
        <w:rPr>
          <w:rFonts w:asciiTheme="minorHAnsi" w:eastAsia="Yu Gothic UI Semilight" w:hAnsiTheme="minorHAnsi" w:cstheme="minorHAnsi"/>
          <w:color w:val="000000" w:themeColor="text1"/>
          <w:sz w:val="22"/>
          <w:szCs w:val="22"/>
        </w:rPr>
        <w:t>involve</w:t>
      </w:r>
      <w:r w:rsidR="002E2D3C" w:rsidRPr="005C5FC3">
        <w:rPr>
          <w:rFonts w:asciiTheme="minorHAnsi" w:eastAsia="Yu Gothic UI Semilight" w:hAnsiTheme="minorHAnsi" w:cstheme="minorHAnsi"/>
          <w:color w:val="000000" w:themeColor="text1"/>
          <w:sz w:val="22"/>
          <w:szCs w:val="22"/>
        </w:rPr>
        <w:t xml:space="preserve"> </w:t>
      </w:r>
      <w:r w:rsidR="00441ADE" w:rsidRPr="005C5FC3">
        <w:rPr>
          <w:rFonts w:asciiTheme="minorHAnsi" w:eastAsia="Yu Gothic UI Semilight" w:hAnsiTheme="minorHAnsi" w:cstheme="minorHAnsi"/>
          <w:color w:val="000000" w:themeColor="text1"/>
          <w:sz w:val="22"/>
          <w:szCs w:val="22"/>
        </w:rPr>
        <w:t>costly</w:t>
      </w:r>
      <w:r w:rsidR="002E2D3C" w:rsidRPr="005C5FC3">
        <w:rPr>
          <w:rFonts w:asciiTheme="minorHAnsi" w:eastAsia="Yu Gothic UI Semilight" w:hAnsiTheme="minorHAnsi" w:cstheme="minorHAnsi"/>
          <w:color w:val="000000" w:themeColor="text1"/>
          <w:sz w:val="22"/>
          <w:szCs w:val="22"/>
        </w:rPr>
        <w:t xml:space="preserve"> immune activation</w:t>
      </w:r>
      <w:r w:rsidR="004433D4" w:rsidRPr="005C5FC3">
        <w:rPr>
          <w:rFonts w:asciiTheme="minorHAnsi" w:eastAsia="Yu Gothic UI Semilight" w:hAnsiTheme="minorHAnsi" w:cstheme="minorHAnsi"/>
          <w:color w:val="000000" w:themeColor="text1"/>
          <w:sz w:val="22"/>
          <w:szCs w:val="22"/>
        </w:rPr>
        <w:t xml:space="preserve"> and life-history trade-offs</w:t>
      </w:r>
      <w:r w:rsidR="00E569B5" w:rsidRPr="005C5FC3">
        <w:rPr>
          <w:rFonts w:asciiTheme="minorHAnsi" w:eastAsia="Yu Gothic UI Semilight" w:hAnsiTheme="minorHAnsi" w:cstheme="minorHAnsi"/>
          <w:color w:val="000000" w:themeColor="text1"/>
          <w:sz w:val="22"/>
          <w:szCs w:val="22"/>
        </w:rPr>
        <w:t xml:space="preserve"> (Khan et al.</w:t>
      </w:r>
      <w:r w:rsidR="000764D1" w:rsidRPr="005C5FC3">
        <w:rPr>
          <w:rFonts w:asciiTheme="minorHAnsi" w:eastAsia="Yu Gothic UI Semilight" w:hAnsiTheme="minorHAnsi" w:cstheme="minorHAnsi"/>
          <w:color w:val="000000" w:themeColor="text1"/>
          <w:sz w:val="22"/>
          <w:szCs w:val="22"/>
        </w:rPr>
        <w:t>,</w:t>
      </w:r>
      <w:r w:rsidR="00E569B5" w:rsidRPr="005C5FC3">
        <w:rPr>
          <w:rFonts w:asciiTheme="minorHAnsi" w:eastAsia="Yu Gothic UI Semilight" w:hAnsiTheme="minorHAnsi" w:cstheme="minorHAnsi"/>
          <w:color w:val="000000" w:themeColor="text1"/>
          <w:sz w:val="22"/>
          <w:szCs w:val="22"/>
        </w:rPr>
        <w:t xml:space="preserve"> 2017b)</w:t>
      </w:r>
      <w:r w:rsidR="00727F5C" w:rsidRPr="005C5FC3">
        <w:rPr>
          <w:rFonts w:asciiTheme="minorHAnsi" w:eastAsia="Yu Gothic UI Semilight" w:hAnsiTheme="minorHAnsi" w:cstheme="minorHAnsi"/>
          <w:color w:val="000000" w:themeColor="text1"/>
          <w:sz w:val="22"/>
          <w:szCs w:val="22"/>
        </w:rPr>
        <w:t xml:space="preserve">. Consequently, </w:t>
      </w:r>
      <w:r w:rsidR="002E2D3C" w:rsidRPr="005C5FC3">
        <w:rPr>
          <w:rFonts w:asciiTheme="minorHAnsi" w:eastAsia="Yu Gothic UI Semilight" w:hAnsiTheme="minorHAnsi" w:cstheme="minorHAnsi"/>
          <w:color w:val="000000" w:themeColor="text1"/>
          <w:sz w:val="22"/>
          <w:szCs w:val="22"/>
        </w:rPr>
        <w:t xml:space="preserve">resistance trait </w:t>
      </w:r>
      <w:r w:rsidR="00727F5C" w:rsidRPr="005C5FC3">
        <w:rPr>
          <w:rFonts w:asciiTheme="minorHAnsi" w:eastAsia="Yu Gothic UI Semilight" w:hAnsiTheme="minorHAnsi" w:cstheme="minorHAnsi"/>
          <w:color w:val="000000" w:themeColor="text1"/>
          <w:sz w:val="22"/>
          <w:szCs w:val="22"/>
        </w:rPr>
        <w:t xml:space="preserve">might </w:t>
      </w:r>
      <w:r w:rsidR="002E2D3C" w:rsidRPr="005C5FC3">
        <w:rPr>
          <w:rFonts w:asciiTheme="minorHAnsi" w:eastAsia="Yu Gothic UI Semilight" w:hAnsiTheme="minorHAnsi" w:cstheme="minorHAnsi"/>
          <w:color w:val="000000" w:themeColor="text1"/>
          <w:sz w:val="22"/>
          <w:szCs w:val="22"/>
        </w:rPr>
        <w:t>converge to an intermediate</w:t>
      </w:r>
      <w:r w:rsidR="00176E2B" w:rsidRPr="005C5FC3">
        <w:rPr>
          <w:rFonts w:asciiTheme="minorHAnsi" w:eastAsia="Yu Gothic UI Semilight" w:hAnsiTheme="minorHAnsi" w:cstheme="minorHAnsi"/>
          <w:color w:val="000000" w:themeColor="text1"/>
          <w:sz w:val="22"/>
          <w:szCs w:val="22"/>
        </w:rPr>
        <w:t xml:space="preserve"> </w:t>
      </w:r>
      <w:r w:rsidR="002E2D3C" w:rsidRPr="005C5FC3">
        <w:rPr>
          <w:rFonts w:asciiTheme="minorHAnsi" w:eastAsia="Yu Gothic UI Semilight" w:hAnsiTheme="minorHAnsi" w:cstheme="minorHAnsi"/>
          <w:color w:val="000000" w:themeColor="text1"/>
          <w:sz w:val="22"/>
          <w:szCs w:val="22"/>
        </w:rPr>
        <w:t xml:space="preserve">optimum under stabilizing selection </w:t>
      </w:r>
      <w:r w:rsidR="002E2D3C" w:rsidRPr="005C5FC3">
        <w:rPr>
          <w:rFonts w:asciiTheme="minorHAnsi" w:eastAsia="Yu Gothic UI Semilight" w:hAnsiTheme="minorHAnsi" w:cstheme="minorHAnsi"/>
          <w:color w:val="000000" w:themeColor="text1"/>
          <w:sz w:val="22"/>
          <w:szCs w:val="22"/>
        </w:rPr>
        <w:fldChar w:fldCharType="begin"/>
      </w:r>
      <w:r w:rsidR="002E2D3C" w:rsidRPr="005C5FC3">
        <w:rPr>
          <w:rFonts w:asciiTheme="minorHAnsi" w:eastAsia="Yu Gothic UI Semilight" w:hAnsiTheme="minorHAnsi" w:cstheme="minorHAnsi"/>
          <w:color w:val="000000" w:themeColor="text1"/>
          <w:sz w:val="22"/>
          <w:szCs w:val="22"/>
        </w:rPr>
        <w:instrText xml:space="preserve"> ADDIN ZOTERO_ITEM CSL_CITATION {"citationID":"2G64P2vK","properties":{"formattedCitation":"(R\\uc0\\u229{}berg, 2014)","plainCitation":"(Råberg, 2014)","noteIndex":0},"citationItems":[{"id":80,"uris":["http://zotero.org/users/local/SCdJGv1v/items/6AZ5729K"],"uri":["http://zotero.org/users/local/SCdJGv1v/items/6AZ5729K"],"itemData":{"id":80,"type":"article-journal","abstract":"How do we defend ourselves against pathogenic microbes and other parasites infecting us? Research on defence against parasites has traditionally focused on resistance—the ability to prevent infection or limit parasite replication. The genetics, physiology, and evolutionary ecology of such traits are now relatively well understood. During the last few years it has been realized that another, conceptually different type of defence also plays an important role in animal host–parasite interactions. This type of defence is called tolerance, and can be defined as the ability to limit the health effects of parasites without preventing infection or controlling parasite replication. Our understanding of the causes and consequences of variation in tolerance is, however, still rudimentary. Three recent studies shed light on these questions. In a study of HIV in humans, Regoes et al. show that an MHC class I gene affects not only resistance (as previously known) but also tolerance. In a study of voles, Jackson et al. identify a transcription factor mediating age differences in tolerance to macroparasites. Finally, Hayward et al. demonstrate that tolerance to intestinal parasites in sheep is under positive directional selection, but that most of the variation is environmentally induced rather than heritable. These studies increase our knowledge of the genetic and physiological sources of variation in tolerance, and how this variation affects Darwinian fitness. In addition, they illustrate different approaches to untangle tolerance from other factors determining the health effects of infectious disease.","container-title":"PLoS Biology","DOI":"10.1371/journal.pbio.1001989","ISSN":"1545-7885","issue":"11","journalAbbreviation":"PLoS Biol","language":"en","page":"e1001989","source":"DOI.org (Crossref)","title":"How to Live with the Enemy: Understanding Tolerance to Parasites","title-short":"How to Live with the Enemy","volume":"12","author":[{"family":"Råberg","given":"Lars"}],"issued":{"date-parts":[["2014",11,4]]}}}],"schema":"https://github.com/citation-style-language/schema/raw/master/csl-citation.json"} </w:instrText>
      </w:r>
      <w:r w:rsidR="002E2D3C" w:rsidRPr="005C5FC3">
        <w:rPr>
          <w:rFonts w:asciiTheme="minorHAnsi" w:eastAsia="Yu Gothic UI Semilight" w:hAnsiTheme="minorHAnsi" w:cstheme="minorHAnsi"/>
          <w:color w:val="000000" w:themeColor="text1"/>
          <w:sz w:val="22"/>
          <w:szCs w:val="22"/>
        </w:rPr>
        <w:fldChar w:fldCharType="separate"/>
      </w:r>
      <w:r w:rsidR="002E2D3C" w:rsidRPr="005C5FC3">
        <w:rPr>
          <w:rFonts w:asciiTheme="minorHAnsi" w:hAnsiTheme="minorHAnsi" w:cstheme="minorHAnsi"/>
          <w:color w:val="000000" w:themeColor="text1"/>
          <w:sz w:val="22"/>
          <w:szCs w:val="22"/>
        </w:rPr>
        <w:t>(Råberg, 2014)</w:t>
      </w:r>
      <w:r w:rsidR="002E2D3C" w:rsidRPr="005C5FC3">
        <w:rPr>
          <w:rFonts w:asciiTheme="minorHAnsi" w:eastAsia="Yu Gothic UI Semilight" w:hAnsiTheme="minorHAnsi" w:cstheme="minorHAnsi"/>
          <w:color w:val="000000" w:themeColor="text1"/>
          <w:sz w:val="22"/>
          <w:szCs w:val="22"/>
        </w:rPr>
        <w:fldChar w:fldCharType="end"/>
      </w:r>
      <w:r w:rsidR="00561573" w:rsidRPr="005C5FC3">
        <w:rPr>
          <w:rFonts w:asciiTheme="minorHAnsi" w:eastAsia="Yu Gothic UI Semilight" w:hAnsiTheme="minorHAnsi" w:cstheme="minorHAnsi"/>
          <w:color w:val="000000" w:themeColor="text1"/>
          <w:sz w:val="22"/>
          <w:szCs w:val="22"/>
        </w:rPr>
        <w:t xml:space="preserve">. Besides, it might also have </w:t>
      </w:r>
      <w:r w:rsidR="00796EA6" w:rsidRPr="005C5FC3">
        <w:rPr>
          <w:rFonts w:asciiTheme="minorHAnsi" w:eastAsia="Yu Gothic UI Semilight" w:hAnsiTheme="minorHAnsi" w:cstheme="minorHAnsi"/>
          <w:color w:val="000000" w:themeColor="text1"/>
          <w:sz w:val="22"/>
          <w:szCs w:val="22"/>
        </w:rPr>
        <w:t>features of balancing selection</w:t>
      </w:r>
      <w:r w:rsidR="00561573" w:rsidRPr="005C5FC3">
        <w:rPr>
          <w:rFonts w:asciiTheme="minorHAnsi" w:eastAsia="Yu Gothic UI Semilight" w:hAnsiTheme="minorHAnsi" w:cstheme="minorHAnsi"/>
          <w:color w:val="000000" w:themeColor="text1"/>
          <w:sz w:val="22"/>
          <w:szCs w:val="22"/>
        </w:rPr>
        <w:t xml:space="preserve">, </w:t>
      </w:r>
      <w:r w:rsidR="00796EA6" w:rsidRPr="005C5FC3">
        <w:rPr>
          <w:rFonts w:asciiTheme="minorHAnsi" w:eastAsia="Yu Gothic UI Semilight" w:hAnsiTheme="minorHAnsi" w:cstheme="minorHAnsi"/>
          <w:color w:val="000000" w:themeColor="text1"/>
          <w:sz w:val="22"/>
          <w:szCs w:val="22"/>
        </w:rPr>
        <w:t>maintain</w:t>
      </w:r>
      <w:r w:rsidR="00561573" w:rsidRPr="005C5FC3">
        <w:rPr>
          <w:rFonts w:asciiTheme="minorHAnsi" w:eastAsia="Yu Gothic UI Semilight" w:hAnsiTheme="minorHAnsi" w:cstheme="minorHAnsi"/>
          <w:color w:val="000000" w:themeColor="text1"/>
          <w:sz w:val="22"/>
          <w:szCs w:val="22"/>
        </w:rPr>
        <w:t>ing</w:t>
      </w:r>
      <w:r w:rsidR="00796EA6" w:rsidRPr="005C5FC3">
        <w:rPr>
          <w:rFonts w:asciiTheme="minorHAnsi" w:eastAsia="Yu Gothic UI Semilight" w:hAnsiTheme="minorHAnsi" w:cstheme="minorHAnsi"/>
          <w:color w:val="000000" w:themeColor="text1"/>
          <w:sz w:val="22"/>
          <w:szCs w:val="22"/>
        </w:rPr>
        <w:t xml:space="preserve"> </w:t>
      </w:r>
      <w:r w:rsidR="002E2D3C" w:rsidRPr="005C5FC3">
        <w:rPr>
          <w:rFonts w:asciiTheme="minorHAnsi" w:eastAsia="Yu Gothic UI Semilight" w:hAnsiTheme="minorHAnsi" w:cstheme="minorHAnsi"/>
          <w:color w:val="000000" w:themeColor="text1"/>
          <w:sz w:val="22"/>
          <w:szCs w:val="22"/>
        </w:rPr>
        <w:t>highly polymorphic infection outcom</w:t>
      </w:r>
      <w:r w:rsidR="00727F5C" w:rsidRPr="005C5FC3">
        <w:rPr>
          <w:rFonts w:asciiTheme="minorHAnsi" w:eastAsia="Yu Gothic UI Semilight" w:hAnsiTheme="minorHAnsi" w:cstheme="minorHAnsi"/>
          <w:color w:val="000000" w:themeColor="text1"/>
          <w:sz w:val="22"/>
          <w:szCs w:val="22"/>
        </w:rPr>
        <w:t>e</w:t>
      </w:r>
      <w:r w:rsidR="002E2D3C" w:rsidRPr="005C5FC3">
        <w:rPr>
          <w:rFonts w:asciiTheme="minorHAnsi" w:eastAsia="Yu Gothic UI Semilight" w:hAnsiTheme="minorHAnsi" w:cstheme="minorHAnsi"/>
          <w:color w:val="000000" w:themeColor="text1"/>
          <w:sz w:val="22"/>
          <w:szCs w:val="22"/>
        </w:rPr>
        <w:t xml:space="preserve">s within the population </w:t>
      </w:r>
      <w:r w:rsidR="002E2D3C" w:rsidRPr="005C5FC3">
        <w:rPr>
          <w:rFonts w:asciiTheme="minorHAnsi" w:eastAsia="Yu Gothic UI Semilight" w:hAnsiTheme="minorHAnsi" w:cstheme="minorHAnsi"/>
          <w:color w:val="000000" w:themeColor="text1"/>
          <w:sz w:val="22"/>
          <w:szCs w:val="22"/>
        </w:rPr>
        <w:fldChar w:fldCharType="begin"/>
      </w:r>
      <w:r w:rsidR="002E2D3C" w:rsidRPr="005C5FC3">
        <w:rPr>
          <w:rFonts w:asciiTheme="minorHAnsi" w:eastAsia="Yu Gothic UI Semilight" w:hAnsiTheme="minorHAnsi" w:cstheme="minorHAnsi"/>
          <w:color w:val="000000" w:themeColor="text1"/>
          <w:sz w:val="22"/>
          <w:szCs w:val="22"/>
        </w:rPr>
        <w:instrText xml:space="preserve"> ADDIN ZOTERO_ITEM CSL_CITATION {"citationID":"TNli2JV7","properties":{"formattedCitation":"(Lef\\uc0\\u232{}vre et al., 2011)","plainCitation":"(Lefèvre et al., 2011)","noteIndex":0},"citationItems":[{"id":310,"uris":["http://zotero.org/users/local/SCdJGv1v/items/K3WVWIN8"],"uri":["http://zotero.org/users/local/SCdJGv1v/items/K3WVWIN8"],"itemData":{"id":310,"type":"article-journal","abstract":"Natural selection should strongly favour hosts that can protect themselves against parasites. Most studies on animals so far have focused on resistance, a series of mechanisms through which hosts prevent infection, reduce parasite growth or clear infection. However, animals may instead evolve tolerance, a defence mechanism by which hosts do not reduce parasite infection or growth, but instead alleviate the negative fitness consequences of such infection and growth. Here, we studied genetic variation in resistance and tolerance in the monarch butterfly (\n              Danaus plexippus\n              ) to its naturally occurring protozoan parasite,\n              Ophryocystis elektroscirrha\n              . We exposed 560 monarch larvae of 19 different family lines to one of five different parasite inoculation doses (0, 1, 5, 10 and 100 infective spores) to create a range of parasite loads in infected butterflies. We then used two proxies of host fitness (adult lifespan and body mass) to quantify: (i) qualitative resistance (the ability to prevent infection; also known as avoidance or anti-infection resistance); (ii) quantitative resistance (the ability to limit parasite growth upon infection; also known as control or anti-growth resistance); and (iii) tolerance (the ability to maintain fitness with increasing parasite infection intensity). We found significant differences among host families in qualitative and quantitative resistance, indicating genetic variation in resistance. However, we found no genetic variation in tolerance. This may indicate that all butterflies in our studied population have evolved maximum tolerance, as predicted by some theoretical models.","container-title":"Proceedings of the Royal Society B: Biological Sciences","DOI":"10.1098/rspb.2010.1479","ISSN":"0962-8452, 1471-2954","issue":"1706","journalAbbreviation":"Proc. R. Soc. B.","language":"en","page":"751-759","source":"DOI.org (Crossref)","title":"Genetic variation in resistance, but not tolerance, to a protozoan parasite in the monarch butterfly","volume":"278","author":[{"family":"Lefèvre","given":"Thierry"},{"family":"Williams","given":"Amanda Jo"},{"family":"Roode","given":"Jacobus C.","non-dropping-particle":"de"}],"issued":{"date-parts":[["2011",3,7]]}}}],"schema":"https://github.com/citation-style-language/schema/raw/master/csl-citation.json"} </w:instrText>
      </w:r>
      <w:r w:rsidR="002E2D3C" w:rsidRPr="005C5FC3">
        <w:rPr>
          <w:rFonts w:asciiTheme="minorHAnsi" w:eastAsia="Yu Gothic UI Semilight" w:hAnsiTheme="minorHAnsi" w:cstheme="minorHAnsi"/>
          <w:color w:val="000000" w:themeColor="text1"/>
          <w:sz w:val="22"/>
          <w:szCs w:val="22"/>
        </w:rPr>
        <w:fldChar w:fldCharType="separate"/>
      </w:r>
      <w:r w:rsidR="002E2D3C" w:rsidRPr="005C5FC3">
        <w:rPr>
          <w:rFonts w:asciiTheme="minorHAnsi" w:eastAsia="Yu Gothic UI Semilight" w:hAnsiTheme="minorHAnsi" w:cstheme="minorHAnsi"/>
          <w:color w:val="000000" w:themeColor="text1"/>
          <w:sz w:val="22"/>
          <w:szCs w:val="22"/>
        </w:rPr>
        <w:t>(Lefèvre et al., 2011</w:t>
      </w:r>
      <w:r w:rsidR="00561573" w:rsidRPr="005C5FC3">
        <w:rPr>
          <w:rFonts w:asciiTheme="minorHAnsi" w:eastAsia="Yu Gothic UI Semilight"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Råberg, 2014</w:t>
      </w:r>
      <w:r w:rsidR="002E2D3C" w:rsidRPr="005C5FC3">
        <w:rPr>
          <w:rFonts w:asciiTheme="minorHAnsi" w:eastAsia="Yu Gothic UI Semilight" w:hAnsiTheme="minorHAnsi" w:cstheme="minorHAnsi"/>
          <w:color w:val="000000" w:themeColor="text1"/>
          <w:sz w:val="22"/>
          <w:szCs w:val="22"/>
        </w:rPr>
        <w:t>)</w:t>
      </w:r>
      <w:r w:rsidR="002E2D3C" w:rsidRPr="005C5FC3">
        <w:rPr>
          <w:rFonts w:asciiTheme="minorHAnsi" w:eastAsia="Yu Gothic UI Semilight" w:hAnsiTheme="minorHAnsi" w:cstheme="minorHAnsi"/>
          <w:color w:val="000000" w:themeColor="text1"/>
          <w:sz w:val="22"/>
          <w:szCs w:val="22"/>
        </w:rPr>
        <w:fldChar w:fldCharType="end"/>
      </w:r>
      <w:r w:rsidR="002E2D3C" w:rsidRPr="005C5FC3">
        <w:rPr>
          <w:rFonts w:asciiTheme="minorHAnsi" w:eastAsia="Yu Gothic UI Semilight" w:hAnsiTheme="minorHAnsi" w:cstheme="minorHAnsi"/>
          <w:color w:val="000000" w:themeColor="text1"/>
          <w:sz w:val="22"/>
          <w:szCs w:val="22"/>
        </w:rPr>
        <w:t>.</w:t>
      </w:r>
      <w:r w:rsidR="00727F5C" w:rsidRPr="005C5FC3">
        <w:rPr>
          <w:rFonts w:asciiTheme="minorHAnsi" w:eastAsia="Yu Gothic UI Semilight" w:hAnsiTheme="minorHAnsi" w:cstheme="minorHAnsi"/>
          <w:color w:val="000000" w:themeColor="text1"/>
          <w:sz w:val="22"/>
          <w:szCs w:val="22"/>
        </w:rPr>
        <w:t xml:space="preserve"> However, despite </w:t>
      </w:r>
      <w:r w:rsidR="00E569B5" w:rsidRPr="005C5FC3">
        <w:rPr>
          <w:rFonts w:asciiTheme="minorHAnsi" w:eastAsia="Yu Gothic UI Semilight" w:hAnsiTheme="minorHAnsi" w:cstheme="minorHAnsi"/>
          <w:color w:val="000000" w:themeColor="text1"/>
          <w:sz w:val="22"/>
          <w:szCs w:val="22"/>
        </w:rPr>
        <w:t>these</w:t>
      </w:r>
      <w:r w:rsidR="00727F5C" w:rsidRPr="005C5FC3">
        <w:rPr>
          <w:rFonts w:asciiTheme="minorHAnsi" w:eastAsia="Yu Gothic UI Semilight" w:hAnsiTheme="minorHAnsi" w:cstheme="minorHAnsi"/>
          <w:color w:val="000000" w:themeColor="text1"/>
          <w:sz w:val="22"/>
          <w:szCs w:val="22"/>
        </w:rPr>
        <w:t xml:space="preserve"> </w:t>
      </w:r>
      <w:r w:rsidR="00E569B5" w:rsidRPr="005C5FC3">
        <w:rPr>
          <w:rFonts w:asciiTheme="minorHAnsi" w:eastAsia="Yu Gothic UI Semilight" w:hAnsiTheme="minorHAnsi" w:cstheme="minorHAnsi"/>
          <w:color w:val="000000" w:themeColor="text1"/>
          <w:sz w:val="22"/>
          <w:szCs w:val="22"/>
        </w:rPr>
        <w:t xml:space="preserve">distinct </w:t>
      </w:r>
      <w:r w:rsidR="00727F5C" w:rsidRPr="005C5FC3">
        <w:rPr>
          <w:rFonts w:asciiTheme="minorHAnsi" w:eastAsia="Yu Gothic UI Semilight" w:hAnsiTheme="minorHAnsi" w:cstheme="minorHAnsi"/>
          <w:color w:val="000000" w:themeColor="text1"/>
          <w:sz w:val="22"/>
          <w:szCs w:val="22"/>
        </w:rPr>
        <w:t xml:space="preserve">evolutionary </w:t>
      </w:r>
      <w:r w:rsidR="00E569B5" w:rsidRPr="005C5FC3">
        <w:rPr>
          <w:rFonts w:asciiTheme="minorHAnsi" w:eastAsia="Yu Gothic UI Semilight" w:hAnsiTheme="minorHAnsi" w:cstheme="minorHAnsi"/>
          <w:color w:val="000000" w:themeColor="text1"/>
          <w:sz w:val="22"/>
          <w:szCs w:val="22"/>
        </w:rPr>
        <w:t>trajectories of pathogen resistance vs tolerance</w:t>
      </w:r>
      <w:r w:rsidR="00727F5C" w:rsidRPr="005C5FC3">
        <w:rPr>
          <w:rFonts w:asciiTheme="minorHAnsi" w:eastAsia="Yu Gothic UI Semilight"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their relevance to diverse forms of insect immunity</w:t>
      </w:r>
      <w:r w:rsidR="00770026" w:rsidRPr="005C5FC3">
        <w:rPr>
          <w:rFonts w:asciiTheme="minorHAnsi" w:hAnsiTheme="minorHAnsi" w:cstheme="minorHAnsi"/>
          <w:color w:val="000000" w:themeColor="text1"/>
          <w:sz w:val="22"/>
          <w:szCs w:val="22"/>
        </w:rPr>
        <w:t xml:space="preserve"> and infection responses</w:t>
      </w:r>
      <w:r w:rsidR="00E569B5" w:rsidRPr="005C5FC3">
        <w:rPr>
          <w:rFonts w:asciiTheme="minorHAnsi" w:hAnsiTheme="minorHAnsi" w:cstheme="minorHAnsi"/>
          <w:color w:val="000000" w:themeColor="text1"/>
          <w:sz w:val="22"/>
          <w:szCs w:val="22"/>
        </w:rPr>
        <w:t xml:space="preserve"> has never been analysed systematically— </w:t>
      </w:r>
      <w:r w:rsidR="0087681C" w:rsidRPr="005C5FC3">
        <w:rPr>
          <w:rFonts w:asciiTheme="minorHAnsi" w:hAnsiTheme="minorHAnsi" w:cstheme="minorHAnsi"/>
          <w:color w:val="000000" w:themeColor="text1"/>
          <w:sz w:val="22"/>
          <w:szCs w:val="22"/>
        </w:rPr>
        <w:t>e.g.</w:t>
      </w:r>
      <w:r w:rsidR="00CF234F"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w:t>
      </w:r>
      <w:r w:rsidR="00310590" w:rsidRPr="005C5FC3">
        <w:rPr>
          <w:rFonts w:asciiTheme="minorHAnsi" w:hAnsiTheme="minorHAnsi" w:cstheme="minorHAnsi"/>
          <w:color w:val="000000" w:themeColor="text1"/>
          <w:sz w:val="22"/>
          <w:szCs w:val="22"/>
        </w:rPr>
        <w:t xml:space="preserve">how </w:t>
      </w:r>
      <w:r w:rsidR="00770026" w:rsidRPr="005C5FC3">
        <w:rPr>
          <w:rFonts w:asciiTheme="minorHAnsi" w:hAnsiTheme="minorHAnsi" w:cstheme="minorHAnsi"/>
          <w:color w:val="000000" w:themeColor="text1"/>
          <w:sz w:val="22"/>
          <w:szCs w:val="22"/>
        </w:rPr>
        <w:t>does the</w:t>
      </w:r>
      <w:r w:rsidR="002E2D3C"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 xml:space="preserve">choice </w:t>
      </w:r>
      <w:r w:rsidR="00B928CC" w:rsidRPr="005C5FC3">
        <w:rPr>
          <w:rFonts w:asciiTheme="minorHAnsi" w:hAnsiTheme="minorHAnsi" w:cstheme="minorHAnsi"/>
          <w:color w:val="000000" w:themeColor="text1"/>
          <w:sz w:val="22"/>
          <w:szCs w:val="22"/>
        </w:rPr>
        <w:t xml:space="preserve">between </w:t>
      </w:r>
      <w:r w:rsidR="00E569B5" w:rsidRPr="005C5FC3">
        <w:rPr>
          <w:rFonts w:asciiTheme="minorHAnsi" w:hAnsiTheme="minorHAnsi" w:cstheme="minorHAnsi"/>
          <w:color w:val="000000" w:themeColor="text1"/>
          <w:sz w:val="22"/>
          <w:szCs w:val="22"/>
        </w:rPr>
        <w:t>immune strategies</w:t>
      </w:r>
      <w:r w:rsidR="00770026" w:rsidRPr="005C5FC3">
        <w:rPr>
          <w:rFonts w:asciiTheme="minorHAnsi" w:hAnsiTheme="minorHAnsi" w:cstheme="minorHAnsi"/>
          <w:color w:val="000000" w:themeColor="text1"/>
          <w:sz w:val="22"/>
          <w:szCs w:val="22"/>
        </w:rPr>
        <w:t xml:space="preserve"> </w:t>
      </w:r>
      <w:r w:rsidR="00310590" w:rsidRPr="005C5FC3">
        <w:rPr>
          <w:rFonts w:asciiTheme="minorHAnsi" w:hAnsiTheme="minorHAnsi" w:cstheme="minorHAnsi"/>
          <w:color w:val="000000" w:themeColor="text1"/>
          <w:sz w:val="22"/>
          <w:szCs w:val="22"/>
        </w:rPr>
        <w:t>(i.e.</w:t>
      </w:r>
      <w:r w:rsidR="00CF234F" w:rsidRPr="005C5FC3">
        <w:rPr>
          <w:rFonts w:asciiTheme="minorHAnsi" w:hAnsiTheme="minorHAnsi" w:cstheme="minorHAnsi"/>
          <w:color w:val="000000" w:themeColor="text1"/>
          <w:sz w:val="22"/>
          <w:szCs w:val="22"/>
        </w:rPr>
        <w:t>,</w:t>
      </w:r>
      <w:r w:rsidR="00310590" w:rsidRPr="005C5FC3">
        <w:rPr>
          <w:rFonts w:asciiTheme="minorHAnsi" w:hAnsiTheme="minorHAnsi" w:cstheme="minorHAnsi"/>
          <w:color w:val="000000" w:themeColor="text1"/>
          <w:sz w:val="22"/>
          <w:szCs w:val="22"/>
        </w:rPr>
        <w:t xml:space="preserve"> resistance vs tolerance) </w:t>
      </w:r>
      <w:r w:rsidR="00727F5C" w:rsidRPr="005C5FC3">
        <w:rPr>
          <w:rFonts w:asciiTheme="minorHAnsi" w:hAnsiTheme="minorHAnsi" w:cstheme="minorHAnsi"/>
          <w:color w:val="000000" w:themeColor="text1"/>
          <w:sz w:val="22"/>
          <w:szCs w:val="22"/>
        </w:rPr>
        <w:t>affect</w:t>
      </w:r>
      <w:r w:rsidR="00E569B5" w:rsidRPr="005C5FC3">
        <w:rPr>
          <w:rFonts w:asciiTheme="minorHAnsi" w:hAnsiTheme="minorHAnsi" w:cstheme="minorHAnsi"/>
          <w:color w:val="000000" w:themeColor="text1"/>
          <w:sz w:val="22"/>
          <w:szCs w:val="22"/>
        </w:rPr>
        <w:t xml:space="preserve"> </w:t>
      </w:r>
      <w:r w:rsidR="00770026" w:rsidRPr="005C5FC3">
        <w:rPr>
          <w:rFonts w:asciiTheme="minorHAnsi" w:hAnsiTheme="minorHAnsi" w:cstheme="minorHAnsi"/>
          <w:color w:val="000000" w:themeColor="text1"/>
          <w:sz w:val="22"/>
          <w:szCs w:val="22"/>
        </w:rPr>
        <w:t xml:space="preserve">the </w:t>
      </w:r>
      <w:r w:rsidR="00E569B5" w:rsidRPr="005C5FC3">
        <w:rPr>
          <w:rFonts w:asciiTheme="minorHAnsi" w:hAnsiTheme="minorHAnsi" w:cstheme="minorHAnsi"/>
          <w:color w:val="000000" w:themeColor="text1"/>
          <w:sz w:val="22"/>
          <w:szCs w:val="22"/>
        </w:rPr>
        <w:t xml:space="preserve">evolution of </w:t>
      </w:r>
      <w:r w:rsidR="00727F5C" w:rsidRPr="005C5FC3">
        <w:rPr>
          <w:rFonts w:asciiTheme="minorHAnsi" w:hAnsiTheme="minorHAnsi" w:cstheme="minorHAnsi"/>
          <w:color w:val="000000" w:themeColor="text1"/>
          <w:sz w:val="22"/>
          <w:szCs w:val="22"/>
        </w:rPr>
        <w:t>priming relative to</w:t>
      </w:r>
      <w:r w:rsidR="002E2D3C" w:rsidRPr="005C5FC3">
        <w:rPr>
          <w:rFonts w:asciiTheme="minorHAnsi" w:hAnsiTheme="minorHAnsi" w:cstheme="minorHAnsi"/>
          <w:color w:val="000000" w:themeColor="text1"/>
          <w:sz w:val="22"/>
          <w:szCs w:val="22"/>
        </w:rPr>
        <w:t xml:space="preserve"> </w:t>
      </w:r>
      <w:r w:rsidR="00770026" w:rsidRPr="005C5FC3">
        <w:rPr>
          <w:rFonts w:asciiTheme="minorHAnsi" w:hAnsiTheme="minorHAnsi" w:cstheme="minorHAnsi"/>
          <w:color w:val="000000" w:themeColor="text1"/>
          <w:sz w:val="22"/>
          <w:szCs w:val="22"/>
        </w:rPr>
        <w:t xml:space="preserve">basal </w:t>
      </w:r>
      <w:r w:rsidR="002E2D3C" w:rsidRPr="005C5FC3">
        <w:rPr>
          <w:rFonts w:asciiTheme="minorHAnsi" w:hAnsiTheme="minorHAnsi" w:cstheme="minorHAnsi"/>
          <w:color w:val="000000" w:themeColor="text1"/>
          <w:sz w:val="22"/>
          <w:szCs w:val="22"/>
        </w:rPr>
        <w:t>infection responses</w:t>
      </w:r>
      <w:r w:rsidR="00D80D24"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 xml:space="preserve">see </w:t>
      </w:r>
      <w:r w:rsidR="00D80D24" w:rsidRPr="005C5FC3">
        <w:rPr>
          <w:rFonts w:asciiTheme="minorHAnsi" w:hAnsiTheme="minorHAnsi" w:cstheme="minorHAnsi"/>
          <w:b/>
          <w:color w:val="000000" w:themeColor="text1"/>
          <w:sz w:val="22"/>
          <w:szCs w:val="22"/>
        </w:rPr>
        <w:t xml:space="preserve">Fig. </w:t>
      </w:r>
      <w:r w:rsidR="00B928CC" w:rsidRPr="005C5FC3">
        <w:rPr>
          <w:rFonts w:asciiTheme="minorHAnsi" w:hAnsiTheme="minorHAnsi" w:cstheme="minorHAnsi"/>
          <w:b/>
          <w:color w:val="000000" w:themeColor="text1"/>
          <w:sz w:val="22"/>
          <w:szCs w:val="22"/>
        </w:rPr>
        <w:t>2</w:t>
      </w:r>
      <w:r w:rsidR="00B928CC" w:rsidRPr="005C5FC3">
        <w:rPr>
          <w:rFonts w:asciiTheme="minorHAnsi" w:hAnsiTheme="minorHAnsi" w:cstheme="minorHAnsi"/>
          <w:color w:val="000000" w:themeColor="text1"/>
          <w:sz w:val="22"/>
          <w:szCs w:val="22"/>
        </w:rPr>
        <w:t xml:space="preserve"> for the conceptual link</w:t>
      </w:r>
      <w:r w:rsidR="00D80D24"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w:t>
      </w:r>
      <w:r w:rsidR="002E2D3C" w:rsidRPr="005C5FC3">
        <w:rPr>
          <w:rFonts w:asciiTheme="minorHAnsi" w:hAnsiTheme="minorHAnsi" w:cstheme="minorHAnsi"/>
          <w:color w:val="000000" w:themeColor="text1"/>
          <w:sz w:val="22"/>
          <w:szCs w:val="22"/>
        </w:rPr>
        <w:t xml:space="preserve"> </w:t>
      </w:r>
      <w:r w:rsidR="004C66C6" w:rsidRPr="005C5FC3">
        <w:rPr>
          <w:rFonts w:asciiTheme="minorHAnsi" w:hAnsiTheme="minorHAnsi" w:cstheme="minorHAnsi"/>
          <w:color w:val="000000" w:themeColor="text1"/>
          <w:sz w:val="22"/>
          <w:szCs w:val="22"/>
        </w:rPr>
        <w:t>Previous studies suggest</w:t>
      </w:r>
      <w:r w:rsidR="00727F5C" w:rsidRPr="005C5FC3">
        <w:rPr>
          <w:rFonts w:asciiTheme="minorHAnsi" w:hAnsiTheme="minorHAnsi" w:cstheme="minorHAnsi"/>
          <w:color w:val="000000" w:themeColor="text1"/>
          <w:sz w:val="22"/>
          <w:szCs w:val="22"/>
        </w:rPr>
        <w:t xml:space="preserve"> th</w:t>
      </w:r>
      <w:r w:rsidR="0087681C" w:rsidRPr="005C5FC3">
        <w:rPr>
          <w:rFonts w:asciiTheme="minorHAnsi" w:hAnsiTheme="minorHAnsi" w:cstheme="minorHAnsi"/>
          <w:color w:val="000000" w:themeColor="text1"/>
          <w:sz w:val="22"/>
          <w:szCs w:val="22"/>
        </w:rPr>
        <w:t xml:space="preserve">at the </w:t>
      </w:r>
      <w:r w:rsidR="00727F5C" w:rsidRPr="005C5FC3">
        <w:rPr>
          <w:rFonts w:asciiTheme="minorHAnsi" w:hAnsiTheme="minorHAnsi" w:cstheme="minorHAnsi"/>
          <w:color w:val="000000" w:themeColor="text1"/>
          <w:sz w:val="22"/>
          <w:szCs w:val="22"/>
        </w:rPr>
        <w:t>l</w:t>
      </w:r>
      <w:r w:rsidRPr="005C5FC3">
        <w:rPr>
          <w:rFonts w:asciiTheme="minorHAnsi" w:hAnsiTheme="minorHAnsi" w:cstheme="minorHAnsi"/>
          <w:color w:val="000000" w:themeColor="text1"/>
          <w:sz w:val="22"/>
          <w:szCs w:val="22"/>
        </w:rPr>
        <w:t xml:space="preserve">ink between priming and tolerance </w:t>
      </w:r>
      <w:r w:rsidR="0087681C" w:rsidRPr="005C5FC3">
        <w:rPr>
          <w:rFonts w:asciiTheme="minorHAnsi" w:hAnsiTheme="minorHAnsi" w:cstheme="minorHAnsi"/>
          <w:color w:val="000000" w:themeColor="text1"/>
          <w:sz w:val="22"/>
          <w:szCs w:val="22"/>
        </w:rPr>
        <w:t xml:space="preserve">can be </w:t>
      </w:r>
      <w:r w:rsidRPr="005C5FC3">
        <w:rPr>
          <w:rFonts w:asciiTheme="minorHAnsi" w:hAnsiTheme="minorHAnsi" w:cstheme="minorHAnsi"/>
          <w:color w:val="000000" w:themeColor="text1"/>
          <w:sz w:val="22"/>
          <w:szCs w:val="22"/>
        </w:rPr>
        <w:t>species-specific</w:t>
      </w:r>
      <w:r w:rsidR="00795182" w:rsidRPr="005C5FC3">
        <w:rPr>
          <w:rFonts w:asciiTheme="minorHAnsi" w:hAnsiTheme="minorHAnsi" w:cstheme="minorHAnsi"/>
          <w:color w:val="000000" w:themeColor="text1"/>
          <w:sz w:val="22"/>
          <w:szCs w:val="22"/>
        </w:rPr>
        <w:t xml:space="preserve">. For instance, in fruit flies, </w:t>
      </w:r>
      <w:r w:rsidR="006C5194" w:rsidRPr="005C5FC3">
        <w:rPr>
          <w:rFonts w:asciiTheme="minorHAnsi" w:hAnsiTheme="minorHAnsi" w:cstheme="minorHAnsi"/>
          <w:color w:val="000000" w:themeColor="text1"/>
          <w:sz w:val="22"/>
          <w:szCs w:val="22"/>
        </w:rPr>
        <w:t>larval priming</w:t>
      </w:r>
      <w:r w:rsidR="00795182" w:rsidRPr="005C5FC3">
        <w:rPr>
          <w:rFonts w:asciiTheme="minorHAnsi" w:hAnsiTheme="minorHAnsi" w:cstheme="minorHAnsi"/>
          <w:noProof/>
          <w:color w:val="000000" w:themeColor="text1"/>
          <w:sz w:val="22"/>
          <w:szCs w:val="22"/>
        </w:rPr>
        <w:t xml:space="preserve"> </w:t>
      </w:r>
      <w:r w:rsidR="006C5194" w:rsidRPr="005C5FC3">
        <w:rPr>
          <w:rFonts w:asciiTheme="minorHAnsi" w:hAnsiTheme="minorHAnsi" w:cstheme="minorHAnsi"/>
          <w:noProof/>
          <w:color w:val="000000" w:themeColor="text1"/>
          <w:sz w:val="22"/>
          <w:szCs w:val="22"/>
        </w:rPr>
        <w:t xml:space="preserve">with </w:t>
      </w:r>
      <w:r w:rsidR="00EF3497" w:rsidRPr="005C5FC3">
        <w:rPr>
          <w:rFonts w:asciiTheme="minorHAnsi" w:hAnsiTheme="minorHAnsi" w:cstheme="minorHAnsi"/>
          <w:noProof/>
          <w:color w:val="000000" w:themeColor="text1"/>
          <w:sz w:val="22"/>
          <w:szCs w:val="22"/>
        </w:rPr>
        <w:t xml:space="preserve">the </w:t>
      </w:r>
      <w:r w:rsidR="006C5194" w:rsidRPr="005C5FC3">
        <w:rPr>
          <w:rFonts w:asciiTheme="minorHAnsi" w:hAnsiTheme="minorHAnsi" w:cstheme="minorHAnsi"/>
          <w:i/>
          <w:noProof/>
          <w:color w:val="000000" w:themeColor="text1"/>
          <w:sz w:val="22"/>
          <w:szCs w:val="22"/>
        </w:rPr>
        <w:t>Drosophila</w:t>
      </w:r>
      <w:r w:rsidR="006C5194" w:rsidRPr="005C5FC3">
        <w:rPr>
          <w:rFonts w:asciiTheme="minorHAnsi" w:hAnsiTheme="minorHAnsi" w:cstheme="minorHAnsi"/>
          <w:noProof/>
          <w:color w:val="000000" w:themeColor="text1"/>
          <w:sz w:val="22"/>
          <w:szCs w:val="22"/>
        </w:rPr>
        <w:t xml:space="preserve"> C virus increases tolerance to subsequent exposure of adults with the same virus </w:t>
      </w:r>
      <w:r w:rsidR="00795182" w:rsidRPr="005C5FC3">
        <w:rPr>
          <w:rFonts w:asciiTheme="minorHAnsi" w:hAnsiTheme="minorHAnsi" w:cstheme="minorHAnsi"/>
          <w:noProof/>
          <w:color w:val="000000" w:themeColor="text1"/>
          <w:sz w:val="22"/>
          <w:szCs w:val="22"/>
        </w:rPr>
        <w:t>(Mondotte et al., 2018</w:t>
      </w:r>
      <w:r w:rsidR="00DC017F" w:rsidRPr="005C5FC3">
        <w:rPr>
          <w:rFonts w:asciiTheme="minorHAnsi" w:hAnsiTheme="minorHAnsi" w:cstheme="minorHAnsi"/>
          <w:noProof/>
          <w:color w:val="000000" w:themeColor="text1"/>
          <w:sz w:val="22"/>
          <w:szCs w:val="22"/>
        </w:rPr>
        <w:t>), and also to their progeny (</w:t>
      </w:r>
      <w:r w:rsidR="0059169F" w:rsidRPr="005C5FC3">
        <w:rPr>
          <w:rFonts w:asciiTheme="minorHAnsi" w:hAnsiTheme="minorHAnsi" w:cstheme="minorHAnsi"/>
          <w:noProof/>
          <w:color w:val="000000" w:themeColor="text1"/>
          <w:sz w:val="22"/>
          <w:szCs w:val="22"/>
        </w:rPr>
        <w:t xml:space="preserve">Mondotte et al., </w:t>
      </w:r>
      <w:r w:rsidR="00795182" w:rsidRPr="005C5FC3">
        <w:rPr>
          <w:rFonts w:asciiTheme="minorHAnsi" w:hAnsiTheme="minorHAnsi" w:cstheme="minorHAnsi"/>
          <w:noProof/>
          <w:color w:val="000000" w:themeColor="text1"/>
          <w:sz w:val="22"/>
          <w:szCs w:val="22"/>
        </w:rPr>
        <w:t xml:space="preserve">2020). </w:t>
      </w:r>
      <w:r w:rsidR="006C5194" w:rsidRPr="005C5FC3">
        <w:rPr>
          <w:rFonts w:asciiTheme="minorHAnsi" w:hAnsiTheme="minorHAnsi" w:cstheme="minorHAnsi"/>
          <w:noProof/>
          <w:color w:val="000000" w:themeColor="text1"/>
          <w:sz w:val="22"/>
          <w:szCs w:val="22"/>
        </w:rPr>
        <w:t xml:space="preserve">In contrast, </w:t>
      </w:r>
      <w:r w:rsidR="004C66C6" w:rsidRPr="005C5FC3">
        <w:rPr>
          <w:rFonts w:asciiTheme="minorHAnsi" w:hAnsiTheme="minorHAnsi" w:cstheme="minorHAnsi"/>
          <w:noProof/>
          <w:color w:val="000000" w:themeColor="text1"/>
          <w:sz w:val="22"/>
          <w:szCs w:val="22"/>
        </w:rPr>
        <w:t>transgen</w:t>
      </w:r>
      <w:r w:rsidR="00EF3497" w:rsidRPr="005C5FC3">
        <w:rPr>
          <w:rFonts w:asciiTheme="minorHAnsi" w:hAnsiTheme="minorHAnsi" w:cstheme="minorHAnsi"/>
          <w:noProof/>
          <w:color w:val="000000" w:themeColor="text1"/>
          <w:sz w:val="22"/>
          <w:szCs w:val="22"/>
        </w:rPr>
        <w:t>e</w:t>
      </w:r>
      <w:r w:rsidR="004C66C6" w:rsidRPr="005C5FC3">
        <w:rPr>
          <w:rFonts w:asciiTheme="minorHAnsi" w:hAnsiTheme="minorHAnsi" w:cstheme="minorHAnsi"/>
          <w:noProof/>
          <w:color w:val="000000" w:themeColor="text1"/>
          <w:sz w:val="22"/>
          <w:szCs w:val="22"/>
        </w:rPr>
        <w:t xml:space="preserve">rational priming of </w:t>
      </w:r>
      <w:r w:rsidR="006C5194" w:rsidRPr="005C5FC3">
        <w:rPr>
          <w:rFonts w:asciiTheme="minorHAnsi" w:hAnsiTheme="minorHAnsi" w:cstheme="minorHAnsi"/>
          <w:noProof/>
          <w:color w:val="000000" w:themeColor="text1"/>
          <w:sz w:val="22"/>
          <w:szCs w:val="22"/>
        </w:rPr>
        <w:t xml:space="preserve">crustacean </w:t>
      </w:r>
      <w:r w:rsidR="006C5194" w:rsidRPr="005C5FC3">
        <w:rPr>
          <w:rFonts w:asciiTheme="minorHAnsi" w:hAnsiTheme="minorHAnsi" w:cstheme="minorHAnsi"/>
          <w:i/>
          <w:noProof/>
          <w:color w:val="000000" w:themeColor="text1"/>
          <w:sz w:val="22"/>
          <w:szCs w:val="22"/>
        </w:rPr>
        <w:t>Daphnia magna</w:t>
      </w:r>
      <w:r w:rsidR="006C5194" w:rsidRPr="005C5FC3">
        <w:rPr>
          <w:rFonts w:asciiTheme="minorHAnsi" w:hAnsiTheme="minorHAnsi" w:cstheme="minorHAnsi"/>
          <w:noProof/>
          <w:color w:val="000000" w:themeColor="text1"/>
          <w:sz w:val="22"/>
          <w:szCs w:val="22"/>
        </w:rPr>
        <w:t xml:space="preserve"> </w:t>
      </w:r>
      <w:r w:rsidR="004C66C6" w:rsidRPr="005C5FC3">
        <w:rPr>
          <w:rFonts w:asciiTheme="minorHAnsi" w:hAnsiTheme="minorHAnsi" w:cstheme="minorHAnsi"/>
          <w:noProof/>
          <w:color w:val="000000" w:themeColor="text1"/>
          <w:sz w:val="22"/>
          <w:szCs w:val="22"/>
        </w:rPr>
        <w:t>(Little et al.</w:t>
      </w:r>
      <w:r w:rsidR="00255395" w:rsidRPr="005C5FC3">
        <w:rPr>
          <w:rFonts w:asciiTheme="minorHAnsi" w:hAnsiTheme="minorHAnsi" w:cstheme="minorHAnsi"/>
          <w:noProof/>
          <w:color w:val="000000" w:themeColor="text1"/>
          <w:sz w:val="22"/>
          <w:szCs w:val="22"/>
        </w:rPr>
        <w:t>,</w:t>
      </w:r>
      <w:r w:rsidR="004C66C6" w:rsidRPr="005C5FC3">
        <w:rPr>
          <w:rFonts w:asciiTheme="minorHAnsi" w:hAnsiTheme="minorHAnsi" w:cstheme="minorHAnsi"/>
          <w:noProof/>
          <w:color w:val="000000" w:themeColor="text1"/>
          <w:sz w:val="22"/>
          <w:szCs w:val="22"/>
        </w:rPr>
        <w:t xml:space="preserve"> 2003) </w:t>
      </w:r>
      <w:r w:rsidR="006C5194" w:rsidRPr="005C5FC3">
        <w:rPr>
          <w:rFonts w:asciiTheme="minorHAnsi" w:hAnsiTheme="minorHAnsi" w:cstheme="minorHAnsi"/>
          <w:noProof/>
          <w:color w:val="000000" w:themeColor="text1"/>
          <w:sz w:val="22"/>
          <w:szCs w:val="22"/>
        </w:rPr>
        <w:t>increase</w:t>
      </w:r>
      <w:r w:rsidR="00B928CC" w:rsidRPr="005C5FC3">
        <w:rPr>
          <w:rFonts w:asciiTheme="minorHAnsi" w:hAnsiTheme="minorHAnsi" w:cstheme="minorHAnsi"/>
          <w:noProof/>
          <w:color w:val="000000" w:themeColor="text1"/>
          <w:sz w:val="22"/>
          <w:szCs w:val="22"/>
        </w:rPr>
        <w:t>s</w:t>
      </w:r>
      <w:r w:rsidR="004C66C6" w:rsidRPr="005C5FC3">
        <w:rPr>
          <w:rFonts w:asciiTheme="minorHAnsi" w:hAnsiTheme="minorHAnsi" w:cstheme="minorHAnsi"/>
          <w:noProof/>
          <w:color w:val="000000" w:themeColor="text1"/>
          <w:sz w:val="22"/>
          <w:szCs w:val="22"/>
        </w:rPr>
        <w:t xml:space="preserve"> antibacte</w:t>
      </w:r>
      <w:r w:rsidR="00E569B5" w:rsidRPr="005C5FC3">
        <w:rPr>
          <w:rFonts w:asciiTheme="minorHAnsi" w:hAnsiTheme="minorHAnsi" w:cstheme="minorHAnsi"/>
          <w:noProof/>
          <w:color w:val="000000" w:themeColor="text1"/>
          <w:sz w:val="22"/>
          <w:szCs w:val="22"/>
        </w:rPr>
        <w:t>r</w:t>
      </w:r>
      <w:r w:rsidR="004C66C6" w:rsidRPr="005C5FC3">
        <w:rPr>
          <w:rFonts w:asciiTheme="minorHAnsi" w:hAnsiTheme="minorHAnsi" w:cstheme="minorHAnsi"/>
          <w:noProof/>
          <w:color w:val="000000" w:themeColor="text1"/>
          <w:sz w:val="22"/>
          <w:szCs w:val="22"/>
        </w:rPr>
        <w:t>ial activity</w:t>
      </w:r>
      <w:r w:rsidR="00E569B5" w:rsidRPr="005C5FC3">
        <w:rPr>
          <w:rFonts w:asciiTheme="minorHAnsi" w:hAnsiTheme="minorHAnsi" w:cstheme="minorHAnsi"/>
          <w:noProof/>
          <w:color w:val="000000" w:themeColor="text1"/>
          <w:sz w:val="22"/>
          <w:szCs w:val="22"/>
        </w:rPr>
        <w:t xml:space="preserve"> to inhibit the growth of </w:t>
      </w:r>
      <w:r w:rsidR="0019438D" w:rsidRPr="005C5FC3">
        <w:rPr>
          <w:rFonts w:asciiTheme="minorHAnsi" w:hAnsiTheme="minorHAnsi" w:cstheme="minorHAnsi"/>
          <w:i/>
          <w:noProof/>
          <w:color w:val="000000" w:themeColor="text1"/>
          <w:sz w:val="22"/>
          <w:szCs w:val="22"/>
        </w:rPr>
        <w:t>Pasteuria ramosa</w:t>
      </w:r>
      <w:r w:rsidR="0019438D" w:rsidRPr="005C5FC3">
        <w:rPr>
          <w:rFonts w:asciiTheme="minorHAnsi" w:hAnsiTheme="minorHAnsi" w:cstheme="minorHAnsi"/>
          <w:noProof/>
          <w:color w:val="000000" w:themeColor="text1"/>
          <w:sz w:val="22"/>
          <w:szCs w:val="22"/>
        </w:rPr>
        <w:t xml:space="preserve"> i</w:t>
      </w:r>
      <w:r w:rsidR="004C66C6" w:rsidRPr="005C5FC3">
        <w:rPr>
          <w:rFonts w:asciiTheme="minorHAnsi" w:hAnsiTheme="minorHAnsi" w:cstheme="minorHAnsi"/>
          <w:noProof/>
          <w:color w:val="000000" w:themeColor="text1"/>
          <w:sz w:val="22"/>
          <w:szCs w:val="22"/>
        </w:rPr>
        <w:t>n their offs</w:t>
      </w:r>
      <w:r w:rsidR="00770026" w:rsidRPr="005C5FC3">
        <w:rPr>
          <w:rFonts w:asciiTheme="minorHAnsi" w:hAnsiTheme="minorHAnsi" w:cstheme="minorHAnsi"/>
          <w:noProof/>
          <w:color w:val="000000" w:themeColor="text1"/>
          <w:sz w:val="22"/>
          <w:szCs w:val="22"/>
        </w:rPr>
        <w:t>p</w:t>
      </w:r>
      <w:r w:rsidR="004C66C6" w:rsidRPr="005C5FC3">
        <w:rPr>
          <w:rFonts w:asciiTheme="minorHAnsi" w:hAnsiTheme="minorHAnsi" w:cstheme="minorHAnsi"/>
          <w:noProof/>
          <w:color w:val="000000" w:themeColor="text1"/>
          <w:sz w:val="22"/>
          <w:szCs w:val="22"/>
        </w:rPr>
        <w:t xml:space="preserve">ring. More recently, flour beetles </w:t>
      </w:r>
      <w:r w:rsidRPr="005C5FC3">
        <w:rPr>
          <w:rFonts w:asciiTheme="minorHAnsi" w:hAnsiTheme="minorHAnsi" w:cstheme="minorHAnsi"/>
          <w:noProof/>
          <w:color w:val="000000" w:themeColor="text1"/>
          <w:sz w:val="22"/>
          <w:szCs w:val="22"/>
        </w:rPr>
        <w:t xml:space="preserve">primed with </w:t>
      </w:r>
      <w:r w:rsidR="00561573" w:rsidRPr="005C5FC3">
        <w:rPr>
          <w:rFonts w:asciiTheme="minorHAnsi" w:hAnsiTheme="minorHAnsi" w:cstheme="minorHAnsi"/>
          <w:i/>
          <w:noProof/>
          <w:color w:val="000000" w:themeColor="text1"/>
          <w:sz w:val="22"/>
          <w:szCs w:val="22"/>
        </w:rPr>
        <w:t>B. thuringiensis</w:t>
      </w:r>
      <w:r w:rsidR="00561573" w:rsidRPr="005C5FC3">
        <w:rPr>
          <w:rFonts w:asciiTheme="minorHAnsi" w:hAnsiTheme="minorHAnsi" w:cstheme="minorHAnsi"/>
          <w:noProof/>
          <w:color w:val="000000" w:themeColor="text1"/>
          <w:sz w:val="22"/>
          <w:szCs w:val="22"/>
        </w:rPr>
        <w:t xml:space="preserve"> </w:t>
      </w:r>
      <w:r w:rsidR="00E569B5" w:rsidRPr="005C5FC3">
        <w:rPr>
          <w:rFonts w:asciiTheme="minorHAnsi" w:hAnsiTheme="minorHAnsi" w:cstheme="minorHAnsi"/>
          <w:noProof/>
          <w:color w:val="000000" w:themeColor="text1"/>
          <w:sz w:val="22"/>
          <w:szCs w:val="22"/>
        </w:rPr>
        <w:t xml:space="preserve">also </w:t>
      </w:r>
      <w:r w:rsidRPr="005C5FC3">
        <w:rPr>
          <w:rFonts w:asciiTheme="minorHAnsi" w:hAnsiTheme="minorHAnsi" w:cstheme="minorHAnsi"/>
          <w:noProof/>
          <w:color w:val="000000" w:themeColor="text1"/>
          <w:sz w:val="22"/>
          <w:szCs w:val="22"/>
        </w:rPr>
        <w:lastRenderedPageBreak/>
        <w:t xml:space="preserve">exhibit enhanced survival by suppressing </w:t>
      </w:r>
      <w:r w:rsidR="004C66C6" w:rsidRPr="005C5FC3">
        <w:rPr>
          <w:rFonts w:asciiTheme="minorHAnsi" w:hAnsiTheme="minorHAnsi" w:cstheme="minorHAnsi"/>
          <w:noProof/>
          <w:color w:val="000000" w:themeColor="text1"/>
          <w:sz w:val="22"/>
          <w:szCs w:val="22"/>
        </w:rPr>
        <w:t>the pathoge</w:t>
      </w:r>
      <w:r w:rsidR="00E569B5" w:rsidRPr="005C5FC3">
        <w:rPr>
          <w:rFonts w:asciiTheme="minorHAnsi" w:hAnsiTheme="minorHAnsi" w:cstheme="minorHAnsi"/>
          <w:noProof/>
          <w:color w:val="000000" w:themeColor="text1"/>
          <w:sz w:val="22"/>
          <w:szCs w:val="22"/>
        </w:rPr>
        <w:t>n</w:t>
      </w:r>
      <w:r w:rsidR="004C66C6" w:rsidRPr="005C5FC3">
        <w:rPr>
          <w:rFonts w:asciiTheme="minorHAnsi" w:hAnsiTheme="minorHAnsi" w:cstheme="minorHAnsi"/>
          <w:noProof/>
          <w:color w:val="000000" w:themeColor="text1"/>
          <w:sz w:val="22"/>
          <w:szCs w:val="22"/>
        </w:rPr>
        <w:t xml:space="preserve"> burden</w:t>
      </w:r>
      <w:r w:rsidRPr="005C5FC3">
        <w:rPr>
          <w:rFonts w:asciiTheme="minorHAnsi" w:hAnsiTheme="minorHAnsi" w:cstheme="minorHAnsi"/>
          <w:noProof/>
          <w:color w:val="000000" w:themeColor="text1"/>
          <w:sz w:val="22"/>
          <w:szCs w:val="22"/>
        </w:rPr>
        <w:t xml:space="preserve"> (</w:t>
      </w:r>
      <w:r w:rsidR="00E569B5" w:rsidRPr="005C5FC3">
        <w:rPr>
          <w:rFonts w:asciiTheme="minorHAnsi" w:hAnsiTheme="minorHAnsi" w:cstheme="minorHAnsi"/>
          <w:noProof/>
          <w:color w:val="000000" w:themeColor="text1"/>
          <w:sz w:val="22"/>
          <w:szCs w:val="22"/>
        </w:rPr>
        <w:t>Khan et al., 2019</w:t>
      </w:r>
      <w:r w:rsidRPr="005C5FC3">
        <w:rPr>
          <w:rFonts w:asciiTheme="minorHAnsi" w:hAnsiTheme="minorHAnsi" w:cstheme="minorHAnsi"/>
          <w:noProof/>
          <w:color w:val="000000" w:themeColor="text1"/>
          <w:sz w:val="22"/>
          <w:szCs w:val="22"/>
        </w:rPr>
        <w:t>)</w:t>
      </w:r>
      <w:r w:rsidR="009A30B7" w:rsidRPr="005C5FC3">
        <w:rPr>
          <w:rFonts w:asciiTheme="minorHAnsi" w:hAnsiTheme="minorHAnsi" w:cstheme="minorHAnsi"/>
          <w:noProof/>
          <w:color w:val="000000" w:themeColor="text1"/>
          <w:sz w:val="22"/>
          <w:szCs w:val="22"/>
        </w:rPr>
        <w:t xml:space="preserve">, suggesting </w:t>
      </w:r>
      <w:r w:rsidR="00E569B5" w:rsidRPr="005C5FC3">
        <w:rPr>
          <w:rFonts w:asciiTheme="minorHAnsi" w:hAnsiTheme="minorHAnsi" w:cstheme="minorHAnsi"/>
          <w:noProof/>
          <w:color w:val="000000" w:themeColor="text1"/>
          <w:sz w:val="22"/>
          <w:szCs w:val="22"/>
        </w:rPr>
        <w:t xml:space="preserve">a form of </w:t>
      </w:r>
      <w:r w:rsidR="00796602" w:rsidRPr="005C5FC3">
        <w:rPr>
          <w:rFonts w:asciiTheme="minorHAnsi" w:hAnsiTheme="minorHAnsi" w:cstheme="minorHAnsi"/>
          <w:noProof/>
          <w:color w:val="000000" w:themeColor="text1"/>
          <w:sz w:val="22"/>
          <w:szCs w:val="22"/>
        </w:rPr>
        <w:t xml:space="preserve">pathogen </w:t>
      </w:r>
      <w:r w:rsidR="009A30B7" w:rsidRPr="005C5FC3">
        <w:rPr>
          <w:rFonts w:asciiTheme="minorHAnsi" w:hAnsiTheme="minorHAnsi" w:cstheme="minorHAnsi"/>
          <w:noProof/>
          <w:color w:val="000000" w:themeColor="text1"/>
          <w:sz w:val="22"/>
          <w:szCs w:val="22"/>
        </w:rPr>
        <w:t>resistance</w:t>
      </w:r>
      <w:r w:rsidR="00E569B5" w:rsidRPr="005C5FC3">
        <w:rPr>
          <w:rFonts w:asciiTheme="minorHAnsi" w:hAnsiTheme="minorHAnsi" w:cstheme="minorHAnsi"/>
          <w:noProof/>
          <w:color w:val="000000" w:themeColor="text1"/>
          <w:sz w:val="22"/>
          <w:szCs w:val="22"/>
        </w:rPr>
        <w:t>.</w:t>
      </w:r>
      <w:r w:rsidR="001301F6" w:rsidRPr="005C5FC3">
        <w:rPr>
          <w:rFonts w:asciiTheme="minorHAnsi" w:hAnsiTheme="minorHAnsi" w:cstheme="minorHAnsi"/>
          <w:noProof/>
          <w:color w:val="000000" w:themeColor="text1"/>
          <w:sz w:val="22"/>
          <w:szCs w:val="22"/>
        </w:rPr>
        <w:t xml:space="preserve"> </w:t>
      </w:r>
      <w:r w:rsidR="00EF3497" w:rsidRPr="005C5FC3">
        <w:rPr>
          <w:rFonts w:asciiTheme="minorHAnsi" w:hAnsiTheme="minorHAnsi" w:cstheme="minorHAnsi"/>
          <w:color w:val="000000" w:themeColor="text1"/>
          <w:sz w:val="22"/>
          <w:szCs w:val="22"/>
        </w:rPr>
        <w:t>Such priming-induced pathogen clearance in flour beetles may b</w:t>
      </w:r>
      <w:r w:rsidR="00E569B5" w:rsidRPr="005C5FC3">
        <w:rPr>
          <w:rFonts w:asciiTheme="minorHAnsi" w:hAnsiTheme="minorHAnsi" w:cstheme="minorHAnsi"/>
          <w:color w:val="000000" w:themeColor="text1"/>
          <w:sz w:val="22"/>
          <w:szCs w:val="22"/>
        </w:rPr>
        <w:t>e mediated via reactive and cytotoxic PO response (Zha</w:t>
      </w:r>
      <w:r w:rsidR="00D455BE" w:rsidRPr="005C5FC3">
        <w:rPr>
          <w:rFonts w:asciiTheme="minorHAnsi" w:hAnsiTheme="minorHAnsi" w:cstheme="minorHAnsi"/>
          <w:color w:val="000000" w:themeColor="text1"/>
          <w:sz w:val="22"/>
          <w:szCs w:val="22"/>
        </w:rPr>
        <w:t>o</w:t>
      </w:r>
      <w:r w:rsidR="00E569B5" w:rsidRPr="005C5FC3">
        <w:rPr>
          <w:rFonts w:asciiTheme="minorHAnsi" w:hAnsiTheme="minorHAnsi" w:cstheme="minorHAnsi"/>
          <w:color w:val="000000" w:themeColor="text1"/>
          <w:sz w:val="22"/>
          <w:szCs w:val="22"/>
        </w:rPr>
        <w:t xml:space="preserve"> et al.</w:t>
      </w:r>
      <w:r w:rsidR="00D455BE"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w:t>
      </w:r>
      <w:r w:rsidR="00D455BE" w:rsidRPr="005C5FC3">
        <w:rPr>
          <w:rFonts w:asciiTheme="minorHAnsi" w:hAnsiTheme="minorHAnsi" w:cstheme="minorHAnsi"/>
          <w:color w:val="000000" w:themeColor="text1"/>
          <w:sz w:val="22"/>
          <w:szCs w:val="22"/>
        </w:rPr>
        <w:t xml:space="preserve">2011; </w:t>
      </w:r>
      <w:r w:rsidR="00FD1EC9" w:rsidRPr="005C5FC3">
        <w:rPr>
          <w:rFonts w:asciiTheme="minorHAnsi" w:hAnsiTheme="minorHAnsi" w:cstheme="minorHAnsi"/>
          <w:color w:val="000000" w:themeColor="text1"/>
          <w:sz w:val="22"/>
          <w:szCs w:val="22"/>
        </w:rPr>
        <w:t>Khan et al.</w:t>
      </w:r>
      <w:r w:rsidR="00CF234F" w:rsidRPr="005C5FC3">
        <w:rPr>
          <w:rFonts w:asciiTheme="minorHAnsi" w:hAnsiTheme="minorHAnsi" w:cstheme="minorHAnsi"/>
          <w:color w:val="000000" w:themeColor="text1"/>
          <w:sz w:val="22"/>
          <w:szCs w:val="22"/>
        </w:rPr>
        <w:t>,</w:t>
      </w:r>
      <w:r w:rsidR="00FD1EC9" w:rsidRPr="005C5FC3">
        <w:rPr>
          <w:rFonts w:asciiTheme="minorHAnsi" w:hAnsiTheme="minorHAnsi" w:cstheme="minorHAnsi"/>
          <w:color w:val="000000" w:themeColor="text1"/>
          <w:sz w:val="22"/>
          <w:szCs w:val="22"/>
        </w:rPr>
        <w:t xml:space="preserve"> 2017b; </w:t>
      </w:r>
      <w:r w:rsidR="00E569B5" w:rsidRPr="005C5FC3">
        <w:rPr>
          <w:rFonts w:asciiTheme="minorHAnsi" w:hAnsiTheme="minorHAnsi" w:cstheme="minorHAnsi"/>
          <w:color w:val="000000" w:themeColor="text1"/>
          <w:sz w:val="22"/>
          <w:szCs w:val="22"/>
        </w:rPr>
        <w:t>Ferro et al.</w:t>
      </w:r>
      <w:r w:rsidR="00D455BE"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2019), increasing the </w:t>
      </w:r>
      <w:r w:rsidR="00561573" w:rsidRPr="005C5FC3">
        <w:rPr>
          <w:rFonts w:asciiTheme="minorHAnsi" w:hAnsiTheme="minorHAnsi" w:cstheme="minorHAnsi"/>
          <w:color w:val="000000" w:themeColor="text1"/>
          <w:sz w:val="22"/>
          <w:szCs w:val="22"/>
        </w:rPr>
        <w:t xml:space="preserve">overall physiological </w:t>
      </w:r>
      <w:r w:rsidR="00E569B5" w:rsidRPr="005C5FC3">
        <w:rPr>
          <w:rFonts w:asciiTheme="minorHAnsi" w:hAnsiTheme="minorHAnsi" w:cstheme="minorHAnsi"/>
          <w:color w:val="000000" w:themeColor="text1"/>
          <w:sz w:val="22"/>
          <w:szCs w:val="22"/>
        </w:rPr>
        <w:t>costs associated with priming</w:t>
      </w:r>
      <w:r w:rsidR="00FD1EC9" w:rsidRPr="005C5FC3">
        <w:rPr>
          <w:rFonts w:asciiTheme="minorHAnsi" w:hAnsiTheme="minorHAnsi" w:cstheme="minorHAnsi"/>
          <w:color w:val="000000" w:themeColor="text1"/>
          <w:sz w:val="22"/>
          <w:szCs w:val="22"/>
        </w:rPr>
        <w:t xml:space="preserve"> (Ferro et al.</w:t>
      </w:r>
      <w:r w:rsidR="00CF234F" w:rsidRPr="005C5FC3">
        <w:rPr>
          <w:rFonts w:asciiTheme="minorHAnsi" w:hAnsiTheme="minorHAnsi" w:cstheme="minorHAnsi"/>
          <w:color w:val="000000" w:themeColor="text1"/>
          <w:sz w:val="22"/>
          <w:szCs w:val="22"/>
        </w:rPr>
        <w:t>,</w:t>
      </w:r>
      <w:r w:rsidR="00FD1EC9" w:rsidRPr="005C5FC3">
        <w:rPr>
          <w:rFonts w:asciiTheme="minorHAnsi" w:hAnsiTheme="minorHAnsi" w:cstheme="minorHAnsi"/>
          <w:color w:val="000000" w:themeColor="text1"/>
          <w:sz w:val="22"/>
          <w:szCs w:val="22"/>
        </w:rPr>
        <w:t xml:space="preserve"> 2019</w:t>
      </w:r>
      <w:r w:rsidR="002633D1" w:rsidRPr="005C5FC3">
        <w:rPr>
          <w:rFonts w:asciiTheme="minorHAnsi" w:hAnsiTheme="minorHAnsi" w:cstheme="minorHAnsi"/>
          <w:color w:val="000000" w:themeColor="text1"/>
          <w:sz w:val="22"/>
          <w:szCs w:val="22"/>
        </w:rPr>
        <w:t>;</w:t>
      </w:r>
      <w:r w:rsidR="00FD1EC9" w:rsidRPr="005C5FC3">
        <w:rPr>
          <w:rFonts w:asciiTheme="minorHAnsi" w:hAnsiTheme="minorHAnsi" w:cstheme="minorHAnsi"/>
          <w:color w:val="000000" w:themeColor="text1"/>
          <w:sz w:val="22"/>
          <w:szCs w:val="22"/>
        </w:rPr>
        <w:t xml:space="preserve"> Prakash et al.</w:t>
      </w:r>
      <w:r w:rsidR="00CF234F" w:rsidRPr="005C5FC3">
        <w:rPr>
          <w:rFonts w:asciiTheme="minorHAnsi" w:hAnsiTheme="minorHAnsi" w:cstheme="minorHAnsi"/>
          <w:color w:val="000000" w:themeColor="text1"/>
          <w:sz w:val="22"/>
          <w:szCs w:val="22"/>
        </w:rPr>
        <w:t>,</w:t>
      </w:r>
      <w:r w:rsidR="00FD1EC9" w:rsidRPr="005C5FC3">
        <w:rPr>
          <w:rFonts w:asciiTheme="minorHAnsi" w:hAnsiTheme="minorHAnsi" w:cstheme="minorHAnsi"/>
          <w:color w:val="000000" w:themeColor="text1"/>
          <w:sz w:val="22"/>
          <w:szCs w:val="22"/>
        </w:rPr>
        <w:t xml:space="preserve"> 2019)</w:t>
      </w:r>
      <w:r w:rsidR="00E569B5"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Perhaps</w:t>
      </w:r>
      <w:r w:rsidR="001301F6" w:rsidRPr="005C5FC3">
        <w:rPr>
          <w:rFonts w:asciiTheme="minorHAnsi" w:hAnsiTheme="minorHAnsi" w:cstheme="minorHAnsi"/>
          <w:color w:val="000000" w:themeColor="text1"/>
          <w:sz w:val="22"/>
          <w:szCs w:val="22"/>
        </w:rPr>
        <w:t>, i</w:t>
      </w:r>
      <w:r w:rsidR="00E569B5" w:rsidRPr="005C5FC3">
        <w:rPr>
          <w:rFonts w:asciiTheme="minorHAnsi" w:hAnsiTheme="minorHAnsi" w:cstheme="minorHAnsi"/>
          <w:color w:val="000000" w:themeColor="text1"/>
          <w:sz w:val="22"/>
          <w:szCs w:val="22"/>
        </w:rPr>
        <w:t xml:space="preserve">t also offers </w:t>
      </w:r>
      <w:r w:rsidR="00561573" w:rsidRPr="005C5FC3">
        <w:rPr>
          <w:rFonts w:asciiTheme="minorHAnsi" w:hAnsiTheme="minorHAnsi" w:cstheme="minorHAnsi"/>
          <w:color w:val="000000" w:themeColor="text1"/>
          <w:sz w:val="22"/>
          <w:szCs w:val="22"/>
        </w:rPr>
        <w:t xml:space="preserve">more detailed and composite (evolutionary &amp; mechanistic) </w:t>
      </w:r>
      <w:r w:rsidR="00B5001C" w:rsidRPr="005C5FC3">
        <w:rPr>
          <w:rFonts w:asciiTheme="minorHAnsi" w:hAnsiTheme="minorHAnsi" w:cstheme="minorHAnsi"/>
          <w:color w:val="000000" w:themeColor="text1"/>
          <w:sz w:val="22"/>
          <w:szCs w:val="22"/>
        </w:rPr>
        <w:t xml:space="preserve">explanation for </w:t>
      </w:r>
      <w:r w:rsidR="001301F6" w:rsidRPr="005C5FC3">
        <w:rPr>
          <w:rFonts w:asciiTheme="minorHAnsi" w:hAnsiTheme="minorHAnsi" w:cstheme="minorHAnsi"/>
          <w:color w:val="000000" w:themeColor="text1"/>
          <w:sz w:val="22"/>
          <w:szCs w:val="22"/>
        </w:rPr>
        <w:t>why</w:t>
      </w:r>
      <w:r w:rsidR="00B5001C" w:rsidRPr="005C5FC3">
        <w:rPr>
          <w:rFonts w:asciiTheme="minorHAnsi" w:hAnsiTheme="minorHAnsi" w:cstheme="minorHAnsi"/>
          <w:color w:val="000000" w:themeColor="text1"/>
          <w:sz w:val="22"/>
          <w:szCs w:val="22"/>
        </w:rPr>
        <w:t xml:space="preserve"> priming</w:t>
      </w:r>
      <w:r w:rsidR="001301F6" w:rsidRPr="005C5FC3">
        <w:rPr>
          <w:rFonts w:asciiTheme="minorHAnsi" w:hAnsiTheme="minorHAnsi" w:cstheme="minorHAnsi"/>
          <w:color w:val="000000" w:themeColor="text1"/>
          <w:sz w:val="22"/>
          <w:szCs w:val="22"/>
        </w:rPr>
        <w:t>, as described in Khan et al. (2017a),</w:t>
      </w:r>
      <w:r w:rsidR="00B5001C" w:rsidRPr="005C5FC3">
        <w:rPr>
          <w:rFonts w:asciiTheme="minorHAnsi" w:hAnsiTheme="minorHAnsi" w:cstheme="minorHAnsi"/>
          <w:color w:val="000000" w:themeColor="text1"/>
          <w:sz w:val="22"/>
          <w:szCs w:val="22"/>
        </w:rPr>
        <w:t xml:space="preserve"> </w:t>
      </w:r>
      <w:r w:rsidR="001301F6" w:rsidRPr="005C5FC3">
        <w:rPr>
          <w:rFonts w:asciiTheme="minorHAnsi" w:hAnsiTheme="minorHAnsi" w:cstheme="minorHAnsi"/>
          <w:color w:val="000000" w:themeColor="text1"/>
          <w:sz w:val="22"/>
          <w:szCs w:val="22"/>
        </w:rPr>
        <w:t>has limited fitness gain</w:t>
      </w:r>
      <w:r w:rsidR="00821E85" w:rsidRPr="005C5FC3">
        <w:rPr>
          <w:rFonts w:asciiTheme="minorHAnsi" w:hAnsiTheme="minorHAnsi" w:cstheme="minorHAnsi"/>
          <w:color w:val="000000" w:themeColor="text1"/>
          <w:sz w:val="22"/>
          <w:szCs w:val="22"/>
        </w:rPr>
        <w:t>.</w:t>
      </w:r>
      <w:r w:rsidR="001301F6" w:rsidRPr="005C5FC3">
        <w:rPr>
          <w:rFonts w:asciiTheme="minorHAnsi" w:hAnsiTheme="minorHAnsi" w:cstheme="minorHAnsi"/>
          <w:color w:val="000000" w:themeColor="text1"/>
          <w:sz w:val="22"/>
          <w:szCs w:val="22"/>
        </w:rPr>
        <w:t xml:space="preserve"> </w:t>
      </w:r>
      <w:r w:rsidR="00821E85" w:rsidRPr="005C5FC3">
        <w:rPr>
          <w:rFonts w:asciiTheme="minorHAnsi" w:hAnsiTheme="minorHAnsi" w:cstheme="minorHAnsi"/>
          <w:color w:val="000000" w:themeColor="text1"/>
          <w:sz w:val="22"/>
          <w:szCs w:val="22"/>
        </w:rPr>
        <w:t>I</w:t>
      </w:r>
      <w:r w:rsidR="001301F6" w:rsidRPr="005C5FC3">
        <w:rPr>
          <w:rFonts w:asciiTheme="minorHAnsi" w:hAnsiTheme="minorHAnsi" w:cstheme="minorHAnsi"/>
          <w:color w:val="000000" w:themeColor="text1"/>
          <w:sz w:val="22"/>
          <w:szCs w:val="22"/>
        </w:rPr>
        <w:t>f</w:t>
      </w:r>
      <w:r w:rsidR="00E569B5" w:rsidRPr="005C5FC3">
        <w:rPr>
          <w:rFonts w:asciiTheme="minorHAnsi" w:hAnsiTheme="minorHAnsi" w:cstheme="minorHAnsi"/>
          <w:color w:val="000000" w:themeColor="text1"/>
          <w:sz w:val="22"/>
          <w:szCs w:val="22"/>
        </w:rPr>
        <w:t xml:space="preserve"> p</w:t>
      </w:r>
      <w:r w:rsidR="00B5001C" w:rsidRPr="005C5FC3">
        <w:rPr>
          <w:rFonts w:asciiTheme="minorHAnsi" w:hAnsiTheme="minorHAnsi" w:cstheme="minorHAnsi"/>
          <w:color w:val="000000" w:themeColor="text1"/>
          <w:sz w:val="22"/>
          <w:szCs w:val="22"/>
        </w:rPr>
        <w:t>riming</w:t>
      </w:r>
      <w:r w:rsidR="001301F6" w:rsidRPr="005C5FC3">
        <w:rPr>
          <w:rFonts w:asciiTheme="minorHAnsi" w:hAnsiTheme="minorHAnsi" w:cstheme="minorHAnsi"/>
          <w:color w:val="000000" w:themeColor="text1"/>
          <w:sz w:val="22"/>
          <w:szCs w:val="22"/>
        </w:rPr>
        <w:t xml:space="preserve"> indeed relies on immunopathological PO</w:t>
      </w:r>
      <w:r w:rsidR="00FD1EC9" w:rsidRPr="005C5FC3">
        <w:rPr>
          <w:rFonts w:asciiTheme="minorHAnsi" w:hAnsiTheme="minorHAnsi" w:cstheme="minorHAnsi"/>
          <w:color w:val="000000" w:themeColor="text1"/>
          <w:sz w:val="22"/>
          <w:szCs w:val="22"/>
        </w:rPr>
        <w:t xml:space="preserve"> responses (Zhao et al.</w:t>
      </w:r>
      <w:r w:rsidR="002633D1" w:rsidRPr="005C5FC3">
        <w:rPr>
          <w:rFonts w:asciiTheme="minorHAnsi" w:hAnsiTheme="minorHAnsi" w:cstheme="minorHAnsi"/>
          <w:color w:val="000000" w:themeColor="text1"/>
          <w:sz w:val="22"/>
          <w:szCs w:val="22"/>
        </w:rPr>
        <w:t>,</w:t>
      </w:r>
      <w:r w:rsidR="00FD1EC9" w:rsidRPr="005C5FC3">
        <w:rPr>
          <w:rFonts w:asciiTheme="minorHAnsi" w:hAnsiTheme="minorHAnsi" w:cstheme="minorHAnsi"/>
          <w:color w:val="000000" w:themeColor="text1"/>
          <w:sz w:val="22"/>
          <w:szCs w:val="22"/>
        </w:rPr>
        <w:t xml:space="preserve"> 2011)</w:t>
      </w:r>
      <w:r w:rsidR="001301F6" w:rsidRPr="005C5FC3">
        <w:rPr>
          <w:rFonts w:asciiTheme="minorHAnsi" w:hAnsiTheme="minorHAnsi" w:cstheme="minorHAnsi"/>
          <w:color w:val="000000" w:themeColor="text1"/>
          <w:sz w:val="22"/>
          <w:szCs w:val="22"/>
        </w:rPr>
        <w:t xml:space="preserve"> to resist pathogen growth</w:t>
      </w:r>
      <w:r w:rsidR="00821E85" w:rsidRPr="005C5FC3">
        <w:rPr>
          <w:rFonts w:asciiTheme="minorHAnsi" w:hAnsiTheme="minorHAnsi" w:cstheme="minorHAnsi"/>
          <w:color w:val="000000" w:themeColor="text1"/>
          <w:sz w:val="22"/>
          <w:szCs w:val="22"/>
        </w:rPr>
        <w:t>,</w:t>
      </w:r>
      <w:r w:rsidR="001301F6" w:rsidRPr="005C5FC3">
        <w:rPr>
          <w:rFonts w:asciiTheme="minorHAnsi" w:hAnsiTheme="minorHAnsi" w:cstheme="minorHAnsi"/>
          <w:color w:val="000000" w:themeColor="text1"/>
          <w:sz w:val="22"/>
          <w:szCs w:val="22"/>
        </w:rPr>
        <w:t xml:space="preserve"> </w:t>
      </w:r>
      <w:r w:rsidR="00821E85" w:rsidRPr="005C5FC3">
        <w:rPr>
          <w:rFonts w:asciiTheme="minorHAnsi" w:hAnsiTheme="minorHAnsi" w:cstheme="minorHAnsi"/>
          <w:color w:val="000000" w:themeColor="text1"/>
          <w:sz w:val="22"/>
          <w:szCs w:val="22"/>
        </w:rPr>
        <w:t xml:space="preserve">priming </w:t>
      </w:r>
      <w:r w:rsidR="001301F6" w:rsidRPr="005C5FC3">
        <w:rPr>
          <w:rFonts w:asciiTheme="minorHAnsi" w:hAnsiTheme="minorHAnsi" w:cstheme="minorHAnsi"/>
          <w:color w:val="000000" w:themeColor="text1"/>
          <w:sz w:val="22"/>
          <w:szCs w:val="22"/>
        </w:rPr>
        <w:t xml:space="preserve">allele </w:t>
      </w:r>
      <w:r w:rsidR="00821E85" w:rsidRPr="005C5FC3">
        <w:rPr>
          <w:rFonts w:asciiTheme="minorHAnsi" w:hAnsiTheme="minorHAnsi" w:cstheme="minorHAnsi"/>
          <w:color w:val="000000" w:themeColor="text1"/>
          <w:sz w:val="22"/>
          <w:szCs w:val="22"/>
        </w:rPr>
        <w:t>(</w:t>
      </w:r>
      <w:r w:rsidR="00FD1EC9" w:rsidRPr="005C5FC3">
        <w:rPr>
          <w:rFonts w:asciiTheme="minorHAnsi" w:hAnsiTheme="minorHAnsi" w:cstheme="minorHAnsi"/>
          <w:color w:val="000000" w:themeColor="text1"/>
          <w:sz w:val="22"/>
          <w:szCs w:val="22"/>
        </w:rPr>
        <w:t>increasing</w:t>
      </w:r>
      <w:r w:rsidR="00821E85" w:rsidRPr="005C5FC3">
        <w:rPr>
          <w:rFonts w:asciiTheme="minorHAnsi" w:hAnsiTheme="minorHAnsi" w:cstheme="minorHAnsi"/>
          <w:color w:val="000000" w:themeColor="text1"/>
          <w:sz w:val="22"/>
          <w:szCs w:val="22"/>
        </w:rPr>
        <w:t xml:space="preserve"> pathogen resistance</w:t>
      </w:r>
      <w:r w:rsidR="00FD1EC9" w:rsidRPr="005C5FC3">
        <w:rPr>
          <w:rFonts w:asciiTheme="minorHAnsi" w:hAnsiTheme="minorHAnsi" w:cstheme="minorHAnsi"/>
          <w:color w:val="000000" w:themeColor="text1"/>
          <w:sz w:val="22"/>
          <w:szCs w:val="22"/>
        </w:rPr>
        <w:t>; Khan et al.</w:t>
      </w:r>
      <w:r w:rsidR="002633D1" w:rsidRPr="005C5FC3">
        <w:rPr>
          <w:rFonts w:asciiTheme="minorHAnsi" w:hAnsiTheme="minorHAnsi" w:cstheme="minorHAnsi"/>
          <w:color w:val="000000" w:themeColor="text1"/>
          <w:sz w:val="22"/>
          <w:szCs w:val="22"/>
        </w:rPr>
        <w:t>,</w:t>
      </w:r>
      <w:r w:rsidR="00FD1EC9" w:rsidRPr="005C5FC3">
        <w:rPr>
          <w:rFonts w:asciiTheme="minorHAnsi" w:hAnsiTheme="minorHAnsi" w:cstheme="minorHAnsi"/>
          <w:color w:val="000000" w:themeColor="text1"/>
          <w:sz w:val="22"/>
          <w:szCs w:val="22"/>
        </w:rPr>
        <w:t xml:space="preserve"> 2019</w:t>
      </w:r>
      <w:r w:rsidR="00821E85" w:rsidRPr="005C5FC3">
        <w:rPr>
          <w:rFonts w:asciiTheme="minorHAnsi" w:hAnsiTheme="minorHAnsi" w:cstheme="minorHAnsi"/>
          <w:color w:val="000000" w:themeColor="text1"/>
          <w:sz w:val="22"/>
          <w:szCs w:val="22"/>
        </w:rPr>
        <w:t xml:space="preserve">) </w:t>
      </w:r>
      <w:r w:rsidR="00FD1EC9" w:rsidRPr="005C5FC3">
        <w:rPr>
          <w:rFonts w:asciiTheme="minorHAnsi" w:hAnsiTheme="minorHAnsi" w:cstheme="minorHAnsi"/>
          <w:color w:val="000000" w:themeColor="text1"/>
          <w:sz w:val="22"/>
          <w:szCs w:val="22"/>
        </w:rPr>
        <w:t>can only</w:t>
      </w:r>
      <w:r w:rsidR="00821E85" w:rsidRPr="005C5FC3">
        <w:rPr>
          <w:rFonts w:asciiTheme="minorHAnsi" w:hAnsiTheme="minorHAnsi" w:cstheme="minorHAnsi"/>
          <w:color w:val="000000" w:themeColor="text1"/>
          <w:sz w:val="22"/>
          <w:szCs w:val="22"/>
        </w:rPr>
        <w:t xml:space="preserve"> evolve </w:t>
      </w:r>
      <w:r w:rsidR="00561573" w:rsidRPr="005C5FC3">
        <w:rPr>
          <w:rFonts w:asciiTheme="minorHAnsi" w:hAnsiTheme="minorHAnsi" w:cstheme="minorHAnsi"/>
          <w:color w:val="000000" w:themeColor="text1"/>
          <w:sz w:val="22"/>
          <w:szCs w:val="22"/>
        </w:rPr>
        <w:t xml:space="preserve">an intermediate trait value </w:t>
      </w:r>
      <w:r w:rsidR="00E569B5" w:rsidRPr="005C5FC3">
        <w:rPr>
          <w:rFonts w:asciiTheme="minorHAnsi" w:hAnsiTheme="minorHAnsi" w:cstheme="minorHAnsi"/>
          <w:color w:val="000000" w:themeColor="text1"/>
          <w:sz w:val="22"/>
          <w:szCs w:val="22"/>
        </w:rPr>
        <w:t xml:space="preserve">under stabilising selection </w:t>
      </w:r>
      <w:r w:rsidR="001301F6" w:rsidRPr="005C5FC3">
        <w:rPr>
          <w:rFonts w:asciiTheme="minorHAnsi" w:hAnsiTheme="minorHAnsi" w:cstheme="minorHAnsi"/>
          <w:color w:val="000000" w:themeColor="text1"/>
          <w:sz w:val="22"/>
          <w:szCs w:val="22"/>
        </w:rPr>
        <w:t>(</w:t>
      </w:r>
      <w:r w:rsidR="004433D4" w:rsidRPr="005C5FC3">
        <w:rPr>
          <w:rFonts w:asciiTheme="minorHAnsi" w:hAnsiTheme="minorHAnsi" w:cstheme="minorHAnsi"/>
          <w:color w:val="000000" w:themeColor="text1"/>
          <w:sz w:val="22"/>
          <w:szCs w:val="22"/>
        </w:rPr>
        <w:t xml:space="preserve">also </w:t>
      </w:r>
      <w:r w:rsidR="001301F6" w:rsidRPr="005C5FC3">
        <w:rPr>
          <w:rFonts w:asciiTheme="minorHAnsi" w:hAnsiTheme="minorHAnsi" w:cstheme="minorHAnsi"/>
          <w:color w:val="000000" w:themeColor="text1"/>
          <w:sz w:val="22"/>
          <w:szCs w:val="22"/>
        </w:rPr>
        <w:t xml:space="preserve">see above, Miller et al., 2005; Roy and Kirchner, 2000) </w:t>
      </w:r>
      <w:r w:rsidR="00796602" w:rsidRPr="005C5FC3">
        <w:rPr>
          <w:rFonts w:asciiTheme="minorHAnsi" w:hAnsiTheme="minorHAnsi" w:cstheme="minorHAnsi"/>
          <w:color w:val="000000" w:themeColor="text1"/>
          <w:sz w:val="22"/>
          <w:szCs w:val="22"/>
        </w:rPr>
        <w:t xml:space="preserve">and </w:t>
      </w:r>
      <w:r w:rsidR="00E569B5" w:rsidRPr="005C5FC3">
        <w:rPr>
          <w:rFonts w:asciiTheme="minorHAnsi" w:hAnsiTheme="minorHAnsi" w:cstheme="minorHAnsi"/>
          <w:color w:val="000000" w:themeColor="text1"/>
          <w:sz w:val="22"/>
          <w:szCs w:val="22"/>
        </w:rPr>
        <w:t>is</w:t>
      </w:r>
      <w:r w:rsidR="00B5001C" w:rsidRPr="005C5FC3">
        <w:rPr>
          <w:rFonts w:asciiTheme="minorHAnsi" w:hAnsiTheme="minorHAnsi" w:cstheme="minorHAnsi"/>
          <w:color w:val="000000" w:themeColor="text1"/>
          <w:sz w:val="22"/>
          <w:szCs w:val="22"/>
        </w:rPr>
        <w:t xml:space="preserve"> unlikely </w:t>
      </w:r>
      <w:r w:rsidR="00AB581C" w:rsidRPr="005C5FC3">
        <w:rPr>
          <w:rFonts w:asciiTheme="minorHAnsi" w:hAnsiTheme="minorHAnsi" w:cstheme="minorHAnsi"/>
          <w:color w:val="000000" w:themeColor="text1"/>
          <w:sz w:val="22"/>
          <w:szCs w:val="22"/>
        </w:rPr>
        <w:t xml:space="preserve">to be </w:t>
      </w:r>
      <w:r w:rsidR="00B5001C" w:rsidRPr="005C5FC3">
        <w:rPr>
          <w:rFonts w:asciiTheme="minorHAnsi" w:hAnsiTheme="minorHAnsi" w:cstheme="minorHAnsi"/>
          <w:color w:val="000000" w:themeColor="text1"/>
          <w:sz w:val="22"/>
          <w:szCs w:val="22"/>
        </w:rPr>
        <w:t xml:space="preserve">fixed </w:t>
      </w:r>
      <w:r w:rsidR="00AB581C" w:rsidRPr="005C5FC3">
        <w:rPr>
          <w:rFonts w:asciiTheme="minorHAnsi" w:hAnsiTheme="minorHAnsi" w:cstheme="minorHAnsi"/>
          <w:color w:val="000000" w:themeColor="text1"/>
          <w:sz w:val="22"/>
          <w:szCs w:val="22"/>
        </w:rPr>
        <w:t xml:space="preserve">in the population </w:t>
      </w:r>
      <w:r w:rsidR="00E569B5" w:rsidRPr="005C5FC3">
        <w:rPr>
          <w:rFonts w:asciiTheme="minorHAnsi" w:hAnsiTheme="minorHAnsi" w:cstheme="minorHAnsi"/>
          <w:color w:val="000000" w:themeColor="text1"/>
          <w:sz w:val="22"/>
          <w:szCs w:val="22"/>
        </w:rPr>
        <w:t xml:space="preserve">due to </w:t>
      </w:r>
      <w:r w:rsidR="00821E85" w:rsidRPr="005C5FC3">
        <w:rPr>
          <w:rFonts w:asciiTheme="minorHAnsi" w:hAnsiTheme="minorHAnsi" w:cstheme="minorHAnsi"/>
          <w:color w:val="000000" w:themeColor="text1"/>
          <w:sz w:val="22"/>
          <w:szCs w:val="22"/>
        </w:rPr>
        <w:t xml:space="preserve">fitness </w:t>
      </w:r>
      <w:r w:rsidR="00E569B5" w:rsidRPr="005C5FC3">
        <w:rPr>
          <w:rFonts w:asciiTheme="minorHAnsi" w:hAnsiTheme="minorHAnsi" w:cstheme="minorHAnsi"/>
          <w:color w:val="000000" w:themeColor="text1"/>
          <w:sz w:val="22"/>
          <w:szCs w:val="22"/>
        </w:rPr>
        <w:t>constrain</w:t>
      </w:r>
      <w:r w:rsidR="00FD1EC9" w:rsidRPr="005C5FC3">
        <w:rPr>
          <w:rFonts w:asciiTheme="minorHAnsi" w:hAnsiTheme="minorHAnsi" w:cstheme="minorHAnsi"/>
          <w:color w:val="000000" w:themeColor="text1"/>
          <w:sz w:val="22"/>
          <w:szCs w:val="22"/>
        </w:rPr>
        <w:t>ts.</w:t>
      </w:r>
    </w:p>
    <w:p w14:paraId="0CEDA8F4" w14:textId="794E93F9" w:rsidR="000A3444" w:rsidRPr="005C5FC3" w:rsidRDefault="00441ADE" w:rsidP="005C5FC3">
      <w:pPr>
        <w:spacing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On the contrary,</w:t>
      </w:r>
      <w:r w:rsidR="00E569B5"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evolution under frequent exposure to pathogen</w:t>
      </w:r>
      <w:r w:rsidR="00A1584E" w:rsidRPr="005C5FC3">
        <w:rPr>
          <w:rFonts w:asciiTheme="minorHAnsi" w:hAnsiTheme="minorHAnsi" w:cstheme="minorHAnsi"/>
          <w:color w:val="000000" w:themeColor="text1"/>
          <w:sz w:val="22"/>
          <w:szCs w:val="22"/>
        </w:rPr>
        <w:t>s</w:t>
      </w:r>
      <w:r w:rsidR="00E569B5" w:rsidRPr="005C5FC3">
        <w:rPr>
          <w:rFonts w:asciiTheme="minorHAnsi" w:hAnsiTheme="minorHAnsi" w:cstheme="minorHAnsi"/>
          <w:color w:val="000000" w:themeColor="text1"/>
          <w:sz w:val="22"/>
          <w:szCs w:val="22"/>
        </w:rPr>
        <w:t>, as reported in Khan et al.</w:t>
      </w:r>
      <w:r w:rsidR="000764D1"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(2017a) and Ferro et al.</w:t>
      </w:r>
      <w:r w:rsidR="000764D1"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(2019),</w:t>
      </w:r>
      <w:r w:rsidR="00A1584E"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 xml:space="preserve">might </w:t>
      </w:r>
      <w:r w:rsidR="00A1584E" w:rsidRPr="005C5FC3">
        <w:rPr>
          <w:rFonts w:asciiTheme="minorHAnsi" w:hAnsiTheme="minorHAnsi" w:cstheme="minorHAnsi"/>
          <w:color w:val="000000" w:themeColor="text1"/>
          <w:sz w:val="22"/>
          <w:szCs w:val="22"/>
        </w:rPr>
        <w:t xml:space="preserve">hint </w:t>
      </w:r>
      <w:r w:rsidR="00E569B5" w:rsidRPr="005C5FC3">
        <w:rPr>
          <w:rFonts w:asciiTheme="minorHAnsi" w:hAnsiTheme="minorHAnsi" w:cstheme="minorHAnsi"/>
          <w:color w:val="000000" w:themeColor="text1"/>
          <w:sz w:val="22"/>
          <w:szCs w:val="22"/>
        </w:rPr>
        <w:t xml:space="preserve">at </w:t>
      </w:r>
      <w:r w:rsidR="00A1584E" w:rsidRPr="005C5FC3">
        <w:rPr>
          <w:rFonts w:asciiTheme="minorHAnsi" w:hAnsiTheme="minorHAnsi" w:cstheme="minorHAnsi"/>
          <w:color w:val="000000" w:themeColor="text1"/>
          <w:sz w:val="22"/>
          <w:szCs w:val="22"/>
        </w:rPr>
        <w:t>a</w:t>
      </w:r>
      <w:r w:rsidRPr="005C5FC3">
        <w:rPr>
          <w:rFonts w:asciiTheme="minorHAnsi" w:hAnsiTheme="minorHAnsi" w:cstheme="minorHAnsi"/>
          <w:color w:val="000000" w:themeColor="text1"/>
          <w:sz w:val="22"/>
          <w:szCs w:val="22"/>
        </w:rPr>
        <w:t xml:space="preserve"> tolerance</w:t>
      </w:r>
      <w:r w:rsidR="00A1584E" w:rsidRPr="005C5FC3">
        <w:rPr>
          <w:rFonts w:asciiTheme="minorHAnsi" w:hAnsiTheme="minorHAnsi" w:cstheme="minorHAnsi"/>
          <w:color w:val="000000" w:themeColor="text1"/>
          <w:sz w:val="22"/>
          <w:szCs w:val="22"/>
        </w:rPr>
        <w:t>-like response</w:t>
      </w:r>
      <w:r w:rsidRPr="005C5FC3">
        <w:rPr>
          <w:rFonts w:asciiTheme="minorHAnsi" w:hAnsiTheme="minorHAnsi" w:cstheme="minorHAnsi"/>
          <w:color w:val="000000" w:themeColor="text1"/>
          <w:sz w:val="22"/>
          <w:szCs w:val="22"/>
        </w:rPr>
        <w:t xml:space="preserve"> to infections.</w:t>
      </w:r>
      <w:r w:rsidR="009D32CD" w:rsidRPr="005C5FC3">
        <w:rPr>
          <w:rFonts w:asciiTheme="minorHAnsi" w:hAnsiTheme="minorHAnsi" w:cstheme="minorHAnsi"/>
          <w:color w:val="000000" w:themeColor="text1"/>
          <w:sz w:val="22"/>
          <w:szCs w:val="22"/>
        </w:rPr>
        <w:t xml:space="preserve"> </w:t>
      </w:r>
      <w:r w:rsidR="00796602" w:rsidRPr="005C5FC3">
        <w:rPr>
          <w:rFonts w:asciiTheme="minorHAnsi" w:hAnsiTheme="minorHAnsi" w:cstheme="minorHAnsi"/>
          <w:color w:val="000000" w:themeColor="text1"/>
          <w:sz w:val="22"/>
          <w:szCs w:val="22"/>
        </w:rPr>
        <w:t>Notably, bo</w:t>
      </w:r>
      <w:r w:rsidR="00E569B5" w:rsidRPr="005C5FC3">
        <w:rPr>
          <w:rFonts w:asciiTheme="minorHAnsi" w:hAnsiTheme="minorHAnsi" w:cstheme="minorHAnsi"/>
          <w:color w:val="000000" w:themeColor="text1"/>
          <w:sz w:val="22"/>
          <w:szCs w:val="22"/>
        </w:rPr>
        <w:t>th the studies interpreted the improved basal infection response primarily as resistance, but ~</w:t>
      </w:r>
      <w:r w:rsidR="00A1584E" w:rsidRPr="005C5FC3">
        <w:rPr>
          <w:rFonts w:asciiTheme="minorHAnsi" w:hAnsiTheme="minorHAnsi" w:cstheme="minorHAnsi"/>
          <w:color w:val="000000" w:themeColor="text1"/>
          <w:sz w:val="22"/>
          <w:szCs w:val="22"/>
        </w:rPr>
        <w:t>8</w:t>
      </w:r>
      <w:r w:rsidR="00E569B5" w:rsidRPr="005C5FC3">
        <w:rPr>
          <w:rFonts w:asciiTheme="minorHAnsi" w:hAnsiTheme="minorHAnsi" w:cstheme="minorHAnsi"/>
          <w:color w:val="000000" w:themeColor="text1"/>
          <w:sz w:val="22"/>
          <w:szCs w:val="22"/>
        </w:rPr>
        <w:t>5</w:t>
      </w:r>
      <w:r w:rsidR="00A1584E" w:rsidRPr="005C5FC3">
        <w:rPr>
          <w:rFonts w:asciiTheme="minorHAnsi" w:hAnsiTheme="minorHAnsi" w:cstheme="minorHAnsi"/>
          <w:color w:val="000000" w:themeColor="text1"/>
          <w:sz w:val="22"/>
          <w:szCs w:val="22"/>
        </w:rPr>
        <w:t>%</w:t>
      </w:r>
      <w:r w:rsidR="009D32CD" w:rsidRPr="005C5FC3">
        <w:rPr>
          <w:rFonts w:asciiTheme="minorHAnsi" w:hAnsiTheme="minorHAnsi" w:cstheme="minorHAnsi"/>
          <w:color w:val="000000" w:themeColor="text1"/>
          <w:sz w:val="22"/>
          <w:szCs w:val="22"/>
        </w:rPr>
        <w:t xml:space="preserve"> post-infection survival</w:t>
      </w:r>
      <w:r w:rsidR="00E569B5" w:rsidRPr="005C5FC3">
        <w:rPr>
          <w:rFonts w:asciiTheme="minorHAnsi" w:hAnsiTheme="minorHAnsi" w:cstheme="minorHAnsi"/>
          <w:color w:val="000000" w:themeColor="text1"/>
          <w:sz w:val="22"/>
          <w:szCs w:val="22"/>
        </w:rPr>
        <w:t xml:space="preserve"> (Khan et al.</w:t>
      </w:r>
      <w:r w:rsidR="00582ABE"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2017a),</w:t>
      </w:r>
      <w:r w:rsidR="009D32CD"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 xml:space="preserve">coupled </w:t>
      </w:r>
      <w:r w:rsidR="009D32CD" w:rsidRPr="005C5FC3">
        <w:rPr>
          <w:rFonts w:asciiTheme="minorHAnsi" w:hAnsiTheme="minorHAnsi" w:cstheme="minorHAnsi"/>
          <w:color w:val="000000" w:themeColor="text1"/>
          <w:sz w:val="22"/>
          <w:szCs w:val="22"/>
        </w:rPr>
        <w:t xml:space="preserve">with </w:t>
      </w:r>
      <w:r w:rsidR="00E569B5" w:rsidRPr="005C5FC3">
        <w:rPr>
          <w:rFonts w:asciiTheme="minorHAnsi" w:hAnsiTheme="minorHAnsi" w:cstheme="minorHAnsi"/>
          <w:color w:val="000000" w:themeColor="text1"/>
          <w:sz w:val="22"/>
          <w:szCs w:val="22"/>
        </w:rPr>
        <w:t>increased</w:t>
      </w:r>
      <w:r w:rsidR="009D32CD" w:rsidRPr="005C5FC3">
        <w:rPr>
          <w:rFonts w:asciiTheme="minorHAnsi" w:hAnsiTheme="minorHAnsi" w:cstheme="minorHAnsi"/>
          <w:color w:val="000000" w:themeColor="text1"/>
          <w:sz w:val="22"/>
          <w:szCs w:val="22"/>
        </w:rPr>
        <w:t xml:space="preserve"> reproducti</w:t>
      </w:r>
      <w:r w:rsidR="00A1584E" w:rsidRPr="005C5FC3">
        <w:rPr>
          <w:rFonts w:asciiTheme="minorHAnsi" w:hAnsiTheme="minorHAnsi" w:cstheme="minorHAnsi"/>
          <w:color w:val="000000" w:themeColor="text1"/>
          <w:sz w:val="22"/>
          <w:szCs w:val="22"/>
        </w:rPr>
        <w:t>on</w:t>
      </w:r>
      <w:r w:rsidR="00E569B5" w:rsidRPr="005C5FC3">
        <w:rPr>
          <w:rFonts w:asciiTheme="minorHAnsi" w:hAnsiTheme="minorHAnsi" w:cstheme="minorHAnsi"/>
          <w:color w:val="000000" w:themeColor="text1"/>
          <w:sz w:val="22"/>
          <w:szCs w:val="22"/>
        </w:rPr>
        <w:t>,</w:t>
      </w:r>
      <w:r w:rsidR="009D32CD"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 xml:space="preserve">better </w:t>
      </w:r>
      <w:r w:rsidR="004309A3" w:rsidRPr="005C5FC3">
        <w:rPr>
          <w:rFonts w:asciiTheme="minorHAnsi" w:hAnsiTheme="minorHAnsi" w:cstheme="minorHAnsi"/>
          <w:color w:val="000000" w:themeColor="text1"/>
          <w:sz w:val="22"/>
          <w:szCs w:val="22"/>
        </w:rPr>
        <w:t xml:space="preserve">body condition </w:t>
      </w:r>
      <w:r w:rsidR="00E569B5" w:rsidRPr="005C5FC3">
        <w:rPr>
          <w:rFonts w:asciiTheme="minorHAnsi" w:hAnsiTheme="minorHAnsi" w:cstheme="minorHAnsi"/>
          <w:color w:val="000000" w:themeColor="text1"/>
          <w:sz w:val="22"/>
          <w:szCs w:val="22"/>
        </w:rPr>
        <w:t>and no other fitness costs (Khan et al.</w:t>
      </w:r>
      <w:r w:rsidR="00277B20"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2019) perhaps </w:t>
      </w:r>
      <w:r w:rsidR="004309A3" w:rsidRPr="005C5FC3">
        <w:rPr>
          <w:rFonts w:asciiTheme="minorHAnsi" w:hAnsiTheme="minorHAnsi" w:cstheme="minorHAnsi"/>
          <w:color w:val="000000" w:themeColor="text1"/>
          <w:sz w:val="22"/>
          <w:szCs w:val="22"/>
        </w:rPr>
        <w:t>warrants an alternative explanation.</w:t>
      </w:r>
      <w:r w:rsidR="009D32CD" w:rsidRPr="005C5FC3">
        <w:rPr>
          <w:rFonts w:asciiTheme="minorHAnsi" w:hAnsiTheme="minorHAnsi" w:cstheme="minorHAnsi"/>
          <w:color w:val="000000" w:themeColor="text1"/>
          <w:sz w:val="22"/>
          <w:szCs w:val="22"/>
        </w:rPr>
        <w:t xml:space="preserve"> </w:t>
      </w:r>
      <w:r w:rsidR="00821E85" w:rsidRPr="005C5FC3">
        <w:rPr>
          <w:rFonts w:asciiTheme="minorHAnsi" w:hAnsiTheme="minorHAnsi" w:cstheme="minorHAnsi"/>
          <w:color w:val="000000" w:themeColor="text1"/>
          <w:sz w:val="22"/>
          <w:szCs w:val="22"/>
        </w:rPr>
        <w:t>For example</w:t>
      </w:r>
      <w:r w:rsidR="00E569B5" w:rsidRPr="005C5FC3">
        <w:rPr>
          <w:rFonts w:asciiTheme="minorHAnsi" w:hAnsiTheme="minorHAnsi" w:cstheme="minorHAnsi"/>
          <w:color w:val="000000" w:themeColor="text1"/>
          <w:sz w:val="22"/>
          <w:szCs w:val="22"/>
        </w:rPr>
        <w:t xml:space="preserve">, the rapid increase </w:t>
      </w:r>
      <w:r w:rsidR="00076052" w:rsidRPr="005C5FC3">
        <w:rPr>
          <w:rFonts w:asciiTheme="minorHAnsi" w:hAnsiTheme="minorHAnsi" w:cstheme="minorHAnsi"/>
          <w:color w:val="000000" w:themeColor="text1"/>
          <w:sz w:val="22"/>
          <w:szCs w:val="22"/>
        </w:rPr>
        <w:t xml:space="preserve">from 50% </w:t>
      </w:r>
      <w:r w:rsidR="00E569B5" w:rsidRPr="005C5FC3">
        <w:rPr>
          <w:rFonts w:asciiTheme="minorHAnsi" w:hAnsiTheme="minorHAnsi" w:cstheme="minorHAnsi"/>
          <w:color w:val="000000" w:themeColor="text1"/>
          <w:sz w:val="22"/>
          <w:szCs w:val="22"/>
        </w:rPr>
        <w:t>to ~8</w:t>
      </w:r>
      <w:r w:rsidR="00323F25" w:rsidRPr="005C5FC3">
        <w:rPr>
          <w:rFonts w:asciiTheme="minorHAnsi" w:hAnsiTheme="minorHAnsi" w:cstheme="minorHAnsi"/>
          <w:color w:val="000000" w:themeColor="text1"/>
          <w:sz w:val="22"/>
          <w:szCs w:val="22"/>
        </w:rPr>
        <w:t>5</w:t>
      </w:r>
      <w:r w:rsidR="00E569B5" w:rsidRPr="005C5FC3">
        <w:rPr>
          <w:rFonts w:asciiTheme="minorHAnsi" w:hAnsiTheme="minorHAnsi" w:cstheme="minorHAnsi"/>
          <w:color w:val="000000" w:themeColor="text1"/>
          <w:sz w:val="22"/>
          <w:szCs w:val="22"/>
        </w:rPr>
        <w:t xml:space="preserve">% </w:t>
      </w:r>
      <w:r w:rsidR="005F0302" w:rsidRPr="005C5FC3">
        <w:rPr>
          <w:rFonts w:asciiTheme="minorHAnsi" w:hAnsiTheme="minorHAnsi" w:cstheme="minorHAnsi"/>
          <w:color w:val="000000" w:themeColor="text1"/>
          <w:sz w:val="22"/>
          <w:szCs w:val="22"/>
        </w:rPr>
        <w:t xml:space="preserve">post-infection survival </w:t>
      </w:r>
      <w:r w:rsidR="00E569B5" w:rsidRPr="005C5FC3">
        <w:rPr>
          <w:rFonts w:asciiTheme="minorHAnsi" w:hAnsiTheme="minorHAnsi" w:cstheme="minorHAnsi"/>
          <w:color w:val="000000" w:themeColor="text1"/>
          <w:sz w:val="22"/>
          <w:szCs w:val="22"/>
        </w:rPr>
        <w:t>within &lt;5 generations (</w:t>
      </w:r>
      <w:r w:rsidR="00821E85" w:rsidRPr="005C5FC3">
        <w:rPr>
          <w:rFonts w:asciiTheme="minorHAnsi" w:hAnsiTheme="minorHAnsi" w:cstheme="minorHAnsi"/>
          <w:color w:val="000000" w:themeColor="text1"/>
          <w:sz w:val="22"/>
          <w:szCs w:val="22"/>
        </w:rPr>
        <w:t xml:space="preserve">see </w:t>
      </w:r>
      <w:r w:rsidR="00E569B5" w:rsidRPr="005C5FC3">
        <w:rPr>
          <w:rFonts w:asciiTheme="minorHAnsi" w:hAnsiTheme="minorHAnsi" w:cstheme="minorHAnsi"/>
          <w:color w:val="000000" w:themeColor="text1"/>
          <w:sz w:val="22"/>
          <w:szCs w:val="22"/>
        </w:rPr>
        <w:t>Khan et al.</w:t>
      </w:r>
      <w:r w:rsidR="00582ABE" w:rsidRPr="005C5FC3">
        <w:rPr>
          <w:rFonts w:asciiTheme="minorHAnsi" w:hAnsiTheme="minorHAnsi" w:cstheme="minorHAnsi"/>
          <w:color w:val="000000" w:themeColor="text1"/>
          <w:sz w:val="22"/>
          <w:szCs w:val="22"/>
        </w:rPr>
        <w:t>,</w:t>
      </w:r>
      <w:r w:rsidR="00E569B5" w:rsidRPr="005C5FC3">
        <w:rPr>
          <w:rFonts w:asciiTheme="minorHAnsi" w:hAnsiTheme="minorHAnsi" w:cstheme="minorHAnsi"/>
          <w:color w:val="000000" w:themeColor="text1"/>
          <w:sz w:val="22"/>
          <w:szCs w:val="22"/>
        </w:rPr>
        <w:t xml:space="preserve"> 2017a) </w:t>
      </w:r>
      <w:r w:rsidR="00076052" w:rsidRPr="005C5FC3">
        <w:rPr>
          <w:rFonts w:asciiTheme="minorHAnsi" w:hAnsiTheme="minorHAnsi" w:cstheme="minorHAnsi"/>
          <w:color w:val="000000" w:themeColor="text1"/>
          <w:sz w:val="22"/>
          <w:szCs w:val="22"/>
        </w:rPr>
        <w:t>can also</w:t>
      </w:r>
      <w:r w:rsidR="005F0302" w:rsidRPr="005C5FC3">
        <w:rPr>
          <w:rFonts w:asciiTheme="minorHAnsi" w:hAnsiTheme="minorHAnsi" w:cstheme="minorHAnsi"/>
          <w:color w:val="000000" w:themeColor="text1"/>
          <w:sz w:val="22"/>
          <w:szCs w:val="22"/>
        </w:rPr>
        <w:t xml:space="preserve"> be </w:t>
      </w:r>
      <w:r w:rsidR="00821E85" w:rsidRPr="005C5FC3">
        <w:rPr>
          <w:rFonts w:asciiTheme="minorHAnsi" w:hAnsiTheme="minorHAnsi" w:cstheme="minorHAnsi"/>
          <w:color w:val="000000" w:themeColor="text1"/>
          <w:sz w:val="22"/>
          <w:szCs w:val="22"/>
        </w:rPr>
        <w:t xml:space="preserve">achieved </w:t>
      </w:r>
      <w:r w:rsidR="005F0302" w:rsidRPr="005C5FC3">
        <w:rPr>
          <w:rFonts w:asciiTheme="minorHAnsi" w:hAnsiTheme="minorHAnsi" w:cstheme="minorHAnsi"/>
          <w:color w:val="000000" w:themeColor="text1"/>
          <w:sz w:val="22"/>
          <w:szCs w:val="22"/>
        </w:rPr>
        <w:t>by the rapid spread of tolerance alleles</w:t>
      </w:r>
      <w:r w:rsidR="00796EA6" w:rsidRPr="005C5FC3">
        <w:rPr>
          <w:rFonts w:asciiTheme="minorHAnsi" w:hAnsiTheme="minorHAnsi" w:cstheme="minorHAnsi"/>
          <w:color w:val="000000" w:themeColor="text1"/>
          <w:sz w:val="22"/>
          <w:szCs w:val="22"/>
        </w:rPr>
        <w:t xml:space="preserve"> under directional selection</w:t>
      </w:r>
      <w:r w:rsidR="00E569B5" w:rsidRPr="005C5FC3">
        <w:rPr>
          <w:rFonts w:asciiTheme="minorHAnsi" w:hAnsiTheme="minorHAnsi" w:cstheme="minorHAnsi"/>
          <w:color w:val="000000" w:themeColor="text1"/>
          <w:sz w:val="22"/>
          <w:szCs w:val="22"/>
        </w:rPr>
        <w:t xml:space="preserve"> (Miller et al.</w:t>
      </w:r>
      <w:r w:rsidR="000764D1" w:rsidRPr="005C5FC3">
        <w:rPr>
          <w:rFonts w:asciiTheme="minorHAnsi" w:hAnsiTheme="minorHAnsi" w:cstheme="minorHAnsi"/>
          <w:color w:val="000000" w:themeColor="text1"/>
          <w:sz w:val="22"/>
          <w:szCs w:val="22"/>
        </w:rPr>
        <w:t>,</w:t>
      </w:r>
      <w:r w:rsidR="00561573"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2005)</w:t>
      </w:r>
      <w:r w:rsidR="005F0302" w:rsidRPr="005C5FC3">
        <w:rPr>
          <w:rFonts w:asciiTheme="minorHAnsi" w:hAnsiTheme="minorHAnsi" w:cstheme="minorHAnsi"/>
          <w:color w:val="000000" w:themeColor="text1"/>
          <w:sz w:val="22"/>
          <w:szCs w:val="22"/>
        </w:rPr>
        <w:t>, increasing the survival by reducing the cost of infection or immune responses</w:t>
      </w:r>
      <w:r w:rsidR="00076052" w:rsidRPr="005C5FC3">
        <w:rPr>
          <w:rFonts w:asciiTheme="minorHAnsi" w:hAnsiTheme="minorHAnsi" w:cstheme="minorHAnsi"/>
          <w:color w:val="000000" w:themeColor="text1"/>
          <w:sz w:val="22"/>
          <w:szCs w:val="22"/>
        </w:rPr>
        <w:t>, rather than</w:t>
      </w:r>
      <w:r w:rsidR="00796602"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by employing </w:t>
      </w:r>
      <w:r w:rsidR="005F0302" w:rsidRPr="005C5FC3">
        <w:rPr>
          <w:rFonts w:asciiTheme="minorHAnsi" w:hAnsiTheme="minorHAnsi" w:cstheme="minorHAnsi"/>
          <w:color w:val="000000" w:themeColor="text1"/>
          <w:sz w:val="22"/>
          <w:szCs w:val="22"/>
        </w:rPr>
        <w:t>efficient pathogen killing mechanism</w:t>
      </w:r>
      <w:r w:rsidR="00796602" w:rsidRPr="005C5FC3">
        <w:rPr>
          <w:rFonts w:asciiTheme="minorHAnsi" w:hAnsiTheme="minorHAnsi" w:cstheme="minorHAnsi"/>
          <w:color w:val="000000" w:themeColor="text1"/>
          <w:sz w:val="22"/>
          <w:szCs w:val="22"/>
        </w:rPr>
        <w:t>s</w:t>
      </w:r>
      <w:r w:rsidR="00076052" w:rsidRPr="005C5FC3">
        <w:rPr>
          <w:rFonts w:asciiTheme="minorHAnsi" w:hAnsiTheme="minorHAnsi" w:cstheme="minorHAnsi"/>
          <w:color w:val="000000" w:themeColor="text1"/>
          <w:sz w:val="22"/>
          <w:szCs w:val="22"/>
        </w:rPr>
        <w:t xml:space="preserve"> (</w:t>
      </w:r>
      <w:r w:rsidR="005F0302" w:rsidRPr="005C5FC3">
        <w:rPr>
          <w:rFonts w:asciiTheme="minorHAnsi" w:hAnsiTheme="minorHAnsi" w:cstheme="minorHAnsi"/>
          <w:color w:val="000000" w:themeColor="text1"/>
          <w:sz w:val="22"/>
          <w:szCs w:val="22"/>
        </w:rPr>
        <w:t xml:space="preserve">Ayres and Schneider, 2012). </w:t>
      </w:r>
      <w:r w:rsidR="00E569B5" w:rsidRPr="005C5FC3">
        <w:rPr>
          <w:rFonts w:asciiTheme="minorHAnsi" w:hAnsiTheme="minorHAnsi" w:cstheme="minorHAnsi"/>
          <w:color w:val="000000" w:themeColor="text1"/>
          <w:sz w:val="22"/>
          <w:szCs w:val="22"/>
        </w:rPr>
        <w:t>F</w:t>
      </w:r>
      <w:r w:rsidR="005F0302" w:rsidRPr="005C5FC3">
        <w:rPr>
          <w:rFonts w:asciiTheme="minorHAnsi" w:hAnsiTheme="minorHAnsi" w:cstheme="minorHAnsi"/>
          <w:color w:val="000000" w:themeColor="text1"/>
          <w:sz w:val="22"/>
          <w:szCs w:val="22"/>
        </w:rPr>
        <w:t xml:space="preserve">uture </w:t>
      </w:r>
      <w:r w:rsidR="00E569B5" w:rsidRPr="005C5FC3">
        <w:rPr>
          <w:rFonts w:asciiTheme="minorHAnsi" w:hAnsiTheme="minorHAnsi" w:cstheme="minorHAnsi"/>
          <w:color w:val="000000" w:themeColor="text1"/>
          <w:sz w:val="22"/>
          <w:szCs w:val="22"/>
        </w:rPr>
        <w:t>experiments</w:t>
      </w:r>
      <w:r w:rsidR="00C749FA" w:rsidRPr="005C5FC3">
        <w:rPr>
          <w:rFonts w:asciiTheme="minorHAnsi" w:hAnsiTheme="minorHAnsi" w:cstheme="minorHAnsi"/>
          <w:color w:val="000000" w:themeColor="text1"/>
          <w:sz w:val="22"/>
          <w:szCs w:val="22"/>
        </w:rPr>
        <w:t xml:space="preserve"> directly</w:t>
      </w:r>
      <w:r w:rsidR="00E569B5" w:rsidRPr="005C5FC3">
        <w:rPr>
          <w:rFonts w:asciiTheme="minorHAnsi" w:hAnsiTheme="minorHAnsi" w:cstheme="minorHAnsi"/>
          <w:color w:val="000000" w:themeColor="text1"/>
          <w:sz w:val="22"/>
          <w:szCs w:val="22"/>
        </w:rPr>
        <w:t xml:space="preserve"> </w:t>
      </w:r>
      <w:r w:rsidR="005F0302" w:rsidRPr="005C5FC3">
        <w:rPr>
          <w:rFonts w:asciiTheme="minorHAnsi" w:hAnsiTheme="minorHAnsi" w:cstheme="minorHAnsi"/>
          <w:color w:val="000000" w:themeColor="text1"/>
          <w:sz w:val="22"/>
          <w:szCs w:val="22"/>
        </w:rPr>
        <w:t xml:space="preserve">estimating </w:t>
      </w:r>
      <w:r w:rsidR="004309A3" w:rsidRPr="005C5FC3">
        <w:rPr>
          <w:rFonts w:asciiTheme="minorHAnsi" w:hAnsiTheme="minorHAnsi" w:cstheme="minorHAnsi"/>
          <w:color w:val="000000" w:themeColor="text1"/>
          <w:sz w:val="22"/>
          <w:szCs w:val="22"/>
        </w:rPr>
        <w:t>changes in</w:t>
      </w:r>
      <w:r w:rsidR="00E569B5" w:rsidRPr="005C5FC3">
        <w:rPr>
          <w:rFonts w:asciiTheme="minorHAnsi" w:hAnsiTheme="minorHAnsi" w:cstheme="minorHAnsi"/>
          <w:color w:val="000000" w:themeColor="text1"/>
          <w:sz w:val="22"/>
          <w:szCs w:val="22"/>
        </w:rPr>
        <w:t xml:space="preserve"> fitness with increasing</w:t>
      </w:r>
      <w:r w:rsidR="004309A3" w:rsidRPr="005C5FC3">
        <w:rPr>
          <w:rFonts w:asciiTheme="minorHAnsi" w:hAnsiTheme="minorHAnsi" w:cstheme="minorHAnsi"/>
          <w:color w:val="000000" w:themeColor="text1"/>
          <w:sz w:val="22"/>
          <w:szCs w:val="22"/>
        </w:rPr>
        <w:t xml:space="preserve"> immune function or pathogen clearance</w:t>
      </w:r>
      <w:r w:rsidR="00E569B5" w:rsidRPr="005C5FC3">
        <w:rPr>
          <w:rFonts w:asciiTheme="minorHAnsi" w:hAnsiTheme="minorHAnsi" w:cstheme="minorHAnsi"/>
          <w:color w:val="000000" w:themeColor="text1"/>
          <w:sz w:val="22"/>
          <w:szCs w:val="22"/>
        </w:rPr>
        <w:t xml:space="preserve"> </w:t>
      </w:r>
      <w:r w:rsidR="00C749FA" w:rsidRPr="005C5FC3">
        <w:rPr>
          <w:rFonts w:asciiTheme="minorHAnsi" w:hAnsiTheme="minorHAnsi" w:cstheme="minorHAnsi"/>
          <w:color w:val="000000" w:themeColor="text1"/>
          <w:sz w:val="22"/>
          <w:szCs w:val="22"/>
        </w:rPr>
        <w:t xml:space="preserve">(slope of fitness-by-pathogen load curve, see </w:t>
      </w:r>
      <w:r w:rsidR="00C749FA" w:rsidRPr="005C5FC3">
        <w:rPr>
          <w:rFonts w:asciiTheme="minorHAnsi" w:hAnsiTheme="minorHAnsi" w:cstheme="minorHAnsi"/>
          <w:b/>
          <w:bCs/>
          <w:color w:val="000000" w:themeColor="text1"/>
          <w:sz w:val="22"/>
          <w:szCs w:val="22"/>
        </w:rPr>
        <w:t>Fig. 2II</w:t>
      </w:r>
      <w:r w:rsidR="00C749FA"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might</w:t>
      </w:r>
      <w:r w:rsidR="005F0302" w:rsidRPr="005C5FC3">
        <w:rPr>
          <w:rFonts w:asciiTheme="minorHAnsi" w:hAnsiTheme="minorHAnsi" w:cstheme="minorHAnsi"/>
          <w:color w:val="000000" w:themeColor="text1"/>
          <w:sz w:val="22"/>
          <w:szCs w:val="22"/>
        </w:rPr>
        <w:t xml:space="preserve"> resolve the ambiguity here</w:t>
      </w:r>
      <w:r w:rsidR="004309A3" w:rsidRPr="005C5FC3">
        <w:rPr>
          <w:rFonts w:asciiTheme="minorHAnsi" w:hAnsiTheme="minorHAnsi" w:cstheme="minorHAnsi"/>
          <w:color w:val="000000" w:themeColor="text1"/>
          <w:sz w:val="22"/>
          <w:szCs w:val="22"/>
        </w:rPr>
        <w:t xml:space="preserve">. </w:t>
      </w:r>
    </w:p>
    <w:p w14:paraId="0AB45D1C" w14:textId="7927C37B" w:rsidR="005421D3" w:rsidRPr="005C5FC3" w:rsidRDefault="005F0302" w:rsidP="005C5FC3">
      <w:pPr>
        <w:spacing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Also, it remains to be seen what happens when </w:t>
      </w:r>
      <w:r w:rsidR="000A3444" w:rsidRPr="005C5FC3">
        <w:rPr>
          <w:rFonts w:asciiTheme="minorHAnsi" w:hAnsiTheme="minorHAnsi" w:cstheme="minorHAnsi"/>
          <w:color w:val="000000" w:themeColor="text1"/>
          <w:sz w:val="22"/>
          <w:szCs w:val="22"/>
        </w:rPr>
        <w:t xml:space="preserve">immune </w:t>
      </w:r>
      <w:r w:rsidR="00E569B5" w:rsidRPr="005C5FC3">
        <w:rPr>
          <w:rFonts w:asciiTheme="minorHAnsi" w:hAnsiTheme="minorHAnsi" w:cstheme="minorHAnsi"/>
          <w:color w:val="000000" w:themeColor="text1"/>
          <w:sz w:val="22"/>
          <w:szCs w:val="22"/>
        </w:rPr>
        <w:t>strategies</w:t>
      </w:r>
      <w:r w:rsidRPr="005C5FC3">
        <w:rPr>
          <w:rFonts w:asciiTheme="minorHAnsi" w:hAnsiTheme="minorHAnsi" w:cstheme="minorHAnsi"/>
          <w:color w:val="000000" w:themeColor="text1"/>
          <w:sz w:val="22"/>
          <w:szCs w:val="22"/>
        </w:rPr>
        <w:t xml:space="preserve"> </w:t>
      </w:r>
      <w:r w:rsidR="00FF4B0B" w:rsidRPr="005C5FC3">
        <w:rPr>
          <w:rFonts w:asciiTheme="minorHAnsi" w:hAnsiTheme="minorHAnsi" w:cstheme="minorHAnsi"/>
          <w:noProof/>
          <w:color w:val="000000" w:themeColor="text1"/>
          <w:sz w:val="22"/>
          <w:szCs w:val="22"/>
        </w:rPr>
        <w:t xml:space="preserve">(i.e., pathogen clearance vs infection tolerance) </w:t>
      </w:r>
      <w:r w:rsidRPr="005C5FC3">
        <w:rPr>
          <w:rFonts w:asciiTheme="minorHAnsi" w:hAnsiTheme="minorHAnsi" w:cstheme="minorHAnsi"/>
          <w:color w:val="000000" w:themeColor="text1"/>
          <w:sz w:val="22"/>
          <w:szCs w:val="22"/>
        </w:rPr>
        <w:t xml:space="preserve">are </w:t>
      </w:r>
      <w:r w:rsidR="000A3444" w:rsidRPr="005C5FC3">
        <w:rPr>
          <w:rFonts w:asciiTheme="minorHAnsi" w:hAnsiTheme="minorHAnsi" w:cstheme="minorHAnsi"/>
          <w:color w:val="000000" w:themeColor="text1"/>
          <w:sz w:val="22"/>
          <w:szCs w:val="22"/>
        </w:rPr>
        <w:t xml:space="preserve">swapped across </w:t>
      </w:r>
      <w:r w:rsidRPr="005C5FC3">
        <w:rPr>
          <w:rFonts w:asciiTheme="minorHAnsi" w:hAnsiTheme="minorHAnsi" w:cstheme="minorHAnsi"/>
          <w:color w:val="000000" w:themeColor="text1"/>
          <w:sz w:val="22"/>
          <w:szCs w:val="22"/>
        </w:rPr>
        <w:t xml:space="preserve">priming </w:t>
      </w:r>
      <w:r w:rsidR="00E569B5" w:rsidRPr="005C5FC3">
        <w:rPr>
          <w:rFonts w:asciiTheme="minorHAnsi" w:hAnsiTheme="minorHAnsi" w:cstheme="minorHAnsi"/>
          <w:color w:val="000000" w:themeColor="text1"/>
          <w:sz w:val="22"/>
          <w:szCs w:val="22"/>
        </w:rPr>
        <w:t>vs</w:t>
      </w:r>
      <w:r w:rsidRPr="005C5FC3">
        <w:rPr>
          <w:rFonts w:asciiTheme="minorHAnsi" w:hAnsiTheme="minorHAnsi" w:cstheme="minorHAnsi"/>
          <w:color w:val="000000" w:themeColor="text1"/>
          <w:sz w:val="22"/>
          <w:szCs w:val="22"/>
        </w:rPr>
        <w:t xml:space="preserve"> </w:t>
      </w:r>
      <w:r w:rsidR="00E569B5" w:rsidRPr="005C5FC3">
        <w:rPr>
          <w:rFonts w:asciiTheme="minorHAnsi" w:hAnsiTheme="minorHAnsi" w:cstheme="minorHAnsi"/>
          <w:color w:val="000000" w:themeColor="text1"/>
          <w:sz w:val="22"/>
          <w:szCs w:val="22"/>
        </w:rPr>
        <w:t>basal infection</w:t>
      </w:r>
      <w:r w:rsidRPr="005C5FC3">
        <w:rPr>
          <w:rFonts w:asciiTheme="minorHAnsi" w:hAnsiTheme="minorHAnsi" w:cstheme="minorHAnsi"/>
          <w:color w:val="000000" w:themeColor="text1"/>
          <w:sz w:val="22"/>
          <w:szCs w:val="22"/>
        </w:rPr>
        <w:t xml:space="preserve"> </w:t>
      </w:r>
      <w:r w:rsidR="00FE71E8" w:rsidRPr="005C5FC3">
        <w:rPr>
          <w:rFonts w:asciiTheme="minorHAnsi" w:hAnsiTheme="minorHAnsi" w:cstheme="minorHAnsi"/>
          <w:color w:val="000000" w:themeColor="text1"/>
          <w:sz w:val="22"/>
          <w:szCs w:val="22"/>
        </w:rPr>
        <w:t>response</w:t>
      </w:r>
      <w:r w:rsidR="00E410BE" w:rsidRPr="005C5FC3">
        <w:rPr>
          <w:rFonts w:asciiTheme="minorHAnsi" w:hAnsiTheme="minorHAnsi" w:cstheme="minorHAnsi"/>
          <w:color w:val="000000" w:themeColor="text1"/>
          <w:sz w:val="22"/>
          <w:szCs w:val="22"/>
        </w:rPr>
        <w:t>s</w:t>
      </w:r>
      <w:r w:rsidR="00C749FA" w:rsidRPr="005C5FC3">
        <w:rPr>
          <w:rFonts w:asciiTheme="minorHAnsi" w:hAnsiTheme="minorHAnsi" w:cstheme="minorHAnsi"/>
          <w:color w:val="000000" w:themeColor="text1"/>
          <w:sz w:val="22"/>
          <w:szCs w:val="22"/>
        </w:rPr>
        <w:t xml:space="preserve">— </w:t>
      </w:r>
      <w:r w:rsidR="00A81849" w:rsidRPr="005C5FC3">
        <w:rPr>
          <w:rFonts w:asciiTheme="minorHAnsi" w:hAnsiTheme="minorHAnsi" w:cstheme="minorHAnsi"/>
          <w:color w:val="000000" w:themeColor="text1"/>
          <w:sz w:val="22"/>
          <w:szCs w:val="22"/>
        </w:rPr>
        <w:t>e.g.</w:t>
      </w:r>
      <w:r w:rsidR="00CF234F" w:rsidRPr="005C5FC3">
        <w:rPr>
          <w:rFonts w:asciiTheme="minorHAnsi" w:hAnsiTheme="minorHAnsi" w:cstheme="minorHAnsi"/>
          <w:color w:val="000000" w:themeColor="text1"/>
          <w:sz w:val="22"/>
          <w:szCs w:val="22"/>
        </w:rPr>
        <w:t>,</w:t>
      </w:r>
      <w:r w:rsidR="00A81849" w:rsidRPr="005C5FC3">
        <w:rPr>
          <w:rFonts w:asciiTheme="minorHAnsi" w:hAnsiTheme="minorHAnsi" w:cstheme="minorHAnsi"/>
          <w:color w:val="000000" w:themeColor="text1"/>
          <w:sz w:val="22"/>
          <w:szCs w:val="22"/>
        </w:rPr>
        <w:t xml:space="preserve"> </w:t>
      </w:r>
      <w:r w:rsidR="000A3444" w:rsidRPr="005C5FC3">
        <w:rPr>
          <w:rFonts w:asciiTheme="minorHAnsi" w:hAnsiTheme="minorHAnsi" w:cstheme="minorHAnsi"/>
          <w:color w:val="000000" w:themeColor="text1"/>
          <w:sz w:val="22"/>
          <w:szCs w:val="22"/>
        </w:rPr>
        <w:t>if priming</w:t>
      </w:r>
      <w:r w:rsidR="00561573" w:rsidRPr="005C5FC3">
        <w:rPr>
          <w:rFonts w:asciiTheme="minorHAnsi" w:hAnsiTheme="minorHAnsi" w:cstheme="minorHAnsi"/>
          <w:color w:val="000000" w:themeColor="text1"/>
          <w:sz w:val="22"/>
          <w:szCs w:val="22"/>
        </w:rPr>
        <w:t xml:space="preserve"> evolution</w:t>
      </w:r>
      <w:r w:rsidR="000A3444"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is mediated by increased tolerance</w:t>
      </w:r>
      <w:r w:rsidR="00A81849" w:rsidRPr="005C5FC3">
        <w:rPr>
          <w:rFonts w:asciiTheme="minorHAnsi" w:hAnsiTheme="minorHAnsi" w:cstheme="minorHAnsi"/>
          <w:color w:val="000000" w:themeColor="text1"/>
          <w:sz w:val="22"/>
          <w:szCs w:val="22"/>
        </w:rPr>
        <w:t xml:space="preserve"> (</w:t>
      </w:r>
      <w:r w:rsidR="00076052" w:rsidRPr="005C5FC3">
        <w:rPr>
          <w:rFonts w:asciiTheme="minorHAnsi" w:hAnsiTheme="minorHAnsi" w:cstheme="minorHAnsi"/>
          <w:color w:val="000000" w:themeColor="text1"/>
          <w:sz w:val="22"/>
          <w:szCs w:val="22"/>
        </w:rPr>
        <w:t xml:space="preserve">see </w:t>
      </w:r>
      <w:r w:rsidR="00FE71E8" w:rsidRPr="005C5FC3">
        <w:rPr>
          <w:rFonts w:asciiTheme="minorHAnsi" w:hAnsiTheme="minorHAnsi" w:cstheme="minorHAnsi"/>
          <w:noProof/>
          <w:color w:val="000000" w:themeColor="text1"/>
          <w:sz w:val="22"/>
          <w:szCs w:val="22"/>
        </w:rPr>
        <w:t>Mondotte et al.</w:t>
      </w:r>
      <w:r w:rsidR="00A07CFE" w:rsidRPr="005C5FC3">
        <w:rPr>
          <w:rFonts w:asciiTheme="minorHAnsi" w:hAnsiTheme="minorHAnsi" w:cstheme="minorHAnsi"/>
          <w:noProof/>
          <w:color w:val="000000" w:themeColor="text1"/>
          <w:sz w:val="22"/>
          <w:szCs w:val="22"/>
        </w:rPr>
        <w:t>,</w:t>
      </w:r>
      <w:r w:rsidR="00FE71E8" w:rsidRPr="005C5FC3">
        <w:rPr>
          <w:rFonts w:asciiTheme="minorHAnsi" w:hAnsiTheme="minorHAnsi" w:cstheme="minorHAnsi"/>
          <w:noProof/>
          <w:color w:val="000000" w:themeColor="text1"/>
          <w:sz w:val="22"/>
          <w:szCs w:val="22"/>
        </w:rPr>
        <w:t xml:space="preserve"> 2018</w:t>
      </w:r>
      <w:r w:rsidR="00561573" w:rsidRPr="005C5FC3">
        <w:rPr>
          <w:rFonts w:asciiTheme="minorHAnsi" w:hAnsiTheme="minorHAnsi" w:cstheme="minorHAnsi"/>
          <w:noProof/>
          <w:color w:val="000000" w:themeColor="text1"/>
          <w:sz w:val="22"/>
          <w:szCs w:val="22"/>
        </w:rPr>
        <w:t>; for</w:t>
      </w:r>
      <w:r w:rsidR="00561573" w:rsidRPr="005C5FC3">
        <w:rPr>
          <w:rFonts w:asciiTheme="minorHAnsi" w:hAnsiTheme="minorHAnsi" w:cstheme="minorHAnsi"/>
          <w:color w:val="000000" w:themeColor="text1"/>
          <w:sz w:val="22"/>
          <w:szCs w:val="22"/>
        </w:rPr>
        <w:t xml:space="preserve"> fruit flies against viral infections</w:t>
      </w:r>
      <w:r w:rsidR="00FE71E8" w:rsidRPr="005C5FC3">
        <w:rPr>
          <w:rFonts w:asciiTheme="minorHAnsi" w:hAnsiTheme="minorHAnsi" w:cstheme="minorHAnsi"/>
          <w:noProof/>
          <w:color w:val="000000" w:themeColor="text1"/>
          <w:sz w:val="22"/>
          <w:szCs w:val="22"/>
        </w:rPr>
        <w:t>)</w:t>
      </w:r>
      <w:r w:rsidR="000A3444" w:rsidRPr="005C5FC3">
        <w:rPr>
          <w:rFonts w:asciiTheme="minorHAnsi" w:hAnsiTheme="minorHAnsi" w:cstheme="minorHAnsi"/>
          <w:noProof/>
          <w:color w:val="000000" w:themeColor="text1"/>
          <w:sz w:val="22"/>
          <w:szCs w:val="22"/>
        </w:rPr>
        <w:t>,</w:t>
      </w:r>
      <w:r w:rsidR="00FE71E8" w:rsidRPr="005C5FC3">
        <w:rPr>
          <w:rFonts w:asciiTheme="minorHAnsi" w:hAnsiTheme="minorHAnsi" w:cstheme="minorHAnsi"/>
          <w:noProof/>
          <w:color w:val="000000" w:themeColor="text1"/>
          <w:sz w:val="22"/>
          <w:szCs w:val="22"/>
        </w:rPr>
        <w:t xml:space="preserve"> </w:t>
      </w:r>
      <w:r w:rsidR="00561573" w:rsidRPr="005C5FC3">
        <w:rPr>
          <w:rFonts w:asciiTheme="minorHAnsi" w:hAnsiTheme="minorHAnsi" w:cstheme="minorHAnsi"/>
          <w:noProof/>
          <w:color w:val="000000" w:themeColor="text1"/>
          <w:sz w:val="22"/>
          <w:szCs w:val="22"/>
        </w:rPr>
        <w:t xml:space="preserve">does </w:t>
      </w:r>
      <w:r w:rsidR="00A81849" w:rsidRPr="005C5FC3">
        <w:rPr>
          <w:rFonts w:asciiTheme="minorHAnsi" w:hAnsiTheme="minorHAnsi" w:cstheme="minorHAnsi"/>
          <w:noProof/>
          <w:color w:val="000000" w:themeColor="text1"/>
          <w:sz w:val="22"/>
          <w:szCs w:val="22"/>
        </w:rPr>
        <w:t>it</w:t>
      </w:r>
      <w:r w:rsidR="000A3444" w:rsidRPr="005C5FC3">
        <w:rPr>
          <w:rFonts w:asciiTheme="minorHAnsi" w:hAnsiTheme="minorHAnsi" w:cstheme="minorHAnsi"/>
          <w:noProof/>
          <w:color w:val="000000" w:themeColor="text1"/>
          <w:sz w:val="22"/>
          <w:szCs w:val="22"/>
        </w:rPr>
        <w:t xml:space="preserve"> </w:t>
      </w:r>
      <w:r w:rsidR="00561573" w:rsidRPr="005C5FC3">
        <w:rPr>
          <w:rFonts w:asciiTheme="minorHAnsi" w:hAnsiTheme="minorHAnsi" w:cstheme="minorHAnsi"/>
          <w:noProof/>
          <w:color w:val="000000" w:themeColor="text1"/>
          <w:sz w:val="22"/>
          <w:szCs w:val="22"/>
        </w:rPr>
        <w:t>increase</w:t>
      </w:r>
      <w:r w:rsidR="00A81849" w:rsidRPr="005C5FC3">
        <w:rPr>
          <w:rFonts w:asciiTheme="minorHAnsi" w:hAnsiTheme="minorHAnsi" w:cstheme="minorHAnsi"/>
          <w:noProof/>
          <w:color w:val="000000" w:themeColor="text1"/>
          <w:sz w:val="22"/>
          <w:szCs w:val="22"/>
        </w:rPr>
        <w:t xml:space="preserve"> fitness more than </w:t>
      </w:r>
      <w:r w:rsidR="00FF4B0B" w:rsidRPr="005C5FC3">
        <w:rPr>
          <w:rFonts w:asciiTheme="minorHAnsi" w:hAnsiTheme="minorHAnsi" w:cstheme="minorHAnsi"/>
          <w:noProof/>
          <w:color w:val="000000" w:themeColor="text1"/>
          <w:sz w:val="22"/>
          <w:szCs w:val="22"/>
        </w:rPr>
        <w:t>basal immunity (</w:t>
      </w:r>
      <w:r w:rsidR="00A81849" w:rsidRPr="005C5FC3">
        <w:rPr>
          <w:rFonts w:asciiTheme="minorHAnsi" w:hAnsiTheme="minorHAnsi" w:cstheme="minorHAnsi"/>
          <w:noProof/>
          <w:color w:val="000000" w:themeColor="text1"/>
          <w:sz w:val="22"/>
          <w:szCs w:val="22"/>
        </w:rPr>
        <w:t xml:space="preserve">compare with </w:t>
      </w:r>
      <w:r w:rsidR="00FF4B0B" w:rsidRPr="005C5FC3">
        <w:rPr>
          <w:rFonts w:asciiTheme="minorHAnsi" w:hAnsiTheme="minorHAnsi" w:cstheme="minorHAnsi"/>
          <w:noProof/>
          <w:color w:val="000000" w:themeColor="text1"/>
          <w:sz w:val="22"/>
          <w:szCs w:val="22"/>
        </w:rPr>
        <w:t>Khan et al.</w:t>
      </w:r>
      <w:r w:rsidR="00A07CFE" w:rsidRPr="005C5FC3">
        <w:rPr>
          <w:rFonts w:asciiTheme="minorHAnsi" w:hAnsiTheme="minorHAnsi" w:cstheme="minorHAnsi"/>
          <w:noProof/>
          <w:color w:val="000000" w:themeColor="text1"/>
          <w:sz w:val="22"/>
          <w:szCs w:val="22"/>
        </w:rPr>
        <w:t>,</w:t>
      </w:r>
      <w:r w:rsidR="00FF4B0B" w:rsidRPr="005C5FC3">
        <w:rPr>
          <w:rFonts w:asciiTheme="minorHAnsi" w:hAnsiTheme="minorHAnsi" w:cstheme="minorHAnsi"/>
          <w:noProof/>
          <w:color w:val="000000" w:themeColor="text1"/>
          <w:sz w:val="22"/>
          <w:szCs w:val="22"/>
        </w:rPr>
        <w:t xml:space="preserve"> 2017a)</w:t>
      </w:r>
      <w:r w:rsidR="00E569B5" w:rsidRPr="005C5FC3">
        <w:rPr>
          <w:rFonts w:asciiTheme="minorHAnsi" w:hAnsiTheme="minorHAnsi" w:cstheme="minorHAnsi"/>
          <w:noProof/>
          <w:color w:val="000000" w:themeColor="text1"/>
          <w:sz w:val="22"/>
          <w:szCs w:val="22"/>
        </w:rPr>
        <w:t xml:space="preserve">? </w:t>
      </w:r>
      <w:r w:rsidR="00EF3497" w:rsidRPr="005C5FC3">
        <w:rPr>
          <w:rFonts w:asciiTheme="minorHAnsi" w:hAnsiTheme="minorHAnsi" w:cstheme="minorHAnsi"/>
          <w:noProof/>
          <w:color w:val="000000" w:themeColor="text1"/>
          <w:sz w:val="22"/>
          <w:szCs w:val="22"/>
        </w:rPr>
        <w:t>Certainly</w:t>
      </w:r>
      <w:r w:rsidR="00FF4B0B" w:rsidRPr="005C5FC3">
        <w:rPr>
          <w:rFonts w:asciiTheme="minorHAnsi" w:hAnsiTheme="minorHAnsi" w:cstheme="minorHAnsi"/>
          <w:noProof/>
          <w:color w:val="000000" w:themeColor="text1"/>
          <w:sz w:val="22"/>
          <w:szCs w:val="22"/>
        </w:rPr>
        <w:t>, m</w:t>
      </w:r>
      <w:r w:rsidR="00FE71E8" w:rsidRPr="005C5FC3">
        <w:rPr>
          <w:rFonts w:asciiTheme="minorHAnsi" w:hAnsiTheme="minorHAnsi" w:cstheme="minorHAnsi"/>
          <w:noProof/>
          <w:color w:val="000000" w:themeColor="text1"/>
          <w:sz w:val="22"/>
          <w:szCs w:val="22"/>
        </w:rPr>
        <w:t xml:space="preserve">ore studies are needed to </w:t>
      </w:r>
      <w:r w:rsidR="00E569B5" w:rsidRPr="005C5FC3">
        <w:rPr>
          <w:rFonts w:asciiTheme="minorHAnsi" w:hAnsiTheme="minorHAnsi" w:cstheme="minorHAnsi"/>
          <w:noProof/>
          <w:color w:val="000000" w:themeColor="text1"/>
          <w:sz w:val="22"/>
          <w:szCs w:val="22"/>
        </w:rPr>
        <w:t xml:space="preserve">understand whether </w:t>
      </w:r>
      <w:r w:rsidR="00FF4B0B" w:rsidRPr="005C5FC3">
        <w:rPr>
          <w:rFonts w:asciiTheme="minorHAnsi" w:hAnsiTheme="minorHAnsi" w:cstheme="minorHAnsi"/>
          <w:noProof/>
          <w:color w:val="000000" w:themeColor="text1"/>
          <w:sz w:val="22"/>
          <w:szCs w:val="22"/>
        </w:rPr>
        <w:t xml:space="preserve">or to what extent </w:t>
      </w:r>
      <w:r w:rsidR="00E569B5" w:rsidRPr="005C5FC3">
        <w:rPr>
          <w:rFonts w:asciiTheme="minorHAnsi" w:hAnsiTheme="minorHAnsi" w:cstheme="minorHAnsi"/>
          <w:noProof/>
          <w:color w:val="000000" w:themeColor="text1"/>
          <w:sz w:val="22"/>
          <w:szCs w:val="22"/>
        </w:rPr>
        <w:t xml:space="preserve">fitness </w:t>
      </w:r>
      <w:r w:rsidR="00FF4B0B" w:rsidRPr="005C5FC3">
        <w:rPr>
          <w:rFonts w:asciiTheme="minorHAnsi" w:hAnsiTheme="minorHAnsi" w:cstheme="minorHAnsi"/>
          <w:noProof/>
          <w:color w:val="000000" w:themeColor="text1"/>
          <w:sz w:val="22"/>
          <w:szCs w:val="22"/>
        </w:rPr>
        <w:t>trajecto</w:t>
      </w:r>
      <w:r w:rsidR="00670BBB" w:rsidRPr="005C5FC3">
        <w:rPr>
          <w:rFonts w:asciiTheme="minorHAnsi" w:hAnsiTheme="minorHAnsi" w:cstheme="minorHAnsi"/>
          <w:noProof/>
          <w:color w:val="000000" w:themeColor="text1"/>
          <w:sz w:val="22"/>
          <w:szCs w:val="22"/>
        </w:rPr>
        <w:t>ri</w:t>
      </w:r>
      <w:r w:rsidR="00FF4B0B" w:rsidRPr="005C5FC3">
        <w:rPr>
          <w:rFonts w:asciiTheme="minorHAnsi" w:hAnsiTheme="minorHAnsi" w:cstheme="minorHAnsi"/>
          <w:noProof/>
          <w:color w:val="000000" w:themeColor="text1"/>
          <w:sz w:val="22"/>
          <w:szCs w:val="22"/>
        </w:rPr>
        <w:t xml:space="preserve">es </w:t>
      </w:r>
      <w:r w:rsidR="00E569B5" w:rsidRPr="005C5FC3">
        <w:rPr>
          <w:rFonts w:asciiTheme="minorHAnsi" w:hAnsiTheme="minorHAnsi" w:cstheme="minorHAnsi"/>
          <w:noProof/>
          <w:color w:val="000000" w:themeColor="text1"/>
          <w:sz w:val="22"/>
          <w:szCs w:val="22"/>
        </w:rPr>
        <w:t xml:space="preserve">of </w:t>
      </w:r>
      <w:r w:rsidR="00FE71E8" w:rsidRPr="005C5FC3">
        <w:rPr>
          <w:rFonts w:asciiTheme="minorHAnsi" w:hAnsiTheme="minorHAnsi" w:cstheme="minorHAnsi"/>
          <w:noProof/>
          <w:color w:val="000000" w:themeColor="text1"/>
          <w:sz w:val="22"/>
          <w:szCs w:val="22"/>
        </w:rPr>
        <w:t xml:space="preserve">priming vs </w:t>
      </w:r>
      <w:r w:rsidR="00E569B5" w:rsidRPr="005C5FC3">
        <w:rPr>
          <w:rFonts w:asciiTheme="minorHAnsi" w:hAnsiTheme="minorHAnsi" w:cstheme="minorHAnsi"/>
          <w:noProof/>
          <w:color w:val="000000" w:themeColor="text1"/>
          <w:sz w:val="22"/>
          <w:szCs w:val="22"/>
        </w:rPr>
        <w:t xml:space="preserve">basal </w:t>
      </w:r>
      <w:r w:rsidR="00FF4B0B" w:rsidRPr="005C5FC3">
        <w:rPr>
          <w:rFonts w:asciiTheme="minorHAnsi" w:hAnsiTheme="minorHAnsi" w:cstheme="minorHAnsi"/>
          <w:noProof/>
          <w:color w:val="000000" w:themeColor="text1"/>
          <w:sz w:val="22"/>
          <w:szCs w:val="22"/>
        </w:rPr>
        <w:t xml:space="preserve">immunity and </w:t>
      </w:r>
      <w:r w:rsidR="00E569B5" w:rsidRPr="005C5FC3">
        <w:rPr>
          <w:rFonts w:asciiTheme="minorHAnsi" w:hAnsiTheme="minorHAnsi" w:cstheme="minorHAnsi"/>
          <w:noProof/>
          <w:color w:val="000000" w:themeColor="text1"/>
          <w:sz w:val="22"/>
          <w:szCs w:val="22"/>
        </w:rPr>
        <w:t>i</w:t>
      </w:r>
      <w:r w:rsidR="00FE71E8" w:rsidRPr="005C5FC3">
        <w:rPr>
          <w:rFonts w:asciiTheme="minorHAnsi" w:hAnsiTheme="minorHAnsi" w:cstheme="minorHAnsi"/>
          <w:noProof/>
          <w:color w:val="000000" w:themeColor="text1"/>
          <w:sz w:val="22"/>
          <w:szCs w:val="22"/>
        </w:rPr>
        <w:t>nfection response</w:t>
      </w:r>
      <w:r w:rsidR="00796EA6" w:rsidRPr="005C5FC3">
        <w:rPr>
          <w:rFonts w:asciiTheme="minorHAnsi" w:hAnsiTheme="minorHAnsi" w:cstheme="minorHAnsi"/>
          <w:noProof/>
          <w:color w:val="000000" w:themeColor="text1"/>
          <w:sz w:val="22"/>
          <w:szCs w:val="22"/>
        </w:rPr>
        <w:t>s</w:t>
      </w:r>
      <w:r w:rsidR="00FE71E8" w:rsidRPr="005C5FC3">
        <w:rPr>
          <w:rFonts w:asciiTheme="minorHAnsi" w:hAnsiTheme="minorHAnsi" w:cstheme="minorHAnsi"/>
          <w:noProof/>
          <w:color w:val="000000" w:themeColor="text1"/>
          <w:sz w:val="22"/>
          <w:szCs w:val="22"/>
        </w:rPr>
        <w:t xml:space="preserve"> across diverse insect host-pathogen system</w:t>
      </w:r>
      <w:r w:rsidR="00EF3497" w:rsidRPr="005C5FC3">
        <w:rPr>
          <w:rFonts w:asciiTheme="minorHAnsi" w:hAnsiTheme="minorHAnsi" w:cstheme="minorHAnsi"/>
          <w:noProof/>
          <w:color w:val="000000" w:themeColor="text1"/>
          <w:sz w:val="22"/>
          <w:szCs w:val="22"/>
        </w:rPr>
        <w:t>s</w:t>
      </w:r>
      <w:r w:rsidR="00E569B5" w:rsidRPr="005C5FC3">
        <w:rPr>
          <w:rFonts w:asciiTheme="minorHAnsi" w:hAnsiTheme="minorHAnsi" w:cstheme="minorHAnsi"/>
          <w:noProof/>
          <w:color w:val="000000" w:themeColor="text1"/>
          <w:sz w:val="22"/>
          <w:szCs w:val="22"/>
        </w:rPr>
        <w:t xml:space="preserve"> depend on the choice of immune strategies</w:t>
      </w:r>
      <w:r w:rsidR="00FE71E8" w:rsidRPr="005C5FC3">
        <w:rPr>
          <w:rFonts w:asciiTheme="minorHAnsi" w:hAnsiTheme="minorHAnsi" w:cstheme="minorHAnsi"/>
          <w:noProof/>
          <w:color w:val="000000" w:themeColor="text1"/>
          <w:sz w:val="22"/>
          <w:szCs w:val="22"/>
        </w:rPr>
        <w:t xml:space="preserve">. </w:t>
      </w:r>
      <w:r w:rsidR="00FF4B0B" w:rsidRPr="005C5FC3">
        <w:rPr>
          <w:rFonts w:asciiTheme="minorHAnsi" w:hAnsiTheme="minorHAnsi" w:cstheme="minorHAnsi"/>
          <w:noProof/>
          <w:color w:val="000000" w:themeColor="text1"/>
          <w:sz w:val="22"/>
          <w:szCs w:val="22"/>
        </w:rPr>
        <w:t>T</w:t>
      </w:r>
      <w:r w:rsidR="00FE71E8" w:rsidRPr="005C5FC3">
        <w:rPr>
          <w:rFonts w:asciiTheme="minorHAnsi" w:hAnsiTheme="minorHAnsi" w:cstheme="minorHAnsi"/>
          <w:noProof/>
          <w:color w:val="000000" w:themeColor="text1"/>
          <w:sz w:val="22"/>
          <w:szCs w:val="22"/>
        </w:rPr>
        <w:t xml:space="preserve">hey will </w:t>
      </w:r>
      <w:r w:rsidR="00076052" w:rsidRPr="005C5FC3">
        <w:rPr>
          <w:rFonts w:asciiTheme="minorHAnsi" w:hAnsiTheme="minorHAnsi" w:cstheme="minorHAnsi"/>
          <w:noProof/>
          <w:color w:val="000000" w:themeColor="text1"/>
          <w:sz w:val="22"/>
          <w:szCs w:val="22"/>
        </w:rPr>
        <w:t xml:space="preserve">also </w:t>
      </w:r>
      <w:r w:rsidR="00FE71E8" w:rsidRPr="005C5FC3">
        <w:rPr>
          <w:rFonts w:asciiTheme="minorHAnsi" w:hAnsiTheme="minorHAnsi" w:cstheme="minorHAnsi"/>
          <w:noProof/>
          <w:color w:val="000000" w:themeColor="text1"/>
          <w:sz w:val="22"/>
          <w:szCs w:val="22"/>
        </w:rPr>
        <w:t>serve as critical resource</w:t>
      </w:r>
      <w:r w:rsidR="00FF4B0B" w:rsidRPr="005C5FC3">
        <w:rPr>
          <w:rFonts w:asciiTheme="minorHAnsi" w:hAnsiTheme="minorHAnsi" w:cstheme="minorHAnsi"/>
          <w:noProof/>
          <w:color w:val="000000" w:themeColor="text1"/>
          <w:sz w:val="22"/>
          <w:szCs w:val="22"/>
        </w:rPr>
        <w:t>s</w:t>
      </w:r>
      <w:r w:rsidR="00FE71E8" w:rsidRPr="005C5FC3">
        <w:rPr>
          <w:rFonts w:asciiTheme="minorHAnsi" w:hAnsiTheme="minorHAnsi" w:cstheme="minorHAnsi"/>
          <w:noProof/>
          <w:color w:val="000000" w:themeColor="text1"/>
          <w:sz w:val="22"/>
          <w:szCs w:val="22"/>
        </w:rPr>
        <w:t xml:space="preserve"> for mechanistic studies where </w:t>
      </w:r>
      <w:r w:rsidR="00EF3497" w:rsidRPr="005C5FC3">
        <w:rPr>
          <w:rFonts w:asciiTheme="minorHAnsi" w:hAnsiTheme="minorHAnsi" w:cstheme="minorHAnsi"/>
          <w:noProof/>
          <w:color w:val="000000" w:themeColor="text1"/>
          <w:sz w:val="22"/>
          <w:szCs w:val="22"/>
        </w:rPr>
        <w:t xml:space="preserve">the </w:t>
      </w:r>
      <w:r w:rsidR="00FE71E8" w:rsidRPr="005C5FC3">
        <w:rPr>
          <w:rFonts w:asciiTheme="minorHAnsi" w:hAnsiTheme="minorHAnsi" w:cstheme="minorHAnsi"/>
          <w:noProof/>
          <w:color w:val="000000" w:themeColor="text1"/>
          <w:sz w:val="22"/>
          <w:szCs w:val="22"/>
        </w:rPr>
        <w:t>role of transcriptionally</w:t>
      </w:r>
      <w:r w:rsidR="00796EA6" w:rsidRPr="005C5FC3">
        <w:rPr>
          <w:rFonts w:asciiTheme="minorHAnsi" w:hAnsiTheme="minorHAnsi" w:cstheme="minorHAnsi"/>
          <w:noProof/>
          <w:color w:val="000000" w:themeColor="text1"/>
          <w:sz w:val="22"/>
          <w:szCs w:val="22"/>
        </w:rPr>
        <w:t xml:space="preserve"> and translationally</w:t>
      </w:r>
      <w:r w:rsidR="00FE71E8" w:rsidRPr="005C5FC3">
        <w:rPr>
          <w:rFonts w:asciiTheme="minorHAnsi" w:hAnsiTheme="minorHAnsi" w:cstheme="minorHAnsi"/>
          <w:noProof/>
          <w:color w:val="000000" w:themeColor="text1"/>
          <w:sz w:val="22"/>
          <w:szCs w:val="22"/>
        </w:rPr>
        <w:t xml:space="preserve"> active mol</w:t>
      </w:r>
      <w:r w:rsidR="00EF3497" w:rsidRPr="005C5FC3">
        <w:rPr>
          <w:rFonts w:asciiTheme="minorHAnsi" w:hAnsiTheme="minorHAnsi" w:cstheme="minorHAnsi"/>
          <w:noProof/>
          <w:color w:val="000000" w:themeColor="text1"/>
          <w:sz w:val="22"/>
          <w:szCs w:val="22"/>
        </w:rPr>
        <w:t>e</w:t>
      </w:r>
      <w:r w:rsidR="00FE71E8" w:rsidRPr="005C5FC3">
        <w:rPr>
          <w:rFonts w:asciiTheme="minorHAnsi" w:hAnsiTheme="minorHAnsi" w:cstheme="minorHAnsi"/>
          <w:noProof/>
          <w:color w:val="000000" w:themeColor="text1"/>
          <w:sz w:val="22"/>
          <w:szCs w:val="22"/>
        </w:rPr>
        <w:t>cules and pathways can be analy</w:t>
      </w:r>
      <w:r w:rsidR="009D2910" w:rsidRPr="005C5FC3">
        <w:rPr>
          <w:rFonts w:asciiTheme="minorHAnsi" w:hAnsiTheme="minorHAnsi" w:cstheme="minorHAnsi"/>
          <w:noProof/>
          <w:color w:val="000000" w:themeColor="text1"/>
          <w:sz w:val="22"/>
          <w:szCs w:val="22"/>
        </w:rPr>
        <w:t>s</w:t>
      </w:r>
      <w:r w:rsidR="00FE71E8" w:rsidRPr="005C5FC3">
        <w:rPr>
          <w:rFonts w:asciiTheme="minorHAnsi" w:hAnsiTheme="minorHAnsi" w:cstheme="minorHAnsi"/>
          <w:noProof/>
          <w:color w:val="000000" w:themeColor="text1"/>
          <w:sz w:val="22"/>
          <w:szCs w:val="22"/>
        </w:rPr>
        <w:t xml:space="preserve">ed and compared across </w:t>
      </w:r>
      <w:r w:rsidR="001D4474" w:rsidRPr="005C5FC3">
        <w:rPr>
          <w:rFonts w:asciiTheme="minorHAnsi" w:hAnsiTheme="minorHAnsi" w:cstheme="minorHAnsi"/>
          <w:noProof/>
          <w:color w:val="000000" w:themeColor="text1"/>
          <w:sz w:val="22"/>
          <w:szCs w:val="22"/>
        </w:rPr>
        <w:t>diverse host-pathogen systems to impart a deeper understanding of dynamic immune strategies and molecular mechani</w:t>
      </w:r>
      <w:r w:rsidR="00625955" w:rsidRPr="005C5FC3">
        <w:rPr>
          <w:rFonts w:asciiTheme="minorHAnsi" w:hAnsiTheme="minorHAnsi" w:cstheme="minorHAnsi"/>
          <w:noProof/>
          <w:color w:val="000000" w:themeColor="text1"/>
          <w:sz w:val="22"/>
          <w:szCs w:val="22"/>
        </w:rPr>
        <w:t>s</w:t>
      </w:r>
      <w:r w:rsidR="001D4474" w:rsidRPr="005C5FC3">
        <w:rPr>
          <w:rFonts w:asciiTheme="minorHAnsi" w:hAnsiTheme="minorHAnsi" w:cstheme="minorHAnsi"/>
          <w:noProof/>
          <w:color w:val="000000" w:themeColor="text1"/>
          <w:sz w:val="22"/>
          <w:szCs w:val="22"/>
        </w:rPr>
        <w:t>ms therein.</w:t>
      </w:r>
      <w:r w:rsidR="00FE71E8" w:rsidRPr="005C5FC3">
        <w:rPr>
          <w:rFonts w:asciiTheme="minorHAnsi" w:hAnsiTheme="minorHAnsi" w:cstheme="minorHAnsi"/>
          <w:noProof/>
          <w:color w:val="000000" w:themeColor="text1"/>
          <w:sz w:val="22"/>
          <w:szCs w:val="22"/>
        </w:rPr>
        <w:t xml:space="preserve"> </w:t>
      </w:r>
    </w:p>
    <w:p w14:paraId="16A9D3F3" w14:textId="7D4C6C7F" w:rsidR="00D65F62" w:rsidRPr="005C5FC3" w:rsidRDefault="001643C4" w:rsidP="005C5FC3">
      <w:pPr>
        <w:spacing w:line="276" w:lineRule="auto"/>
        <w:jc w:val="both"/>
        <w:rPr>
          <w:rFonts w:asciiTheme="minorHAnsi" w:hAnsiTheme="minorHAnsi" w:cstheme="minorHAnsi"/>
          <w:noProof/>
          <w:color w:val="000000" w:themeColor="text1"/>
          <w:sz w:val="22"/>
          <w:szCs w:val="22"/>
        </w:rPr>
      </w:pPr>
      <w:r w:rsidRPr="005C5FC3">
        <w:rPr>
          <w:rFonts w:asciiTheme="minorHAnsi" w:hAnsiTheme="minorHAnsi" w:cstheme="minorHAnsi"/>
          <w:noProof/>
          <w:color w:val="000000" w:themeColor="text1"/>
          <w:sz w:val="22"/>
          <w:szCs w:val="22"/>
        </w:rPr>
        <w:t xml:space="preserve">We also speculate that </w:t>
      </w:r>
      <w:r w:rsidR="00796EA6" w:rsidRPr="005C5FC3">
        <w:rPr>
          <w:rFonts w:asciiTheme="minorHAnsi" w:hAnsiTheme="minorHAnsi" w:cstheme="minorHAnsi"/>
          <w:noProof/>
          <w:color w:val="000000" w:themeColor="text1"/>
          <w:sz w:val="22"/>
          <w:szCs w:val="22"/>
        </w:rPr>
        <w:t xml:space="preserve">the </w:t>
      </w:r>
      <w:r w:rsidRPr="005C5FC3">
        <w:rPr>
          <w:rFonts w:asciiTheme="minorHAnsi" w:hAnsiTheme="minorHAnsi" w:cstheme="minorHAnsi"/>
          <w:noProof/>
          <w:color w:val="000000" w:themeColor="text1"/>
          <w:sz w:val="22"/>
          <w:szCs w:val="22"/>
        </w:rPr>
        <w:t xml:space="preserve">regulators of major insect immune responses </w:t>
      </w:r>
      <w:r w:rsidR="00796EA6" w:rsidRPr="005C5FC3">
        <w:rPr>
          <w:rFonts w:asciiTheme="minorHAnsi" w:hAnsiTheme="minorHAnsi" w:cstheme="minorHAnsi"/>
          <w:noProof/>
          <w:color w:val="000000" w:themeColor="text1"/>
          <w:sz w:val="22"/>
          <w:szCs w:val="22"/>
        </w:rPr>
        <w:t>(</w:t>
      </w:r>
      <w:r w:rsidR="00561573" w:rsidRPr="005C5FC3">
        <w:rPr>
          <w:rFonts w:asciiTheme="minorHAnsi" w:hAnsiTheme="minorHAnsi" w:cstheme="minorHAnsi"/>
          <w:color w:val="000000" w:themeColor="text1"/>
          <w:sz w:val="22"/>
          <w:szCs w:val="22"/>
        </w:rPr>
        <w:t>e.g.</w:t>
      </w:r>
      <w:r w:rsidR="00E410BE" w:rsidRPr="005C5FC3">
        <w:rPr>
          <w:rFonts w:asciiTheme="minorHAnsi" w:hAnsiTheme="minorHAnsi" w:cstheme="minorHAnsi"/>
          <w:color w:val="000000" w:themeColor="text1"/>
          <w:sz w:val="22"/>
          <w:szCs w:val="22"/>
        </w:rPr>
        <w:t>,</w:t>
      </w:r>
      <w:r w:rsidRPr="005C5FC3">
        <w:rPr>
          <w:rFonts w:asciiTheme="minorHAnsi" w:hAnsiTheme="minorHAnsi" w:cstheme="minorHAnsi"/>
          <w:noProof/>
          <w:color w:val="000000" w:themeColor="text1"/>
          <w:sz w:val="22"/>
          <w:szCs w:val="22"/>
        </w:rPr>
        <w:t xml:space="preserve"> IMD</w:t>
      </w:r>
      <w:r w:rsidR="00477F38" w:rsidRPr="005C5FC3">
        <w:rPr>
          <w:rFonts w:asciiTheme="minorHAnsi" w:hAnsiTheme="minorHAnsi" w:cstheme="minorHAnsi"/>
          <w:noProof/>
          <w:color w:val="000000" w:themeColor="text1"/>
          <w:sz w:val="22"/>
          <w:szCs w:val="22"/>
        </w:rPr>
        <w:t xml:space="preserve">, </w:t>
      </w:r>
      <w:r w:rsidR="00BA1053" w:rsidRPr="005C5FC3">
        <w:rPr>
          <w:rFonts w:asciiTheme="minorHAnsi" w:hAnsiTheme="minorHAnsi" w:cstheme="minorHAnsi"/>
          <w:noProof/>
          <w:color w:val="000000" w:themeColor="text1"/>
          <w:sz w:val="22"/>
          <w:szCs w:val="22"/>
        </w:rPr>
        <w:t>Toll</w:t>
      </w:r>
      <w:r w:rsidR="00561573" w:rsidRPr="005C5FC3">
        <w:rPr>
          <w:rFonts w:asciiTheme="minorHAnsi" w:hAnsiTheme="minorHAnsi" w:cstheme="minorHAnsi"/>
          <w:sz w:val="22"/>
          <w:szCs w:val="22"/>
        </w:rPr>
        <w:t xml:space="preserve"> or</w:t>
      </w:r>
      <w:r w:rsidR="004771C6" w:rsidRPr="005C5FC3">
        <w:rPr>
          <w:rFonts w:asciiTheme="minorHAnsi" w:hAnsiTheme="minorHAnsi" w:cstheme="minorHAnsi"/>
          <w:noProof/>
          <w:color w:val="000000" w:themeColor="text1"/>
          <w:sz w:val="22"/>
          <w:szCs w:val="22"/>
        </w:rPr>
        <w:t xml:space="preserve"> </w:t>
      </w:r>
      <w:r w:rsidRPr="005C5FC3">
        <w:rPr>
          <w:rFonts w:asciiTheme="minorHAnsi" w:hAnsiTheme="minorHAnsi" w:cstheme="minorHAnsi"/>
          <w:noProof/>
          <w:color w:val="000000" w:themeColor="text1"/>
          <w:sz w:val="22"/>
          <w:szCs w:val="22"/>
        </w:rPr>
        <w:t>JAK/STAT</w:t>
      </w:r>
      <w:r w:rsidR="00A30CBC" w:rsidRPr="005C5FC3">
        <w:rPr>
          <w:rFonts w:asciiTheme="minorHAnsi" w:hAnsiTheme="minorHAnsi" w:cstheme="minorHAnsi"/>
          <w:noProof/>
          <w:color w:val="000000" w:themeColor="text1"/>
          <w:sz w:val="22"/>
          <w:szCs w:val="22"/>
        </w:rPr>
        <w:t xml:space="preserve"> pathway</w:t>
      </w:r>
      <w:r w:rsidR="00561573" w:rsidRPr="005C5FC3">
        <w:rPr>
          <w:rFonts w:asciiTheme="minorHAnsi" w:hAnsiTheme="minorHAnsi" w:cstheme="minorHAnsi"/>
          <w:noProof/>
          <w:color w:val="000000" w:themeColor="text1"/>
          <w:sz w:val="22"/>
          <w:szCs w:val="22"/>
        </w:rPr>
        <w:t>;</w:t>
      </w:r>
      <w:r w:rsidRPr="005C5FC3">
        <w:rPr>
          <w:rFonts w:asciiTheme="minorHAnsi" w:hAnsiTheme="minorHAnsi" w:cstheme="minorHAnsi"/>
          <w:noProof/>
          <w:color w:val="000000" w:themeColor="text1"/>
          <w:sz w:val="22"/>
          <w:szCs w:val="22"/>
        </w:rPr>
        <w:t xml:space="preserve"> Kuraishi et al., 2013; Kojour et al., 2020; Frank and Schmid-Hempel, 2019</w:t>
      </w:r>
      <w:r w:rsidR="00796EA6" w:rsidRPr="005C5FC3">
        <w:rPr>
          <w:rFonts w:asciiTheme="minorHAnsi" w:hAnsiTheme="minorHAnsi" w:cstheme="minorHAnsi"/>
          <w:noProof/>
          <w:color w:val="000000" w:themeColor="text1"/>
          <w:sz w:val="22"/>
          <w:szCs w:val="22"/>
        </w:rPr>
        <w:t>)</w:t>
      </w:r>
      <w:r w:rsidRPr="005C5FC3">
        <w:rPr>
          <w:rFonts w:asciiTheme="minorHAnsi" w:hAnsiTheme="minorHAnsi" w:cstheme="minorHAnsi"/>
          <w:noProof/>
          <w:color w:val="000000" w:themeColor="text1"/>
          <w:sz w:val="22"/>
          <w:szCs w:val="22"/>
        </w:rPr>
        <w:t xml:space="preserve"> might hold the key for understanding the relative </w:t>
      </w:r>
      <w:r w:rsidR="00477F38" w:rsidRPr="005C5FC3">
        <w:rPr>
          <w:rFonts w:asciiTheme="minorHAnsi" w:hAnsiTheme="minorHAnsi" w:cstheme="minorHAnsi"/>
          <w:noProof/>
          <w:color w:val="000000" w:themeColor="text1"/>
          <w:sz w:val="22"/>
          <w:szCs w:val="22"/>
        </w:rPr>
        <w:t xml:space="preserve">impacts </w:t>
      </w:r>
      <w:r w:rsidRPr="005C5FC3">
        <w:rPr>
          <w:rFonts w:asciiTheme="minorHAnsi" w:hAnsiTheme="minorHAnsi" w:cstheme="minorHAnsi"/>
          <w:noProof/>
          <w:color w:val="000000" w:themeColor="text1"/>
          <w:sz w:val="22"/>
          <w:szCs w:val="22"/>
        </w:rPr>
        <w:t xml:space="preserve">of resistance vs tolerance, thereby influencing the outcome of basal infection response vs priming. For instance, in fruit flies, G9a (an epigenetic negative regulator of the damage sensing JAK/STAT pathway) has been previously identified as being </w:t>
      </w:r>
      <w:r w:rsidR="00EF3497" w:rsidRPr="005C5FC3">
        <w:rPr>
          <w:rFonts w:asciiTheme="minorHAnsi" w:hAnsiTheme="minorHAnsi" w:cstheme="minorHAnsi"/>
          <w:noProof/>
          <w:color w:val="000000" w:themeColor="text1"/>
          <w:sz w:val="22"/>
          <w:szCs w:val="22"/>
        </w:rPr>
        <w:t xml:space="preserve">an </w:t>
      </w:r>
      <w:r w:rsidRPr="005C5FC3">
        <w:rPr>
          <w:rFonts w:asciiTheme="minorHAnsi" w:hAnsiTheme="minorHAnsi" w:cstheme="minorHAnsi"/>
          <w:noProof/>
          <w:color w:val="000000" w:themeColor="text1"/>
          <w:sz w:val="22"/>
          <w:szCs w:val="22"/>
        </w:rPr>
        <w:t>important</w:t>
      </w:r>
      <w:r w:rsidR="00796EA6" w:rsidRPr="005C5FC3">
        <w:rPr>
          <w:rFonts w:asciiTheme="minorHAnsi" w:hAnsiTheme="minorHAnsi" w:cstheme="minorHAnsi"/>
          <w:noProof/>
          <w:color w:val="000000" w:themeColor="text1"/>
          <w:sz w:val="22"/>
          <w:szCs w:val="22"/>
        </w:rPr>
        <w:t xml:space="preserve"> molecule</w:t>
      </w:r>
      <w:r w:rsidRPr="005C5FC3">
        <w:rPr>
          <w:rFonts w:asciiTheme="minorHAnsi" w:hAnsiTheme="minorHAnsi" w:cstheme="minorHAnsi"/>
          <w:noProof/>
          <w:color w:val="000000" w:themeColor="text1"/>
          <w:sz w:val="22"/>
          <w:szCs w:val="22"/>
        </w:rPr>
        <w:t xml:space="preserve"> in </w:t>
      </w:r>
      <w:r w:rsidR="00082C8D" w:rsidRPr="005C5FC3">
        <w:rPr>
          <w:rFonts w:asciiTheme="minorHAnsi" w:hAnsiTheme="minorHAnsi" w:cstheme="minorHAnsi"/>
          <w:noProof/>
          <w:color w:val="000000" w:themeColor="text1"/>
          <w:sz w:val="22"/>
          <w:szCs w:val="22"/>
        </w:rPr>
        <w:t xml:space="preserve">reducing immunopathology by tolerating </w:t>
      </w:r>
      <w:r w:rsidRPr="005C5FC3">
        <w:rPr>
          <w:rFonts w:asciiTheme="minorHAnsi" w:hAnsiTheme="minorHAnsi" w:cstheme="minorHAnsi"/>
          <w:i/>
          <w:noProof/>
          <w:color w:val="000000" w:themeColor="text1"/>
          <w:sz w:val="22"/>
          <w:szCs w:val="22"/>
        </w:rPr>
        <w:t>Drosophila</w:t>
      </w:r>
      <w:r w:rsidRPr="005C5FC3">
        <w:rPr>
          <w:rFonts w:asciiTheme="minorHAnsi" w:hAnsiTheme="minorHAnsi" w:cstheme="minorHAnsi"/>
          <w:noProof/>
          <w:color w:val="000000" w:themeColor="text1"/>
          <w:sz w:val="22"/>
          <w:szCs w:val="22"/>
        </w:rPr>
        <w:t xml:space="preserve"> C Virus infections (Merkling et al., 2015</w:t>
      </w:r>
      <w:r w:rsidR="007E2F9F" w:rsidRPr="005C5FC3">
        <w:rPr>
          <w:rFonts w:asciiTheme="minorHAnsi" w:hAnsiTheme="minorHAnsi" w:cstheme="minorHAnsi"/>
          <w:noProof/>
          <w:color w:val="000000" w:themeColor="text1"/>
          <w:sz w:val="22"/>
          <w:szCs w:val="22"/>
        </w:rPr>
        <w:t>; Gupta and vale, 2017</w:t>
      </w:r>
      <w:r w:rsidRPr="005C5FC3">
        <w:rPr>
          <w:rFonts w:asciiTheme="minorHAnsi" w:hAnsiTheme="minorHAnsi" w:cstheme="minorHAnsi"/>
          <w:noProof/>
          <w:color w:val="000000" w:themeColor="text1"/>
          <w:sz w:val="22"/>
          <w:szCs w:val="22"/>
        </w:rPr>
        <w:t>).</w:t>
      </w:r>
      <w:r w:rsidR="005C5FC3">
        <w:rPr>
          <w:rFonts w:asciiTheme="minorHAnsi" w:hAnsiTheme="minorHAnsi" w:cstheme="minorHAnsi"/>
          <w:noProof/>
          <w:color w:val="000000" w:themeColor="text1"/>
          <w:sz w:val="22"/>
          <w:szCs w:val="22"/>
        </w:rPr>
        <w:t xml:space="preserve"> </w:t>
      </w:r>
      <w:r w:rsidRPr="005C5FC3">
        <w:rPr>
          <w:rFonts w:asciiTheme="minorHAnsi" w:hAnsiTheme="minorHAnsi" w:cstheme="minorHAnsi"/>
          <w:noProof/>
          <w:color w:val="000000" w:themeColor="text1"/>
          <w:sz w:val="22"/>
          <w:szCs w:val="22"/>
        </w:rPr>
        <w:t xml:space="preserve">Recently, </w:t>
      </w:r>
      <w:r w:rsidR="005C5FC3">
        <w:rPr>
          <w:rFonts w:asciiTheme="minorHAnsi" w:hAnsiTheme="minorHAnsi" w:cstheme="minorHAnsi"/>
          <w:noProof/>
          <w:color w:val="000000" w:themeColor="text1"/>
          <w:sz w:val="22"/>
          <w:szCs w:val="22"/>
        </w:rPr>
        <w:t>a</w:t>
      </w:r>
      <w:r w:rsidRPr="005C5FC3">
        <w:rPr>
          <w:rFonts w:asciiTheme="minorHAnsi" w:hAnsiTheme="minorHAnsi" w:cstheme="minorHAnsi"/>
          <w:noProof/>
          <w:color w:val="000000" w:themeColor="text1"/>
          <w:sz w:val="22"/>
          <w:szCs w:val="22"/>
        </w:rPr>
        <w:t xml:space="preserve"> negative regulator PGRP-LB (peptidoglycan rec</w:t>
      </w:r>
      <w:r w:rsidR="00BE5428" w:rsidRPr="005C5FC3">
        <w:rPr>
          <w:rFonts w:asciiTheme="minorHAnsi" w:hAnsiTheme="minorHAnsi" w:cstheme="minorHAnsi"/>
          <w:noProof/>
          <w:color w:val="000000" w:themeColor="text1"/>
          <w:sz w:val="22"/>
          <w:szCs w:val="22"/>
        </w:rPr>
        <w:t>ognition protein LB</w:t>
      </w:r>
      <w:r w:rsidRPr="005C5FC3">
        <w:rPr>
          <w:rFonts w:asciiTheme="minorHAnsi" w:hAnsiTheme="minorHAnsi" w:cstheme="minorHAnsi"/>
          <w:noProof/>
          <w:color w:val="000000" w:themeColor="text1"/>
          <w:sz w:val="22"/>
          <w:szCs w:val="22"/>
        </w:rPr>
        <w:t xml:space="preserve">) </w:t>
      </w:r>
      <w:r w:rsidR="00082C8D" w:rsidRPr="005C5FC3">
        <w:rPr>
          <w:rFonts w:asciiTheme="minorHAnsi" w:hAnsiTheme="minorHAnsi" w:cstheme="minorHAnsi"/>
          <w:noProof/>
          <w:color w:val="000000" w:themeColor="text1"/>
          <w:sz w:val="22"/>
          <w:szCs w:val="22"/>
        </w:rPr>
        <w:t xml:space="preserve">from </w:t>
      </w:r>
      <w:r w:rsidR="00EF3497" w:rsidRPr="005C5FC3">
        <w:rPr>
          <w:rFonts w:asciiTheme="minorHAnsi" w:hAnsiTheme="minorHAnsi" w:cstheme="minorHAnsi"/>
          <w:noProof/>
          <w:color w:val="000000" w:themeColor="text1"/>
          <w:sz w:val="22"/>
          <w:szCs w:val="22"/>
        </w:rPr>
        <w:t xml:space="preserve">the </w:t>
      </w:r>
      <w:r w:rsidRPr="005C5FC3">
        <w:rPr>
          <w:rFonts w:asciiTheme="minorHAnsi" w:hAnsiTheme="minorHAnsi" w:cstheme="minorHAnsi"/>
          <w:noProof/>
          <w:color w:val="000000" w:themeColor="text1"/>
          <w:sz w:val="22"/>
          <w:szCs w:val="22"/>
        </w:rPr>
        <w:t xml:space="preserve">IMD pathway has </w:t>
      </w:r>
      <w:r w:rsidR="007E0D33">
        <w:rPr>
          <w:rFonts w:asciiTheme="minorHAnsi" w:hAnsiTheme="minorHAnsi" w:cstheme="minorHAnsi"/>
          <w:noProof/>
          <w:color w:val="000000" w:themeColor="text1"/>
          <w:sz w:val="22"/>
          <w:szCs w:val="22"/>
        </w:rPr>
        <w:t xml:space="preserve">also </w:t>
      </w:r>
      <w:r w:rsidRPr="005C5FC3">
        <w:rPr>
          <w:rFonts w:asciiTheme="minorHAnsi" w:hAnsiTheme="minorHAnsi" w:cstheme="minorHAnsi"/>
          <w:noProof/>
          <w:color w:val="000000" w:themeColor="text1"/>
          <w:sz w:val="22"/>
          <w:szCs w:val="22"/>
        </w:rPr>
        <w:t xml:space="preserve">been identified as a key candidate during transgenerational immune priming </w:t>
      </w:r>
      <w:r w:rsidR="00CF195A" w:rsidRPr="005C5FC3">
        <w:rPr>
          <w:rFonts w:asciiTheme="minorHAnsi" w:hAnsiTheme="minorHAnsi" w:cstheme="minorHAnsi"/>
          <w:noProof/>
          <w:color w:val="000000" w:themeColor="text1"/>
          <w:sz w:val="22"/>
          <w:szCs w:val="22"/>
        </w:rPr>
        <w:t xml:space="preserve">in </w:t>
      </w:r>
      <w:r w:rsidR="00CF195A" w:rsidRPr="005C5FC3">
        <w:rPr>
          <w:rFonts w:asciiTheme="minorHAnsi" w:hAnsiTheme="minorHAnsi" w:cstheme="minorHAnsi"/>
          <w:i/>
          <w:noProof/>
          <w:color w:val="000000" w:themeColor="text1"/>
          <w:sz w:val="22"/>
          <w:szCs w:val="22"/>
        </w:rPr>
        <w:t>Drosophila</w:t>
      </w:r>
      <w:r w:rsidR="00CF195A" w:rsidRPr="005C5FC3">
        <w:rPr>
          <w:rFonts w:asciiTheme="minorHAnsi" w:hAnsiTheme="minorHAnsi" w:cstheme="minorHAnsi"/>
          <w:noProof/>
          <w:color w:val="000000" w:themeColor="text1"/>
          <w:sz w:val="22"/>
          <w:szCs w:val="22"/>
        </w:rPr>
        <w:t xml:space="preserve"> </w:t>
      </w:r>
      <w:r w:rsidRPr="005C5FC3">
        <w:rPr>
          <w:rFonts w:asciiTheme="minorHAnsi" w:hAnsiTheme="minorHAnsi" w:cstheme="minorHAnsi"/>
          <w:noProof/>
          <w:color w:val="000000" w:themeColor="text1"/>
          <w:sz w:val="22"/>
          <w:szCs w:val="22"/>
        </w:rPr>
        <w:t>again</w:t>
      </w:r>
      <w:r w:rsidR="00EF3497" w:rsidRPr="005C5FC3">
        <w:rPr>
          <w:rFonts w:asciiTheme="minorHAnsi" w:hAnsiTheme="minorHAnsi" w:cstheme="minorHAnsi"/>
          <w:noProof/>
          <w:color w:val="000000" w:themeColor="text1"/>
          <w:sz w:val="22"/>
          <w:szCs w:val="22"/>
        </w:rPr>
        <w:t>s</w:t>
      </w:r>
      <w:r w:rsidRPr="005C5FC3">
        <w:rPr>
          <w:rFonts w:asciiTheme="minorHAnsi" w:hAnsiTheme="minorHAnsi" w:cstheme="minorHAnsi"/>
          <w:noProof/>
          <w:color w:val="000000" w:themeColor="text1"/>
          <w:sz w:val="22"/>
          <w:szCs w:val="22"/>
        </w:rPr>
        <w:t>t parasitoid wasp</w:t>
      </w:r>
      <w:r w:rsidR="00082C8D" w:rsidRPr="005C5FC3">
        <w:rPr>
          <w:rFonts w:asciiTheme="minorHAnsi" w:hAnsiTheme="minorHAnsi" w:cstheme="minorHAnsi"/>
          <w:noProof/>
          <w:color w:val="000000" w:themeColor="text1"/>
          <w:sz w:val="22"/>
          <w:szCs w:val="22"/>
        </w:rPr>
        <w:t>s</w:t>
      </w:r>
      <w:r w:rsidRPr="005C5FC3">
        <w:rPr>
          <w:rFonts w:asciiTheme="minorHAnsi" w:hAnsiTheme="minorHAnsi" w:cstheme="minorHAnsi"/>
          <w:noProof/>
          <w:color w:val="000000" w:themeColor="text1"/>
          <w:sz w:val="22"/>
          <w:szCs w:val="22"/>
        </w:rPr>
        <w:t xml:space="preserve"> (</w:t>
      </w:r>
      <w:r w:rsidRPr="005C5FC3">
        <w:rPr>
          <w:rFonts w:asciiTheme="minorHAnsi" w:hAnsiTheme="minorHAnsi" w:cstheme="minorHAnsi"/>
          <w:i/>
          <w:noProof/>
          <w:color w:val="000000" w:themeColor="text1"/>
          <w:sz w:val="22"/>
          <w:szCs w:val="22"/>
        </w:rPr>
        <w:t>Leptopilina heterotoma</w:t>
      </w:r>
      <w:r w:rsidRPr="005C5FC3">
        <w:rPr>
          <w:rFonts w:asciiTheme="minorHAnsi" w:hAnsiTheme="minorHAnsi" w:cstheme="minorHAnsi"/>
          <w:noProof/>
          <w:color w:val="000000" w:themeColor="text1"/>
          <w:sz w:val="22"/>
          <w:szCs w:val="22"/>
        </w:rPr>
        <w:t xml:space="preserve"> and </w:t>
      </w:r>
      <w:r w:rsidRPr="005C5FC3">
        <w:rPr>
          <w:rFonts w:asciiTheme="minorHAnsi" w:hAnsiTheme="minorHAnsi" w:cstheme="minorHAnsi"/>
          <w:i/>
          <w:noProof/>
          <w:color w:val="000000" w:themeColor="text1"/>
          <w:sz w:val="22"/>
          <w:szCs w:val="22"/>
        </w:rPr>
        <w:t>L. victoriae</w:t>
      </w:r>
      <w:r w:rsidRPr="005C5FC3">
        <w:rPr>
          <w:rFonts w:asciiTheme="minorHAnsi" w:hAnsiTheme="minorHAnsi" w:cstheme="minorHAnsi"/>
          <w:noProof/>
          <w:color w:val="000000" w:themeColor="text1"/>
          <w:sz w:val="22"/>
          <w:szCs w:val="22"/>
        </w:rPr>
        <w:t>) (Bozler et al., 2020)</w:t>
      </w:r>
      <w:r w:rsidR="00CF195A" w:rsidRPr="005C5FC3">
        <w:rPr>
          <w:rFonts w:asciiTheme="minorHAnsi" w:hAnsiTheme="minorHAnsi" w:cstheme="minorHAnsi"/>
          <w:noProof/>
          <w:color w:val="000000" w:themeColor="text1"/>
          <w:sz w:val="22"/>
          <w:szCs w:val="22"/>
        </w:rPr>
        <w:t>—</w:t>
      </w:r>
      <w:r w:rsidRPr="005C5FC3">
        <w:rPr>
          <w:rFonts w:asciiTheme="minorHAnsi" w:hAnsiTheme="minorHAnsi" w:cstheme="minorHAnsi"/>
          <w:noProof/>
          <w:color w:val="000000" w:themeColor="text1"/>
          <w:sz w:val="22"/>
          <w:szCs w:val="22"/>
        </w:rPr>
        <w:t xml:space="preserve"> </w:t>
      </w:r>
      <w:r w:rsidR="00CF195A" w:rsidRPr="005C5FC3">
        <w:rPr>
          <w:rFonts w:asciiTheme="minorHAnsi" w:hAnsiTheme="minorHAnsi" w:cstheme="minorHAnsi"/>
          <w:noProof/>
          <w:color w:val="000000" w:themeColor="text1"/>
          <w:sz w:val="22"/>
          <w:szCs w:val="22"/>
        </w:rPr>
        <w:t xml:space="preserve">global downregulation of PGRP-LB is necessary to </w:t>
      </w:r>
      <w:r w:rsidRPr="005C5FC3">
        <w:rPr>
          <w:rFonts w:asciiTheme="minorHAnsi" w:hAnsiTheme="minorHAnsi" w:cstheme="minorHAnsi"/>
          <w:noProof/>
          <w:color w:val="000000" w:themeColor="text1"/>
          <w:sz w:val="22"/>
          <w:szCs w:val="22"/>
        </w:rPr>
        <w:t>increase lamellocytes</w:t>
      </w:r>
      <w:r w:rsidR="00561573" w:rsidRPr="005C5FC3">
        <w:rPr>
          <w:rFonts w:asciiTheme="minorHAnsi" w:hAnsiTheme="minorHAnsi" w:cstheme="minorHAnsi"/>
          <w:noProof/>
          <w:color w:val="000000" w:themeColor="text1"/>
          <w:sz w:val="22"/>
          <w:szCs w:val="22"/>
        </w:rPr>
        <w:t xml:space="preserve"> for pathogen clearance</w:t>
      </w:r>
      <w:r w:rsidR="00CF195A" w:rsidRPr="005C5FC3">
        <w:rPr>
          <w:rFonts w:asciiTheme="minorHAnsi" w:hAnsiTheme="minorHAnsi" w:cstheme="minorHAnsi"/>
          <w:noProof/>
          <w:color w:val="000000" w:themeColor="text1"/>
          <w:sz w:val="22"/>
          <w:szCs w:val="22"/>
        </w:rPr>
        <w:t xml:space="preserve"> in the offspring</w:t>
      </w:r>
      <w:r w:rsidRPr="005C5FC3">
        <w:rPr>
          <w:rFonts w:asciiTheme="minorHAnsi" w:hAnsiTheme="minorHAnsi" w:cstheme="minorHAnsi"/>
          <w:noProof/>
          <w:color w:val="000000" w:themeColor="text1"/>
          <w:sz w:val="22"/>
          <w:szCs w:val="22"/>
        </w:rPr>
        <w:t xml:space="preserve">. In another instance, </w:t>
      </w:r>
      <w:r w:rsidR="00EF3497" w:rsidRPr="005C5FC3">
        <w:rPr>
          <w:rFonts w:asciiTheme="minorHAnsi" w:hAnsiTheme="minorHAnsi" w:cstheme="minorHAnsi"/>
          <w:noProof/>
          <w:color w:val="000000" w:themeColor="text1"/>
          <w:sz w:val="22"/>
          <w:szCs w:val="22"/>
        </w:rPr>
        <w:t xml:space="preserve">the </w:t>
      </w:r>
      <w:r w:rsidR="00CC7C19" w:rsidRPr="005C5FC3">
        <w:rPr>
          <w:rFonts w:asciiTheme="minorHAnsi" w:hAnsiTheme="minorHAnsi" w:cstheme="minorHAnsi"/>
          <w:noProof/>
          <w:color w:val="000000" w:themeColor="text1"/>
          <w:sz w:val="22"/>
          <w:szCs w:val="22"/>
        </w:rPr>
        <w:t>absence of</w:t>
      </w:r>
      <w:r w:rsidR="005C28FA" w:rsidRPr="005C5FC3">
        <w:rPr>
          <w:rFonts w:asciiTheme="minorHAnsi" w:hAnsiTheme="minorHAnsi" w:cstheme="minorHAnsi"/>
          <w:noProof/>
          <w:color w:val="000000" w:themeColor="text1"/>
          <w:sz w:val="22"/>
          <w:szCs w:val="22"/>
        </w:rPr>
        <w:t xml:space="preserve"> </w:t>
      </w:r>
      <w:r w:rsidRPr="005C5FC3">
        <w:rPr>
          <w:rFonts w:asciiTheme="minorHAnsi" w:hAnsiTheme="minorHAnsi" w:cstheme="minorHAnsi"/>
          <w:noProof/>
          <w:color w:val="000000" w:themeColor="text1"/>
          <w:sz w:val="22"/>
          <w:szCs w:val="22"/>
        </w:rPr>
        <w:t>PGRP-LB</w:t>
      </w:r>
      <w:r w:rsidR="00561573" w:rsidRPr="005C5FC3">
        <w:rPr>
          <w:rFonts w:asciiTheme="minorHAnsi" w:hAnsiTheme="minorHAnsi" w:cstheme="minorHAnsi"/>
          <w:noProof/>
          <w:color w:val="000000" w:themeColor="text1"/>
          <w:sz w:val="22"/>
          <w:szCs w:val="22"/>
        </w:rPr>
        <w:t xml:space="preserve"> renders</w:t>
      </w:r>
      <w:r w:rsidRPr="005C5FC3">
        <w:rPr>
          <w:rFonts w:asciiTheme="minorHAnsi" w:hAnsiTheme="minorHAnsi" w:cstheme="minorHAnsi"/>
          <w:noProof/>
          <w:color w:val="000000" w:themeColor="text1"/>
          <w:sz w:val="22"/>
          <w:szCs w:val="22"/>
        </w:rPr>
        <w:t xml:space="preserve"> flies </w:t>
      </w:r>
      <w:r w:rsidR="00561573" w:rsidRPr="005C5FC3">
        <w:rPr>
          <w:rFonts w:asciiTheme="minorHAnsi" w:hAnsiTheme="minorHAnsi" w:cstheme="minorHAnsi"/>
          <w:noProof/>
          <w:color w:val="000000" w:themeColor="text1"/>
          <w:sz w:val="22"/>
          <w:szCs w:val="22"/>
        </w:rPr>
        <w:t xml:space="preserve">more </w:t>
      </w:r>
      <w:r w:rsidR="00CC7C19" w:rsidRPr="005C5FC3">
        <w:rPr>
          <w:rFonts w:asciiTheme="minorHAnsi" w:hAnsiTheme="minorHAnsi" w:cstheme="minorHAnsi"/>
          <w:noProof/>
          <w:color w:val="000000" w:themeColor="text1"/>
          <w:sz w:val="22"/>
          <w:szCs w:val="22"/>
        </w:rPr>
        <w:t>resistant</w:t>
      </w:r>
      <w:r w:rsidRPr="005C5FC3">
        <w:rPr>
          <w:rFonts w:asciiTheme="minorHAnsi" w:hAnsiTheme="minorHAnsi" w:cstheme="minorHAnsi"/>
          <w:noProof/>
          <w:color w:val="000000" w:themeColor="text1"/>
          <w:sz w:val="22"/>
          <w:szCs w:val="22"/>
        </w:rPr>
        <w:t xml:space="preserve"> </w:t>
      </w:r>
      <w:r w:rsidR="00CC7C19" w:rsidRPr="005C5FC3">
        <w:rPr>
          <w:rFonts w:asciiTheme="minorHAnsi" w:hAnsiTheme="minorHAnsi" w:cstheme="minorHAnsi"/>
          <w:noProof/>
          <w:color w:val="000000" w:themeColor="text1"/>
          <w:sz w:val="22"/>
          <w:szCs w:val="22"/>
        </w:rPr>
        <w:t xml:space="preserve">to </w:t>
      </w:r>
      <w:r w:rsidR="00CF195A" w:rsidRPr="005C5FC3">
        <w:rPr>
          <w:rFonts w:asciiTheme="minorHAnsi" w:hAnsiTheme="minorHAnsi" w:cstheme="minorHAnsi"/>
          <w:i/>
          <w:noProof/>
          <w:color w:val="000000" w:themeColor="text1"/>
          <w:sz w:val="22"/>
          <w:szCs w:val="22"/>
        </w:rPr>
        <w:t>Eschericia coli</w:t>
      </w:r>
      <w:r w:rsidR="00561573" w:rsidRPr="005C5FC3">
        <w:rPr>
          <w:rFonts w:asciiTheme="minorHAnsi" w:hAnsiTheme="minorHAnsi" w:cstheme="minorHAnsi"/>
          <w:noProof/>
          <w:color w:val="000000" w:themeColor="text1"/>
          <w:sz w:val="22"/>
          <w:szCs w:val="22"/>
        </w:rPr>
        <w:t>, whereas its normal activation leads to</w:t>
      </w:r>
      <w:r w:rsidR="004D1CD5" w:rsidRPr="005C5FC3">
        <w:rPr>
          <w:rFonts w:asciiTheme="minorHAnsi" w:hAnsiTheme="minorHAnsi" w:cstheme="minorHAnsi"/>
          <w:noProof/>
          <w:color w:val="000000" w:themeColor="text1"/>
          <w:sz w:val="22"/>
          <w:szCs w:val="22"/>
        </w:rPr>
        <w:t xml:space="preserve"> greater </w:t>
      </w:r>
      <w:r w:rsidR="00CF195A" w:rsidRPr="005C5FC3">
        <w:rPr>
          <w:rFonts w:asciiTheme="minorHAnsi" w:hAnsiTheme="minorHAnsi" w:cstheme="minorHAnsi"/>
          <w:noProof/>
          <w:color w:val="000000" w:themeColor="text1"/>
          <w:sz w:val="22"/>
          <w:szCs w:val="22"/>
        </w:rPr>
        <w:t>tolera</w:t>
      </w:r>
      <w:r w:rsidR="00EF3497" w:rsidRPr="005C5FC3">
        <w:rPr>
          <w:rFonts w:asciiTheme="minorHAnsi" w:hAnsiTheme="minorHAnsi" w:cstheme="minorHAnsi"/>
          <w:noProof/>
          <w:color w:val="000000" w:themeColor="text1"/>
          <w:sz w:val="22"/>
          <w:szCs w:val="22"/>
        </w:rPr>
        <w:t>n</w:t>
      </w:r>
      <w:r w:rsidR="004D1CD5" w:rsidRPr="005C5FC3">
        <w:rPr>
          <w:rFonts w:asciiTheme="minorHAnsi" w:hAnsiTheme="minorHAnsi" w:cstheme="minorHAnsi"/>
          <w:noProof/>
          <w:color w:val="000000" w:themeColor="text1"/>
          <w:sz w:val="22"/>
          <w:szCs w:val="22"/>
        </w:rPr>
        <w:t xml:space="preserve">ce </w:t>
      </w:r>
      <w:r w:rsidRPr="005C5FC3">
        <w:rPr>
          <w:rFonts w:asciiTheme="minorHAnsi" w:hAnsiTheme="minorHAnsi" w:cstheme="minorHAnsi"/>
          <w:noProof/>
          <w:color w:val="000000" w:themeColor="text1"/>
          <w:sz w:val="22"/>
          <w:szCs w:val="22"/>
        </w:rPr>
        <w:t xml:space="preserve">(Vincent </w:t>
      </w:r>
      <w:r w:rsidR="00F80396" w:rsidRPr="005C5FC3">
        <w:rPr>
          <w:rFonts w:asciiTheme="minorHAnsi" w:hAnsiTheme="minorHAnsi" w:cstheme="minorHAnsi"/>
          <w:noProof/>
          <w:color w:val="000000" w:themeColor="text1"/>
          <w:sz w:val="22"/>
          <w:szCs w:val="22"/>
        </w:rPr>
        <w:t>and</w:t>
      </w:r>
      <w:r w:rsidRPr="005C5FC3">
        <w:rPr>
          <w:rFonts w:asciiTheme="minorHAnsi" w:hAnsiTheme="minorHAnsi" w:cstheme="minorHAnsi"/>
          <w:noProof/>
          <w:color w:val="000000" w:themeColor="text1"/>
          <w:sz w:val="22"/>
          <w:szCs w:val="22"/>
        </w:rPr>
        <w:t xml:space="preserve"> Dionne</w:t>
      </w:r>
      <w:r w:rsidR="00F80396" w:rsidRPr="005C5FC3">
        <w:rPr>
          <w:rFonts w:asciiTheme="minorHAnsi" w:hAnsiTheme="minorHAnsi" w:cstheme="minorHAnsi"/>
          <w:noProof/>
          <w:color w:val="000000" w:themeColor="text1"/>
          <w:sz w:val="22"/>
          <w:szCs w:val="22"/>
        </w:rPr>
        <w:t>,</w:t>
      </w:r>
      <w:r w:rsidRPr="005C5FC3">
        <w:rPr>
          <w:rFonts w:asciiTheme="minorHAnsi" w:hAnsiTheme="minorHAnsi" w:cstheme="minorHAnsi"/>
          <w:noProof/>
          <w:color w:val="000000" w:themeColor="text1"/>
          <w:sz w:val="22"/>
          <w:szCs w:val="22"/>
        </w:rPr>
        <w:t xml:space="preserve"> 2020). </w:t>
      </w:r>
      <w:r w:rsidR="005C28FA" w:rsidRPr="005C5FC3">
        <w:rPr>
          <w:rFonts w:asciiTheme="minorHAnsi" w:hAnsiTheme="minorHAnsi" w:cstheme="minorHAnsi"/>
          <w:noProof/>
          <w:color w:val="000000" w:themeColor="text1"/>
          <w:sz w:val="22"/>
          <w:szCs w:val="22"/>
        </w:rPr>
        <w:t>Overall</w:t>
      </w:r>
      <w:r w:rsidR="00CF195A" w:rsidRPr="005C5FC3">
        <w:rPr>
          <w:rFonts w:asciiTheme="minorHAnsi" w:hAnsiTheme="minorHAnsi" w:cstheme="minorHAnsi"/>
          <w:noProof/>
          <w:color w:val="000000" w:themeColor="text1"/>
          <w:sz w:val="22"/>
          <w:szCs w:val="22"/>
        </w:rPr>
        <w:t xml:space="preserve">, </w:t>
      </w:r>
      <w:r w:rsidRPr="005C5FC3">
        <w:rPr>
          <w:rFonts w:asciiTheme="minorHAnsi" w:hAnsiTheme="minorHAnsi" w:cstheme="minorHAnsi"/>
          <w:noProof/>
          <w:color w:val="000000" w:themeColor="text1"/>
          <w:sz w:val="22"/>
          <w:szCs w:val="22"/>
        </w:rPr>
        <w:t xml:space="preserve">we have </w:t>
      </w:r>
      <w:r w:rsidR="00CF195A" w:rsidRPr="005C5FC3">
        <w:rPr>
          <w:rFonts w:asciiTheme="minorHAnsi" w:hAnsiTheme="minorHAnsi" w:cstheme="minorHAnsi"/>
          <w:noProof/>
          <w:color w:val="000000" w:themeColor="text1"/>
          <w:sz w:val="22"/>
          <w:szCs w:val="22"/>
        </w:rPr>
        <w:t xml:space="preserve">just begun </w:t>
      </w:r>
      <w:r w:rsidRPr="005C5FC3">
        <w:rPr>
          <w:rFonts w:asciiTheme="minorHAnsi" w:hAnsiTheme="minorHAnsi" w:cstheme="minorHAnsi"/>
          <w:noProof/>
          <w:color w:val="000000" w:themeColor="text1"/>
          <w:sz w:val="22"/>
          <w:szCs w:val="22"/>
        </w:rPr>
        <w:t>to uncover the potential role of tolerance</w:t>
      </w:r>
      <w:r w:rsidR="007E0D33">
        <w:rPr>
          <w:rFonts w:asciiTheme="minorHAnsi" w:hAnsiTheme="minorHAnsi" w:cstheme="minorHAnsi"/>
          <w:noProof/>
          <w:color w:val="000000" w:themeColor="text1"/>
          <w:sz w:val="22"/>
          <w:szCs w:val="22"/>
        </w:rPr>
        <w:t xml:space="preserve"> via</w:t>
      </w:r>
      <w:r w:rsidR="00397101">
        <w:rPr>
          <w:rFonts w:asciiTheme="minorHAnsi" w:hAnsiTheme="minorHAnsi" w:cstheme="minorHAnsi"/>
          <w:noProof/>
          <w:color w:val="000000" w:themeColor="text1"/>
          <w:sz w:val="22"/>
          <w:szCs w:val="22"/>
        </w:rPr>
        <w:t xml:space="preserve"> various</w:t>
      </w:r>
      <w:r w:rsidR="007E0D33">
        <w:rPr>
          <w:rFonts w:asciiTheme="minorHAnsi" w:hAnsiTheme="minorHAnsi" w:cstheme="minorHAnsi"/>
          <w:noProof/>
          <w:color w:val="000000" w:themeColor="text1"/>
          <w:sz w:val="22"/>
          <w:szCs w:val="22"/>
        </w:rPr>
        <w:t xml:space="preserve"> </w:t>
      </w:r>
      <w:r w:rsidR="00397101">
        <w:rPr>
          <w:rFonts w:asciiTheme="minorHAnsi" w:hAnsiTheme="minorHAnsi" w:cstheme="minorHAnsi"/>
          <w:noProof/>
          <w:color w:val="000000" w:themeColor="text1"/>
          <w:sz w:val="22"/>
          <w:szCs w:val="22"/>
        </w:rPr>
        <w:t xml:space="preserve">insect </w:t>
      </w:r>
      <w:r w:rsidR="007E0D33">
        <w:rPr>
          <w:rFonts w:asciiTheme="minorHAnsi" w:hAnsiTheme="minorHAnsi" w:cstheme="minorHAnsi"/>
          <w:noProof/>
          <w:color w:val="000000" w:themeColor="text1"/>
          <w:sz w:val="22"/>
          <w:szCs w:val="22"/>
        </w:rPr>
        <w:lastRenderedPageBreak/>
        <w:t>immune regulation</w:t>
      </w:r>
      <w:r w:rsidR="00AC2E12" w:rsidRPr="005C5FC3">
        <w:rPr>
          <w:rFonts w:asciiTheme="minorHAnsi" w:hAnsiTheme="minorHAnsi" w:cstheme="minorHAnsi"/>
          <w:noProof/>
          <w:color w:val="000000" w:themeColor="text1"/>
          <w:sz w:val="22"/>
          <w:szCs w:val="22"/>
        </w:rPr>
        <w:t xml:space="preserve"> in infection outcomes.</w:t>
      </w:r>
      <w:r w:rsidRPr="005C5FC3">
        <w:rPr>
          <w:rFonts w:asciiTheme="minorHAnsi" w:hAnsiTheme="minorHAnsi" w:cstheme="minorHAnsi"/>
          <w:noProof/>
          <w:color w:val="000000" w:themeColor="text1"/>
          <w:sz w:val="22"/>
          <w:szCs w:val="22"/>
        </w:rPr>
        <w:t xml:space="preserve"> </w:t>
      </w:r>
      <w:r w:rsidR="00AC2E12" w:rsidRPr="005C5FC3">
        <w:rPr>
          <w:rFonts w:asciiTheme="minorHAnsi" w:hAnsiTheme="minorHAnsi" w:cstheme="minorHAnsi"/>
          <w:noProof/>
          <w:color w:val="000000" w:themeColor="text1"/>
          <w:sz w:val="22"/>
          <w:szCs w:val="22"/>
        </w:rPr>
        <w:t>W</w:t>
      </w:r>
      <w:r w:rsidRPr="005C5FC3">
        <w:rPr>
          <w:rFonts w:asciiTheme="minorHAnsi" w:hAnsiTheme="minorHAnsi" w:cstheme="minorHAnsi"/>
          <w:noProof/>
          <w:color w:val="000000" w:themeColor="text1"/>
          <w:sz w:val="22"/>
          <w:szCs w:val="22"/>
        </w:rPr>
        <w:t>e certainly need more experiments to explore how targeted modulation of various receptors, signal</w:t>
      </w:r>
      <w:r w:rsidR="000C203A" w:rsidRPr="005C5FC3">
        <w:rPr>
          <w:rFonts w:asciiTheme="minorHAnsi" w:hAnsiTheme="minorHAnsi" w:cstheme="minorHAnsi"/>
          <w:noProof/>
          <w:color w:val="000000" w:themeColor="text1"/>
          <w:sz w:val="22"/>
          <w:szCs w:val="22"/>
        </w:rPr>
        <w:t xml:space="preserve"> transduction </w:t>
      </w:r>
      <w:r w:rsidRPr="005C5FC3">
        <w:rPr>
          <w:rFonts w:asciiTheme="minorHAnsi" w:hAnsiTheme="minorHAnsi" w:cstheme="minorHAnsi"/>
          <w:noProof/>
          <w:color w:val="000000" w:themeColor="text1"/>
          <w:sz w:val="22"/>
          <w:szCs w:val="22"/>
        </w:rPr>
        <w:t>and immune effectors can be combined with functional characterization and phenotypic response</w:t>
      </w:r>
      <w:r w:rsidR="00AC2E12" w:rsidRPr="005C5FC3">
        <w:rPr>
          <w:rFonts w:asciiTheme="minorHAnsi" w:hAnsiTheme="minorHAnsi" w:cstheme="minorHAnsi"/>
          <w:noProof/>
          <w:color w:val="000000" w:themeColor="text1"/>
          <w:sz w:val="22"/>
          <w:szCs w:val="22"/>
        </w:rPr>
        <w:t xml:space="preserve"> across insect species</w:t>
      </w:r>
      <w:r w:rsidRPr="005C5FC3">
        <w:rPr>
          <w:rFonts w:asciiTheme="minorHAnsi" w:hAnsiTheme="minorHAnsi" w:cstheme="minorHAnsi"/>
          <w:noProof/>
          <w:color w:val="000000" w:themeColor="text1"/>
          <w:sz w:val="22"/>
          <w:szCs w:val="22"/>
        </w:rPr>
        <w:t>. They might offer</w:t>
      </w:r>
      <w:r w:rsidR="00561573" w:rsidRPr="005C5FC3">
        <w:rPr>
          <w:rFonts w:asciiTheme="minorHAnsi" w:hAnsiTheme="minorHAnsi" w:cstheme="minorHAnsi"/>
          <w:noProof/>
          <w:color w:val="000000" w:themeColor="text1"/>
          <w:sz w:val="22"/>
          <w:szCs w:val="22"/>
        </w:rPr>
        <w:t xml:space="preserve"> important</w:t>
      </w:r>
      <w:r w:rsidRPr="005C5FC3">
        <w:rPr>
          <w:rFonts w:asciiTheme="minorHAnsi" w:hAnsiTheme="minorHAnsi" w:cstheme="minorHAnsi"/>
          <w:noProof/>
          <w:color w:val="000000" w:themeColor="text1"/>
          <w:sz w:val="22"/>
          <w:szCs w:val="22"/>
        </w:rPr>
        <w:t xml:space="preserve"> clues about </w:t>
      </w:r>
      <w:r w:rsidR="00D65F62" w:rsidRPr="005C5FC3">
        <w:rPr>
          <w:rFonts w:asciiTheme="minorHAnsi" w:hAnsiTheme="minorHAnsi" w:cstheme="minorHAnsi"/>
          <w:noProof/>
          <w:color w:val="000000" w:themeColor="text1"/>
          <w:sz w:val="22"/>
          <w:szCs w:val="22"/>
        </w:rPr>
        <w:t xml:space="preserve">how </w:t>
      </w:r>
      <w:r w:rsidRPr="005C5FC3">
        <w:rPr>
          <w:rFonts w:asciiTheme="minorHAnsi" w:hAnsiTheme="minorHAnsi" w:cstheme="minorHAnsi"/>
          <w:noProof/>
          <w:color w:val="000000" w:themeColor="text1"/>
          <w:sz w:val="22"/>
          <w:szCs w:val="22"/>
        </w:rPr>
        <w:t xml:space="preserve">negative feedback mechanisms can evolve to support diverse </w:t>
      </w:r>
      <w:r w:rsidR="000C203A" w:rsidRPr="005C5FC3">
        <w:rPr>
          <w:rFonts w:asciiTheme="minorHAnsi" w:hAnsiTheme="minorHAnsi" w:cstheme="minorHAnsi"/>
          <w:noProof/>
          <w:color w:val="000000" w:themeColor="text1"/>
          <w:sz w:val="22"/>
          <w:szCs w:val="22"/>
        </w:rPr>
        <w:t xml:space="preserve">priming types vs </w:t>
      </w:r>
      <w:r w:rsidR="00535BB6" w:rsidRPr="005C5FC3">
        <w:rPr>
          <w:rFonts w:asciiTheme="minorHAnsi" w:hAnsiTheme="minorHAnsi" w:cstheme="minorHAnsi"/>
          <w:noProof/>
          <w:color w:val="000000" w:themeColor="text1"/>
          <w:sz w:val="22"/>
          <w:szCs w:val="22"/>
        </w:rPr>
        <w:t xml:space="preserve">basal infection response and </w:t>
      </w:r>
      <w:r w:rsidR="000C203A" w:rsidRPr="005C5FC3">
        <w:rPr>
          <w:rFonts w:asciiTheme="minorHAnsi" w:hAnsiTheme="minorHAnsi" w:cstheme="minorHAnsi"/>
          <w:noProof/>
          <w:color w:val="000000" w:themeColor="text1"/>
          <w:sz w:val="22"/>
          <w:szCs w:val="22"/>
        </w:rPr>
        <w:t>immunity</w:t>
      </w:r>
      <w:r w:rsidRPr="005C5FC3">
        <w:rPr>
          <w:rFonts w:asciiTheme="minorHAnsi" w:hAnsiTheme="minorHAnsi" w:cstheme="minorHAnsi"/>
          <w:noProof/>
          <w:color w:val="000000" w:themeColor="text1"/>
          <w:sz w:val="22"/>
          <w:szCs w:val="22"/>
        </w:rPr>
        <w:t xml:space="preserve"> (Khan et al., 2017a; Ferro et al., 2019).</w:t>
      </w:r>
      <w:r w:rsidR="00D65F62" w:rsidRPr="005C5FC3">
        <w:rPr>
          <w:rFonts w:asciiTheme="minorHAnsi" w:hAnsiTheme="minorHAnsi" w:cstheme="minorHAnsi"/>
          <w:noProof/>
          <w:color w:val="000000" w:themeColor="text1"/>
          <w:sz w:val="22"/>
          <w:szCs w:val="22"/>
        </w:rPr>
        <w:t xml:space="preserve"> </w:t>
      </w:r>
      <w:r w:rsidR="00D65F62" w:rsidRPr="005C5FC3">
        <w:rPr>
          <w:rFonts w:asciiTheme="minorHAnsi" w:hAnsiTheme="minorHAnsi" w:cstheme="minorHAnsi"/>
          <w:color w:val="000000" w:themeColor="text1"/>
          <w:sz w:val="22"/>
          <w:szCs w:val="22"/>
        </w:rPr>
        <w:t>Lastly, another indirect possibility, though not mutually exclusive, is that selection acts on the composition and function of the host-associated microbiota which functions as a signalling hub to regulate pathways underlying inflammatory responses (</w:t>
      </w:r>
      <w:proofErr w:type="spellStart"/>
      <w:r w:rsidR="00D65F62" w:rsidRPr="005C5FC3">
        <w:rPr>
          <w:rFonts w:asciiTheme="minorHAnsi" w:hAnsiTheme="minorHAnsi" w:cstheme="minorHAnsi"/>
          <w:color w:val="000000" w:themeColor="text1"/>
          <w:sz w:val="22"/>
          <w:szCs w:val="22"/>
        </w:rPr>
        <w:t>Thaiss</w:t>
      </w:r>
      <w:proofErr w:type="spellEnd"/>
      <w:r w:rsidR="00D65F62" w:rsidRPr="005C5FC3">
        <w:rPr>
          <w:rFonts w:asciiTheme="minorHAnsi" w:hAnsiTheme="minorHAnsi" w:cstheme="minorHAnsi"/>
          <w:color w:val="000000" w:themeColor="text1"/>
          <w:sz w:val="22"/>
          <w:szCs w:val="22"/>
        </w:rPr>
        <w:t xml:space="preserve"> et al.</w:t>
      </w:r>
      <w:r w:rsidR="0019438D" w:rsidRPr="005C5FC3">
        <w:rPr>
          <w:rFonts w:asciiTheme="minorHAnsi" w:hAnsiTheme="minorHAnsi" w:cstheme="minorHAnsi"/>
          <w:color w:val="000000" w:themeColor="text1"/>
          <w:sz w:val="22"/>
          <w:szCs w:val="22"/>
        </w:rPr>
        <w:t>,</w:t>
      </w:r>
      <w:r w:rsidR="00D65F62" w:rsidRPr="005C5FC3">
        <w:rPr>
          <w:rFonts w:asciiTheme="minorHAnsi" w:hAnsiTheme="minorHAnsi" w:cstheme="minorHAnsi"/>
          <w:color w:val="000000" w:themeColor="text1"/>
          <w:sz w:val="22"/>
          <w:szCs w:val="22"/>
        </w:rPr>
        <w:t xml:space="preserve"> 2016)</w:t>
      </w:r>
      <w:r w:rsidR="00535BB6" w:rsidRPr="005C5FC3">
        <w:rPr>
          <w:rFonts w:asciiTheme="minorHAnsi" w:hAnsiTheme="minorHAnsi" w:cstheme="minorHAnsi"/>
          <w:color w:val="000000" w:themeColor="text1"/>
          <w:sz w:val="22"/>
          <w:szCs w:val="22"/>
        </w:rPr>
        <w:t xml:space="preserve"> (</w:t>
      </w:r>
      <w:r w:rsidR="00561573" w:rsidRPr="005C5FC3">
        <w:rPr>
          <w:rFonts w:asciiTheme="minorHAnsi" w:hAnsiTheme="minorHAnsi" w:cstheme="minorHAnsi"/>
          <w:color w:val="000000" w:themeColor="text1"/>
          <w:sz w:val="22"/>
          <w:szCs w:val="22"/>
        </w:rPr>
        <w:t xml:space="preserve">also </w:t>
      </w:r>
      <w:r w:rsidR="00535BB6" w:rsidRPr="005C5FC3">
        <w:rPr>
          <w:rFonts w:asciiTheme="minorHAnsi" w:hAnsiTheme="minorHAnsi" w:cstheme="minorHAnsi"/>
          <w:color w:val="000000" w:themeColor="text1"/>
          <w:sz w:val="22"/>
          <w:szCs w:val="22"/>
        </w:rPr>
        <w:t xml:space="preserve">see </w:t>
      </w:r>
      <w:r w:rsidR="00535BB6" w:rsidRPr="005C5FC3">
        <w:rPr>
          <w:rFonts w:asciiTheme="minorHAnsi" w:hAnsiTheme="minorHAnsi" w:cstheme="minorHAnsi"/>
          <w:b/>
          <w:bCs/>
          <w:color w:val="000000" w:themeColor="text1"/>
          <w:sz w:val="22"/>
          <w:szCs w:val="22"/>
        </w:rPr>
        <w:t>Fig</w:t>
      </w:r>
      <w:r w:rsidR="000016DA" w:rsidRPr="005C5FC3">
        <w:rPr>
          <w:rFonts w:asciiTheme="minorHAnsi" w:hAnsiTheme="minorHAnsi" w:cstheme="minorHAnsi"/>
          <w:b/>
          <w:bCs/>
          <w:color w:val="000000" w:themeColor="text1"/>
          <w:sz w:val="22"/>
          <w:szCs w:val="22"/>
        </w:rPr>
        <w:t>.</w:t>
      </w:r>
      <w:r w:rsidR="00535BB6" w:rsidRPr="005C5FC3">
        <w:rPr>
          <w:rFonts w:asciiTheme="minorHAnsi" w:hAnsiTheme="minorHAnsi" w:cstheme="minorHAnsi"/>
          <w:b/>
          <w:bCs/>
          <w:color w:val="000000" w:themeColor="text1"/>
          <w:sz w:val="22"/>
          <w:szCs w:val="22"/>
        </w:rPr>
        <w:t xml:space="preserve"> 1</w:t>
      </w:r>
      <w:r w:rsidR="00535BB6" w:rsidRPr="005C5FC3">
        <w:rPr>
          <w:rFonts w:asciiTheme="minorHAnsi" w:hAnsiTheme="minorHAnsi" w:cstheme="minorHAnsi"/>
          <w:color w:val="000000" w:themeColor="text1"/>
          <w:sz w:val="22"/>
          <w:szCs w:val="22"/>
        </w:rPr>
        <w:t>)</w:t>
      </w:r>
      <w:r w:rsidR="00D65F62" w:rsidRPr="005C5FC3">
        <w:rPr>
          <w:rFonts w:asciiTheme="minorHAnsi" w:hAnsiTheme="minorHAnsi" w:cstheme="minorHAnsi"/>
          <w:color w:val="000000" w:themeColor="text1"/>
          <w:sz w:val="22"/>
          <w:szCs w:val="22"/>
        </w:rPr>
        <w:t>. This may significantly contribute to maintain</w:t>
      </w:r>
      <w:r w:rsidR="00EF3497" w:rsidRPr="005C5FC3">
        <w:rPr>
          <w:rFonts w:asciiTheme="minorHAnsi" w:hAnsiTheme="minorHAnsi" w:cstheme="minorHAnsi"/>
          <w:color w:val="000000" w:themeColor="text1"/>
          <w:sz w:val="22"/>
          <w:szCs w:val="22"/>
        </w:rPr>
        <w:t>ing</w:t>
      </w:r>
      <w:r w:rsidR="00D65F62" w:rsidRPr="005C5FC3">
        <w:rPr>
          <w:rFonts w:asciiTheme="minorHAnsi" w:hAnsiTheme="minorHAnsi" w:cstheme="minorHAnsi"/>
          <w:color w:val="000000" w:themeColor="text1"/>
          <w:sz w:val="22"/>
          <w:szCs w:val="22"/>
        </w:rPr>
        <w:t xml:space="preserve"> tolerance, reducing the damage caused by inflammatory responses. Such a balanced immunity-microbiota alliance is also known to reduce oxidative damage to DNA and its repair machinery, whereas an imbalance leads to </w:t>
      </w:r>
      <w:r w:rsidR="00EF3497" w:rsidRPr="005C5FC3">
        <w:rPr>
          <w:rFonts w:asciiTheme="minorHAnsi" w:hAnsiTheme="minorHAnsi" w:cstheme="minorHAnsi"/>
          <w:color w:val="000000" w:themeColor="text1"/>
          <w:sz w:val="22"/>
          <w:szCs w:val="22"/>
        </w:rPr>
        <w:t xml:space="preserve">the </w:t>
      </w:r>
      <w:r w:rsidR="00D65F62" w:rsidRPr="005C5FC3">
        <w:rPr>
          <w:rFonts w:asciiTheme="minorHAnsi" w:hAnsiTheme="minorHAnsi" w:cstheme="minorHAnsi"/>
          <w:color w:val="000000" w:themeColor="text1"/>
          <w:sz w:val="22"/>
          <w:szCs w:val="22"/>
        </w:rPr>
        <w:t>development of health hazards in humans</w:t>
      </w:r>
      <w:r w:rsidR="003E3DD4" w:rsidRPr="005C5FC3">
        <w:rPr>
          <w:rFonts w:asciiTheme="minorHAnsi" w:hAnsiTheme="minorHAnsi" w:cstheme="minorHAnsi"/>
          <w:color w:val="000000" w:themeColor="text1"/>
          <w:sz w:val="22"/>
          <w:szCs w:val="22"/>
        </w:rPr>
        <w:t xml:space="preserve"> (Ray and Kidane</w:t>
      </w:r>
      <w:r w:rsidR="00582ABE" w:rsidRPr="005C5FC3">
        <w:rPr>
          <w:rFonts w:asciiTheme="minorHAnsi" w:hAnsiTheme="minorHAnsi" w:cstheme="minorHAnsi"/>
          <w:color w:val="000000" w:themeColor="text1"/>
          <w:sz w:val="22"/>
          <w:szCs w:val="22"/>
        </w:rPr>
        <w:t>,</w:t>
      </w:r>
      <w:r w:rsidR="003E3DD4" w:rsidRPr="005C5FC3">
        <w:rPr>
          <w:rFonts w:asciiTheme="minorHAnsi" w:hAnsiTheme="minorHAnsi" w:cstheme="minorHAnsi"/>
          <w:color w:val="000000" w:themeColor="text1"/>
          <w:sz w:val="22"/>
          <w:szCs w:val="22"/>
        </w:rPr>
        <w:t xml:space="preserve"> 2016; </w:t>
      </w:r>
      <w:proofErr w:type="spellStart"/>
      <w:r w:rsidR="003E3DD4" w:rsidRPr="005C5FC3">
        <w:rPr>
          <w:rFonts w:asciiTheme="minorHAnsi" w:hAnsiTheme="minorHAnsi" w:cstheme="minorHAnsi"/>
          <w:color w:val="000000" w:themeColor="text1"/>
          <w:sz w:val="22"/>
          <w:szCs w:val="22"/>
        </w:rPr>
        <w:t>Belkaid</w:t>
      </w:r>
      <w:proofErr w:type="spellEnd"/>
      <w:r w:rsidR="003E3DD4" w:rsidRPr="005C5FC3">
        <w:rPr>
          <w:rFonts w:asciiTheme="minorHAnsi" w:hAnsiTheme="minorHAnsi" w:cstheme="minorHAnsi"/>
          <w:color w:val="000000" w:themeColor="text1"/>
          <w:sz w:val="22"/>
          <w:szCs w:val="22"/>
        </w:rPr>
        <w:t xml:space="preserve"> and Hand</w:t>
      </w:r>
      <w:r w:rsidR="00582ABE" w:rsidRPr="005C5FC3">
        <w:rPr>
          <w:rFonts w:asciiTheme="minorHAnsi" w:hAnsiTheme="minorHAnsi" w:cstheme="minorHAnsi"/>
          <w:color w:val="000000" w:themeColor="text1"/>
          <w:sz w:val="22"/>
          <w:szCs w:val="22"/>
        </w:rPr>
        <w:t>,</w:t>
      </w:r>
      <w:r w:rsidR="003E3DD4" w:rsidRPr="005C5FC3">
        <w:rPr>
          <w:rFonts w:asciiTheme="minorHAnsi" w:hAnsiTheme="minorHAnsi" w:cstheme="minorHAnsi"/>
          <w:color w:val="000000" w:themeColor="text1"/>
          <w:sz w:val="22"/>
          <w:szCs w:val="22"/>
        </w:rPr>
        <w:t xml:space="preserve"> 2014)</w:t>
      </w:r>
      <w:r w:rsidR="00D65F62" w:rsidRPr="005C5FC3">
        <w:rPr>
          <w:rFonts w:asciiTheme="minorHAnsi" w:hAnsiTheme="minorHAnsi" w:cstheme="minorHAnsi"/>
          <w:color w:val="000000" w:themeColor="text1"/>
          <w:sz w:val="22"/>
          <w:szCs w:val="22"/>
        </w:rPr>
        <w:t xml:space="preserve">. </w:t>
      </w:r>
      <w:r w:rsidR="003E3DD4" w:rsidRPr="005C5FC3">
        <w:rPr>
          <w:rFonts w:asciiTheme="minorHAnsi" w:hAnsiTheme="minorHAnsi" w:cstheme="minorHAnsi"/>
          <w:color w:val="000000" w:themeColor="text1"/>
          <w:sz w:val="22"/>
          <w:szCs w:val="22"/>
        </w:rPr>
        <w:t>Based on these facts</w:t>
      </w:r>
      <w:r w:rsidR="00E71C10" w:rsidRPr="005C5FC3">
        <w:rPr>
          <w:rFonts w:asciiTheme="minorHAnsi" w:hAnsiTheme="minorHAnsi" w:cstheme="minorHAnsi"/>
          <w:color w:val="000000" w:themeColor="text1"/>
          <w:sz w:val="22"/>
          <w:szCs w:val="22"/>
        </w:rPr>
        <w:t>,</w:t>
      </w:r>
      <w:r w:rsidR="00D65F62" w:rsidRPr="005C5FC3">
        <w:rPr>
          <w:rFonts w:asciiTheme="minorHAnsi" w:hAnsiTheme="minorHAnsi" w:cstheme="minorHAnsi"/>
          <w:color w:val="000000" w:themeColor="text1"/>
          <w:sz w:val="22"/>
          <w:szCs w:val="22"/>
        </w:rPr>
        <w:t xml:space="preserve"> </w:t>
      </w:r>
      <w:r w:rsidR="00012BE2" w:rsidRPr="005C5FC3">
        <w:rPr>
          <w:rFonts w:asciiTheme="minorHAnsi" w:hAnsiTheme="minorHAnsi" w:cstheme="minorHAnsi"/>
          <w:color w:val="000000" w:themeColor="text1"/>
          <w:sz w:val="22"/>
          <w:szCs w:val="22"/>
        </w:rPr>
        <w:t xml:space="preserve">future studies should also </w:t>
      </w:r>
      <w:r w:rsidR="003E3DD4" w:rsidRPr="005C5FC3">
        <w:rPr>
          <w:rFonts w:asciiTheme="minorHAnsi" w:hAnsiTheme="minorHAnsi" w:cstheme="minorHAnsi"/>
          <w:color w:val="000000" w:themeColor="text1"/>
          <w:sz w:val="22"/>
          <w:szCs w:val="22"/>
        </w:rPr>
        <w:t>explore</w:t>
      </w:r>
      <w:r w:rsidR="00012BE2" w:rsidRPr="005C5FC3">
        <w:rPr>
          <w:rFonts w:asciiTheme="minorHAnsi" w:hAnsiTheme="minorHAnsi" w:cstheme="minorHAnsi"/>
          <w:color w:val="000000" w:themeColor="text1"/>
          <w:sz w:val="22"/>
          <w:szCs w:val="22"/>
        </w:rPr>
        <w:t xml:space="preserve"> </w:t>
      </w:r>
      <w:r w:rsidR="003E3DD4" w:rsidRPr="005C5FC3">
        <w:rPr>
          <w:rFonts w:asciiTheme="minorHAnsi" w:hAnsiTheme="minorHAnsi" w:cstheme="minorHAnsi"/>
          <w:color w:val="000000" w:themeColor="text1"/>
          <w:sz w:val="22"/>
          <w:szCs w:val="22"/>
        </w:rPr>
        <w:t xml:space="preserve">whether and how </w:t>
      </w:r>
      <w:r w:rsidR="00EF3497" w:rsidRPr="005C5FC3">
        <w:rPr>
          <w:rFonts w:asciiTheme="minorHAnsi" w:hAnsiTheme="minorHAnsi" w:cstheme="minorHAnsi"/>
          <w:color w:val="000000" w:themeColor="text1"/>
          <w:sz w:val="22"/>
          <w:szCs w:val="22"/>
        </w:rPr>
        <w:t xml:space="preserve">the </w:t>
      </w:r>
      <w:r w:rsidR="00D65F62" w:rsidRPr="005C5FC3">
        <w:rPr>
          <w:rFonts w:asciiTheme="minorHAnsi" w:hAnsiTheme="minorHAnsi" w:cstheme="minorHAnsi"/>
          <w:color w:val="000000" w:themeColor="text1"/>
          <w:sz w:val="22"/>
          <w:szCs w:val="22"/>
        </w:rPr>
        <w:t>microbiome</w:t>
      </w:r>
      <w:r w:rsidR="003E3DD4" w:rsidRPr="005C5FC3">
        <w:rPr>
          <w:rFonts w:asciiTheme="minorHAnsi" w:hAnsiTheme="minorHAnsi" w:cstheme="minorHAnsi"/>
          <w:color w:val="000000" w:themeColor="text1"/>
          <w:sz w:val="22"/>
          <w:szCs w:val="22"/>
        </w:rPr>
        <w:t xml:space="preserve"> might evolve in </w:t>
      </w:r>
      <w:r w:rsidR="00A96182" w:rsidRPr="005C5FC3">
        <w:rPr>
          <w:rFonts w:asciiTheme="minorHAnsi" w:hAnsiTheme="minorHAnsi" w:cstheme="minorHAnsi"/>
          <w:color w:val="000000" w:themeColor="text1"/>
          <w:sz w:val="22"/>
          <w:szCs w:val="22"/>
        </w:rPr>
        <w:t xml:space="preserve">insects </w:t>
      </w:r>
      <w:r w:rsidR="000C203A" w:rsidRPr="005C5FC3">
        <w:rPr>
          <w:rFonts w:asciiTheme="minorHAnsi" w:hAnsiTheme="minorHAnsi" w:cstheme="minorHAnsi"/>
          <w:color w:val="000000" w:themeColor="text1"/>
          <w:sz w:val="22"/>
          <w:szCs w:val="22"/>
        </w:rPr>
        <w:t>under</w:t>
      </w:r>
      <w:r w:rsidR="003E3DD4" w:rsidRPr="005C5FC3">
        <w:rPr>
          <w:rFonts w:asciiTheme="minorHAnsi" w:hAnsiTheme="minorHAnsi" w:cstheme="minorHAnsi"/>
          <w:color w:val="000000" w:themeColor="text1"/>
          <w:sz w:val="22"/>
          <w:szCs w:val="22"/>
        </w:rPr>
        <w:t xml:space="preserve"> pathogenic conditions</w:t>
      </w:r>
      <w:r w:rsidR="000C203A" w:rsidRPr="005C5FC3">
        <w:rPr>
          <w:rFonts w:asciiTheme="minorHAnsi" w:hAnsiTheme="minorHAnsi" w:cstheme="minorHAnsi"/>
          <w:color w:val="000000" w:themeColor="text1"/>
          <w:sz w:val="22"/>
          <w:szCs w:val="22"/>
        </w:rPr>
        <w:t xml:space="preserve"> to act as an additional regulatory switch </w:t>
      </w:r>
      <w:r w:rsidR="00535BB6" w:rsidRPr="005C5FC3">
        <w:rPr>
          <w:rFonts w:asciiTheme="minorHAnsi" w:hAnsiTheme="minorHAnsi" w:cstheme="minorHAnsi"/>
          <w:color w:val="000000" w:themeColor="text1"/>
          <w:sz w:val="22"/>
          <w:szCs w:val="22"/>
        </w:rPr>
        <w:t xml:space="preserve">between </w:t>
      </w:r>
      <w:r w:rsidR="003E3DD4" w:rsidRPr="005C5FC3">
        <w:rPr>
          <w:rFonts w:asciiTheme="minorHAnsi" w:hAnsiTheme="minorHAnsi" w:cstheme="minorHAnsi"/>
          <w:color w:val="000000" w:themeColor="text1"/>
          <w:sz w:val="22"/>
          <w:szCs w:val="22"/>
        </w:rPr>
        <w:t>immune strategies</w:t>
      </w:r>
      <w:r w:rsidR="00133784" w:rsidRPr="005C5FC3">
        <w:rPr>
          <w:rFonts w:asciiTheme="minorHAnsi" w:hAnsiTheme="minorHAnsi" w:cstheme="minorHAnsi"/>
          <w:color w:val="000000" w:themeColor="text1"/>
          <w:sz w:val="22"/>
          <w:szCs w:val="22"/>
        </w:rPr>
        <w:t>,</w:t>
      </w:r>
      <w:r w:rsidR="00A96182" w:rsidRPr="005C5FC3">
        <w:rPr>
          <w:rFonts w:asciiTheme="minorHAnsi" w:hAnsiTheme="minorHAnsi" w:cstheme="minorHAnsi"/>
          <w:color w:val="000000" w:themeColor="text1"/>
          <w:sz w:val="22"/>
          <w:szCs w:val="22"/>
        </w:rPr>
        <w:t xml:space="preserve"> </w:t>
      </w:r>
      <w:r w:rsidR="00535BB6" w:rsidRPr="005C5FC3">
        <w:rPr>
          <w:rFonts w:asciiTheme="minorHAnsi" w:hAnsiTheme="minorHAnsi" w:cstheme="minorHAnsi"/>
          <w:color w:val="000000" w:themeColor="text1"/>
          <w:sz w:val="22"/>
          <w:szCs w:val="22"/>
        </w:rPr>
        <w:t>subsequently influenc</w:t>
      </w:r>
      <w:r w:rsidR="00133784" w:rsidRPr="005C5FC3">
        <w:rPr>
          <w:rFonts w:asciiTheme="minorHAnsi" w:hAnsiTheme="minorHAnsi" w:cstheme="minorHAnsi"/>
          <w:color w:val="000000" w:themeColor="text1"/>
          <w:sz w:val="22"/>
          <w:szCs w:val="22"/>
        </w:rPr>
        <w:t>ing</w:t>
      </w:r>
      <w:r w:rsidR="00535BB6" w:rsidRPr="005C5FC3">
        <w:rPr>
          <w:rFonts w:asciiTheme="minorHAnsi" w:hAnsiTheme="minorHAnsi" w:cstheme="minorHAnsi"/>
          <w:color w:val="000000" w:themeColor="text1"/>
          <w:sz w:val="22"/>
          <w:szCs w:val="22"/>
        </w:rPr>
        <w:t xml:space="preserve"> priming vs basal infection responses </w:t>
      </w:r>
      <w:r w:rsidR="000C203A" w:rsidRPr="005C5FC3">
        <w:rPr>
          <w:rFonts w:asciiTheme="minorHAnsi" w:hAnsiTheme="minorHAnsi" w:cstheme="minorHAnsi"/>
          <w:color w:val="000000" w:themeColor="text1"/>
          <w:sz w:val="22"/>
          <w:szCs w:val="22"/>
        </w:rPr>
        <w:t xml:space="preserve">(also see </w:t>
      </w:r>
      <w:r w:rsidR="00930F39" w:rsidRPr="005C5FC3">
        <w:rPr>
          <w:rFonts w:asciiTheme="minorHAnsi" w:hAnsiTheme="minorHAnsi" w:cstheme="minorHAnsi"/>
          <w:color w:val="000000" w:themeColor="text1"/>
          <w:sz w:val="22"/>
          <w:szCs w:val="22"/>
        </w:rPr>
        <w:t xml:space="preserve">Rodrigues et al., 2010; </w:t>
      </w:r>
      <w:r w:rsidR="000C203A" w:rsidRPr="005C5FC3">
        <w:rPr>
          <w:rFonts w:asciiTheme="minorHAnsi" w:hAnsiTheme="minorHAnsi" w:cstheme="minorHAnsi"/>
          <w:color w:val="000000" w:themeColor="text1"/>
          <w:sz w:val="22"/>
          <w:szCs w:val="22"/>
        </w:rPr>
        <w:t>Futo et al.</w:t>
      </w:r>
      <w:r w:rsidR="00277B20" w:rsidRPr="005C5FC3">
        <w:rPr>
          <w:rFonts w:asciiTheme="minorHAnsi" w:hAnsiTheme="minorHAnsi" w:cstheme="minorHAnsi"/>
          <w:color w:val="000000" w:themeColor="text1"/>
          <w:sz w:val="22"/>
          <w:szCs w:val="22"/>
        </w:rPr>
        <w:t>,</w:t>
      </w:r>
      <w:r w:rsidR="000C203A" w:rsidRPr="005C5FC3">
        <w:rPr>
          <w:rFonts w:asciiTheme="minorHAnsi" w:hAnsiTheme="minorHAnsi" w:cstheme="minorHAnsi"/>
          <w:color w:val="000000" w:themeColor="text1"/>
          <w:sz w:val="22"/>
          <w:szCs w:val="22"/>
        </w:rPr>
        <w:t xml:space="preserve"> 201</w:t>
      </w:r>
      <w:r w:rsidR="00F57DA5" w:rsidRPr="005C5FC3">
        <w:rPr>
          <w:rFonts w:asciiTheme="minorHAnsi" w:hAnsiTheme="minorHAnsi" w:cstheme="minorHAnsi"/>
          <w:color w:val="000000" w:themeColor="text1"/>
          <w:sz w:val="22"/>
          <w:szCs w:val="22"/>
        </w:rPr>
        <w:t>7</w:t>
      </w:r>
      <w:r w:rsidR="000C203A" w:rsidRPr="005C5FC3">
        <w:rPr>
          <w:rFonts w:asciiTheme="minorHAnsi" w:hAnsiTheme="minorHAnsi" w:cstheme="minorHAnsi"/>
          <w:color w:val="000000" w:themeColor="text1"/>
          <w:sz w:val="22"/>
          <w:szCs w:val="22"/>
        </w:rPr>
        <w:t>)</w:t>
      </w:r>
      <w:r w:rsidR="003E3DD4" w:rsidRPr="005C5FC3">
        <w:rPr>
          <w:rFonts w:asciiTheme="minorHAnsi" w:hAnsiTheme="minorHAnsi" w:cstheme="minorHAnsi"/>
          <w:color w:val="000000" w:themeColor="text1"/>
          <w:sz w:val="22"/>
          <w:szCs w:val="22"/>
        </w:rPr>
        <w:t>.</w:t>
      </w:r>
      <w:r w:rsidR="00D65F62" w:rsidRPr="005C5FC3">
        <w:rPr>
          <w:rFonts w:asciiTheme="minorHAnsi" w:hAnsiTheme="minorHAnsi" w:cstheme="minorHAnsi"/>
          <w:color w:val="000000" w:themeColor="text1"/>
          <w:sz w:val="22"/>
          <w:szCs w:val="22"/>
        </w:rPr>
        <w:t xml:space="preserve"> </w:t>
      </w:r>
    </w:p>
    <w:p w14:paraId="3E2DE2BF" w14:textId="7EEAE57A" w:rsidR="00067FD2" w:rsidRPr="005C5FC3" w:rsidRDefault="00AF4512" w:rsidP="005C5FC3">
      <w:pPr>
        <w:spacing w:before="120" w:after="120" w:line="276" w:lineRule="auto"/>
        <w:jc w:val="both"/>
        <w:rPr>
          <w:rFonts w:asciiTheme="minorHAnsi" w:hAnsiTheme="minorHAnsi" w:cstheme="minorHAnsi"/>
          <w:iCs/>
          <w:color w:val="000000" w:themeColor="text1"/>
          <w:sz w:val="22"/>
          <w:szCs w:val="22"/>
          <w:u w:val="single"/>
        </w:rPr>
      </w:pPr>
      <w:r w:rsidRPr="005C5FC3">
        <w:rPr>
          <w:rFonts w:asciiTheme="minorHAnsi" w:hAnsiTheme="minorHAnsi" w:cstheme="minorHAnsi"/>
          <w:iCs/>
          <w:color w:val="000000" w:themeColor="text1"/>
          <w:sz w:val="22"/>
          <w:szCs w:val="22"/>
          <w:u w:val="single"/>
        </w:rPr>
        <w:t xml:space="preserve">3.3 </w:t>
      </w:r>
      <w:r w:rsidR="00D36B94" w:rsidRPr="005C5FC3">
        <w:rPr>
          <w:rFonts w:asciiTheme="minorHAnsi" w:hAnsiTheme="minorHAnsi" w:cstheme="minorHAnsi"/>
          <w:iCs/>
          <w:color w:val="000000" w:themeColor="text1"/>
          <w:sz w:val="22"/>
          <w:szCs w:val="22"/>
          <w:u w:val="single"/>
        </w:rPr>
        <w:t>Remarkable s</w:t>
      </w:r>
      <w:r w:rsidR="00A218D4" w:rsidRPr="005C5FC3">
        <w:rPr>
          <w:rFonts w:asciiTheme="minorHAnsi" w:hAnsiTheme="minorHAnsi" w:cstheme="minorHAnsi"/>
          <w:iCs/>
          <w:color w:val="000000" w:themeColor="text1"/>
          <w:sz w:val="22"/>
          <w:szCs w:val="22"/>
          <w:u w:val="single"/>
        </w:rPr>
        <w:t>pecificity</w:t>
      </w:r>
      <w:r w:rsidR="00D36B94" w:rsidRPr="005C5FC3">
        <w:rPr>
          <w:rFonts w:asciiTheme="minorHAnsi" w:hAnsiTheme="minorHAnsi" w:cstheme="minorHAnsi"/>
          <w:iCs/>
          <w:color w:val="000000" w:themeColor="text1"/>
          <w:sz w:val="22"/>
          <w:szCs w:val="22"/>
          <w:u w:val="single"/>
        </w:rPr>
        <w:t xml:space="preserve"> of priming</w:t>
      </w:r>
      <w:r w:rsidR="00EA70AB" w:rsidRPr="005C5FC3">
        <w:rPr>
          <w:rFonts w:asciiTheme="minorHAnsi" w:hAnsiTheme="minorHAnsi" w:cstheme="minorHAnsi"/>
          <w:iCs/>
          <w:color w:val="000000" w:themeColor="text1"/>
          <w:sz w:val="22"/>
          <w:szCs w:val="22"/>
          <w:u w:val="single"/>
        </w:rPr>
        <w:t xml:space="preserve">: </w:t>
      </w:r>
      <w:r w:rsidR="00535BB6" w:rsidRPr="005C5FC3">
        <w:rPr>
          <w:rFonts w:asciiTheme="minorHAnsi" w:hAnsiTheme="minorHAnsi" w:cstheme="minorHAnsi"/>
          <w:iCs/>
          <w:color w:val="000000" w:themeColor="text1"/>
          <w:sz w:val="22"/>
          <w:szCs w:val="22"/>
          <w:u w:val="single"/>
        </w:rPr>
        <w:t>Why and how?</w:t>
      </w:r>
      <w:r w:rsidR="00A218D4" w:rsidRPr="005C5FC3">
        <w:rPr>
          <w:rFonts w:asciiTheme="minorHAnsi" w:hAnsiTheme="minorHAnsi" w:cstheme="minorHAnsi"/>
          <w:iCs/>
          <w:color w:val="000000" w:themeColor="text1"/>
          <w:sz w:val="22"/>
          <w:szCs w:val="22"/>
          <w:u w:val="single"/>
        </w:rPr>
        <w:t xml:space="preserve"> </w:t>
      </w:r>
    </w:p>
    <w:p w14:paraId="505222F6" w14:textId="0DAEE435" w:rsidR="00350A91" w:rsidRPr="005C5FC3" w:rsidRDefault="00E42455"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One of the most</w:t>
      </w:r>
      <w:r w:rsidR="007D344D" w:rsidRPr="005C5FC3">
        <w:rPr>
          <w:rFonts w:asciiTheme="minorHAnsi" w:hAnsiTheme="minorHAnsi" w:cstheme="minorHAnsi"/>
          <w:color w:val="000000" w:themeColor="text1"/>
          <w:sz w:val="22"/>
          <w:szCs w:val="22"/>
        </w:rPr>
        <w:t xml:space="preserve"> striking </w:t>
      </w:r>
      <w:r w:rsidR="00067FD2" w:rsidRPr="005C5FC3">
        <w:rPr>
          <w:rFonts w:asciiTheme="minorHAnsi" w:hAnsiTheme="minorHAnsi" w:cstheme="minorHAnsi"/>
          <w:color w:val="000000" w:themeColor="text1"/>
          <w:sz w:val="22"/>
          <w:szCs w:val="22"/>
        </w:rPr>
        <w:t>feature</w:t>
      </w:r>
      <w:r w:rsidR="00EF3497" w:rsidRPr="005C5FC3">
        <w:rPr>
          <w:rFonts w:asciiTheme="minorHAnsi" w:hAnsiTheme="minorHAnsi" w:cstheme="minorHAnsi"/>
          <w:color w:val="000000" w:themeColor="text1"/>
          <w:sz w:val="22"/>
          <w:szCs w:val="22"/>
        </w:rPr>
        <w:t>s</w:t>
      </w:r>
      <w:r w:rsidR="00067FD2" w:rsidRPr="005C5FC3">
        <w:rPr>
          <w:rFonts w:asciiTheme="minorHAnsi" w:hAnsiTheme="minorHAnsi" w:cstheme="minorHAnsi"/>
          <w:color w:val="000000" w:themeColor="text1"/>
          <w:sz w:val="22"/>
          <w:szCs w:val="22"/>
        </w:rPr>
        <w:t xml:space="preserve"> of insect priming is </w:t>
      </w:r>
      <w:r w:rsidR="008578F3" w:rsidRPr="005C5FC3">
        <w:rPr>
          <w:rFonts w:asciiTheme="minorHAnsi" w:hAnsiTheme="minorHAnsi" w:cstheme="minorHAnsi"/>
          <w:color w:val="000000" w:themeColor="text1"/>
          <w:sz w:val="22"/>
          <w:szCs w:val="22"/>
        </w:rPr>
        <w:t>the</w:t>
      </w:r>
      <w:r w:rsidR="00624C85" w:rsidRPr="005C5FC3">
        <w:rPr>
          <w:rFonts w:asciiTheme="minorHAnsi" w:hAnsiTheme="minorHAnsi" w:cstheme="minorHAnsi"/>
          <w:color w:val="000000" w:themeColor="text1"/>
          <w:sz w:val="22"/>
          <w:szCs w:val="22"/>
        </w:rPr>
        <w:t>ir</w:t>
      </w:r>
      <w:r w:rsidR="008578F3" w:rsidRPr="005C5FC3">
        <w:rPr>
          <w:rFonts w:asciiTheme="minorHAnsi" w:hAnsiTheme="minorHAnsi" w:cstheme="minorHAnsi"/>
          <w:color w:val="000000" w:themeColor="text1"/>
          <w:sz w:val="22"/>
          <w:szCs w:val="22"/>
        </w:rPr>
        <w:t xml:space="preserve"> </w:t>
      </w:r>
      <w:r w:rsidR="00624C85" w:rsidRPr="005C5FC3">
        <w:rPr>
          <w:rFonts w:asciiTheme="minorHAnsi" w:hAnsiTheme="minorHAnsi" w:cstheme="minorHAnsi"/>
          <w:color w:val="000000" w:themeColor="text1"/>
          <w:sz w:val="22"/>
          <w:szCs w:val="22"/>
        </w:rPr>
        <w:t xml:space="preserve">ability to </w:t>
      </w:r>
      <w:r w:rsidR="00067FD2" w:rsidRPr="005C5FC3">
        <w:rPr>
          <w:rFonts w:asciiTheme="minorHAnsi" w:hAnsiTheme="minorHAnsi" w:cstheme="minorHAnsi"/>
          <w:color w:val="000000" w:themeColor="text1"/>
          <w:sz w:val="22"/>
          <w:szCs w:val="22"/>
        </w:rPr>
        <w:t>different</w:t>
      </w:r>
      <w:r w:rsidR="00624C85" w:rsidRPr="005C5FC3">
        <w:rPr>
          <w:rFonts w:asciiTheme="minorHAnsi" w:hAnsiTheme="minorHAnsi" w:cstheme="minorHAnsi"/>
          <w:color w:val="000000" w:themeColor="text1"/>
          <w:sz w:val="22"/>
          <w:szCs w:val="22"/>
        </w:rPr>
        <w:t>iate</w:t>
      </w:r>
      <w:r w:rsidR="009D0831" w:rsidRPr="005C5FC3">
        <w:rPr>
          <w:rFonts w:asciiTheme="minorHAnsi" w:hAnsiTheme="minorHAnsi" w:cstheme="minorHAnsi"/>
          <w:color w:val="000000" w:themeColor="text1"/>
          <w:sz w:val="22"/>
          <w:szCs w:val="22"/>
        </w:rPr>
        <w:t xml:space="preserve"> between strains of the same </w:t>
      </w:r>
      <w:r w:rsidR="00375199" w:rsidRPr="005C5FC3">
        <w:rPr>
          <w:rFonts w:asciiTheme="minorHAnsi" w:hAnsiTheme="minorHAnsi" w:cstheme="minorHAnsi"/>
          <w:color w:val="000000" w:themeColor="text1"/>
          <w:sz w:val="22"/>
          <w:szCs w:val="22"/>
        </w:rPr>
        <w:t>pathogen</w:t>
      </w:r>
      <w:r w:rsidR="00067FD2" w:rsidRPr="005C5FC3">
        <w:rPr>
          <w:rFonts w:asciiTheme="minorHAnsi" w:hAnsiTheme="minorHAnsi" w:cstheme="minorHAnsi"/>
          <w:color w:val="000000" w:themeColor="text1"/>
          <w:sz w:val="22"/>
          <w:szCs w:val="22"/>
        </w:rPr>
        <w:t xml:space="preserve"> (Roth et al.</w:t>
      </w:r>
      <w:r w:rsidR="00255395" w:rsidRPr="005C5FC3">
        <w:rPr>
          <w:rFonts w:asciiTheme="minorHAnsi" w:hAnsiTheme="minorHAnsi" w:cstheme="minorHAnsi"/>
          <w:color w:val="000000" w:themeColor="text1"/>
          <w:sz w:val="22"/>
          <w:szCs w:val="22"/>
        </w:rPr>
        <w:t>,</w:t>
      </w:r>
      <w:r w:rsidR="00067FD2" w:rsidRPr="005C5FC3">
        <w:rPr>
          <w:rFonts w:asciiTheme="minorHAnsi" w:hAnsiTheme="minorHAnsi" w:cstheme="minorHAnsi"/>
          <w:color w:val="000000" w:themeColor="text1"/>
          <w:sz w:val="22"/>
          <w:szCs w:val="22"/>
        </w:rPr>
        <w:t xml:space="preserve"> 2009</w:t>
      </w:r>
      <w:r w:rsidR="008578F3" w:rsidRPr="005C5FC3">
        <w:rPr>
          <w:rFonts w:asciiTheme="minorHAnsi" w:hAnsiTheme="minorHAnsi" w:cstheme="minorHAnsi"/>
          <w:color w:val="000000" w:themeColor="text1"/>
          <w:sz w:val="22"/>
          <w:szCs w:val="22"/>
        </w:rPr>
        <w:t xml:space="preserve">; </w:t>
      </w:r>
      <w:r w:rsidR="008B5684" w:rsidRPr="005C5FC3">
        <w:rPr>
          <w:rFonts w:asciiTheme="minorHAnsi" w:hAnsiTheme="minorHAnsi" w:cstheme="minorHAnsi"/>
          <w:color w:val="000000" w:themeColor="text1"/>
          <w:sz w:val="22"/>
          <w:szCs w:val="22"/>
        </w:rPr>
        <w:t>Wu et al., 2015; Futo et al., 2017</w:t>
      </w:r>
      <w:r w:rsidR="00067FD2" w:rsidRPr="005C5FC3">
        <w:rPr>
          <w:rFonts w:asciiTheme="minorHAnsi" w:hAnsiTheme="minorHAnsi" w:cstheme="minorHAnsi"/>
          <w:color w:val="000000" w:themeColor="text1"/>
          <w:sz w:val="22"/>
          <w:szCs w:val="22"/>
        </w:rPr>
        <w:t>)</w:t>
      </w:r>
      <w:r w:rsidR="007D344D" w:rsidRPr="005C5FC3">
        <w:rPr>
          <w:rFonts w:asciiTheme="minorHAnsi" w:hAnsiTheme="minorHAnsi" w:cstheme="minorHAnsi"/>
          <w:color w:val="000000" w:themeColor="text1"/>
          <w:sz w:val="22"/>
          <w:szCs w:val="22"/>
        </w:rPr>
        <w:t xml:space="preserve">, </w:t>
      </w:r>
      <w:r w:rsidR="00A96182" w:rsidRPr="005C5FC3">
        <w:rPr>
          <w:rFonts w:asciiTheme="minorHAnsi" w:hAnsiTheme="minorHAnsi" w:cstheme="minorHAnsi"/>
          <w:color w:val="000000" w:themeColor="text1"/>
          <w:sz w:val="22"/>
          <w:szCs w:val="22"/>
        </w:rPr>
        <w:t>revealing</w:t>
      </w:r>
      <w:r w:rsidR="00624C85" w:rsidRPr="005C5FC3">
        <w:rPr>
          <w:rFonts w:asciiTheme="minorHAnsi" w:hAnsiTheme="minorHAnsi" w:cstheme="minorHAnsi"/>
          <w:color w:val="000000" w:themeColor="text1"/>
          <w:sz w:val="22"/>
          <w:szCs w:val="22"/>
        </w:rPr>
        <w:t xml:space="preserve"> an unexpectedly high degree of specificity</w:t>
      </w:r>
      <w:r w:rsidR="00A96182" w:rsidRPr="005C5FC3">
        <w:rPr>
          <w:rFonts w:asciiTheme="minorHAnsi" w:hAnsiTheme="minorHAnsi" w:cstheme="minorHAnsi"/>
          <w:color w:val="000000" w:themeColor="text1"/>
          <w:sz w:val="22"/>
          <w:szCs w:val="22"/>
        </w:rPr>
        <w:t>,</w:t>
      </w:r>
      <w:r w:rsidR="003420A7" w:rsidRPr="005C5FC3">
        <w:rPr>
          <w:rFonts w:asciiTheme="minorHAnsi" w:hAnsiTheme="minorHAnsi" w:cstheme="minorHAnsi"/>
          <w:color w:val="000000" w:themeColor="text1"/>
          <w:sz w:val="22"/>
          <w:szCs w:val="22"/>
        </w:rPr>
        <w:t xml:space="preserve"> a feature that is </w:t>
      </w:r>
      <w:r w:rsidR="007D344D" w:rsidRPr="005C5FC3">
        <w:rPr>
          <w:rFonts w:asciiTheme="minorHAnsi" w:hAnsiTheme="minorHAnsi" w:cstheme="minorHAnsi"/>
          <w:color w:val="000000" w:themeColor="text1"/>
          <w:sz w:val="22"/>
          <w:szCs w:val="22"/>
        </w:rPr>
        <w:t>previously</w:t>
      </w:r>
      <w:r w:rsidR="003420A7" w:rsidRPr="005C5FC3">
        <w:rPr>
          <w:rFonts w:asciiTheme="minorHAnsi" w:hAnsiTheme="minorHAnsi" w:cstheme="minorHAnsi"/>
          <w:color w:val="000000" w:themeColor="text1"/>
          <w:sz w:val="22"/>
          <w:szCs w:val="22"/>
        </w:rPr>
        <w:t xml:space="preserve"> thought to be an exclusive feature of vertebrate adaptive immunity.</w:t>
      </w:r>
      <w:r w:rsidR="009D0831" w:rsidRPr="005C5FC3">
        <w:rPr>
          <w:rFonts w:asciiTheme="minorHAnsi" w:hAnsiTheme="minorHAnsi" w:cstheme="minorHAnsi"/>
          <w:color w:val="000000" w:themeColor="text1"/>
          <w:sz w:val="22"/>
          <w:szCs w:val="22"/>
        </w:rPr>
        <w:t xml:space="preserve"> </w:t>
      </w:r>
      <w:r w:rsidR="00572A73" w:rsidRPr="005C5FC3">
        <w:rPr>
          <w:rFonts w:asciiTheme="minorHAnsi" w:hAnsiTheme="minorHAnsi" w:cstheme="minorHAnsi"/>
          <w:color w:val="000000" w:themeColor="text1"/>
          <w:sz w:val="22"/>
          <w:szCs w:val="22"/>
        </w:rPr>
        <w:t>R</w:t>
      </w:r>
      <w:r w:rsidR="00FF42B3" w:rsidRPr="005C5FC3">
        <w:rPr>
          <w:rFonts w:asciiTheme="minorHAnsi" w:hAnsiTheme="minorHAnsi" w:cstheme="minorHAnsi"/>
          <w:color w:val="000000" w:themeColor="text1"/>
          <w:sz w:val="22"/>
          <w:szCs w:val="22"/>
        </w:rPr>
        <w:t xml:space="preserve">ecent </w:t>
      </w:r>
      <w:r w:rsidR="003420A7" w:rsidRPr="005C5FC3">
        <w:rPr>
          <w:rFonts w:asciiTheme="minorHAnsi" w:hAnsiTheme="minorHAnsi" w:cstheme="minorHAnsi"/>
          <w:color w:val="000000" w:themeColor="text1"/>
          <w:sz w:val="22"/>
          <w:szCs w:val="22"/>
        </w:rPr>
        <w:t xml:space="preserve">flour </w:t>
      </w:r>
      <w:r w:rsidR="00572A73" w:rsidRPr="005C5FC3">
        <w:rPr>
          <w:rFonts w:asciiTheme="minorHAnsi" w:hAnsiTheme="minorHAnsi" w:cstheme="minorHAnsi"/>
          <w:color w:val="000000" w:themeColor="text1"/>
          <w:sz w:val="22"/>
          <w:szCs w:val="22"/>
        </w:rPr>
        <w:t xml:space="preserve">beetle </w:t>
      </w:r>
      <w:r w:rsidR="00711F34" w:rsidRPr="005C5FC3">
        <w:rPr>
          <w:rFonts w:asciiTheme="minorHAnsi" w:hAnsiTheme="minorHAnsi" w:cstheme="minorHAnsi"/>
          <w:color w:val="000000" w:themeColor="text1"/>
          <w:sz w:val="22"/>
          <w:szCs w:val="22"/>
        </w:rPr>
        <w:t>studies</w:t>
      </w:r>
      <w:r w:rsidR="00572A73" w:rsidRPr="005C5FC3">
        <w:rPr>
          <w:rFonts w:asciiTheme="minorHAnsi" w:hAnsiTheme="minorHAnsi" w:cstheme="minorHAnsi"/>
          <w:color w:val="000000" w:themeColor="text1"/>
          <w:sz w:val="22"/>
          <w:szCs w:val="22"/>
        </w:rPr>
        <w:t xml:space="preserve"> </w:t>
      </w:r>
      <w:r w:rsidR="00625955" w:rsidRPr="005C5FC3">
        <w:rPr>
          <w:rFonts w:asciiTheme="minorHAnsi" w:hAnsiTheme="minorHAnsi" w:cstheme="minorHAnsi"/>
          <w:color w:val="000000" w:themeColor="text1"/>
          <w:sz w:val="22"/>
          <w:szCs w:val="22"/>
        </w:rPr>
        <w:t xml:space="preserve">have </w:t>
      </w:r>
      <w:r w:rsidRPr="005C5FC3">
        <w:rPr>
          <w:rFonts w:asciiTheme="minorHAnsi" w:hAnsiTheme="minorHAnsi" w:cstheme="minorHAnsi"/>
          <w:color w:val="000000" w:themeColor="text1"/>
          <w:sz w:val="22"/>
          <w:szCs w:val="22"/>
        </w:rPr>
        <w:t>not only report</w:t>
      </w:r>
      <w:r w:rsidR="00625955" w:rsidRPr="005C5FC3">
        <w:rPr>
          <w:rFonts w:asciiTheme="minorHAnsi" w:hAnsiTheme="minorHAnsi" w:cstheme="minorHAnsi"/>
          <w:color w:val="000000" w:themeColor="text1"/>
          <w:sz w:val="22"/>
          <w:szCs w:val="22"/>
        </w:rPr>
        <w:t>ed</w:t>
      </w:r>
      <w:r w:rsidRPr="005C5FC3">
        <w:rPr>
          <w:rFonts w:asciiTheme="minorHAnsi" w:hAnsiTheme="minorHAnsi" w:cstheme="minorHAnsi"/>
          <w:color w:val="000000" w:themeColor="text1"/>
          <w:sz w:val="22"/>
          <w:szCs w:val="22"/>
        </w:rPr>
        <w:t xml:space="preserve"> phenomenological evidence of </w:t>
      </w:r>
      <w:r w:rsidR="00572A73" w:rsidRPr="005C5FC3">
        <w:rPr>
          <w:rFonts w:asciiTheme="minorHAnsi" w:hAnsiTheme="minorHAnsi" w:cstheme="minorHAnsi"/>
          <w:color w:val="000000" w:themeColor="text1"/>
          <w:sz w:val="22"/>
          <w:szCs w:val="22"/>
        </w:rPr>
        <w:t>such exquisite specificity</w:t>
      </w:r>
      <w:r w:rsidRPr="005C5FC3">
        <w:rPr>
          <w:rFonts w:asciiTheme="minorHAnsi" w:hAnsiTheme="minorHAnsi" w:cstheme="minorHAnsi"/>
          <w:color w:val="000000" w:themeColor="text1"/>
          <w:sz w:val="22"/>
          <w:szCs w:val="22"/>
        </w:rPr>
        <w:t xml:space="preserve"> (Roth et al.</w:t>
      </w:r>
      <w:r w:rsidR="0019438D"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2009; Khan et al.</w:t>
      </w:r>
      <w:r w:rsidR="0019438D"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2016), rather they could </w:t>
      </w:r>
      <w:r w:rsidR="00C719C9" w:rsidRPr="005C5FC3">
        <w:rPr>
          <w:rFonts w:asciiTheme="minorHAnsi" w:hAnsiTheme="minorHAnsi" w:cstheme="minorHAnsi"/>
          <w:color w:val="000000" w:themeColor="text1"/>
          <w:sz w:val="22"/>
          <w:szCs w:val="22"/>
        </w:rPr>
        <w:t xml:space="preserve">also </w:t>
      </w:r>
      <w:r w:rsidR="00572A73" w:rsidRPr="005C5FC3">
        <w:rPr>
          <w:rFonts w:asciiTheme="minorHAnsi" w:hAnsiTheme="minorHAnsi" w:cstheme="minorHAnsi"/>
          <w:color w:val="000000" w:themeColor="text1"/>
          <w:sz w:val="22"/>
          <w:szCs w:val="22"/>
        </w:rPr>
        <w:t xml:space="preserve">experimentally evolve </w:t>
      </w:r>
      <w:r w:rsidRPr="005C5FC3">
        <w:rPr>
          <w:rFonts w:asciiTheme="minorHAnsi" w:hAnsiTheme="minorHAnsi" w:cstheme="minorHAnsi"/>
          <w:color w:val="000000" w:themeColor="text1"/>
          <w:sz w:val="22"/>
          <w:szCs w:val="22"/>
        </w:rPr>
        <w:t>priming</w:t>
      </w:r>
      <w:r w:rsidR="00133784" w:rsidRPr="005C5FC3">
        <w:rPr>
          <w:rFonts w:asciiTheme="minorHAnsi" w:hAnsiTheme="minorHAnsi" w:cstheme="minorHAnsi"/>
          <w:color w:val="000000" w:themeColor="text1"/>
          <w:sz w:val="22"/>
          <w:szCs w:val="22"/>
        </w:rPr>
        <w:t xml:space="preserve"> response</w:t>
      </w:r>
      <w:r w:rsidRPr="005C5FC3">
        <w:rPr>
          <w:rFonts w:asciiTheme="minorHAnsi" w:hAnsiTheme="minorHAnsi" w:cstheme="minorHAnsi"/>
          <w:color w:val="000000" w:themeColor="text1"/>
          <w:sz w:val="22"/>
          <w:szCs w:val="22"/>
        </w:rPr>
        <w:t xml:space="preserve"> </w:t>
      </w:r>
      <w:r w:rsidR="00C719C9" w:rsidRPr="005C5FC3">
        <w:rPr>
          <w:rFonts w:asciiTheme="minorHAnsi" w:hAnsiTheme="minorHAnsi" w:cstheme="minorHAnsi"/>
          <w:color w:val="000000" w:themeColor="text1"/>
          <w:sz w:val="22"/>
          <w:szCs w:val="22"/>
        </w:rPr>
        <w:t xml:space="preserve">specific to </w:t>
      </w:r>
      <w:r w:rsidR="000C6AC3" w:rsidRPr="005C5FC3">
        <w:rPr>
          <w:rFonts w:asciiTheme="minorHAnsi" w:hAnsiTheme="minorHAnsi" w:cstheme="minorHAnsi"/>
          <w:color w:val="000000" w:themeColor="text1"/>
          <w:sz w:val="22"/>
          <w:szCs w:val="22"/>
        </w:rPr>
        <w:t>a</w:t>
      </w:r>
      <w:r w:rsidR="00133784" w:rsidRPr="005C5FC3">
        <w:rPr>
          <w:rFonts w:asciiTheme="minorHAnsi" w:hAnsiTheme="minorHAnsi" w:cstheme="minorHAnsi"/>
          <w:color w:val="000000" w:themeColor="text1"/>
          <w:sz w:val="22"/>
          <w:szCs w:val="22"/>
        </w:rPr>
        <w:t xml:space="preserve"> </w:t>
      </w:r>
      <w:r w:rsidR="004B3633" w:rsidRPr="005C5FC3">
        <w:rPr>
          <w:rFonts w:asciiTheme="minorHAnsi" w:hAnsiTheme="minorHAnsi" w:cstheme="minorHAnsi"/>
          <w:color w:val="000000" w:themeColor="text1"/>
          <w:sz w:val="22"/>
          <w:szCs w:val="22"/>
        </w:rPr>
        <w:t xml:space="preserve">single </w:t>
      </w:r>
      <w:r w:rsidR="000C6AC3" w:rsidRPr="005C5FC3">
        <w:rPr>
          <w:rFonts w:asciiTheme="minorHAnsi" w:hAnsiTheme="minorHAnsi" w:cstheme="minorHAnsi"/>
          <w:i/>
          <w:color w:val="000000" w:themeColor="text1"/>
          <w:sz w:val="22"/>
          <w:szCs w:val="22"/>
        </w:rPr>
        <w:t>B. thuringiensis</w:t>
      </w:r>
      <w:r w:rsidR="000C6AC3" w:rsidRPr="005C5FC3">
        <w:rPr>
          <w:rFonts w:asciiTheme="minorHAnsi" w:hAnsiTheme="minorHAnsi" w:cstheme="minorHAnsi"/>
          <w:color w:val="000000" w:themeColor="text1"/>
          <w:sz w:val="22"/>
          <w:szCs w:val="22"/>
        </w:rPr>
        <w:t xml:space="preserve"> </w:t>
      </w:r>
      <w:r w:rsidR="003420A7" w:rsidRPr="005C5FC3">
        <w:rPr>
          <w:rFonts w:asciiTheme="minorHAnsi" w:hAnsiTheme="minorHAnsi" w:cstheme="minorHAnsi"/>
          <w:color w:val="000000" w:themeColor="text1"/>
          <w:sz w:val="22"/>
          <w:szCs w:val="22"/>
        </w:rPr>
        <w:t xml:space="preserve">strain </w:t>
      </w:r>
      <w:r w:rsidR="000C6AC3" w:rsidRPr="005C5FC3">
        <w:rPr>
          <w:rFonts w:asciiTheme="minorHAnsi" w:hAnsiTheme="minorHAnsi" w:cstheme="minorHAnsi"/>
          <w:color w:val="000000" w:themeColor="text1"/>
          <w:sz w:val="22"/>
          <w:szCs w:val="22"/>
        </w:rPr>
        <w:t xml:space="preserve">that was </w:t>
      </w:r>
      <w:r w:rsidR="00133784" w:rsidRPr="005C5FC3">
        <w:rPr>
          <w:rFonts w:asciiTheme="minorHAnsi" w:hAnsiTheme="minorHAnsi" w:cstheme="minorHAnsi"/>
          <w:color w:val="000000" w:themeColor="text1"/>
          <w:sz w:val="22"/>
          <w:szCs w:val="22"/>
        </w:rPr>
        <w:t xml:space="preserve">used to </w:t>
      </w:r>
      <w:r w:rsidR="00572A73" w:rsidRPr="005C5FC3">
        <w:rPr>
          <w:rFonts w:asciiTheme="minorHAnsi" w:hAnsiTheme="minorHAnsi" w:cstheme="minorHAnsi"/>
          <w:color w:val="000000" w:themeColor="text1"/>
          <w:sz w:val="22"/>
          <w:szCs w:val="22"/>
        </w:rPr>
        <w:t xml:space="preserve">infect beetles </w:t>
      </w:r>
      <w:r w:rsidR="00133784" w:rsidRPr="005C5FC3">
        <w:rPr>
          <w:rFonts w:asciiTheme="minorHAnsi" w:hAnsiTheme="minorHAnsi" w:cstheme="minorHAnsi"/>
          <w:color w:val="000000" w:themeColor="text1"/>
          <w:sz w:val="22"/>
          <w:szCs w:val="22"/>
        </w:rPr>
        <w:t>across</w:t>
      </w:r>
      <w:r w:rsidR="00572A73" w:rsidRPr="005C5FC3">
        <w:rPr>
          <w:rFonts w:asciiTheme="minorHAnsi" w:hAnsiTheme="minorHAnsi" w:cstheme="minorHAnsi"/>
          <w:color w:val="000000" w:themeColor="text1"/>
          <w:sz w:val="22"/>
          <w:szCs w:val="22"/>
        </w:rPr>
        <w:t xml:space="preserve"> generation</w:t>
      </w:r>
      <w:r w:rsidR="00133784" w:rsidRPr="005C5FC3">
        <w:rPr>
          <w:rFonts w:asciiTheme="minorHAnsi" w:hAnsiTheme="minorHAnsi" w:cstheme="minorHAnsi"/>
          <w:color w:val="000000" w:themeColor="text1"/>
          <w:sz w:val="22"/>
          <w:szCs w:val="22"/>
        </w:rPr>
        <w:t>s</w:t>
      </w:r>
      <w:r w:rsidR="00375199" w:rsidRPr="005C5FC3">
        <w:rPr>
          <w:rFonts w:asciiTheme="minorHAnsi" w:hAnsiTheme="minorHAnsi" w:cstheme="minorHAnsi"/>
          <w:color w:val="000000" w:themeColor="text1"/>
          <w:sz w:val="22"/>
          <w:szCs w:val="22"/>
        </w:rPr>
        <w:t xml:space="preserve"> (Khan et al.</w:t>
      </w:r>
      <w:r w:rsidR="00582ABE" w:rsidRPr="005C5FC3">
        <w:rPr>
          <w:rFonts w:asciiTheme="minorHAnsi" w:hAnsiTheme="minorHAnsi" w:cstheme="minorHAnsi"/>
          <w:color w:val="000000" w:themeColor="text1"/>
          <w:sz w:val="22"/>
          <w:szCs w:val="22"/>
        </w:rPr>
        <w:t>,</w:t>
      </w:r>
      <w:r w:rsidR="00375199" w:rsidRPr="005C5FC3">
        <w:rPr>
          <w:rFonts w:asciiTheme="minorHAnsi" w:hAnsiTheme="minorHAnsi" w:cstheme="minorHAnsi"/>
          <w:color w:val="000000" w:themeColor="text1"/>
          <w:sz w:val="22"/>
          <w:szCs w:val="22"/>
        </w:rPr>
        <w:t xml:space="preserve"> 2017</w:t>
      </w:r>
      <w:r w:rsidR="00255395" w:rsidRPr="005C5FC3">
        <w:rPr>
          <w:rFonts w:asciiTheme="minorHAnsi" w:hAnsiTheme="minorHAnsi" w:cstheme="minorHAnsi"/>
          <w:color w:val="000000" w:themeColor="text1"/>
          <w:sz w:val="22"/>
          <w:szCs w:val="22"/>
        </w:rPr>
        <w:t>a</w:t>
      </w:r>
      <w:r w:rsidR="00375199" w:rsidRPr="005C5FC3">
        <w:rPr>
          <w:rFonts w:asciiTheme="minorHAnsi" w:hAnsiTheme="minorHAnsi" w:cstheme="minorHAnsi"/>
          <w:color w:val="000000" w:themeColor="text1"/>
          <w:sz w:val="22"/>
          <w:szCs w:val="22"/>
        </w:rPr>
        <w:t>)</w:t>
      </w:r>
      <w:r w:rsidR="00133784" w:rsidRPr="005C5FC3">
        <w:rPr>
          <w:rFonts w:asciiTheme="minorHAnsi" w:hAnsiTheme="minorHAnsi" w:cstheme="minorHAnsi"/>
          <w:color w:val="000000" w:themeColor="text1"/>
          <w:sz w:val="22"/>
          <w:szCs w:val="22"/>
        </w:rPr>
        <w:t xml:space="preserve">. In contrast, </w:t>
      </w:r>
      <w:r w:rsidR="00572A73" w:rsidRPr="005C5FC3">
        <w:rPr>
          <w:rFonts w:asciiTheme="minorHAnsi" w:hAnsiTheme="minorHAnsi" w:cstheme="minorHAnsi"/>
          <w:color w:val="000000" w:themeColor="text1"/>
          <w:sz w:val="22"/>
          <w:szCs w:val="22"/>
        </w:rPr>
        <w:t>p</w:t>
      </w:r>
      <w:r w:rsidR="00A218D4" w:rsidRPr="005C5FC3">
        <w:rPr>
          <w:rFonts w:asciiTheme="minorHAnsi" w:hAnsiTheme="minorHAnsi" w:cstheme="minorHAnsi"/>
          <w:color w:val="000000" w:themeColor="text1"/>
          <w:sz w:val="22"/>
          <w:szCs w:val="22"/>
        </w:rPr>
        <w:t>riming</w:t>
      </w:r>
      <w:r w:rsidR="00375199" w:rsidRPr="005C5FC3">
        <w:rPr>
          <w:rFonts w:asciiTheme="minorHAnsi" w:hAnsiTheme="minorHAnsi" w:cstheme="minorHAnsi"/>
          <w:color w:val="000000" w:themeColor="text1"/>
          <w:sz w:val="22"/>
          <w:szCs w:val="22"/>
        </w:rPr>
        <w:t xml:space="preserve"> </w:t>
      </w:r>
      <w:r w:rsidR="00A218D4" w:rsidRPr="005C5FC3">
        <w:rPr>
          <w:rFonts w:asciiTheme="minorHAnsi" w:hAnsiTheme="minorHAnsi" w:cstheme="minorHAnsi"/>
          <w:color w:val="000000" w:themeColor="text1"/>
          <w:sz w:val="22"/>
          <w:szCs w:val="22"/>
        </w:rPr>
        <w:t xml:space="preserve">with another strain </w:t>
      </w:r>
      <w:r w:rsidR="00133784" w:rsidRPr="005C5FC3">
        <w:rPr>
          <w:rFonts w:asciiTheme="minorHAnsi" w:hAnsiTheme="minorHAnsi" w:cstheme="minorHAnsi"/>
          <w:color w:val="000000" w:themeColor="text1"/>
          <w:sz w:val="22"/>
          <w:szCs w:val="22"/>
        </w:rPr>
        <w:t xml:space="preserve">of the same pathogen could not </w:t>
      </w:r>
      <w:r w:rsidRPr="005C5FC3">
        <w:rPr>
          <w:rFonts w:asciiTheme="minorHAnsi" w:hAnsiTheme="minorHAnsi" w:cstheme="minorHAnsi"/>
          <w:color w:val="000000" w:themeColor="text1"/>
          <w:sz w:val="22"/>
          <w:szCs w:val="22"/>
        </w:rPr>
        <w:t xml:space="preserve">confer </w:t>
      </w:r>
      <w:r w:rsidR="00133784" w:rsidRPr="005C5FC3">
        <w:rPr>
          <w:rFonts w:asciiTheme="minorHAnsi" w:hAnsiTheme="minorHAnsi" w:cstheme="minorHAnsi"/>
          <w:color w:val="000000" w:themeColor="text1"/>
          <w:sz w:val="22"/>
          <w:szCs w:val="22"/>
        </w:rPr>
        <w:t>any</w:t>
      </w:r>
      <w:r w:rsidRPr="005C5FC3">
        <w:rPr>
          <w:rFonts w:asciiTheme="minorHAnsi" w:hAnsiTheme="minorHAnsi" w:cstheme="minorHAnsi"/>
          <w:color w:val="000000" w:themeColor="text1"/>
          <w:sz w:val="22"/>
          <w:szCs w:val="22"/>
        </w:rPr>
        <w:t xml:space="preserve"> </w:t>
      </w:r>
      <w:r w:rsidR="00A218D4" w:rsidRPr="005C5FC3">
        <w:rPr>
          <w:rFonts w:asciiTheme="minorHAnsi" w:hAnsiTheme="minorHAnsi" w:cstheme="minorHAnsi"/>
          <w:color w:val="000000" w:themeColor="text1"/>
          <w:sz w:val="22"/>
          <w:szCs w:val="22"/>
        </w:rPr>
        <w:t>survival advantag</w:t>
      </w:r>
      <w:r w:rsidR="00AB2620" w:rsidRPr="005C5FC3">
        <w:rPr>
          <w:rFonts w:asciiTheme="minorHAnsi" w:hAnsiTheme="minorHAnsi" w:cstheme="minorHAnsi"/>
          <w:color w:val="000000" w:themeColor="text1"/>
          <w:sz w:val="22"/>
          <w:szCs w:val="22"/>
        </w:rPr>
        <w:t>e</w:t>
      </w:r>
      <w:r w:rsidR="000C6AC3" w:rsidRPr="005C5FC3">
        <w:rPr>
          <w:rFonts w:asciiTheme="minorHAnsi" w:hAnsiTheme="minorHAnsi" w:cstheme="minorHAnsi"/>
          <w:color w:val="000000" w:themeColor="text1"/>
          <w:sz w:val="22"/>
          <w:szCs w:val="22"/>
        </w:rPr>
        <w:t xml:space="preserve"> in the evolved beetles</w:t>
      </w:r>
      <w:r w:rsidR="00D36B94" w:rsidRPr="005C5FC3">
        <w:rPr>
          <w:rFonts w:asciiTheme="minorHAnsi" w:hAnsiTheme="minorHAnsi" w:cstheme="minorHAnsi"/>
          <w:color w:val="000000" w:themeColor="text1"/>
          <w:sz w:val="22"/>
          <w:szCs w:val="22"/>
        </w:rPr>
        <w:t xml:space="preserve"> (Khan et al., 2017a)</w:t>
      </w:r>
      <w:r w:rsidR="00375199" w:rsidRPr="005C5FC3">
        <w:rPr>
          <w:rFonts w:asciiTheme="minorHAnsi" w:hAnsiTheme="minorHAnsi" w:cstheme="minorHAnsi"/>
          <w:color w:val="000000" w:themeColor="text1"/>
          <w:sz w:val="22"/>
          <w:szCs w:val="22"/>
        </w:rPr>
        <w:t>.</w:t>
      </w:r>
      <w:r w:rsidR="00572A73" w:rsidRPr="005C5FC3">
        <w:rPr>
          <w:rFonts w:asciiTheme="minorHAnsi" w:hAnsiTheme="minorHAnsi" w:cstheme="minorHAnsi"/>
          <w:color w:val="000000" w:themeColor="text1"/>
          <w:sz w:val="22"/>
          <w:szCs w:val="22"/>
        </w:rPr>
        <w:t xml:space="preserve"> </w:t>
      </w:r>
      <w:r w:rsidR="005A7884" w:rsidRPr="005C5FC3">
        <w:rPr>
          <w:rFonts w:asciiTheme="minorHAnsi" w:hAnsiTheme="minorHAnsi" w:cstheme="minorHAnsi"/>
          <w:color w:val="000000" w:themeColor="text1"/>
          <w:sz w:val="22"/>
          <w:szCs w:val="22"/>
        </w:rPr>
        <w:t xml:space="preserve">More recently, </w:t>
      </w:r>
      <w:r w:rsidR="00EF3497" w:rsidRPr="005C5FC3">
        <w:rPr>
          <w:rFonts w:asciiTheme="minorHAnsi" w:hAnsiTheme="minorHAnsi" w:cstheme="minorHAnsi"/>
          <w:color w:val="000000" w:themeColor="text1"/>
          <w:sz w:val="22"/>
          <w:szCs w:val="22"/>
        </w:rPr>
        <w:t xml:space="preserve">the </w:t>
      </w:r>
      <w:r w:rsidR="00AB2620" w:rsidRPr="005C5FC3">
        <w:rPr>
          <w:rFonts w:asciiTheme="minorHAnsi" w:hAnsiTheme="minorHAnsi" w:cstheme="minorHAnsi"/>
          <w:color w:val="000000" w:themeColor="text1"/>
          <w:sz w:val="22"/>
          <w:szCs w:val="22"/>
        </w:rPr>
        <w:t>evolution of specific</w:t>
      </w:r>
      <w:r w:rsidR="00EF3497" w:rsidRPr="005C5FC3">
        <w:rPr>
          <w:rFonts w:asciiTheme="minorHAnsi" w:hAnsiTheme="minorHAnsi" w:cstheme="minorHAnsi"/>
          <w:color w:val="000000" w:themeColor="text1"/>
          <w:sz w:val="22"/>
          <w:szCs w:val="22"/>
        </w:rPr>
        <w:t xml:space="preserve"> </w:t>
      </w:r>
      <w:r w:rsidR="00AB2620" w:rsidRPr="005C5FC3">
        <w:rPr>
          <w:rFonts w:asciiTheme="minorHAnsi" w:hAnsiTheme="minorHAnsi" w:cstheme="minorHAnsi"/>
          <w:color w:val="000000" w:themeColor="text1"/>
          <w:sz w:val="22"/>
          <w:szCs w:val="22"/>
        </w:rPr>
        <w:t>priming</w:t>
      </w:r>
      <w:r w:rsidR="00572A73" w:rsidRPr="005C5FC3">
        <w:rPr>
          <w:rFonts w:asciiTheme="minorHAnsi" w:hAnsiTheme="minorHAnsi" w:cstheme="minorHAnsi"/>
          <w:color w:val="000000" w:themeColor="text1"/>
          <w:sz w:val="22"/>
          <w:szCs w:val="22"/>
        </w:rPr>
        <w:t xml:space="preserve"> </w:t>
      </w:r>
      <w:r w:rsidR="00AB2620" w:rsidRPr="005C5FC3">
        <w:rPr>
          <w:rFonts w:asciiTheme="minorHAnsi" w:hAnsiTheme="minorHAnsi" w:cstheme="minorHAnsi"/>
          <w:color w:val="000000" w:themeColor="text1"/>
          <w:sz w:val="22"/>
          <w:szCs w:val="22"/>
        </w:rPr>
        <w:t>is</w:t>
      </w:r>
      <w:r w:rsidR="00572A73" w:rsidRPr="005C5FC3">
        <w:rPr>
          <w:rFonts w:asciiTheme="minorHAnsi" w:hAnsiTheme="minorHAnsi" w:cstheme="minorHAnsi"/>
          <w:color w:val="000000" w:themeColor="text1"/>
          <w:sz w:val="22"/>
          <w:szCs w:val="22"/>
        </w:rPr>
        <w:t xml:space="preserve"> </w:t>
      </w:r>
      <w:r w:rsidR="00AB2620" w:rsidRPr="005C5FC3">
        <w:rPr>
          <w:rFonts w:asciiTheme="minorHAnsi" w:hAnsiTheme="minorHAnsi" w:cstheme="minorHAnsi"/>
          <w:color w:val="000000" w:themeColor="text1"/>
          <w:sz w:val="22"/>
          <w:szCs w:val="22"/>
        </w:rPr>
        <w:t xml:space="preserve">corroborated </w:t>
      </w:r>
      <w:r w:rsidR="00572A73" w:rsidRPr="005C5FC3">
        <w:rPr>
          <w:rFonts w:asciiTheme="minorHAnsi" w:hAnsiTheme="minorHAnsi" w:cstheme="minorHAnsi"/>
          <w:color w:val="000000" w:themeColor="text1"/>
          <w:sz w:val="22"/>
          <w:szCs w:val="22"/>
        </w:rPr>
        <w:t xml:space="preserve">by </w:t>
      </w:r>
      <w:r w:rsidR="005A7884" w:rsidRPr="005C5FC3">
        <w:rPr>
          <w:rFonts w:asciiTheme="minorHAnsi" w:hAnsiTheme="minorHAnsi" w:cstheme="minorHAnsi"/>
          <w:color w:val="000000" w:themeColor="text1"/>
          <w:sz w:val="22"/>
          <w:szCs w:val="22"/>
        </w:rPr>
        <w:t xml:space="preserve">another </w:t>
      </w:r>
      <w:r w:rsidR="00375199" w:rsidRPr="005C5FC3">
        <w:rPr>
          <w:rFonts w:asciiTheme="minorHAnsi" w:hAnsiTheme="minorHAnsi" w:cstheme="minorHAnsi"/>
          <w:color w:val="000000" w:themeColor="text1"/>
          <w:sz w:val="22"/>
          <w:szCs w:val="22"/>
        </w:rPr>
        <w:t xml:space="preserve">study </w:t>
      </w:r>
      <w:r w:rsidR="00AB2620" w:rsidRPr="005C5FC3">
        <w:rPr>
          <w:rFonts w:asciiTheme="minorHAnsi" w:hAnsiTheme="minorHAnsi" w:cstheme="minorHAnsi"/>
          <w:color w:val="000000" w:themeColor="text1"/>
          <w:sz w:val="22"/>
          <w:szCs w:val="22"/>
        </w:rPr>
        <w:t>where</w:t>
      </w:r>
      <w:r w:rsidR="005A7884" w:rsidRPr="005C5FC3">
        <w:rPr>
          <w:rFonts w:asciiTheme="minorHAnsi" w:hAnsiTheme="minorHAnsi" w:cstheme="minorHAnsi"/>
          <w:color w:val="000000" w:themeColor="text1"/>
          <w:sz w:val="22"/>
          <w:szCs w:val="22"/>
        </w:rPr>
        <w:t xml:space="preserve"> priming </w:t>
      </w:r>
      <w:r w:rsidR="00AB2620" w:rsidRPr="005C5FC3">
        <w:rPr>
          <w:rFonts w:asciiTheme="minorHAnsi" w:hAnsiTheme="minorHAnsi" w:cstheme="minorHAnsi"/>
          <w:color w:val="000000" w:themeColor="text1"/>
          <w:sz w:val="22"/>
          <w:szCs w:val="22"/>
        </w:rPr>
        <w:t>could e</w:t>
      </w:r>
      <w:r w:rsidR="005A7884" w:rsidRPr="005C5FC3">
        <w:rPr>
          <w:rFonts w:asciiTheme="minorHAnsi" w:hAnsiTheme="minorHAnsi" w:cstheme="minorHAnsi"/>
          <w:color w:val="000000" w:themeColor="text1"/>
          <w:sz w:val="22"/>
          <w:szCs w:val="22"/>
        </w:rPr>
        <w:t xml:space="preserve">volve </w:t>
      </w:r>
      <w:r w:rsidR="00AB2620" w:rsidRPr="005C5FC3">
        <w:rPr>
          <w:rFonts w:asciiTheme="minorHAnsi" w:hAnsiTheme="minorHAnsi" w:cstheme="minorHAnsi"/>
          <w:color w:val="000000" w:themeColor="text1"/>
          <w:sz w:val="22"/>
          <w:szCs w:val="22"/>
        </w:rPr>
        <w:t xml:space="preserve">only </w:t>
      </w:r>
      <w:r w:rsidR="005A7884" w:rsidRPr="005C5FC3">
        <w:rPr>
          <w:rFonts w:asciiTheme="minorHAnsi" w:hAnsiTheme="minorHAnsi" w:cstheme="minorHAnsi"/>
          <w:color w:val="000000" w:themeColor="text1"/>
          <w:sz w:val="22"/>
          <w:szCs w:val="22"/>
        </w:rPr>
        <w:t xml:space="preserve">against </w:t>
      </w:r>
      <w:r w:rsidR="00AB2620" w:rsidRPr="005C5FC3">
        <w:rPr>
          <w:rFonts w:asciiTheme="minorHAnsi" w:hAnsiTheme="minorHAnsi" w:cstheme="minorHAnsi"/>
          <w:color w:val="000000" w:themeColor="text1"/>
          <w:sz w:val="22"/>
          <w:szCs w:val="22"/>
        </w:rPr>
        <w:t>the most</w:t>
      </w:r>
      <w:r w:rsidR="005A7884" w:rsidRPr="005C5FC3">
        <w:rPr>
          <w:rFonts w:asciiTheme="minorHAnsi" w:hAnsiTheme="minorHAnsi" w:cstheme="minorHAnsi"/>
          <w:color w:val="000000" w:themeColor="text1"/>
          <w:sz w:val="22"/>
          <w:szCs w:val="22"/>
        </w:rPr>
        <w:t xml:space="preserve"> virulent </w:t>
      </w:r>
      <w:r w:rsidR="000C6AC3" w:rsidRPr="005C5FC3">
        <w:rPr>
          <w:rFonts w:asciiTheme="minorHAnsi" w:hAnsiTheme="minorHAnsi" w:cstheme="minorHAnsi"/>
          <w:i/>
          <w:color w:val="000000" w:themeColor="text1"/>
          <w:sz w:val="22"/>
          <w:szCs w:val="22"/>
        </w:rPr>
        <w:t>B. thuringiensis</w:t>
      </w:r>
      <w:r w:rsidR="000C6AC3" w:rsidRPr="005C5FC3">
        <w:rPr>
          <w:rFonts w:asciiTheme="minorHAnsi" w:hAnsiTheme="minorHAnsi" w:cstheme="minorHAnsi"/>
          <w:color w:val="000000" w:themeColor="text1"/>
          <w:sz w:val="22"/>
          <w:szCs w:val="22"/>
        </w:rPr>
        <w:t xml:space="preserve"> strain</w:t>
      </w:r>
      <w:r w:rsidR="005A7884" w:rsidRPr="005C5FC3">
        <w:rPr>
          <w:rFonts w:asciiTheme="minorHAnsi" w:hAnsiTheme="minorHAnsi" w:cstheme="minorHAnsi"/>
          <w:color w:val="000000" w:themeColor="text1"/>
          <w:sz w:val="22"/>
          <w:szCs w:val="22"/>
        </w:rPr>
        <w:t xml:space="preserve">, whereas other </w:t>
      </w:r>
      <w:r w:rsidR="00DA6A3F" w:rsidRPr="005C5FC3">
        <w:rPr>
          <w:rFonts w:asciiTheme="minorHAnsi" w:hAnsiTheme="minorHAnsi" w:cstheme="minorHAnsi"/>
          <w:color w:val="000000" w:themeColor="text1"/>
          <w:sz w:val="22"/>
          <w:szCs w:val="22"/>
        </w:rPr>
        <w:t>less virulent strain</w:t>
      </w:r>
      <w:r w:rsidR="00D36B94" w:rsidRPr="005C5FC3">
        <w:rPr>
          <w:rFonts w:asciiTheme="minorHAnsi" w:hAnsiTheme="minorHAnsi" w:cstheme="minorHAnsi"/>
          <w:color w:val="000000" w:themeColor="text1"/>
          <w:sz w:val="22"/>
          <w:szCs w:val="22"/>
        </w:rPr>
        <w:t>s</w:t>
      </w:r>
      <w:r w:rsidR="00DA6A3F" w:rsidRPr="005C5FC3">
        <w:rPr>
          <w:rFonts w:asciiTheme="minorHAnsi" w:hAnsiTheme="minorHAnsi" w:cstheme="minorHAnsi"/>
          <w:color w:val="000000" w:themeColor="text1"/>
          <w:sz w:val="22"/>
          <w:szCs w:val="22"/>
        </w:rPr>
        <w:t xml:space="preserve"> or </w:t>
      </w:r>
      <w:r w:rsidR="005A7884" w:rsidRPr="005C5FC3">
        <w:rPr>
          <w:rFonts w:asciiTheme="minorHAnsi" w:hAnsiTheme="minorHAnsi" w:cstheme="minorHAnsi"/>
          <w:color w:val="000000" w:themeColor="text1"/>
          <w:sz w:val="22"/>
          <w:szCs w:val="22"/>
        </w:rPr>
        <w:t>non-natural pathogen</w:t>
      </w:r>
      <w:r w:rsidR="00133784" w:rsidRPr="005C5FC3">
        <w:rPr>
          <w:rFonts w:asciiTheme="minorHAnsi" w:hAnsiTheme="minorHAnsi" w:cstheme="minorHAnsi"/>
          <w:color w:val="000000" w:themeColor="text1"/>
          <w:sz w:val="22"/>
          <w:szCs w:val="22"/>
        </w:rPr>
        <w:t>s</w:t>
      </w:r>
      <w:r w:rsidR="005A7884" w:rsidRPr="005C5FC3">
        <w:rPr>
          <w:rFonts w:asciiTheme="minorHAnsi" w:hAnsiTheme="minorHAnsi" w:cstheme="minorHAnsi"/>
          <w:color w:val="000000" w:themeColor="text1"/>
          <w:sz w:val="22"/>
          <w:szCs w:val="22"/>
        </w:rPr>
        <w:t xml:space="preserve"> </w:t>
      </w:r>
      <w:r w:rsidR="00572A73" w:rsidRPr="005C5FC3">
        <w:rPr>
          <w:rFonts w:asciiTheme="minorHAnsi" w:hAnsiTheme="minorHAnsi" w:cstheme="minorHAnsi"/>
          <w:color w:val="000000" w:themeColor="text1"/>
          <w:sz w:val="22"/>
          <w:szCs w:val="22"/>
        </w:rPr>
        <w:t>fail</w:t>
      </w:r>
      <w:r w:rsidR="00625955" w:rsidRPr="005C5FC3">
        <w:rPr>
          <w:rFonts w:asciiTheme="minorHAnsi" w:hAnsiTheme="minorHAnsi" w:cstheme="minorHAnsi"/>
          <w:color w:val="000000" w:themeColor="text1"/>
          <w:sz w:val="22"/>
          <w:szCs w:val="22"/>
        </w:rPr>
        <w:t>ed</w:t>
      </w:r>
      <w:r w:rsidR="00572A73" w:rsidRPr="005C5FC3">
        <w:rPr>
          <w:rFonts w:asciiTheme="minorHAnsi" w:hAnsiTheme="minorHAnsi" w:cstheme="minorHAnsi"/>
          <w:color w:val="000000" w:themeColor="text1"/>
          <w:sz w:val="22"/>
          <w:szCs w:val="22"/>
        </w:rPr>
        <w:t xml:space="preserve"> to</w:t>
      </w:r>
      <w:r w:rsidR="005A7884" w:rsidRPr="005C5FC3">
        <w:rPr>
          <w:rFonts w:asciiTheme="minorHAnsi" w:hAnsiTheme="minorHAnsi" w:cstheme="minorHAnsi"/>
          <w:color w:val="000000" w:themeColor="text1"/>
          <w:sz w:val="22"/>
          <w:szCs w:val="22"/>
        </w:rPr>
        <w:t xml:space="preserve"> evoke sufficient selection</w:t>
      </w:r>
      <w:r w:rsidR="00572A73" w:rsidRPr="005C5FC3">
        <w:rPr>
          <w:rFonts w:asciiTheme="minorHAnsi" w:hAnsiTheme="minorHAnsi" w:cstheme="minorHAnsi"/>
          <w:color w:val="000000" w:themeColor="text1"/>
          <w:sz w:val="22"/>
          <w:szCs w:val="22"/>
        </w:rPr>
        <w:t xml:space="preserve"> pressure</w:t>
      </w:r>
      <w:r w:rsidR="005A7884" w:rsidRPr="005C5FC3">
        <w:rPr>
          <w:rFonts w:asciiTheme="minorHAnsi" w:hAnsiTheme="minorHAnsi" w:cstheme="minorHAnsi"/>
          <w:color w:val="000000" w:themeColor="text1"/>
          <w:sz w:val="22"/>
          <w:szCs w:val="22"/>
        </w:rPr>
        <w:t xml:space="preserve"> (Ferro et al.</w:t>
      </w:r>
      <w:r w:rsidR="00255395" w:rsidRPr="005C5FC3">
        <w:rPr>
          <w:rFonts w:asciiTheme="minorHAnsi" w:hAnsiTheme="minorHAnsi" w:cstheme="minorHAnsi"/>
          <w:color w:val="000000" w:themeColor="text1"/>
          <w:sz w:val="22"/>
          <w:szCs w:val="22"/>
        </w:rPr>
        <w:t>,</w:t>
      </w:r>
      <w:r w:rsidR="005A7884" w:rsidRPr="005C5FC3">
        <w:rPr>
          <w:rFonts w:asciiTheme="minorHAnsi" w:hAnsiTheme="minorHAnsi" w:cstheme="minorHAnsi"/>
          <w:color w:val="000000" w:themeColor="text1"/>
          <w:sz w:val="22"/>
          <w:szCs w:val="22"/>
        </w:rPr>
        <w:t xml:space="preserve"> 2019). </w:t>
      </w:r>
      <w:r w:rsidR="000C6AC3" w:rsidRPr="005C5FC3">
        <w:rPr>
          <w:rFonts w:asciiTheme="minorHAnsi" w:hAnsiTheme="minorHAnsi" w:cstheme="minorHAnsi"/>
          <w:color w:val="000000" w:themeColor="text1"/>
          <w:sz w:val="22"/>
          <w:szCs w:val="22"/>
        </w:rPr>
        <w:t>While these results indicate</w:t>
      </w:r>
      <w:r w:rsidR="00C719C9" w:rsidRPr="005C5FC3">
        <w:rPr>
          <w:rFonts w:asciiTheme="minorHAnsi" w:hAnsiTheme="minorHAnsi" w:cstheme="minorHAnsi"/>
          <w:color w:val="000000" w:themeColor="text1"/>
          <w:sz w:val="22"/>
          <w:szCs w:val="22"/>
        </w:rPr>
        <w:t xml:space="preserve"> </w:t>
      </w:r>
      <w:r w:rsidR="000C6AC3" w:rsidRPr="005C5FC3">
        <w:rPr>
          <w:rFonts w:asciiTheme="minorHAnsi" w:hAnsiTheme="minorHAnsi" w:cstheme="minorHAnsi"/>
          <w:color w:val="000000" w:themeColor="text1"/>
          <w:sz w:val="22"/>
          <w:szCs w:val="22"/>
        </w:rPr>
        <w:t>t</w:t>
      </w:r>
      <w:r w:rsidR="00AB2620" w:rsidRPr="005C5FC3">
        <w:rPr>
          <w:rFonts w:asciiTheme="minorHAnsi" w:hAnsiTheme="minorHAnsi" w:cstheme="minorHAnsi"/>
          <w:color w:val="000000" w:themeColor="text1"/>
          <w:sz w:val="22"/>
          <w:szCs w:val="22"/>
        </w:rPr>
        <w:t>hat p</w:t>
      </w:r>
      <w:r w:rsidR="00C86619" w:rsidRPr="005C5FC3">
        <w:rPr>
          <w:rFonts w:asciiTheme="minorHAnsi" w:hAnsiTheme="minorHAnsi" w:cstheme="minorHAnsi"/>
          <w:color w:val="000000" w:themeColor="text1"/>
          <w:sz w:val="22"/>
          <w:szCs w:val="22"/>
        </w:rPr>
        <w:t xml:space="preserve">riming evolution </w:t>
      </w:r>
      <w:r w:rsidR="004B3633" w:rsidRPr="005C5FC3">
        <w:rPr>
          <w:rFonts w:asciiTheme="minorHAnsi" w:hAnsiTheme="minorHAnsi" w:cstheme="minorHAnsi"/>
          <w:color w:val="000000" w:themeColor="text1"/>
          <w:sz w:val="22"/>
          <w:szCs w:val="22"/>
        </w:rPr>
        <w:t>is</w:t>
      </w:r>
      <w:r w:rsidR="00D36B94" w:rsidRPr="005C5FC3">
        <w:rPr>
          <w:rFonts w:asciiTheme="minorHAnsi" w:hAnsiTheme="minorHAnsi" w:cstheme="minorHAnsi"/>
          <w:color w:val="000000" w:themeColor="text1"/>
          <w:sz w:val="22"/>
          <w:szCs w:val="22"/>
        </w:rPr>
        <w:t xml:space="preserve"> perhaps</w:t>
      </w:r>
      <w:r w:rsidR="004B3633" w:rsidRPr="005C5FC3">
        <w:rPr>
          <w:rFonts w:asciiTheme="minorHAnsi" w:hAnsiTheme="minorHAnsi" w:cstheme="minorHAnsi"/>
          <w:color w:val="000000" w:themeColor="text1"/>
          <w:sz w:val="22"/>
          <w:szCs w:val="22"/>
        </w:rPr>
        <w:t xml:space="preserve"> effective only against natural pathogens</w:t>
      </w:r>
      <w:r w:rsidR="000C6AC3" w:rsidRPr="005C5FC3">
        <w:rPr>
          <w:rFonts w:asciiTheme="minorHAnsi" w:hAnsiTheme="minorHAnsi" w:cstheme="minorHAnsi"/>
          <w:color w:val="000000" w:themeColor="text1"/>
          <w:sz w:val="22"/>
          <w:szCs w:val="22"/>
        </w:rPr>
        <w:t xml:space="preserve">, they also </w:t>
      </w:r>
      <w:r w:rsidR="00D36B94" w:rsidRPr="005C5FC3">
        <w:rPr>
          <w:rFonts w:asciiTheme="minorHAnsi" w:hAnsiTheme="minorHAnsi" w:cstheme="minorHAnsi"/>
          <w:color w:val="000000" w:themeColor="text1"/>
          <w:sz w:val="22"/>
          <w:szCs w:val="22"/>
        </w:rPr>
        <w:t>suggest that</w:t>
      </w:r>
      <w:r w:rsidR="000C6AC3" w:rsidRPr="005C5FC3">
        <w:rPr>
          <w:rFonts w:asciiTheme="minorHAnsi" w:hAnsiTheme="minorHAnsi" w:cstheme="minorHAnsi"/>
          <w:color w:val="000000" w:themeColor="text1"/>
          <w:sz w:val="22"/>
          <w:szCs w:val="22"/>
        </w:rPr>
        <w:t xml:space="preserve"> </w:t>
      </w:r>
      <w:r w:rsidR="004B3633" w:rsidRPr="005C5FC3">
        <w:rPr>
          <w:rFonts w:asciiTheme="minorHAnsi" w:hAnsiTheme="minorHAnsi" w:cstheme="minorHAnsi"/>
          <w:color w:val="000000" w:themeColor="text1"/>
          <w:sz w:val="22"/>
          <w:szCs w:val="22"/>
        </w:rPr>
        <w:t>even within natural pathogen</w:t>
      </w:r>
      <w:r w:rsidR="00DA6A3F" w:rsidRPr="005C5FC3">
        <w:rPr>
          <w:rFonts w:asciiTheme="minorHAnsi" w:hAnsiTheme="minorHAnsi" w:cstheme="minorHAnsi"/>
          <w:color w:val="000000" w:themeColor="text1"/>
          <w:sz w:val="22"/>
          <w:szCs w:val="22"/>
        </w:rPr>
        <w:t>s</w:t>
      </w:r>
      <w:r w:rsidR="004B3633" w:rsidRPr="005C5FC3">
        <w:rPr>
          <w:rFonts w:asciiTheme="minorHAnsi" w:hAnsiTheme="minorHAnsi" w:cstheme="minorHAnsi"/>
          <w:color w:val="000000" w:themeColor="text1"/>
          <w:sz w:val="22"/>
          <w:szCs w:val="22"/>
        </w:rPr>
        <w:t xml:space="preserve">, </w:t>
      </w:r>
      <w:r w:rsidR="000C6AC3" w:rsidRPr="005C5FC3">
        <w:rPr>
          <w:rFonts w:asciiTheme="minorHAnsi" w:hAnsiTheme="minorHAnsi" w:cstheme="minorHAnsi"/>
          <w:color w:val="000000" w:themeColor="text1"/>
          <w:sz w:val="22"/>
          <w:szCs w:val="22"/>
        </w:rPr>
        <w:t>priming</w:t>
      </w:r>
      <w:r w:rsidR="00572A73" w:rsidRPr="005C5FC3">
        <w:rPr>
          <w:rFonts w:asciiTheme="minorHAnsi" w:hAnsiTheme="minorHAnsi" w:cstheme="minorHAnsi"/>
          <w:color w:val="000000" w:themeColor="text1"/>
          <w:sz w:val="22"/>
          <w:szCs w:val="22"/>
        </w:rPr>
        <w:t xml:space="preserve"> </w:t>
      </w:r>
      <w:r w:rsidR="004B3633" w:rsidRPr="005C5FC3">
        <w:rPr>
          <w:rFonts w:asciiTheme="minorHAnsi" w:hAnsiTheme="minorHAnsi" w:cstheme="minorHAnsi"/>
          <w:color w:val="000000" w:themeColor="text1"/>
          <w:sz w:val="22"/>
          <w:szCs w:val="22"/>
        </w:rPr>
        <w:t xml:space="preserve">response </w:t>
      </w:r>
      <w:r w:rsidR="00DA6A3F" w:rsidRPr="005C5FC3">
        <w:rPr>
          <w:rFonts w:asciiTheme="minorHAnsi" w:hAnsiTheme="minorHAnsi" w:cstheme="minorHAnsi"/>
          <w:color w:val="000000" w:themeColor="text1"/>
          <w:sz w:val="22"/>
          <w:szCs w:val="22"/>
        </w:rPr>
        <w:t>might</w:t>
      </w:r>
      <w:r w:rsidR="004B3633" w:rsidRPr="005C5FC3">
        <w:rPr>
          <w:rFonts w:asciiTheme="minorHAnsi" w:hAnsiTheme="minorHAnsi" w:cstheme="minorHAnsi"/>
          <w:color w:val="000000" w:themeColor="text1"/>
          <w:sz w:val="22"/>
          <w:szCs w:val="22"/>
        </w:rPr>
        <w:t xml:space="preserve"> be</w:t>
      </w:r>
      <w:r w:rsidR="00572A73" w:rsidRPr="005C5FC3">
        <w:rPr>
          <w:rFonts w:asciiTheme="minorHAnsi" w:hAnsiTheme="minorHAnsi" w:cstheme="minorHAnsi"/>
          <w:color w:val="000000" w:themeColor="text1"/>
          <w:sz w:val="22"/>
          <w:szCs w:val="22"/>
        </w:rPr>
        <w:t xml:space="preserve"> </w:t>
      </w:r>
      <w:r w:rsidR="00DA6A3F" w:rsidRPr="005C5FC3">
        <w:rPr>
          <w:rFonts w:asciiTheme="minorHAnsi" w:hAnsiTheme="minorHAnsi" w:cstheme="minorHAnsi"/>
          <w:color w:val="000000" w:themeColor="text1"/>
          <w:sz w:val="22"/>
          <w:szCs w:val="22"/>
        </w:rPr>
        <w:t xml:space="preserve">strongly </w:t>
      </w:r>
      <w:r w:rsidR="004B3633" w:rsidRPr="005C5FC3">
        <w:rPr>
          <w:rFonts w:asciiTheme="minorHAnsi" w:hAnsiTheme="minorHAnsi" w:cstheme="minorHAnsi"/>
          <w:color w:val="000000" w:themeColor="text1"/>
          <w:sz w:val="22"/>
          <w:szCs w:val="22"/>
        </w:rPr>
        <w:t>contingent upon the</w:t>
      </w:r>
      <w:r w:rsidR="00D36B94" w:rsidRPr="005C5FC3">
        <w:rPr>
          <w:rFonts w:asciiTheme="minorHAnsi" w:hAnsiTheme="minorHAnsi" w:cstheme="minorHAnsi"/>
          <w:color w:val="000000" w:themeColor="text1"/>
          <w:sz w:val="22"/>
          <w:szCs w:val="22"/>
        </w:rPr>
        <w:t>ir</w:t>
      </w:r>
      <w:r w:rsidR="004B3633" w:rsidRPr="005C5FC3">
        <w:rPr>
          <w:rFonts w:asciiTheme="minorHAnsi" w:hAnsiTheme="minorHAnsi" w:cstheme="minorHAnsi"/>
          <w:color w:val="000000" w:themeColor="text1"/>
          <w:sz w:val="22"/>
          <w:szCs w:val="22"/>
        </w:rPr>
        <w:t xml:space="preserve"> strain information which actually imposed the selection pressure.</w:t>
      </w:r>
      <w:r w:rsidR="00C86619" w:rsidRPr="005C5FC3">
        <w:rPr>
          <w:rFonts w:asciiTheme="minorHAnsi" w:hAnsiTheme="minorHAnsi" w:cstheme="minorHAnsi"/>
          <w:color w:val="000000" w:themeColor="text1"/>
          <w:sz w:val="22"/>
          <w:szCs w:val="22"/>
        </w:rPr>
        <w:t xml:space="preserve"> </w:t>
      </w:r>
    </w:p>
    <w:p w14:paraId="32BD8950" w14:textId="1C80D25C" w:rsidR="00DA6A3F" w:rsidRPr="005C5FC3" w:rsidRDefault="00350A91" w:rsidP="005C5FC3">
      <w:pPr>
        <w:spacing w:before="120" w:after="120" w:line="276" w:lineRule="auto"/>
        <w:jc w:val="both"/>
        <w:rPr>
          <w:rFonts w:asciiTheme="minorHAnsi" w:eastAsia="Yu Gothic UI Semilight" w:hAnsiTheme="minorHAnsi" w:cstheme="minorHAnsi"/>
          <w:color w:val="000000" w:themeColor="text1"/>
          <w:sz w:val="22"/>
          <w:szCs w:val="22"/>
        </w:rPr>
      </w:pPr>
      <w:r w:rsidRPr="005C5FC3">
        <w:rPr>
          <w:rFonts w:asciiTheme="minorHAnsi" w:hAnsiTheme="minorHAnsi" w:cstheme="minorHAnsi"/>
          <w:color w:val="000000" w:themeColor="text1"/>
          <w:sz w:val="22"/>
          <w:szCs w:val="22"/>
        </w:rPr>
        <w:t>Ho</w:t>
      </w:r>
      <w:r w:rsidR="00E42455" w:rsidRPr="005C5FC3">
        <w:rPr>
          <w:rFonts w:asciiTheme="minorHAnsi" w:hAnsiTheme="minorHAnsi" w:cstheme="minorHAnsi"/>
          <w:color w:val="000000" w:themeColor="text1"/>
          <w:sz w:val="22"/>
          <w:szCs w:val="22"/>
        </w:rPr>
        <w:t xml:space="preserve">w </w:t>
      </w:r>
      <w:r w:rsidR="00AB2620" w:rsidRPr="005C5FC3">
        <w:rPr>
          <w:rFonts w:asciiTheme="minorHAnsi" w:hAnsiTheme="minorHAnsi" w:cstheme="minorHAnsi"/>
          <w:color w:val="000000" w:themeColor="text1"/>
          <w:sz w:val="22"/>
          <w:szCs w:val="22"/>
        </w:rPr>
        <w:t xml:space="preserve">do insects mechanistically </w:t>
      </w:r>
      <w:r w:rsidR="00C86D11" w:rsidRPr="005C5FC3">
        <w:rPr>
          <w:rFonts w:asciiTheme="minorHAnsi" w:hAnsiTheme="minorHAnsi" w:cstheme="minorHAnsi"/>
          <w:color w:val="000000" w:themeColor="text1"/>
          <w:sz w:val="22"/>
          <w:szCs w:val="22"/>
        </w:rPr>
        <w:t>exercise</w:t>
      </w:r>
      <w:r w:rsidR="00E42455"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 xml:space="preserve">such </w:t>
      </w:r>
      <w:r w:rsidR="00E42455" w:rsidRPr="005C5FC3">
        <w:rPr>
          <w:rFonts w:asciiTheme="minorHAnsi" w:hAnsiTheme="minorHAnsi" w:cstheme="minorHAnsi"/>
          <w:color w:val="000000" w:themeColor="text1"/>
          <w:sz w:val="22"/>
          <w:szCs w:val="22"/>
        </w:rPr>
        <w:t xml:space="preserve">specific </w:t>
      </w:r>
      <w:r w:rsidR="009F1B6E" w:rsidRPr="005C5FC3">
        <w:rPr>
          <w:rFonts w:asciiTheme="minorHAnsi" w:hAnsiTheme="minorHAnsi" w:cstheme="minorHAnsi"/>
          <w:color w:val="000000" w:themeColor="text1"/>
          <w:sz w:val="22"/>
          <w:szCs w:val="22"/>
        </w:rPr>
        <w:t>priming</w:t>
      </w:r>
      <w:r w:rsidR="00931127" w:rsidRPr="005C5FC3">
        <w:rPr>
          <w:rFonts w:asciiTheme="minorHAnsi" w:hAnsiTheme="minorHAnsi" w:cstheme="minorHAnsi"/>
          <w:color w:val="000000" w:themeColor="text1"/>
          <w:sz w:val="22"/>
          <w:szCs w:val="22"/>
        </w:rPr>
        <w:t xml:space="preserve"> </w:t>
      </w:r>
      <w:r w:rsidR="00E42455" w:rsidRPr="005C5FC3">
        <w:rPr>
          <w:rFonts w:asciiTheme="minorHAnsi" w:hAnsiTheme="minorHAnsi" w:cstheme="minorHAnsi"/>
          <w:color w:val="000000" w:themeColor="text1"/>
          <w:sz w:val="22"/>
          <w:szCs w:val="22"/>
        </w:rPr>
        <w:t>responses?</w:t>
      </w:r>
      <w:r w:rsidRPr="005C5FC3">
        <w:rPr>
          <w:rFonts w:asciiTheme="minorHAnsi" w:hAnsiTheme="minorHAnsi" w:cstheme="minorHAnsi"/>
          <w:color w:val="000000" w:themeColor="text1"/>
          <w:sz w:val="22"/>
          <w:szCs w:val="22"/>
        </w:rPr>
        <w:t xml:space="preserve"> Until recently, </w:t>
      </w:r>
      <w:r w:rsidR="00EF3497" w:rsidRPr="005C5FC3">
        <w:rPr>
          <w:rFonts w:asciiTheme="minorHAnsi" w:hAnsiTheme="minorHAnsi" w:cstheme="minorHAnsi"/>
          <w:color w:val="000000" w:themeColor="text1"/>
          <w:sz w:val="22"/>
          <w:szCs w:val="22"/>
        </w:rPr>
        <w:t xml:space="preserve">the </w:t>
      </w:r>
      <w:r w:rsidRPr="005C5FC3">
        <w:rPr>
          <w:rFonts w:asciiTheme="minorHAnsi" w:hAnsiTheme="minorHAnsi" w:cstheme="minorHAnsi"/>
          <w:color w:val="000000" w:themeColor="text1"/>
          <w:sz w:val="22"/>
          <w:szCs w:val="22"/>
        </w:rPr>
        <w:t>a</w:t>
      </w:r>
      <w:r w:rsidR="00C86D11" w:rsidRPr="005C5FC3">
        <w:rPr>
          <w:rFonts w:asciiTheme="minorHAnsi" w:hAnsiTheme="minorHAnsi" w:cstheme="minorHAnsi"/>
          <w:color w:val="000000" w:themeColor="text1"/>
          <w:sz w:val="22"/>
          <w:szCs w:val="22"/>
        </w:rPr>
        <w:t>nswer to this question has been conceptually challenging because</w:t>
      </w:r>
      <w:r w:rsidRPr="005C5FC3">
        <w:rPr>
          <w:rFonts w:asciiTheme="minorHAnsi" w:hAnsiTheme="minorHAnsi" w:cstheme="minorHAnsi"/>
          <w:color w:val="000000" w:themeColor="text1"/>
          <w:sz w:val="22"/>
          <w:szCs w:val="22"/>
        </w:rPr>
        <w:t xml:space="preserve"> of</w:t>
      </w:r>
      <w:r w:rsidR="00C86D11"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our incomplete understanding of insect immunity. A longstanding notion was that insect </w:t>
      </w:r>
      <w:r w:rsidR="00C86D11" w:rsidRPr="005C5FC3">
        <w:rPr>
          <w:rFonts w:asciiTheme="minorHAnsi" w:hAnsiTheme="minorHAnsi" w:cstheme="minorHAnsi"/>
          <w:color w:val="000000" w:themeColor="text1"/>
          <w:sz w:val="22"/>
          <w:szCs w:val="22"/>
        </w:rPr>
        <w:t xml:space="preserve">immunity </w:t>
      </w:r>
      <w:r w:rsidR="00686299" w:rsidRPr="005C5FC3">
        <w:rPr>
          <w:rFonts w:asciiTheme="minorHAnsi" w:hAnsiTheme="minorHAnsi" w:cstheme="minorHAnsi"/>
          <w:color w:val="000000" w:themeColor="text1"/>
          <w:sz w:val="22"/>
          <w:szCs w:val="22"/>
        </w:rPr>
        <w:t>has</w:t>
      </w:r>
      <w:r w:rsidR="00C86D11" w:rsidRPr="005C5FC3">
        <w:rPr>
          <w:rFonts w:asciiTheme="minorHAnsi" w:hAnsiTheme="minorHAnsi" w:cstheme="minorHAnsi"/>
          <w:color w:val="000000" w:themeColor="text1"/>
          <w:sz w:val="22"/>
          <w:szCs w:val="22"/>
        </w:rPr>
        <w:t xml:space="preserve"> limited ability to distinguish between </w:t>
      </w:r>
      <w:r w:rsidR="00686299" w:rsidRPr="005C5FC3">
        <w:rPr>
          <w:rFonts w:asciiTheme="minorHAnsi" w:hAnsiTheme="minorHAnsi" w:cstheme="minorHAnsi"/>
          <w:color w:val="000000" w:themeColor="text1"/>
          <w:sz w:val="22"/>
          <w:szCs w:val="22"/>
        </w:rPr>
        <w:t xml:space="preserve">specific </w:t>
      </w:r>
      <w:r w:rsidR="00C86D11" w:rsidRPr="005C5FC3">
        <w:rPr>
          <w:rFonts w:asciiTheme="minorHAnsi" w:hAnsiTheme="minorHAnsi" w:cstheme="minorHAnsi"/>
          <w:color w:val="000000" w:themeColor="text1"/>
          <w:sz w:val="22"/>
          <w:szCs w:val="22"/>
        </w:rPr>
        <w:t>pathogens (</w:t>
      </w:r>
      <w:r w:rsidR="008A576F" w:rsidRPr="005C5FC3">
        <w:rPr>
          <w:rFonts w:asciiTheme="minorHAnsi" w:hAnsiTheme="minorHAnsi" w:cstheme="minorHAnsi"/>
          <w:color w:val="000000" w:themeColor="text1"/>
          <w:sz w:val="22"/>
          <w:szCs w:val="22"/>
        </w:rPr>
        <w:t xml:space="preserve">Cooper and </w:t>
      </w:r>
      <w:proofErr w:type="spellStart"/>
      <w:r w:rsidR="008A576F" w:rsidRPr="005C5FC3">
        <w:rPr>
          <w:rFonts w:asciiTheme="minorHAnsi" w:hAnsiTheme="minorHAnsi" w:cstheme="minorHAnsi"/>
          <w:color w:val="000000" w:themeColor="text1"/>
          <w:sz w:val="22"/>
          <w:szCs w:val="22"/>
        </w:rPr>
        <w:t>Eleftherianos</w:t>
      </w:r>
      <w:proofErr w:type="spellEnd"/>
      <w:r w:rsidR="008A576F" w:rsidRPr="005C5FC3">
        <w:rPr>
          <w:rFonts w:asciiTheme="minorHAnsi" w:hAnsiTheme="minorHAnsi" w:cstheme="minorHAnsi"/>
          <w:color w:val="000000" w:themeColor="text1"/>
          <w:sz w:val="22"/>
          <w:szCs w:val="22"/>
        </w:rPr>
        <w:t>, 2017</w:t>
      </w:r>
      <w:r w:rsidR="00C86D11" w:rsidRPr="005C5FC3">
        <w:rPr>
          <w:rFonts w:asciiTheme="minorHAnsi" w:hAnsiTheme="minorHAnsi" w:cstheme="minorHAnsi"/>
          <w:color w:val="000000" w:themeColor="text1"/>
          <w:sz w:val="22"/>
          <w:szCs w:val="22"/>
        </w:rPr>
        <w:t>). A</w:t>
      </w:r>
      <w:r w:rsidR="00DA6A3F" w:rsidRPr="005C5FC3">
        <w:rPr>
          <w:rFonts w:asciiTheme="minorHAnsi" w:hAnsiTheme="minorHAnsi" w:cstheme="minorHAnsi"/>
          <w:color w:val="000000" w:themeColor="text1"/>
          <w:sz w:val="22"/>
          <w:szCs w:val="22"/>
        </w:rPr>
        <w:t>ntimicrobial peptides (AMPs)</w:t>
      </w:r>
      <w:r w:rsidRPr="005C5FC3">
        <w:rPr>
          <w:rFonts w:asciiTheme="minorHAnsi" w:hAnsiTheme="minorHAnsi" w:cstheme="minorHAnsi"/>
          <w:color w:val="000000" w:themeColor="text1"/>
          <w:sz w:val="22"/>
          <w:szCs w:val="22"/>
        </w:rPr>
        <w:t>, the closest candidate for imparting specific immunity in insects,</w:t>
      </w:r>
      <w:r w:rsidR="00C86D11"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was known only to </w:t>
      </w:r>
      <w:r w:rsidR="00B7274D" w:rsidRPr="005C5FC3">
        <w:rPr>
          <w:rFonts w:asciiTheme="minorHAnsi" w:hAnsiTheme="minorHAnsi" w:cstheme="minorHAnsi"/>
          <w:color w:val="000000" w:themeColor="text1"/>
          <w:sz w:val="22"/>
          <w:szCs w:val="22"/>
        </w:rPr>
        <w:t>differentiate</w:t>
      </w:r>
      <w:r w:rsidR="00C86D11" w:rsidRPr="005C5FC3">
        <w:rPr>
          <w:rFonts w:asciiTheme="minorHAnsi" w:hAnsiTheme="minorHAnsi" w:cstheme="minorHAnsi"/>
          <w:color w:val="000000" w:themeColor="text1"/>
          <w:sz w:val="22"/>
          <w:szCs w:val="22"/>
        </w:rPr>
        <w:t xml:space="preserve"> </w:t>
      </w:r>
      <w:r w:rsidR="00DA6A3F" w:rsidRPr="005C5FC3">
        <w:rPr>
          <w:rFonts w:asciiTheme="minorHAnsi" w:hAnsiTheme="minorHAnsi" w:cstheme="minorHAnsi"/>
          <w:color w:val="000000" w:themeColor="text1"/>
          <w:sz w:val="22"/>
          <w:szCs w:val="22"/>
        </w:rPr>
        <w:t xml:space="preserve">between </w:t>
      </w:r>
      <w:r w:rsidR="00C86D11" w:rsidRPr="005C5FC3">
        <w:rPr>
          <w:rFonts w:asciiTheme="minorHAnsi" w:eastAsia="Yu Gothic UI Semilight" w:hAnsiTheme="minorHAnsi" w:cstheme="minorHAnsi"/>
          <w:color w:val="000000" w:themeColor="text1"/>
          <w:sz w:val="22"/>
          <w:szCs w:val="22"/>
        </w:rPr>
        <w:t xml:space="preserve">broadly classified microbial families such as </w:t>
      </w:r>
      <w:r w:rsidR="00753776" w:rsidRPr="005C5FC3">
        <w:rPr>
          <w:rFonts w:asciiTheme="minorHAnsi" w:eastAsia="Yu Gothic UI Semilight" w:hAnsiTheme="minorHAnsi" w:cstheme="minorHAnsi"/>
          <w:color w:val="000000" w:themeColor="text1"/>
          <w:sz w:val="22"/>
          <w:szCs w:val="22"/>
        </w:rPr>
        <w:t>Gram</w:t>
      </w:r>
      <w:r w:rsidR="00C86D11" w:rsidRPr="005C5FC3">
        <w:rPr>
          <w:rFonts w:asciiTheme="minorHAnsi" w:eastAsia="Yu Gothic UI Semilight" w:hAnsiTheme="minorHAnsi" w:cstheme="minorHAnsi"/>
          <w:color w:val="000000" w:themeColor="text1"/>
          <w:sz w:val="22"/>
          <w:szCs w:val="22"/>
        </w:rPr>
        <w:t xml:space="preserve">-positive </w:t>
      </w:r>
      <w:r w:rsidR="00616083" w:rsidRPr="005C5FC3">
        <w:rPr>
          <w:rFonts w:asciiTheme="minorHAnsi" w:eastAsia="Yu Gothic UI Semilight" w:hAnsiTheme="minorHAnsi" w:cstheme="minorHAnsi"/>
          <w:color w:val="000000" w:themeColor="text1"/>
          <w:sz w:val="22"/>
          <w:szCs w:val="22"/>
        </w:rPr>
        <w:t xml:space="preserve">vs. </w:t>
      </w:r>
      <w:r w:rsidR="00753776" w:rsidRPr="005C5FC3">
        <w:rPr>
          <w:rFonts w:asciiTheme="minorHAnsi" w:eastAsia="Yu Gothic UI Semilight" w:hAnsiTheme="minorHAnsi" w:cstheme="minorHAnsi"/>
          <w:color w:val="000000" w:themeColor="text1"/>
          <w:sz w:val="22"/>
          <w:szCs w:val="22"/>
        </w:rPr>
        <w:t>Gram</w:t>
      </w:r>
      <w:r w:rsidR="00C86D11" w:rsidRPr="005C5FC3">
        <w:rPr>
          <w:rFonts w:asciiTheme="minorHAnsi" w:eastAsia="Yu Gothic UI Semilight" w:hAnsiTheme="minorHAnsi" w:cstheme="minorHAnsi"/>
          <w:color w:val="000000" w:themeColor="text1"/>
          <w:sz w:val="22"/>
          <w:szCs w:val="22"/>
        </w:rPr>
        <w:t>-negative bacteria or fungi</w:t>
      </w:r>
      <w:r w:rsidR="007D426A" w:rsidRPr="005C5FC3">
        <w:rPr>
          <w:rFonts w:asciiTheme="minorHAnsi" w:eastAsia="Yu Gothic UI Semilight" w:hAnsiTheme="minorHAnsi" w:cstheme="minorHAnsi"/>
          <w:color w:val="000000" w:themeColor="text1"/>
          <w:sz w:val="22"/>
          <w:szCs w:val="22"/>
        </w:rPr>
        <w:t xml:space="preserve">, but </w:t>
      </w:r>
      <w:r w:rsidR="00C86D11" w:rsidRPr="005C5FC3">
        <w:rPr>
          <w:rFonts w:asciiTheme="minorHAnsi" w:eastAsia="Yu Gothic UI Semilight" w:hAnsiTheme="minorHAnsi" w:cstheme="minorHAnsi"/>
          <w:color w:val="000000" w:themeColor="text1"/>
          <w:sz w:val="22"/>
          <w:szCs w:val="22"/>
        </w:rPr>
        <w:t>functional distinction</w:t>
      </w:r>
      <w:r w:rsidR="007D426A" w:rsidRPr="005C5FC3">
        <w:rPr>
          <w:rFonts w:asciiTheme="minorHAnsi" w:eastAsia="Yu Gothic UI Semilight" w:hAnsiTheme="minorHAnsi" w:cstheme="minorHAnsi"/>
          <w:color w:val="000000" w:themeColor="text1"/>
          <w:sz w:val="22"/>
          <w:szCs w:val="22"/>
        </w:rPr>
        <w:t>s</w:t>
      </w:r>
      <w:r w:rsidR="00C86D11" w:rsidRPr="005C5FC3">
        <w:rPr>
          <w:rFonts w:asciiTheme="minorHAnsi" w:eastAsia="Yu Gothic UI Semilight" w:hAnsiTheme="minorHAnsi" w:cstheme="minorHAnsi"/>
          <w:color w:val="000000" w:themeColor="text1"/>
          <w:sz w:val="22"/>
          <w:szCs w:val="22"/>
        </w:rPr>
        <w:t xml:space="preserve"> </w:t>
      </w:r>
      <w:r w:rsidR="00686299" w:rsidRPr="005C5FC3">
        <w:rPr>
          <w:rFonts w:asciiTheme="minorHAnsi" w:eastAsia="Yu Gothic UI Semilight" w:hAnsiTheme="minorHAnsi" w:cstheme="minorHAnsi"/>
          <w:color w:val="000000" w:themeColor="text1"/>
          <w:sz w:val="22"/>
          <w:szCs w:val="22"/>
        </w:rPr>
        <w:t>between individual AMPs</w:t>
      </w:r>
      <w:r w:rsidR="00467A2A" w:rsidRPr="005C5FC3">
        <w:rPr>
          <w:rFonts w:asciiTheme="minorHAnsi" w:eastAsia="Yu Gothic UI Semilight" w:hAnsiTheme="minorHAnsi" w:cstheme="minorHAnsi"/>
          <w:color w:val="000000" w:themeColor="text1"/>
          <w:sz w:val="22"/>
          <w:szCs w:val="22"/>
        </w:rPr>
        <w:t xml:space="preserve"> and their specific effects</w:t>
      </w:r>
      <w:r w:rsidR="00DA6A3F" w:rsidRPr="005C5FC3">
        <w:rPr>
          <w:rFonts w:asciiTheme="minorHAnsi" w:eastAsia="Yu Gothic UI Semilight" w:hAnsiTheme="minorHAnsi" w:cstheme="minorHAnsi"/>
          <w:color w:val="000000" w:themeColor="text1"/>
          <w:sz w:val="22"/>
          <w:szCs w:val="22"/>
        </w:rPr>
        <w:t xml:space="preserve"> on pathogens</w:t>
      </w:r>
      <w:r w:rsidR="00686299" w:rsidRPr="005C5FC3">
        <w:rPr>
          <w:rFonts w:asciiTheme="minorHAnsi" w:eastAsia="Yu Gothic UI Semilight" w:hAnsiTheme="minorHAnsi" w:cstheme="minorHAnsi"/>
          <w:color w:val="000000" w:themeColor="text1"/>
          <w:sz w:val="22"/>
          <w:szCs w:val="22"/>
        </w:rPr>
        <w:t xml:space="preserve"> </w:t>
      </w:r>
      <w:r w:rsidR="00802DEF" w:rsidRPr="005C5FC3">
        <w:rPr>
          <w:rFonts w:asciiTheme="minorHAnsi" w:hAnsiTheme="minorHAnsi" w:cstheme="minorHAnsi"/>
          <w:color w:val="000000" w:themeColor="text1"/>
          <w:sz w:val="22"/>
          <w:szCs w:val="22"/>
          <w:shd w:val="clear" w:color="auto" w:fill="FFFFFF"/>
        </w:rPr>
        <w:t xml:space="preserve">were largely </w:t>
      </w:r>
      <w:r w:rsidRPr="005C5FC3">
        <w:rPr>
          <w:rFonts w:asciiTheme="minorHAnsi" w:hAnsiTheme="minorHAnsi" w:cstheme="minorHAnsi"/>
          <w:color w:val="000000" w:themeColor="text1"/>
          <w:sz w:val="22"/>
          <w:szCs w:val="22"/>
          <w:shd w:val="clear" w:color="auto" w:fill="FFFFFF"/>
        </w:rPr>
        <w:t>overlooked</w:t>
      </w:r>
      <w:r w:rsidR="00C86D11" w:rsidRPr="005C5FC3">
        <w:rPr>
          <w:rFonts w:asciiTheme="minorHAnsi" w:hAnsiTheme="minorHAnsi" w:cstheme="minorHAnsi"/>
          <w:color w:val="000000" w:themeColor="text1"/>
          <w:sz w:val="22"/>
          <w:szCs w:val="22"/>
          <w:shd w:val="clear" w:color="auto" w:fill="FFFFFF"/>
        </w:rPr>
        <w:t xml:space="preserve"> </w:t>
      </w:r>
      <w:r w:rsidR="00C86D11" w:rsidRPr="005C5FC3">
        <w:rPr>
          <w:rFonts w:asciiTheme="minorHAnsi" w:hAnsiTheme="minorHAnsi" w:cstheme="minorHAnsi"/>
          <w:color w:val="000000" w:themeColor="text1"/>
          <w:sz w:val="22"/>
          <w:szCs w:val="22"/>
          <w:shd w:val="clear" w:color="auto" w:fill="FFFFFF"/>
        </w:rPr>
        <w:fldChar w:fldCharType="begin" w:fldLock="1"/>
      </w:r>
      <w:r w:rsidR="00C86D11" w:rsidRPr="005C5FC3">
        <w:rPr>
          <w:rFonts w:asciiTheme="minorHAnsi" w:hAnsiTheme="minorHAnsi" w:cstheme="minorHAnsi"/>
          <w:color w:val="000000" w:themeColor="text1"/>
          <w:sz w:val="22"/>
          <w:szCs w:val="22"/>
          <w:shd w:val="clear" w:color="auto" w:fill="FFFFFF"/>
        </w:rPr>
        <w:instrText>ADDIN CSL_CITATION {"citationItems":[{"id":"ITEM-1","itemData":{"DOI":"10.1098/rstb.2015.0297","ISSN":"14712970","PMID":"27160599","abstract":"Antimicrobial peptides (AMPs) are important elements of the innate immune defence in multicellular organisms that target and kill microbes. Here, we reflect on the various points that are raised by the authors of the 11 contributions to a special issue of Philosophical Transactions on the ‘evolutionary ecology of arthropod antimicrobial peptides’. We see five interesting topics emerging. (i)AMP genes in insects, and perhaps in arthropods more generally, evolve much slower than most other immune genes. One explanation refers to the constraints set byAMPs being part of a finely tuned defence system.Anew view argues that AMPs are under strong stabilizing selection. Regardless, this striking observation still invites many more questions than have been answered so far. (ii) AMPs almost always are expressed in combinations and sometimes show expression patterns that are dependent on the infectious agent. While it is often assumed that this can be explained by synergistic interactions, such interactions have rarely been demonstrated and need to be studied further. Moreover, howto define synergy in the first place remains difficult and needs to be addressed. (iii) AMPs play a very important role in mediating the interaction between a host and its mutualistic or commensal microbes. This has only been studied in a very small number of (insect) species. It has become clear that the very same AMPs play different roles in different situations and hence are under concurrent selection. (iv) Different environments shape the physiology of organisms; especially the host-associated microbial communities should impact on the evolution host AMPs. Studies in social insects and some organisms from extreme environments seem to support this notion, but, overall, the evidence for adaptation of AMPs to a given environment is scant. (v) AMPs are considered or already developed as new drugs in medicine. However, bacteria can evolve resistance to AMPs. Therefore, in the light of our limited understanding of AMP evolution in the natural context, and also the very limited understanding of the evolution of resistance against AMPs in bacteria in particular, caution is recommended. What is clear though is that study of the ecology and evolution of AMPs in natural systems could inform many of these outstanding questions, including those related to medical applications and pathogen control. This article is part of the themed issue ‘Evolutionary ecology of arthropod antimicrobial peptides’.","author":[{"dropping-particle":"","family":"Rolff","given":"Jens","non-dropping-particle":"","parse-names":false,"suffix":""},{"dropping-particle":"","family":"Schmid-Hempel","given":"Paul","non-dropping-particle":"","parse-names":false,"suffix":""}],"container-title":"Philosophical Transactions of the Royal Society B: Biological Sciences","id":"ITEM-1","issue":"1695","issued":{"date-parts":[["2016"]]},"title":"Perspectives on the evolutionary ecology of arthropod antimicrobial peptides","type":"article-journal","volume":"371"},"uris":["http://www.mendeley.com/documents/?uuid=18a06b69-0551-4ba6-b127-0b57dadc537d","http://www.mendeley.com/documents/?uuid=909f8990-59b1-48d7-bbc4-97104672082d"]},{"id":"ITEM-2","itemData":{"DOI":"10.1098/rstb.2015.0291","ISSN":"14712970","PMID":"27160594","abstract":"Genes involved in immune defence are among the fastest evolving in the genomes of many species. Interestingly, however, genes encoding antimicrobial peptides (AMPs) have shown little evidence for adaptive divergence in arthropods, despite the centrality of these peptides in direct killing of microbial pathogens. This observation, coupled with a failure to detect phenotypic consequence of genetic variation in AMPs, has led to the hypothesis that individual AMPs make minor contributions to overall immune defence and that AMPs instead act as a collective cocktail. Recent data, however, have suggested an alternative explanation for the apparent lack of adaptive divergence in AMP genes. Molecular evolutionary and phenotypic data have begun to suggest that variant AMP alleles may be maintained through balancing selection in invertebrates, a pattern similar to that observed in several vertebrate AMPs. Signatures of balancing selection include high rates of non-synonymous polymorphism, trans-species amino acid polymorphisms, and convergence of amino acid states across the phylogeny. In this review, we revisit published literature on insect AMP genes and analyse newly available population genomic datasets in Drosophila, finding enrichment for patterns consistent with adaptive maintenance of polymorphism. This article is part of the themed issue ‘Evolutionary ecology of arthropod antimicrobial peptides’.","author":[{"dropping-particle":"","family":"Unckless","given":"Robert L.","non-dropping-particle":"","parse-names":false,"suffix":""},{"dropping-particle":"","family":"Lazzaro","given":"Brian P.","non-dropping-particle":"","parse-names":false,"suffix":""}],"container-title":"Philosophical Transactions of the Royal Society B: Biological Sciences","id":"ITEM-2","issue":"1695","issued":{"date-parts":[["2016"]]},"title":"The potential for adaptive maintenance of diversity in insect antimicrobial peptides","type":"article-journal","volume":"371"},"uris":["http://www.mendeley.com/documents/?uuid=53f09c8e-29c7-4e91-94ef-835cdaefa860","http://www.mendeley.com/documents/?uuid=736a85a7-f95f-41a2-b6e3-217aa0e8710d"]}],"mendeley":{"formattedCitation":"(Rolff &amp; Schmid-Hempel 2016; Unckless &amp; Lazzaro 2016)","plainTextFormattedCitation":"(Rolff &amp; Schmid-Hempel 2016; Unckless &amp; Lazzaro 2016)","previouslyFormattedCitation":"(Rolff &amp; Schmid-Hempel 2016; Unckless &amp; Lazzaro 2016)"},"properties":{"noteIndex":0},"schema":"https://github.com/citation-style-language/schema/raw/master/csl-citation.json"}</w:instrText>
      </w:r>
      <w:r w:rsidR="00C86D11" w:rsidRPr="005C5FC3">
        <w:rPr>
          <w:rFonts w:asciiTheme="minorHAnsi" w:hAnsiTheme="minorHAnsi" w:cstheme="minorHAnsi"/>
          <w:color w:val="000000" w:themeColor="text1"/>
          <w:sz w:val="22"/>
          <w:szCs w:val="22"/>
          <w:shd w:val="clear" w:color="auto" w:fill="FFFFFF"/>
        </w:rPr>
        <w:fldChar w:fldCharType="separate"/>
      </w:r>
      <w:r w:rsidR="00C86D11" w:rsidRPr="005C5FC3">
        <w:rPr>
          <w:rFonts w:asciiTheme="minorHAnsi" w:hAnsiTheme="minorHAnsi" w:cstheme="minorHAnsi"/>
          <w:noProof/>
          <w:color w:val="000000" w:themeColor="text1"/>
          <w:sz w:val="22"/>
          <w:szCs w:val="22"/>
          <w:shd w:val="clear" w:color="auto" w:fill="FFFFFF"/>
        </w:rPr>
        <w:t xml:space="preserve">(Rolff </w:t>
      </w:r>
      <w:r w:rsidR="00CA602E" w:rsidRPr="005C5FC3">
        <w:rPr>
          <w:rFonts w:asciiTheme="minorHAnsi" w:hAnsiTheme="minorHAnsi" w:cstheme="minorHAnsi"/>
          <w:noProof/>
          <w:color w:val="000000" w:themeColor="text1"/>
          <w:sz w:val="22"/>
          <w:szCs w:val="22"/>
          <w:shd w:val="clear" w:color="auto" w:fill="FFFFFF"/>
        </w:rPr>
        <w:t>and</w:t>
      </w:r>
      <w:r w:rsidR="00C86D11" w:rsidRPr="005C5FC3">
        <w:rPr>
          <w:rFonts w:asciiTheme="minorHAnsi" w:hAnsiTheme="minorHAnsi" w:cstheme="minorHAnsi"/>
          <w:noProof/>
          <w:color w:val="000000" w:themeColor="text1"/>
          <w:sz w:val="22"/>
          <w:szCs w:val="22"/>
          <w:shd w:val="clear" w:color="auto" w:fill="FFFFFF"/>
        </w:rPr>
        <w:t xml:space="preserve"> Schmid-Hempel</w:t>
      </w:r>
      <w:r w:rsidR="00CA602E" w:rsidRPr="005C5FC3">
        <w:rPr>
          <w:rFonts w:asciiTheme="minorHAnsi" w:hAnsiTheme="minorHAnsi" w:cstheme="minorHAnsi"/>
          <w:noProof/>
          <w:color w:val="000000" w:themeColor="text1"/>
          <w:sz w:val="22"/>
          <w:szCs w:val="22"/>
          <w:shd w:val="clear" w:color="auto" w:fill="FFFFFF"/>
        </w:rPr>
        <w:t>,</w:t>
      </w:r>
      <w:r w:rsidR="00C86D11" w:rsidRPr="005C5FC3">
        <w:rPr>
          <w:rFonts w:asciiTheme="minorHAnsi" w:hAnsiTheme="minorHAnsi" w:cstheme="minorHAnsi"/>
          <w:noProof/>
          <w:color w:val="000000" w:themeColor="text1"/>
          <w:sz w:val="22"/>
          <w:szCs w:val="22"/>
          <w:shd w:val="clear" w:color="auto" w:fill="FFFFFF"/>
        </w:rPr>
        <w:t xml:space="preserve"> 2016; Unckless </w:t>
      </w:r>
      <w:r w:rsidR="00CA602E" w:rsidRPr="005C5FC3">
        <w:rPr>
          <w:rFonts w:asciiTheme="minorHAnsi" w:hAnsiTheme="minorHAnsi" w:cstheme="minorHAnsi"/>
          <w:noProof/>
          <w:color w:val="000000" w:themeColor="text1"/>
          <w:sz w:val="22"/>
          <w:szCs w:val="22"/>
          <w:shd w:val="clear" w:color="auto" w:fill="FFFFFF"/>
        </w:rPr>
        <w:t>and</w:t>
      </w:r>
      <w:r w:rsidR="00C86D11" w:rsidRPr="005C5FC3">
        <w:rPr>
          <w:rFonts w:asciiTheme="minorHAnsi" w:hAnsiTheme="minorHAnsi" w:cstheme="minorHAnsi"/>
          <w:noProof/>
          <w:color w:val="000000" w:themeColor="text1"/>
          <w:sz w:val="22"/>
          <w:szCs w:val="22"/>
          <w:shd w:val="clear" w:color="auto" w:fill="FFFFFF"/>
        </w:rPr>
        <w:t xml:space="preserve"> Lazzaro</w:t>
      </w:r>
      <w:r w:rsidR="00CA602E" w:rsidRPr="005C5FC3">
        <w:rPr>
          <w:rFonts w:asciiTheme="minorHAnsi" w:hAnsiTheme="minorHAnsi" w:cstheme="minorHAnsi"/>
          <w:noProof/>
          <w:color w:val="000000" w:themeColor="text1"/>
          <w:sz w:val="22"/>
          <w:szCs w:val="22"/>
          <w:shd w:val="clear" w:color="auto" w:fill="FFFFFF"/>
        </w:rPr>
        <w:t>,</w:t>
      </w:r>
      <w:r w:rsidR="00C86D11" w:rsidRPr="005C5FC3">
        <w:rPr>
          <w:rFonts w:asciiTheme="minorHAnsi" w:hAnsiTheme="minorHAnsi" w:cstheme="minorHAnsi"/>
          <w:noProof/>
          <w:color w:val="000000" w:themeColor="text1"/>
          <w:sz w:val="22"/>
          <w:szCs w:val="22"/>
          <w:shd w:val="clear" w:color="auto" w:fill="FFFFFF"/>
        </w:rPr>
        <w:t xml:space="preserve"> 2016)</w:t>
      </w:r>
      <w:r w:rsidR="00C86D11" w:rsidRPr="005C5FC3">
        <w:rPr>
          <w:rFonts w:asciiTheme="minorHAnsi" w:hAnsiTheme="minorHAnsi" w:cstheme="minorHAnsi"/>
          <w:color w:val="000000" w:themeColor="text1"/>
          <w:sz w:val="22"/>
          <w:szCs w:val="22"/>
          <w:shd w:val="clear" w:color="auto" w:fill="FFFFFF"/>
        </w:rPr>
        <w:fldChar w:fldCharType="end"/>
      </w:r>
      <w:r w:rsidR="00C86D11" w:rsidRPr="005C5FC3">
        <w:rPr>
          <w:rFonts w:asciiTheme="minorHAnsi" w:hAnsiTheme="minorHAnsi" w:cstheme="minorHAnsi"/>
          <w:color w:val="000000" w:themeColor="text1"/>
          <w:sz w:val="22"/>
          <w:szCs w:val="22"/>
          <w:shd w:val="clear" w:color="auto" w:fill="FFFFFF"/>
        </w:rPr>
        <w:t>.</w:t>
      </w:r>
      <w:r w:rsidR="00C86D11" w:rsidRPr="005C5FC3">
        <w:rPr>
          <w:rFonts w:asciiTheme="minorHAnsi" w:eastAsia="Yu Gothic UI Semilight" w:hAnsiTheme="minorHAnsi" w:cstheme="minorHAnsi"/>
          <w:color w:val="000000" w:themeColor="text1"/>
          <w:sz w:val="22"/>
          <w:szCs w:val="22"/>
        </w:rPr>
        <w:t xml:space="preserve"> </w:t>
      </w:r>
      <w:r w:rsidRPr="005C5FC3">
        <w:rPr>
          <w:rFonts w:asciiTheme="minorHAnsi" w:eastAsia="Yu Gothic UI Semilight" w:hAnsiTheme="minorHAnsi" w:cstheme="minorHAnsi"/>
          <w:color w:val="000000" w:themeColor="text1"/>
          <w:sz w:val="22"/>
          <w:szCs w:val="22"/>
        </w:rPr>
        <w:t>N</w:t>
      </w:r>
      <w:r w:rsidR="00C86D11" w:rsidRPr="005C5FC3">
        <w:rPr>
          <w:rFonts w:asciiTheme="minorHAnsi" w:eastAsia="Yu Gothic UI Semilight" w:hAnsiTheme="minorHAnsi" w:cstheme="minorHAnsi"/>
          <w:color w:val="000000" w:themeColor="text1"/>
          <w:sz w:val="22"/>
          <w:szCs w:val="22"/>
        </w:rPr>
        <w:t>ew</w:t>
      </w:r>
      <w:r w:rsidR="00686299" w:rsidRPr="005C5FC3">
        <w:rPr>
          <w:rFonts w:asciiTheme="minorHAnsi" w:eastAsia="Yu Gothic UI Semilight" w:hAnsiTheme="minorHAnsi" w:cstheme="minorHAnsi"/>
          <w:color w:val="000000" w:themeColor="text1"/>
          <w:sz w:val="22"/>
          <w:szCs w:val="22"/>
        </w:rPr>
        <w:t>er</w:t>
      </w:r>
      <w:r w:rsidR="00C86D11" w:rsidRPr="005C5FC3">
        <w:rPr>
          <w:rFonts w:asciiTheme="minorHAnsi" w:eastAsia="Yu Gothic UI Semilight" w:hAnsiTheme="minorHAnsi" w:cstheme="minorHAnsi"/>
          <w:color w:val="000000" w:themeColor="text1"/>
          <w:sz w:val="22"/>
          <w:szCs w:val="22"/>
        </w:rPr>
        <w:t xml:space="preserve"> evidence</w:t>
      </w:r>
      <w:r w:rsidRPr="005C5FC3">
        <w:rPr>
          <w:rFonts w:asciiTheme="minorHAnsi" w:eastAsia="Yu Gothic UI Semilight" w:hAnsiTheme="minorHAnsi" w:cstheme="minorHAnsi"/>
          <w:color w:val="000000" w:themeColor="text1"/>
          <w:sz w:val="22"/>
          <w:szCs w:val="22"/>
        </w:rPr>
        <w:t>, however,</w:t>
      </w:r>
      <w:r w:rsidR="00C86D11" w:rsidRPr="005C5FC3">
        <w:rPr>
          <w:rFonts w:asciiTheme="minorHAnsi" w:eastAsia="Yu Gothic UI Semilight" w:hAnsiTheme="minorHAnsi" w:cstheme="minorHAnsi"/>
          <w:color w:val="000000" w:themeColor="text1"/>
          <w:sz w:val="22"/>
          <w:szCs w:val="22"/>
        </w:rPr>
        <w:t xml:space="preserve"> </w:t>
      </w:r>
      <w:r w:rsidR="00686299" w:rsidRPr="005C5FC3">
        <w:rPr>
          <w:rFonts w:asciiTheme="minorHAnsi" w:eastAsia="Yu Gothic UI Semilight" w:hAnsiTheme="minorHAnsi" w:cstheme="minorHAnsi"/>
          <w:color w:val="000000" w:themeColor="text1"/>
          <w:sz w:val="22"/>
          <w:szCs w:val="22"/>
        </w:rPr>
        <w:t>contradict</w:t>
      </w:r>
      <w:r w:rsidR="00EF3497" w:rsidRPr="005C5FC3">
        <w:rPr>
          <w:rFonts w:asciiTheme="minorHAnsi" w:eastAsia="Yu Gothic UI Semilight" w:hAnsiTheme="minorHAnsi" w:cstheme="minorHAnsi"/>
          <w:color w:val="000000" w:themeColor="text1"/>
          <w:sz w:val="22"/>
          <w:szCs w:val="22"/>
        </w:rPr>
        <w:t>s</w:t>
      </w:r>
      <w:r w:rsidR="00C86D11" w:rsidRPr="005C5FC3">
        <w:rPr>
          <w:rFonts w:asciiTheme="minorHAnsi" w:eastAsia="Yu Gothic UI Semilight" w:hAnsiTheme="minorHAnsi" w:cstheme="minorHAnsi"/>
          <w:color w:val="000000" w:themeColor="text1"/>
          <w:sz w:val="22"/>
          <w:szCs w:val="22"/>
        </w:rPr>
        <w:t xml:space="preserve"> this conservative </w:t>
      </w:r>
      <w:r w:rsidR="00686299" w:rsidRPr="005C5FC3">
        <w:rPr>
          <w:rFonts w:asciiTheme="minorHAnsi" w:eastAsia="Yu Gothic UI Semilight" w:hAnsiTheme="minorHAnsi" w:cstheme="minorHAnsi"/>
          <w:color w:val="000000" w:themeColor="text1"/>
          <w:sz w:val="22"/>
          <w:szCs w:val="22"/>
        </w:rPr>
        <w:t>view</w:t>
      </w:r>
      <w:r w:rsidR="00C86D11" w:rsidRPr="005C5FC3">
        <w:rPr>
          <w:rFonts w:asciiTheme="minorHAnsi" w:eastAsia="Yu Gothic UI Semilight" w:hAnsiTheme="minorHAnsi" w:cstheme="minorHAnsi"/>
          <w:color w:val="000000" w:themeColor="text1"/>
          <w:sz w:val="22"/>
          <w:szCs w:val="22"/>
        </w:rPr>
        <w:t xml:space="preserve"> </w:t>
      </w:r>
      <w:r w:rsidR="00C86D11" w:rsidRPr="005C5FC3">
        <w:rPr>
          <w:rFonts w:asciiTheme="minorHAnsi" w:eastAsia="Yu Gothic UI Semilight" w:hAnsiTheme="minorHAnsi" w:cstheme="minorHAnsi"/>
          <w:color w:val="000000" w:themeColor="text1"/>
          <w:sz w:val="22"/>
          <w:szCs w:val="22"/>
        </w:rPr>
        <w:fldChar w:fldCharType="begin" w:fldLock="1"/>
      </w:r>
      <w:r w:rsidR="00C86D11" w:rsidRPr="005C5FC3">
        <w:rPr>
          <w:rFonts w:asciiTheme="minorHAnsi" w:eastAsia="Yu Gothic UI Semilight" w:hAnsiTheme="minorHAnsi" w:cstheme="minorHAnsi"/>
          <w:color w:val="000000" w:themeColor="text1"/>
          <w:sz w:val="22"/>
          <w:szCs w:val="22"/>
        </w:rPr>
        <w:instrText>ADDIN CSL_CITATION {"citationItems":[{"id":"ITEM-1","itemData":{"author":[{"dropping-particle":"","family":"Hanson","given":"Mark Austin","non-dropping-particle":"","parse-names":false,"suffix":""},{"dropping-particle":"","family":"Ceroni","given":"Camilla","non-dropping-particle":"","parse-names":false,"suffix":""},{"dropping-particle":"","family":"Poidevin","given":"Mickael","non-dropping-particle":"","parse-names":false,"suffix":""},{"dropping-particle":"","family":"Dosta","given":"Anna","non-dropping-particle":"","parse-names":false,"suffix":""}],"id":"ITEM-1","issued":{"date-parts":[["2019"]]},"page":"1-24","title":"Synergy and remarkable specificity of antimicrobial peptides in vivo using a systematic knockout approach","type":"article-journal"},"uris":["http://www.mendeley.com/documents/?uuid=b923a38b-9000-46ab-88d0-4dc3752797e5"]},{"id":"ITEM-2","itemData":{"DOI":"10.1016/j.cub.2015.11.063","ISSN":"09609822","abstract":"Genes of the immune system often evolve rapidly and adaptively, presumably driven by antagonistic interactions with pathogens [1-4]. Those genes encoding secreted antimicrobial peptides (AMPs), however, have failed to exhibit conventional signatures of strong adaptive evolution, especially in arthropods (e.g., [5, 6]) and often segregate for null alleles and gene deletions [3, 4, 7, 8]. Furthermore, quantitative genetic studies have failed to associate naturally occurring polymorphism in AMP genes with variation in resistance to infection [9-11]. Both the lack of signatures of positive selection in AMPs and lack of association between genotype and immune phenotypes have yielded an interpretation that AMP genes evolve under relaxed evolutionary constraint, with enough functional redundancy that variation in, or even loss of, any particular peptide would have little effect on overall resistance [12, 13]. In stark contrast to the current paradigm, we identified a naturally occurring amino acid polymorphism in the AMP Diptericin that is highly predictive of resistance to bacterial infection in Drosophila melanogaster [13]. The identical amino acid polymorphism arose in parallel in the sister species D. simulans, by independent mutation with equivalent phenotypic effect. Convergent substitutions at the same amino acid residue have evolved at least five times across the Drosophila genus. We hypothesize that the alternative alleles are maintained by balancing selection through context-dependent or fluctuating selection. This pattern of evolution appears to be common in AMPs but is invisible to conventional screens for adaptive evolution that are predicated on elevated rates of amino acid divergence.","author":[{"dropping-particle":"","family":"Unckless","given":"Robert L.","non-dropping-particle":"","parse-names":false,"suffix":""},{"dropping-particle":"","family":"Howick","given":"Virginia M.","non-dropping-particle":"","parse-names":false,"suffix":""},{"dropping-particle":"","family":"Lazzaro","given":"Brian P.","non-dropping-particle":"","parse-names":false,"suffix":""}],"container-title":"Current Biology","id":"ITEM-2","issue":"2","issued":{"date-parts":[["2016"]]},"page":"257-262","publisher":"Elsevier Ltd","title":"Convergent Balancing Selection on an Antimicrobial Peptide in Drosophila","type":"article-journal","volume":"26"},"uris":["http://www.mendeley.com/documents/?uuid=0b3301fa-97d0-4131-8099-1a5a7f5f2eb4","http://www.mendeley.com/documents/?uuid=7ed9fb4b-1d98-4f03-9b02-10371467cd78"]},{"id":"ITEM-3","itemData":{"DOI":"10.1098/rstb.2015.0302","ISSN":"14712970","abstract":"The innate immune system provides protection from infection by producing essential effector molecules, such as antimicrobial peptides (AMPs) that possess broad-spectrum activity. This is also the case for bumblebees, Bombus terrestris, when infected by the trypanosome, Crithidia bombi. Furthermore, the expressed mixture of AMPs varies with host genetic background and infecting parasite strain (genotype). Here, we used the fact that clones of C. bombi can be cultivated and kept as strains in medium to test the effect of various combinations ofAMPs on the growth rate of the parasite. In particular, we used pairwise combinations and a range of physiological concentrations of three AMPs, namely Abaecin, Defensin and Hymenoptaecin, synthetized from the respective genomic sequences.We found that theseAMPs indeed suppress the growth of eight different strains of C. bombi, and that combinations of AMPs were typically more effective than the use of a single AMP alone. Furthermore, the most effective combinations were rarely those consisting of maximum concentrations. In addition, the AMP combination treatments revealed parasite strain specificity, such that strains varied in their sensitivity towards the same mixtures. Hence, variable expression of AMPs could be an alternative strategy to combat highly variable infections. This article is part of the themed issue ‘Evolutionary ecology of arthropod antimicrobial peptides’.","author":[{"dropping-particle":"","family":"Marxer","given":"Monika","non-dropping-particle":"","parse-names":false,"suffix":""},{"dropping-particle":"","family":"Vollenweider","given":"Vera","non-dropping-particle":"","parse-names":false,"suffix":""},{"dropping-particle":"","family":"Schmid-Hempel","given":"Paul","non-dropping-particle":"","parse-names":false,"suffix":""}],"container-title":"Philosophical Transactions of the Royal Society B: Biological Sciences","id":"ITEM-3","issue":"1695","issued":{"date-parts":[["2016"]]},"title":"Insect antimicrobial peptides act synergistically to inhibit a trypanosome parasite","type":"article-journal","volume":"371"},"uris":["http://www.mendeley.com/documents/?uuid=da124596-b285-43e4-9426-351eb5cf7d8a","http://www.mendeley.com/documents/?uuid=861e3c44-0424-4c24-905d-75273bee74e5"]},{"id":"ITEM-4","itemData":{"DOI":"doi:10.1111/mec.14267","ISSN":"0962-1083","abstract":"Abstract The simultaneous expression of costly immune effectors such as multiple antimicrobial peptides is a hallmark of innate immunity of multicellular organisms, yet the adaptive advantage remains unresolved. Here, we test current hypotheses on the evolution of such defence cocktails. We use RNAi gene knock-down to explore, the effects of three highly expressed antimicrobial peptides, displaying different degrees of activity in vitro against Staphylococcus aureus, during an infection in the beetle Tenebrio molitor. We find that a defensin confers no survival benefit but reduces bacterial loads. A coleoptericin contributes to host survival without affecting bacterial loads. An attacin has no individual effect. Simultaneous knock-down of the defensin with the other AMPs results in increased mortality and elevated bacterial loads. Contrary to common expectations, the effects on host survival and bacterial load can be independent. The expression of multiple AMPs increases host survival and contributes to the control of persisting infections and tolerance. This is an emerging property that explains the adaptive benefit of defence cocktails.","author":[{"dropping-particle":"","family":"Zanchi","given":"Caroline","non-dropping-particle":"","parse-names":false,"suffix":""},{"dropping-particle":"","family":"Johnston","given":"Paul R","non-dropping-particle":"","parse-names":false,"suffix":""},{"dropping-particle":"","family":"Rolff","given":"Jens","non-dropping-particle":"","parse-names":false,"suffix":""}],"container-title":"Molecular Ecology","id":"ITEM-4","issue":"19","issued":{"date-parts":[["2017"]]},"page":"5334-5343","title":"Evolution of defence cocktails: Antimicrobial peptide combinations reduce mortality and persistent infection","type":"article-journal","volume":"26"},"uris":["http://www.mendeley.com/documents/?uuid=5d26d2b2-5c36-407f-8839-c52a5f6f0053"]}],"mendeley":{"formattedCitation":"(Marxer &lt;i&gt;et al.&lt;/i&gt; 2016; Unckless &lt;i&gt;et al.&lt;/i&gt; 2016; Zanchi &lt;i&gt;et al.&lt;/i&gt; 2017; Hanson &lt;i&gt;et al.&lt;/i&gt; 2019a)","plainTextFormattedCitation":"(Marxer et al. 2016; Unckless et al. 2016; Zanchi et al. 2017; Hanson et al. 2019a)","previouslyFormattedCitation":"(Marxer &lt;i&gt;et al.&lt;/i&gt; 2016; Unckless &lt;i&gt;et al.&lt;/i&gt; 2016; Zanchi &lt;i&gt;et al.&lt;/i&gt; 2017; Hanson &lt;i&gt;et al.&lt;/i&gt; 2019a)"},"properties":{"noteIndex":0},"schema":"https://github.com/citation-style-language/schema/raw/master/csl-citation.json"}</w:instrText>
      </w:r>
      <w:r w:rsidR="00C86D11" w:rsidRPr="005C5FC3">
        <w:rPr>
          <w:rFonts w:asciiTheme="minorHAnsi" w:eastAsia="Yu Gothic UI Semilight" w:hAnsiTheme="minorHAnsi" w:cstheme="minorHAnsi"/>
          <w:color w:val="000000" w:themeColor="text1"/>
          <w:sz w:val="22"/>
          <w:szCs w:val="22"/>
        </w:rPr>
        <w:fldChar w:fldCharType="separate"/>
      </w:r>
      <w:r w:rsidR="00C86D11" w:rsidRPr="005C5FC3">
        <w:rPr>
          <w:rFonts w:asciiTheme="minorHAnsi" w:eastAsia="Yu Gothic UI Semilight" w:hAnsiTheme="minorHAnsi" w:cstheme="minorHAnsi"/>
          <w:noProof/>
          <w:color w:val="000000" w:themeColor="text1"/>
          <w:sz w:val="22"/>
          <w:szCs w:val="22"/>
        </w:rPr>
        <w:t>(Unckless et al.</w:t>
      </w:r>
      <w:r w:rsidR="00CA602E" w:rsidRPr="005C5FC3">
        <w:rPr>
          <w:rFonts w:asciiTheme="minorHAnsi" w:eastAsia="Yu Gothic UI Semilight" w:hAnsiTheme="minorHAnsi" w:cstheme="minorHAnsi"/>
          <w:noProof/>
          <w:color w:val="000000" w:themeColor="text1"/>
          <w:sz w:val="22"/>
          <w:szCs w:val="22"/>
        </w:rPr>
        <w:t>,</w:t>
      </w:r>
      <w:r w:rsidR="00C86D11" w:rsidRPr="005C5FC3">
        <w:rPr>
          <w:rFonts w:asciiTheme="minorHAnsi" w:eastAsia="Yu Gothic UI Semilight" w:hAnsiTheme="minorHAnsi" w:cstheme="minorHAnsi"/>
          <w:noProof/>
          <w:color w:val="000000" w:themeColor="text1"/>
          <w:sz w:val="22"/>
          <w:szCs w:val="22"/>
        </w:rPr>
        <w:t xml:space="preserve"> 2016</w:t>
      </w:r>
      <w:r w:rsidR="00686299" w:rsidRPr="005C5FC3">
        <w:rPr>
          <w:rFonts w:asciiTheme="minorHAnsi" w:eastAsia="Yu Gothic UI Semilight" w:hAnsiTheme="minorHAnsi" w:cstheme="minorHAnsi"/>
          <w:noProof/>
          <w:color w:val="000000" w:themeColor="text1"/>
          <w:sz w:val="22"/>
          <w:szCs w:val="22"/>
        </w:rPr>
        <w:t>;</w:t>
      </w:r>
      <w:r w:rsidR="00C86D11" w:rsidRPr="005C5FC3">
        <w:rPr>
          <w:rFonts w:asciiTheme="minorHAnsi" w:eastAsia="Yu Gothic UI Semilight" w:hAnsiTheme="minorHAnsi" w:cstheme="minorHAnsi"/>
          <w:noProof/>
          <w:color w:val="000000" w:themeColor="text1"/>
          <w:sz w:val="22"/>
          <w:szCs w:val="22"/>
        </w:rPr>
        <w:t xml:space="preserve"> Hanson et al.</w:t>
      </w:r>
      <w:r w:rsidR="00CA602E" w:rsidRPr="005C5FC3">
        <w:rPr>
          <w:rFonts w:asciiTheme="minorHAnsi" w:eastAsia="Yu Gothic UI Semilight" w:hAnsiTheme="minorHAnsi" w:cstheme="minorHAnsi"/>
          <w:noProof/>
          <w:color w:val="000000" w:themeColor="text1"/>
          <w:sz w:val="22"/>
          <w:szCs w:val="22"/>
        </w:rPr>
        <w:t>,</w:t>
      </w:r>
      <w:r w:rsidR="00C86D11" w:rsidRPr="005C5FC3">
        <w:rPr>
          <w:rFonts w:asciiTheme="minorHAnsi" w:eastAsia="Yu Gothic UI Semilight" w:hAnsiTheme="minorHAnsi" w:cstheme="minorHAnsi"/>
          <w:noProof/>
          <w:color w:val="000000" w:themeColor="text1"/>
          <w:sz w:val="22"/>
          <w:szCs w:val="22"/>
        </w:rPr>
        <w:t xml:space="preserve"> 2019)</w:t>
      </w:r>
      <w:r w:rsidR="00C86D11" w:rsidRPr="005C5FC3">
        <w:rPr>
          <w:rFonts w:asciiTheme="minorHAnsi" w:eastAsia="Yu Gothic UI Semilight" w:hAnsiTheme="minorHAnsi" w:cstheme="minorHAnsi"/>
          <w:color w:val="000000" w:themeColor="text1"/>
          <w:sz w:val="22"/>
          <w:szCs w:val="22"/>
        </w:rPr>
        <w:fldChar w:fldCharType="end"/>
      </w:r>
      <w:r w:rsidR="00686299" w:rsidRPr="005C5FC3">
        <w:rPr>
          <w:rFonts w:asciiTheme="minorHAnsi" w:eastAsia="Yu Gothic UI Semilight" w:hAnsiTheme="minorHAnsi" w:cstheme="minorHAnsi"/>
          <w:color w:val="000000" w:themeColor="text1"/>
          <w:sz w:val="22"/>
          <w:szCs w:val="22"/>
        </w:rPr>
        <w:t xml:space="preserve">, by revealing </w:t>
      </w:r>
      <w:r w:rsidR="00C86D11" w:rsidRPr="005C5FC3">
        <w:rPr>
          <w:rFonts w:asciiTheme="minorHAnsi" w:eastAsia="Yu Gothic UI Semilight" w:hAnsiTheme="minorHAnsi" w:cstheme="minorHAnsi"/>
          <w:color w:val="000000" w:themeColor="text1"/>
          <w:sz w:val="22"/>
          <w:szCs w:val="22"/>
        </w:rPr>
        <w:t>an unexpectedly high degree of non-redundancy and specificity</w:t>
      </w:r>
      <w:r w:rsidRPr="005C5FC3">
        <w:rPr>
          <w:rFonts w:asciiTheme="minorHAnsi" w:eastAsia="Yu Gothic UI Semilight" w:hAnsiTheme="minorHAnsi" w:cstheme="minorHAnsi"/>
          <w:color w:val="000000" w:themeColor="text1"/>
          <w:sz w:val="22"/>
          <w:szCs w:val="22"/>
        </w:rPr>
        <w:t>:</w:t>
      </w:r>
      <w:r w:rsidR="00C86D11" w:rsidRPr="005C5FC3">
        <w:rPr>
          <w:rFonts w:asciiTheme="minorHAnsi" w:eastAsia="Yu Gothic UI Semilight" w:hAnsiTheme="minorHAnsi" w:cstheme="minorHAnsi"/>
          <w:color w:val="000000" w:themeColor="text1"/>
          <w:sz w:val="22"/>
          <w:szCs w:val="22"/>
        </w:rPr>
        <w:t xml:space="preserve"> </w:t>
      </w:r>
      <w:r w:rsidRPr="005C5FC3">
        <w:rPr>
          <w:rFonts w:asciiTheme="minorHAnsi" w:eastAsia="Yu Gothic UI Semilight" w:hAnsiTheme="minorHAnsi" w:cstheme="minorHAnsi"/>
          <w:color w:val="000000" w:themeColor="text1"/>
          <w:sz w:val="22"/>
          <w:szCs w:val="22"/>
        </w:rPr>
        <w:t>E</w:t>
      </w:r>
      <w:r w:rsidR="00C86D11" w:rsidRPr="005C5FC3">
        <w:rPr>
          <w:rFonts w:asciiTheme="minorHAnsi" w:eastAsia="Yu Gothic UI Semilight" w:hAnsiTheme="minorHAnsi" w:cstheme="minorHAnsi"/>
          <w:color w:val="000000" w:themeColor="text1"/>
          <w:sz w:val="22"/>
          <w:szCs w:val="22"/>
        </w:rPr>
        <w:t>ven a single AMP</w:t>
      </w:r>
      <w:r w:rsidR="00802DEF" w:rsidRPr="005C5FC3">
        <w:rPr>
          <w:rFonts w:asciiTheme="minorHAnsi" w:eastAsia="Yu Gothic UI Semilight" w:hAnsiTheme="minorHAnsi" w:cstheme="minorHAnsi"/>
          <w:color w:val="000000" w:themeColor="text1"/>
          <w:sz w:val="22"/>
          <w:szCs w:val="22"/>
        </w:rPr>
        <w:t xml:space="preserve"> </w:t>
      </w:r>
      <w:r w:rsidR="00686299" w:rsidRPr="005C5FC3">
        <w:rPr>
          <w:rFonts w:asciiTheme="minorHAnsi" w:eastAsia="Yu Gothic UI Semilight" w:hAnsiTheme="minorHAnsi" w:cstheme="minorHAnsi"/>
          <w:color w:val="000000" w:themeColor="text1"/>
          <w:sz w:val="22"/>
          <w:szCs w:val="22"/>
        </w:rPr>
        <w:t>can be</w:t>
      </w:r>
      <w:r w:rsidR="00C86D11" w:rsidRPr="005C5FC3">
        <w:rPr>
          <w:rFonts w:asciiTheme="minorHAnsi" w:eastAsia="Yu Gothic UI Semilight" w:hAnsiTheme="minorHAnsi" w:cstheme="minorHAnsi"/>
          <w:color w:val="000000" w:themeColor="text1"/>
          <w:sz w:val="22"/>
          <w:szCs w:val="22"/>
        </w:rPr>
        <w:t xml:space="preserve"> wholly responsible </w:t>
      </w:r>
      <w:r w:rsidR="00467A2A" w:rsidRPr="005C5FC3">
        <w:rPr>
          <w:rFonts w:asciiTheme="minorHAnsi" w:eastAsia="Yu Gothic UI Semilight" w:hAnsiTheme="minorHAnsi" w:cstheme="minorHAnsi"/>
          <w:color w:val="000000" w:themeColor="text1"/>
          <w:sz w:val="22"/>
          <w:szCs w:val="22"/>
        </w:rPr>
        <w:t xml:space="preserve">to </w:t>
      </w:r>
      <w:r w:rsidR="00DA6A3F" w:rsidRPr="005C5FC3">
        <w:rPr>
          <w:rFonts w:asciiTheme="minorHAnsi" w:eastAsia="Yu Gothic UI Semilight" w:hAnsiTheme="minorHAnsi" w:cstheme="minorHAnsi"/>
          <w:color w:val="000000" w:themeColor="text1"/>
          <w:sz w:val="22"/>
          <w:szCs w:val="22"/>
        </w:rPr>
        <w:t xml:space="preserve">prevent </w:t>
      </w:r>
      <w:r w:rsidR="00C86D11" w:rsidRPr="005C5FC3">
        <w:rPr>
          <w:rFonts w:asciiTheme="minorHAnsi" w:eastAsia="Yu Gothic UI Semilight" w:hAnsiTheme="minorHAnsi" w:cstheme="minorHAnsi"/>
          <w:color w:val="000000" w:themeColor="text1"/>
          <w:sz w:val="22"/>
          <w:szCs w:val="22"/>
        </w:rPr>
        <w:t>infection</w:t>
      </w:r>
      <w:r w:rsidR="00DA6A3F" w:rsidRPr="005C5FC3">
        <w:rPr>
          <w:rFonts w:asciiTheme="minorHAnsi" w:eastAsia="Yu Gothic UI Semilight" w:hAnsiTheme="minorHAnsi" w:cstheme="minorHAnsi"/>
          <w:color w:val="000000" w:themeColor="text1"/>
          <w:sz w:val="22"/>
          <w:szCs w:val="22"/>
        </w:rPr>
        <w:t>s caused by a specific pathogen</w:t>
      </w:r>
      <w:r w:rsidR="00C86D11" w:rsidRPr="005C5FC3">
        <w:rPr>
          <w:rFonts w:asciiTheme="minorHAnsi" w:eastAsia="Yu Gothic UI Semilight" w:hAnsiTheme="minorHAnsi" w:cstheme="minorHAnsi"/>
          <w:color w:val="000000" w:themeColor="text1"/>
          <w:sz w:val="22"/>
          <w:szCs w:val="22"/>
        </w:rPr>
        <w:t xml:space="preserve">. </w:t>
      </w:r>
      <w:r w:rsidR="00686299" w:rsidRPr="005C5FC3">
        <w:rPr>
          <w:rFonts w:asciiTheme="minorHAnsi" w:eastAsia="Yu Gothic UI Semilight" w:hAnsiTheme="minorHAnsi" w:cstheme="minorHAnsi"/>
          <w:color w:val="000000" w:themeColor="text1"/>
          <w:sz w:val="22"/>
          <w:szCs w:val="22"/>
        </w:rPr>
        <w:t>For example,</w:t>
      </w:r>
      <w:r w:rsidR="00F903D1" w:rsidRPr="005C5FC3">
        <w:rPr>
          <w:rFonts w:asciiTheme="minorHAnsi" w:eastAsia="Yu Gothic UI Semilight" w:hAnsiTheme="minorHAnsi" w:cstheme="minorHAnsi"/>
          <w:color w:val="000000" w:themeColor="text1"/>
          <w:sz w:val="22"/>
          <w:szCs w:val="22"/>
        </w:rPr>
        <w:t xml:space="preserve"> in flies,</w:t>
      </w:r>
      <w:r w:rsidR="00C86D11" w:rsidRPr="005C5FC3">
        <w:rPr>
          <w:rFonts w:asciiTheme="minorHAnsi" w:eastAsia="Yu Gothic UI Semilight" w:hAnsiTheme="minorHAnsi" w:cstheme="minorHAnsi"/>
          <w:color w:val="000000" w:themeColor="text1"/>
          <w:sz w:val="22"/>
          <w:szCs w:val="22"/>
        </w:rPr>
        <w:t xml:space="preserve"> </w:t>
      </w:r>
      <w:r w:rsidR="007D426A" w:rsidRPr="005C5FC3">
        <w:rPr>
          <w:rFonts w:asciiTheme="minorHAnsi" w:eastAsia="Yu Gothic UI Semilight" w:hAnsiTheme="minorHAnsi" w:cstheme="minorHAnsi"/>
          <w:color w:val="000000" w:themeColor="text1"/>
          <w:sz w:val="22"/>
          <w:szCs w:val="22"/>
        </w:rPr>
        <w:t xml:space="preserve">AMPs </w:t>
      </w:r>
      <w:r w:rsidR="00467A2A" w:rsidRPr="005C5FC3">
        <w:rPr>
          <w:rFonts w:asciiTheme="minorHAnsi" w:eastAsia="Yu Gothic UI Semilight" w:hAnsiTheme="minorHAnsi" w:cstheme="minorHAnsi"/>
          <w:color w:val="000000" w:themeColor="text1"/>
          <w:sz w:val="22"/>
          <w:szCs w:val="22"/>
        </w:rPr>
        <w:t>Diptericin</w:t>
      </w:r>
      <w:r w:rsidR="00802DEF" w:rsidRPr="005C5FC3">
        <w:rPr>
          <w:rFonts w:asciiTheme="minorHAnsi" w:eastAsia="Yu Gothic UI Semilight" w:hAnsiTheme="minorHAnsi" w:cstheme="minorHAnsi"/>
          <w:color w:val="000000" w:themeColor="text1"/>
          <w:sz w:val="22"/>
          <w:szCs w:val="22"/>
        </w:rPr>
        <w:t>s</w:t>
      </w:r>
      <w:r w:rsidR="00C86D11" w:rsidRPr="005C5FC3">
        <w:rPr>
          <w:rFonts w:asciiTheme="minorHAnsi" w:eastAsia="Yu Gothic UI Semilight" w:hAnsiTheme="minorHAnsi" w:cstheme="minorHAnsi"/>
          <w:color w:val="000000" w:themeColor="text1"/>
          <w:sz w:val="22"/>
          <w:szCs w:val="22"/>
        </w:rPr>
        <w:t xml:space="preserve"> </w:t>
      </w:r>
      <w:r w:rsidR="00686299" w:rsidRPr="005C5FC3">
        <w:rPr>
          <w:rFonts w:asciiTheme="minorHAnsi" w:eastAsia="Yu Gothic UI Semilight" w:hAnsiTheme="minorHAnsi" w:cstheme="minorHAnsi"/>
          <w:color w:val="000000" w:themeColor="text1"/>
          <w:sz w:val="22"/>
          <w:szCs w:val="22"/>
        </w:rPr>
        <w:t xml:space="preserve">or </w:t>
      </w:r>
      <w:proofErr w:type="spellStart"/>
      <w:r w:rsidR="00686299" w:rsidRPr="005C5FC3">
        <w:rPr>
          <w:rFonts w:asciiTheme="minorHAnsi" w:eastAsia="Yu Gothic UI Semilight" w:hAnsiTheme="minorHAnsi" w:cstheme="minorHAnsi"/>
          <w:color w:val="000000" w:themeColor="text1"/>
          <w:sz w:val="22"/>
          <w:szCs w:val="22"/>
        </w:rPr>
        <w:t>Drosocin</w:t>
      </w:r>
      <w:proofErr w:type="spellEnd"/>
      <w:r w:rsidR="00686299" w:rsidRPr="005C5FC3">
        <w:rPr>
          <w:rFonts w:asciiTheme="minorHAnsi" w:eastAsia="Yu Gothic UI Semilight" w:hAnsiTheme="minorHAnsi" w:cstheme="minorHAnsi"/>
          <w:color w:val="000000" w:themeColor="text1"/>
          <w:sz w:val="22"/>
          <w:szCs w:val="22"/>
        </w:rPr>
        <w:t xml:space="preserve"> </w:t>
      </w:r>
      <w:r w:rsidR="00C86D11" w:rsidRPr="005C5FC3">
        <w:rPr>
          <w:rFonts w:asciiTheme="minorHAnsi" w:eastAsia="Yu Gothic UI Semilight" w:hAnsiTheme="minorHAnsi" w:cstheme="minorHAnsi"/>
          <w:color w:val="000000" w:themeColor="text1"/>
          <w:sz w:val="22"/>
          <w:szCs w:val="22"/>
        </w:rPr>
        <w:t xml:space="preserve">alone </w:t>
      </w:r>
      <w:r w:rsidR="00686299" w:rsidRPr="005C5FC3">
        <w:rPr>
          <w:rFonts w:asciiTheme="minorHAnsi" w:eastAsia="Yu Gothic UI Semilight" w:hAnsiTheme="minorHAnsi" w:cstheme="minorHAnsi"/>
          <w:color w:val="000000" w:themeColor="text1"/>
          <w:sz w:val="22"/>
          <w:szCs w:val="22"/>
        </w:rPr>
        <w:t xml:space="preserve">can </w:t>
      </w:r>
      <w:r w:rsidR="00C86D11" w:rsidRPr="005C5FC3">
        <w:rPr>
          <w:rFonts w:asciiTheme="minorHAnsi" w:eastAsia="Yu Gothic UI Semilight" w:hAnsiTheme="minorHAnsi" w:cstheme="minorHAnsi"/>
          <w:color w:val="000000" w:themeColor="text1"/>
          <w:sz w:val="22"/>
          <w:szCs w:val="22"/>
        </w:rPr>
        <w:t xml:space="preserve">confer complete protection against </w:t>
      </w:r>
      <w:r w:rsidR="00C86D11" w:rsidRPr="005C5FC3">
        <w:rPr>
          <w:rFonts w:asciiTheme="minorHAnsi" w:eastAsia="Yu Gothic UI Semilight" w:hAnsiTheme="minorHAnsi" w:cstheme="minorHAnsi"/>
          <w:i/>
          <w:color w:val="000000" w:themeColor="text1"/>
          <w:sz w:val="22"/>
          <w:szCs w:val="22"/>
        </w:rPr>
        <w:t>Providencia rettgeri</w:t>
      </w:r>
      <w:r w:rsidR="00C86D11" w:rsidRPr="005C5FC3">
        <w:rPr>
          <w:rFonts w:asciiTheme="minorHAnsi" w:eastAsia="Yu Gothic UI Semilight" w:hAnsiTheme="minorHAnsi" w:cstheme="minorHAnsi"/>
          <w:color w:val="000000" w:themeColor="text1"/>
          <w:sz w:val="22"/>
          <w:szCs w:val="22"/>
        </w:rPr>
        <w:t xml:space="preserve"> </w:t>
      </w:r>
      <w:r w:rsidR="00686299" w:rsidRPr="005C5FC3">
        <w:rPr>
          <w:rFonts w:asciiTheme="minorHAnsi" w:eastAsia="Yu Gothic UI Semilight" w:hAnsiTheme="minorHAnsi" w:cstheme="minorHAnsi"/>
          <w:color w:val="000000" w:themeColor="text1"/>
          <w:sz w:val="22"/>
          <w:szCs w:val="22"/>
        </w:rPr>
        <w:t>or</w:t>
      </w:r>
      <w:r w:rsidR="00C86D11" w:rsidRPr="005C5FC3">
        <w:rPr>
          <w:rFonts w:asciiTheme="minorHAnsi" w:eastAsia="Yu Gothic UI Semilight" w:hAnsiTheme="minorHAnsi" w:cstheme="minorHAnsi"/>
          <w:color w:val="000000" w:themeColor="text1"/>
          <w:sz w:val="22"/>
          <w:szCs w:val="22"/>
        </w:rPr>
        <w:t xml:space="preserve"> </w:t>
      </w:r>
      <w:r w:rsidR="00C86D11" w:rsidRPr="005C5FC3">
        <w:rPr>
          <w:rFonts w:asciiTheme="minorHAnsi" w:eastAsia="Yu Gothic UI Semilight" w:hAnsiTheme="minorHAnsi" w:cstheme="minorHAnsi"/>
          <w:i/>
          <w:color w:val="000000" w:themeColor="text1"/>
          <w:sz w:val="22"/>
          <w:szCs w:val="22"/>
        </w:rPr>
        <w:t>Enterobacter cloacae</w:t>
      </w:r>
      <w:r w:rsidR="00686299" w:rsidRPr="005C5FC3">
        <w:rPr>
          <w:rFonts w:asciiTheme="minorHAnsi" w:eastAsia="Yu Gothic UI Semilight" w:hAnsiTheme="minorHAnsi" w:cstheme="minorHAnsi"/>
          <w:color w:val="000000" w:themeColor="text1"/>
          <w:sz w:val="22"/>
          <w:szCs w:val="22"/>
        </w:rPr>
        <w:t xml:space="preserve"> infection</w:t>
      </w:r>
      <w:r w:rsidR="00467A2A" w:rsidRPr="005C5FC3">
        <w:rPr>
          <w:rFonts w:asciiTheme="minorHAnsi" w:eastAsia="Yu Gothic UI Semilight" w:hAnsiTheme="minorHAnsi" w:cstheme="minorHAnsi"/>
          <w:color w:val="000000" w:themeColor="text1"/>
          <w:sz w:val="22"/>
          <w:szCs w:val="22"/>
        </w:rPr>
        <w:t xml:space="preserve"> respectively (Hanson et al.</w:t>
      </w:r>
      <w:r w:rsidR="00582ABE" w:rsidRPr="005C5FC3">
        <w:rPr>
          <w:rFonts w:asciiTheme="minorHAnsi" w:eastAsia="Yu Gothic UI Semilight" w:hAnsiTheme="minorHAnsi" w:cstheme="minorHAnsi"/>
          <w:color w:val="000000" w:themeColor="text1"/>
          <w:sz w:val="22"/>
          <w:szCs w:val="22"/>
        </w:rPr>
        <w:t>,</w:t>
      </w:r>
      <w:r w:rsidR="00467A2A" w:rsidRPr="005C5FC3">
        <w:rPr>
          <w:rFonts w:asciiTheme="minorHAnsi" w:eastAsia="Yu Gothic UI Semilight" w:hAnsiTheme="minorHAnsi" w:cstheme="minorHAnsi"/>
          <w:color w:val="000000" w:themeColor="text1"/>
          <w:sz w:val="22"/>
          <w:szCs w:val="22"/>
        </w:rPr>
        <w:t xml:space="preserve"> 2019)</w:t>
      </w:r>
      <w:r w:rsidR="00686299" w:rsidRPr="005C5FC3">
        <w:rPr>
          <w:rFonts w:asciiTheme="minorHAnsi" w:eastAsia="Yu Gothic UI Semilight" w:hAnsiTheme="minorHAnsi" w:cstheme="minorHAnsi"/>
          <w:color w:val="000000" w:themeColor="text1"/>
          <w:sz w:val="22"/>
          <w:szCs w:val="22"/>
        </w:rPr>
        <w:t xml:space="preserve">. </w:t>
      </w:r>
      <w:r w:rsidR="00B7274D" w:rsidRPr="005C5FC3">
        <w:rPr>
          <w:rFonts w:asciiTheme="minorHAnsi" w:eastAsia="Yu Gothic UI Semilight" w:hAnsiTheme="minorHAnsi" w:cstheme="minorHAnsi"/>
          <w:color w:val="000000" w:themeColor="text1"/>
          <w:sz w:val="22"/>
          <w:szCs w:val="22"/>
        </w:rPr>
        <w:t>Although</w:t>
      </w:r>
      <w:r w:rsidRPr="005C5FC3">
        <w:rPr>
          <w:rFonts w:asciiTheme="minorHAnsi" w:eastAsia="Yu Gothic UI Semilight" w:hAnsiTheme="minorHAnsi" w:cstheme="minorHAnsi"/>
          <w:color w:val="000000" w:themeColor="text1"/>
          <w:sz w:val="22"/>
          <w:szCs w:val="22"/>
        </w:rPr>
        <w:t xml:space="preserve"> experiments are</w:t>
      </w:r>
      <w:r w:rsidR="00B7274D" w:rsidRPr="005C5FC3">
        <w:rPr>
          <w:rFonts w:asciiTheme="minorHAnsi" w:eastAsia="Yu Gothic UI Semilight" w:hAnsiTheme="minorHAnsi" w:cstheme="minorHAnsi"/>
          <w:color w:val="000000" w:themeColor="text1"/>
          <w:sz w:val="22"/>
          <w:szCs w:val="22"/>
        </w:rPr>
        <w:t xml:space="preserve"> lacking, </w:t>
      </w:r>
      <w:r w:rsidR="007D426A" w:rsidRPr="005C5FC3">
        <w:rPr>
          <w:rFonts w:asciiTheme="minorHAnsi" w:eastAsia="Yu Gothic UI Semilight" w:hAnsiTheme="minorHAnsi" w:cstheme="minorHAnsi"/>
          <w:color w:val="000000" w:themeColor="text1"/>
          <w:sz w:val="22"/>
          <w:szCs w:val="22"/>
        </w:rPr>
        <w:t xml:space="preserve">such targeted </w:t>
      </w:r>
      <w:r w:rsidR="00686299" w:rsidRPr="005C5FC3">
        <w:rPr>
          <w:rFonts w:asciiTheme="minorHAnsi" w:eastAsia="Yu Gothic UI Semilight" w:hAnsiTheme="minorHAnsi" w:cstheme="minorHAnsi"/>
          <w:color w:val="000000" w:themeColor="text1"/>
          <w:sz w:val="22"/>
          <w:szCs w:val="22"/>
        </w:rPr>
        <w:t>AMP</w:t>
      </w:r>
      <w:r w:rsidR="00DA6A3F" w:rsidRPr="005C5FC3">
        <w:rPr>
          <w:rFonts w:asciiTheme="minorHAnsi" w:eastAsia="Yu Gothic UI Semilight" w:hAnsiTheme="minorHAnsi" w:cstheme="minorHAnsi"/>
          <w:color w:val="000000" w:themeColor="text1"/>
          <w:sz w:val="22"/>
          <w:szCs w:val="22"/>
        </w:rPr>
        <w:t xml:space="preserve"> action</w:t>
      </w:r>
      <w:r w:rsidR="00B7274D" w:rsidRPr="005C5FC3">
        <w:rPr>
          <w:rFonts w:asciiTheme="minorHAnsi" w:eastAsia="Yu Gothic UI Semilight" w:hAnsiTheme="minorHAnsi" w:cstheme="minorHAnsi"/>
          <w:color w:val="000000" w:themeColor="text1"/>
          <w:sz w:val="22"/>
          <w:szCs w:val="22"/>
        </w:rPr>
        <w:t xml:space="preserve">s might have a role in </w:t>
      </w:r>
      <w:r w:rsidR="00686299" w:rsidRPr="005C5FC3">
        <w:rPr>
          <w:rFonts w:asciiTheme="minorHAnsi" w:eastAsia="Yu Gothic UI Semilight" w:hAnsiTheme="minorHAnsi" w:cstheme="minorHAnsi"/>
          <w:color w:val="000000" w:themeColor="text1"/>
          <w:sz w:val="22"/>
          <w:szCs w:val="22"/>
        </w:rPr>
        <w:t>specific priming</w:t>
      </w:r>
      <w:r w:rsidR="00B7274D" w:rsidRPr="005C5FC3">
        <w:rPr>
          <w:rFonts w:asciiTheme="minorHAnsi" w:eastAsia="Yu Gothic UI Semilight" w:hAnsiTheme="minorHAnsi" w:cstheme="minorHAnsi"/>
          <w:color w:val="000000" w:themeColor="text1"/>
          <w:sz w:val="22"/>
          <w:szCs w:val="22"/>
        </w:rPr>
        <w:t xml:space="preserve"> too</w:t>
      </w:r>
      <w:r w:rsidR="00467A2A" w:rsidRPr="005C5FC3">
        <w:rPr>
          <w:rFonts w:asciiTheme="minorHAnsi" w:eastAsia="Yu Gothic UI Semilight" w:hAnsiTheme="minorHAnsi" w:cstheme="minorHAnsi"/>
          <w:color w:val="000000" w:themeColor="text1"/>
          <w:sz w:val="22"/>
          <w:szCs w:val="22"/>
        </w:rPr>
        <w:t>.</w:t>
      </w:r>
    </w:p>
    <w:p w14:paraId="6200EFAC" w14:textId="47097519" w:rsidR="00A072D1" w:rsidRPr="005C5FC3" w:rsidRDefault="00350A91" w:rsidP="005C5FC3">
      <w:pPr>
        <w:spacing w:before="120" w:after="120" w:line="276" w:lineRule="auto"/>
        <w:jc w:val="both"/>
        <w:rPr>
          <w:rFonts w:asciiTheme="minorHAnsi" w:hAnsiTheme="minorHAnsi" w:cstheme="minorHAnsi"/>
          <w:color w:val="000000" w:themeColor="text1"/>
          <w:sz w:val="22"/>
          <w:szCs w:val="22"/>
          <w:shd w:val="clear" w:color="auto" w:fill="FFFFFF"/>
        </w:rPr>
      </w:pPr>
      <w:r w:rsidRPr="005C5FC3">
        <w:rPr>
          <w:rFonts w:asciiTheme="minorHAnsi" w:eastAsia="Yu Gothic UI Semilight" w:hAnsiTheme="minorHAnsi" w:cstheme="minorHAnsi"/>
          <w:color w:val="000000" w:themeColor="text1"/>
          <w:sz w:val="22"/>
          <w:szCs w:val="22"/>
        </w:rPr>
        <w:lastRenderedPageBreak/>
        <w:t>I</w:t>
      </w:r>
      <w:r w:rsidR="00C86D11" w:rsidRPr="005C5FC3">
        <w:rPr>
          <w:rFonts w:asciiTheme="minorHAnsi" w:hAnsiTheme="minorHAnsi" w:cstheme="minorHAnsi"/>
          <w:color w:val="000000" w:themeColor="text1"/>
          <w:sz w:val="22"/>
          <w:szCs w:val="22"/>
        </w:rPr>
        <w:t>n recent years, s</w:t>
      </w:r>
      <w:r w:rsidR="006C04C8" w:rsidRPr="005C5FC3">
        <w:rPr>
          <w:rFonts w:asciiTheme="minorHAnsi" w:hAnsiTheme="minorHAnsi" w:cstheme="minorHAnsi"/>
          <w:color w:val="000000" w:themeColor="text1"/>
          <w:sz w:val="22"/>
          <w:szCs w:val="22"/>
        </w:rPr>
        <w:t xml:space="preserve">everal </w:t>
      </w:r>
      <w:r w:rsidR="00686299" w:rsidRPr="005C5FC3">
        <w:rPr>
          <w:rFonts w:asciiTheme="minorHAnsi" w:hAnsiTheme="minorHAnsi" w:cstheme="minorHAnsi"/>
          <w:color w:val="000000" w:themeColor="text1"/>
          <w:sz w:val="22"/>
          <w:szCs w:val="22"/>
        </w:rPr>
        <w:t xml:space="preserve">other </w:t>
      </w:r>
      <w:r w:rsidR="006C04C8" w:rsidRPr="005C5FC3">
        <w:rPr>
          <w:rFonts w:asciiTheme="minorHAnsi" w:hAnsiTheme="minorHAnsi" w:cstheme="minorHAnsi"/>
          <w:color w:val="000000" w:themeColor="text1"/>
          <w:sz w:val="22"/>
          <w:szCs w:val="22"/>
        </w:rPr>
        <w:t>candidates</w:t>
      </w:r>
      <w:r w:rsidR="00F903D1" w:rsidRPr="005C5FC3">
        <w:rPr>
          <w:rFonts w:asciiTheme="minorHAnsi" w:hAnsiTheme="minorHAnsi" w:cstheme="minorHAnsi"/>
          <w:color w:val="000000" w:themeColor="text1"/>
          <w:sz w:val="22"/>
          <w:szCs w:val="22"/>
        </w:rPr>
        <w:t>/</w:t>
      </w:r>
      <w:r w:rsidR="00D36B94" w:rsidRPr="005C5FC3">
        <w:rPr>
          <w:rFonts w:asciiTheme="minorHAnsi" w:hAnsiTheme="minorHAnsi" w:cstheme="minorHAnsi"/>
          <w:color w:val="000000" w:themeColor="text1"/>
          <w:sz w:val="22"/>
          <w:szCs w:val="22"/>
        </w:rPr>
        <w:t xml:space="preserve"> </w:t>
      </w:r>
      <w:r w:rsidR="00C86D11" w:rsidRPr="005C5FC3">
        <w:rPr>
          <w:rFonts w:asciiTheme="minorHAnsi" w:hAnsiTheme="minorHAnsi" w:cstheme="minorHAnsi"/>
          <w:color w:val="000000" w:themeColor="text1"/>
          <w:sz w:val="22"/>
          <w:szCs w:val="22"/>
        </w:rPr>
        <w:t xml:space="preserve">immune </w:t>
      </w:r>
      <w:r w:rsidR="006C04C8" w:rsidRPr="005C5FC3">
        <w:rPr>
          <w:rFonts w:asciiTheme="minorHAnsi" w:hAnsiTheme="minorHAnsi" w:cstheme="minorHAnsi"/>
          <w:color w:val="000000" w:themeColor="text1"/>
          <w:sz w:val="22"/>
          <w:szCs w:val="22"/>
        </w:rPr>
        <w:t xml:space="preserve">genes </w:t>
      </w:r>
      <w:r w:rsidR="005F3182" w:rsidRPr="005C5FC3">
        <w:rPr>
          <w:rFonts w:asciiTheme="minorHAnsi" w:hAnsiTheme="minorHAnsi" w:cstheme="minorHAnsi"/>
          <w:color w:val="000000" w:themeColor="text1"/>
          <w:sz w:val="22"/>
          <w:szCs w:val="22"/>
        </w:rPr>
        <w:t xml:space="preserve">have </w:t>
      </w:r>
      <w:r w:rsidR="00467A2A" w:rsidRPr="005C5FC3">
        <w:rPr>
          <w:rFonts w:asciiTheme="minorHAnsi" w:hAnsiTheme="minorHAnsi" w:cstheme="minorHAnsi"/>
          <w:color w:val="000000" w:themeColor="text1"/>
          <w:sz w:val="22"/>
          <w:szCs w:val="22"/>
        </w:rPr>
        <w:t xml:space="preserve">also </w:t>
      </w:r>
      <w:r w:rsidR="005F3182" w:rsidRPr="005C5FC3">
        <w:rPr>
          <w:rFonts w:asciiTheme="minorHAnsi" w:hAnsiTheme="minorHAnsi" w:cstheme="minorHAnsi"/>
          <w:color w:val="000000" w:themeColor="text1"/>
          <w:sz w:val="22"/>
          <w:szCs w:val="22"/>
        </w:rPr>
        <w:t>been implicated</w:t>
      </w:r>
      <w:r w:rsidR="006C04C8" w:rsidRPr="005C5FC3">
        <w:rPr>
          <w:rFonts w:asciiTheme="minorHAnsi" w:hAnsiTheme="minorHAnsi" w:cstheme="minorHAnsi"/>
          <w:color w:val="000000" w:themeColor="text1"/>
          <w:sz w:val="22"/>
          <w:szCs w:val="22"/>
        </w:rPr>
        <w:t xml:space="preserve"> </w:t>
      </w:r>
      <w:r w:rsidR="005F3182" w:rsidRPr="005C5FC3">
        <w:rPr>
          <w:rFonts w:asciiTheme="minorHAnsi" w:hAnsiTheme="minorHAnsi" w:cstheme="minorHAnsi"/>
          <w:color w:val="000000" w:themeColor="text1"/>
          <w:sz w:val="22"/>
          <w:szCs w:val="22"/>
        </w:rPr>
        <w:t>in</w:t>
      </w:r>
      <w:r w:rsidR="006C04C8"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pathogen-</w:t>
      </w:r>
      <w:r w:rsidR="006C04C8" w:rsidRPr="005C5FC3">
        <w:rPr>
          <w:rFonts w:asciiTheme="minorHAnsi" w:hAnsiTheme="minorHAnsi" w:cstheme="minorHAnsi"/>
          <w:color w:val="000000" w:themeColor="text1"/>
          <w:sz w:val="22"/>
          <w:szCs w:val="22"/>
        </w:rPr>
        <w:t>specific</w:t>
      </w:r>
      <w:r w:rsidR="00686299" w:rsidRPr="005C5FC3">
        <w:rPr>
          <w:rFonts w:asciiTheme="minorHAnsi" w:hAnsiTheme="minorHAnsi" w:cstheme="minorHAnsi"/>
          <w:color w:val="000000" w:themeColor="text1"/>
          <w:sz w:val="22"/>
          <w:szCs w:val="22"/>
        </w:rPr>
        <w:t xml:space="preserve"> priming</w:t>
      </w:r>
      <w:r w:rsidR="005F3182" w:rsidRPr="005C5FC3">
        <w:rPr>
          <w:rFonts w:asciiTheme="minorHAnsi" w:hAnsiTheme="minorHAnsi" w:cstheme="minorHAnsi"/>
          <w:color w:val="000000" w:themeColor="text1"/>
          <w:sz w:val="22"/>
          <w:szCs w:val="22"/>
        </w:rPr>
        <w:t>.</w:t>
      </w:r>
      <w:r w:rsidR="006C04C8" w:rsidRPr="005C5FC3">
        <w:rPr>
          <w:rFonts w:asciiTheme="minorHAnsi" w:hAnsiTheme="minorHAnsi" w:cstheme="minorHAnsi"/>
          <w:color w:val="000000" w:themeColor="text1"/>
          <w:sz w:val="22"/>
          <w:szCs w:val="22"/>
        </w:rPr>
        <w:t xml:space="preserve"> For example,</w:t>
      </w:r>
      <w:r w:rsidRPr="005C5FC3">
        <w:rPr>
          <w:rFonts w:asciiTheme="minorHAnsi" w:hAnsiTheme="minorHAnsi" w:cstheme="minorHAnsi"/>
          <w:color w:val="000000" w:themeColor="text1"/>
          <w:sz w:val="22"/>
          <w:szCs w:val="22"/>
        </w:rPr>
        <w:t xml:space="preserve"> increased</w:t>
      </w:r>
      <w:r w:rsidR="00A218D4" w:rsidRPr="005C5FC3">
        <w:rPr>
          <w:rFonts w:asciiTheme="minorHAnsi" w:hAnsiTheme="minorHAnsi" w:cstheme="minorHAnsi"/>
          <w:color w:val="000000" w:themeColor="text1"/>
          <w:sz w:val="22"/>
          <w:szCs w:val="22"/>
        </w:rPr>
        <w:t xml:space="preserve"> phagocytosis </w:t>
      </w:r>
      <w:r w:rsidR="00931127" w:rsidRPr="005C5FC3">
        <w:rPr>
          <w:rFonts w:asciiTheme="minorHAnsi" w:hAnsiTheme="minorHAnsi" w:cstheme="minorHAnsi"/>
          <w:color w:val="000000" w:themeColor="text1"/>
          <w:sz w:val="22"/>
          <w:szCs w:val="22"/>
        </w:rPr>
        <w:t>(Pham et al.</w:t>
      </w:r>
      <w:r w:rsidR="00255395" w:rsidRPr="005C5FC3">
        <w:rPr>
          <w:rFonts w:asciiTheme="minorHAnsi" w:hAnsiTheme="minorHAnsi" w:cstheme="minorHAnsi"/>
          <w:color w:val="000000" w:themeColor="text1"/>
          <w:sz w:val="22"/>
          <w:szCs w:val="22"/>
        </w:rPr>
        <w:t>,</w:t>
      </w:r>
      <w:r w:rsidR="00931127" w:rsidRPr="005C5FC3">
        <w:rPr>
          <w:rFonts w:asciiTheme="minorHAnsi" w:hAnsiTheme="minorHAnsi" w:cstheme="minorHAnsi"/>
          <w:color w:val="000000" w:themeColor="text1"/>
          <w:sz w:val="22"/>
          <w:szCs w:val="22"/>
        </w:rPr>
        <w:t xml:space="preserve"> 2007</w:t>
      </w:r>
      <w:r w:rsidR="00255395" w:rsidRPr="005C5FC3">
        <w:rPr>
          <w:rFonts w:asciiTheme="minorHAnsi" w:hAnsiTheme="minorHAnsi" w:cstheme="minorHAnsi"/>
          <w:color w:val="000000" w:themeColor="text1"/>
          <w:sz w:val="22"/>
          <w:szCs w:val="22"/>
        </w:rPr>
        <w:t>;</w:t>
      </w:r>
      <w:r w:rsidR="00931127" w:rsidRPr="005C5FC3">
        <w:rPr>
          <w:rFonts w:asciiTheme="minorHAnsi" w:hAnsiTheme="minorHAnsi" w:cstheme="minorHAnsi"/>
          <w:color w:val="000000" w:themeColor="text1"/>
          <w:sz w:val="22"/>
          <w:szCs w:val="22"/>
        </w:rPr>
        <w:t xml:space="preserve"> Weavers et al.</w:t>
      </w:r>
      <w:r w:rsidR="00255395" w:rsidRPr="005C5FC3">
        <w:rPr>
          <w:rFonts w:asciiTheme="minorHAnsi" w:hAnsiTheme="minorHAnsi" w:cstheme="minorHAnsi"/>
          <w:color w:val="000000" w:themeColor="text1"/>
          <w:sz w:val="22"/>
          <w:szCs w:val="22"/>
        </w:rPr>
        <w:t>,</w:t>
      </w:r>
      <w:r w:rsidR="00931127" w:rsidRPr="005C5FC3">
        <w:rPr>
          <w:rFonts w:asciiTheme="minorHAnsi" w:hAnsiTheme="minorHAnsi" w:cstheme="minorHAnsi"/>
          <w:color w:val="000000" w:themeColor="text1"/>
          <w:sz w:val="22"/>
          <w:szCs w:val="22"/>
        </w:rPr>
        <w:t xml:space="preserve"> 2016)</w:t>
      </w:r>
      <w:r w:rsidR="00A218D4" w:rsidRPr="005C5FC3">
        <w:rPr>
          <w:rFonts w:asciiTheme="minorHAnsi" w:hAnsiTheme="minorHAnsi" w:cstheme="minorHAnsi"/>
          <w:color w:val="000000" w:themeColor="text1"/>
          <w:sz w:val="22"/>
          <w:szCs w:val="22"/>
        </w:rPr>
        <w:t xml:space="preserve"> or blood cell differentiation</w:t>
      </w:r>
      <w:r w:rsidRPr="005C5FC3">
        <w:rPr>
          <w:rFonts w:asciiTheme="minorHAnsi" w:hAnsiTheme="minorHAnsi" w:cstheme="minorHAnsi"/>
          <w:color w:val="000000" w:themeColor="text1"/>
          <w:sz w:val="22"/>
          <w:szCs w:val="22"/>
        </w:rPr>
        <w:t xml:space="preserve"> into granulocytes</w:t>
      </w:r>
      <w:r w:rsidR="00A218D4" w:rsidRPr="005C5FC3">
        <w:rPr>
          <w:rFonts w:asciiTheme="minorHAnsi" w:hAnsiTheme="minorHAnsi" w:cstheme="minorHAnsi"/>
          <w:color w:val="000000" w:themeColor="text1"/>
          <w:sz w:val="22"/>
          <w:szCs w:val="22"/>
        </w:rPr>
        <w:t xml:space="preserve"> </w:t>
      </w:r>
      <w:r w:rsidR="00931127" w:rsidRPr="005C5FC3">
        <w:rPr>
          <w:rFonts w:asciiTheme="minorHAnsi" w:hAnsiTheme="minorHAnsi" w:cstheme="minorHAnsi"/>
          <w:color w:val="000000" w:themeColor="text1"/>
          <w:sz w:val="22"/>
          <w:szCs w:val="22"/>
        </w:rPr>
        <w:t>(Rodrigues et al.</w:t>
      </w:r>
      <w:r w:rsidR="00255395" w:rsidRPr="005C5FC3">
        <w:rPr>
          <w:rFonts w:asciiTheme="minorHAnsi" w:hAnsiTheme="minorHAnsi" w:cstheme="minorHAnsi"/>
          <w:color w:val="000000" w:themeColor="text1"/>
          <w:sz w:val="22"/>
          <w:szCs w:val="22"/>
        </w:rPr>
        <w:t>,</w:t>
      </w:r>
      <w:r w:rsidR="00931127" w:rsidRPr="005C5FC3">
        <w:rPr>
          <w:rFonts w:asciiTheme="minorHAnsi" w:hAnsiTheme="minorHAnsi" w:cstheme="minorHAnsi"/>
          <w:color w:val="000000" w:themeColor="text1"/>
          <w:sz w:val="22"/>
          <w:szCs w:val="22"/>
        </w:rPr>
        <w:t xml:space="preserve"> 201</w:t>
      </w:r>
      <w:r w:rsidR="008B5684" w:rsidRPr="005C5FC3">
        <w:rPr>
          <w:rFonts w:asciiTheme="minorHAnsi" w:hAnsiTheme="minorHAnsi" w:cstheme="minorHAnsi"/>
          <w:color w:val="000000" w:themeColor="text1"/>
          <w:sz w:val="22"/>
          <w:szCs w:val="22"/>
        </w:rPr>
        <w:t>0</w:t>
      </w:r>
      <w:r w:rsidR="00931127" w:rsidRPr="005C5FC3">
        <w:rPr>
          <w:rFonts w:asciiTheme="minorHAnsi" w:hAnsiTheme="minorHAnsi" w:cstheme="minorHAnsi"/>
          <w:color w:val="000000" w:themeColor="text1"/>
          <w:sz w:val="22"/>
          <w:szCs w:val="22"/>
        </w:rPr>
        <w:t>)</w:t>
      </w:r>
      <w:r w:rsidR="00A218D4"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plays a role</w:t>
      </w:r>
      <w:r w:rsidR="00931127" w:rsidRPr="005C5FC3">
        <w:rPr>
          <w:rFonts w:asciiTheme="minorHAnsi" w:hAnsiTheme="minorHAnsi" w:cstheme="minorHAnsi"/>
          <w:color w:val="000000" w:themeColor="text1"/>
          <w:sz w:val="22"/>
          <w:szCs w:val="22"/>
        </w:rPr>
        <w:t xml:space="preserve"> during </w:t>
      </w:r>
      <w:r w:rsidR="00A218D4" w:rsidRPr="005C5FC3">
        <w:rPr>
          <w:rFonts w:asciiTheme="minorHAnsi" w:hAnsiTheme="minorHAnsi" w:cstheme="minorHAnsi"/>
          <w:color w:val="000000" w:themeColor="text1"/>
          <w:sz w:val="22"/>
          <w:szCs w:val="22"/>
        </w:rPr>
        <w:t>pathogen-specific immune priming in fruit flies and mosquito</w:t>
      </w:r>
      <w:r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i/>
          <w:color w:val="000000" w:themeColor="text1"/>
          <w:sz w:val="22"/>
          <w:szCs w:val="22"/>
        </w:rPr>
        <w:t>Anopheles gambiae</w:t>
      </w:r>
      <w:r w:rsidR="00D36B94" w:rsidRPr="005C5FC3">
        <w:rPr>
          <w:rFonts w:asciiTheme="minorHAnsi" w:hAnsiTheme="minorHAnsi" w:cstheme="minorHAnsi"/>
          <w:i/>
          <w:color w:val="000000" w:themeColor="text1"/>
          <w:sz w:val="22"/>
          <w:szCs w:val="22"/>
        </w:rPr>
        <w:t xml:space="preserve"> </w:t>
      </w:r>
      <w:r w:rsidR="00D36B94" w:rsidRPr="005C5FC3">
        <w:rPr>
          <w:rFonts w:asciiTheme="minorHAnsi" w:hAnsiTheme="minorHAnsi" w:cstheme="minorHAnsi"/>
          <w:color w:val="000000" w:themeColor="text1"/>
          <w:sz w:val="22"/>
          <w:szCs w:val="22"/>
        </w:rPr>
        <w:t>respectively</w:t>
      </w:r>
      <w:r w:rsidRPr="005C5FC3">
        <w:rPr>
          <w:rFonts w:asciiTheme="minorHAnsi" w:hAnsiTheme="minorHAnsi" w:cstheme="minorHAnsi"/>
          <w:color w:val="000000" w:themeColor="text1"/>
          <w:sz w:val="22"/>
          <w:szCs w:val="22"/>
        </w:rPr>
        <w:t>.</w:t>
      </w:r>
      <w:r w:rsidR="00D36B94" w:rsidRPr="005C5FC3">
        <w:rPr>
          <w:rFonts w:asciiTheme="minorHAnsi" w:hAnsiTheme="minorHAnsi" w:cstheme="minorHAnsi"/>
          <w:color w:val="000000" w:themeColor="text1"/>
          <w:sz w:val="22"/>
          <w:szCs w:val="22"/>
        </w:rPr>
        <w:t xml:space="preserve"> F</w:t>
      </w:r>
      <w:r w:rsidR="00842C7A" w:rsidRPr="005C5FC3">
        <w:rPr>
          <w:rFonts w:asciiTheme="minorHAnsi" w:hAnsiTheme="minorHAnsi" w:cstheme="minorHAnsi"/>
          <w:color w:val="000000" w:themeColor="text1"/>
          <w:sz w:val="22"/>
          <w:szCs w:val="22"/>
        </w:rPr>
        <w:t>lour beetles that experimentally evolved specific priming</w:t>
      </w:r>
      <w:r w:rsidR="00467A2A" w:rsidRPr="005C5FC3">
        <w:rPr>
          <w:rFonts w:asciiTheme="minorHAnsi" w:hAnsiTheme="minorHAnsi" w:cstheme="minorHAnsi"/>
          <w:color w:val="000000" w:themeColor="text1"/>
          <w:sz w:val="22"/>
          <w:szCs w:val="22"/>
        </w:rPr>
        <w:t xml:space="preserve"> </w:t>
      </w:r>
      <w:r w:rsidR="00842C7A" w:rsidRPr="005C5FC3">
        <w:rPr>
          <w:rFonts w:asciiTheme="minorHAnsi" w:hAnsiTheme="minorHAnsi" w:cstheme="minorHAnsi"/>
          <w:color w:val="000000" w:themeColor="text1"/>
          <w:sz w:val="22"/>
          <w:szCs w:val="22"/>
        </w:rPr>
        <w:t xml:space="preserve">have increased </w:t>
      </w:r>
      <w:r w:rsidR="0000254D" w:rsidRPr="005C5FC3">
        <w:rPr>
          <w:rFonts w:asciiTheme="minorHAnsi" w:hAnsiTheme="minorHAnsi" w:cstheme="minorHAnsi"/>
          <w:color w:val="000000" w:themeColor="text1"/>
          <w:sz w:val="22"/>
          <w:szCs w:val="22"/>
        </w:rPr>
        <w:t>dopa</w:t>
      </w:r>
      <w:r w:rsidR="000D01A1" w:rsidRPr="005C5FC3">
        <w:rPr>
          <w:rFonts w:asciiTheme="minorHAnsi" w:hAnsiTheme="minorHAnsi" w:cstheme="minorHAnsi"/>
          <w:color w:val="000000" w:themeColor="text1"/>
          <w:sz w:val="22"/>
          <w:szCs w:val="22"/>
        </w:rPr>
        <w:t>-</w:t>
      </w:r>
      <w:r w:rsidR="0000254D" w:rsidRPr="005C5FC3">
        <w:rPr>
          <w:rFonts w:asciiTheme="minorHAnsi" w:hAnsiTheme="minorHAnsi" w:cstheme="minorHAnsi"/>
          <w:color w:val="000000" w:themeColor="text1"/>
          <w:sz w:val="22"/>
          <w:szCs w:val="22"/>
        </w:rPr>
        <w:t xml:space="preserve">decarboxylase </w:t>
      </w:r>
      <w:r w:rsidR="00842C7A" w:rsidRPr="005C5FC3">
        <w:rPr>
          <w:rFonts w:asciiTheme="minorHAnsi" w:hAnsiTheme="minorHAnsi" w:cstheme="minorHAnsi"/>
          <w:color w:val="000000" w:themeColor="text1"/>
          <w:sz w:val="22"/>
          <w:szCs w:val="22"/>
        </w:rPr>
        <w:t xml:space="preserve">gene expression </w:t>
      </w:r>
      <w:r w:rsidR="00DA6A3F" w:rsidRPr="005C5FC3">
        <w:rPr>
          <w:rFonts w:asciiTheme="minorHAnsi" w:hAnsiTheme="minorHAnsi" w:cstheme="minorHAnsi"/>
          <w:color w:val="000000" w:themeColor="text1"/>
          <w:sz w:val="22"/>
          <w:szCs w:val="22"/>
        </w:rPr>
        <w:t xml:space="preserve">which in addition to </w:t>
      </w:r>
      <w:r w:rsidR="005F3182" w:rsidRPr="005C5FC3">
        <w:rPr>
          <w:rFonts w:asciiTheme="minorHAnsi" w:hAnsiTheme="minorHAnsi" w:cstheme="minorHAnsi"/>
          <w:color w:val="000000" w:themeColor="text1"/>
          <w:sz w:val="22"/>
          <w:szCs w:val="22"/>
        </w:rPr>
        <w:t>activat</w:t>
      </w:r>
      <w:r w:rsidR="00753776" w:rsidRPr="005C5FC3">
        <w:rPr>
          <w:rFonts w:asciiTheme="minorHAnsi" w:hAnsiTheme="minorHAnsi" w:cstheme="minorHAnsi"/>
          <w:color w:val="000000" w:themeColor="text1"/>
          <w:sz w:val="22"/>
          <w:szCs w:val="22"/>
        </w:rPr>
        <w:t>ing the</w:t>
      </w:r>
      <w:r w:rsidR="005F3182" w:rsidRPr="005C5FC3">
        <w:rPr>
          <w:rFonts w:asciiTheme="minorHAnsi" w:hAnsiTheme="minorHAnsi" w:cstheme="minorHAnsi"/>
          <w:color w:val="000000" w:themeColor="text1"/>
          <w:sz w:val="22"/>
          <w:szCs w:val="22"/>
        </w:rPr>
        <w:t xml:space="preserve"> </w:t>
      </w:r>
      <w:r w:rsidR="0000254D" w:rsidRPr="005C5FC3">
        <w:rPr>
          <w:rFonts w:asciiTheme="minorHAnsi" w:hAnsiTheme="minorHAnsi" w:cstheme="minorHAnsi"/>
          <w:color w:val="000000" w:themeColor="text1"/>
          <w:sz w:val="22"/>
          <w:szCs w:val="22"/>
        </w:rPr>
        <w:t>PO response</w:t>
      </w:r>
      <w:r w:rsidR="005F3182" w:rsidRPr="005C5FC3">
        <w:rPr>
          <w:rFonts w:asciiTheme="minorHAnsi" w:hAnsiTheme="minorHAnsi" w:cstheme="minorHAnsi"/>
          <w:color w:val="000000" w:themeColor="text1"/>
          <w:sz w:val="22"/>
          <w:szCs w:val="22"/>
        </w:rPr>
        <w:t>,</w:t>
      </w:r>
      <w:r w:rsidR="00DA6A3F" w:rsidRPr="005C5FC3">
        <w:rPr>
          <w:rFonts w:asciiTheme="minorHAnsi" w:hAnsiTheme="minorHAnsi" w:cstheme="minorHAnsi"/>
          <w:color w:val="000000" w:themeColor="text1"/>
          <w:sz w:val="22"/>
          <w:szCs w:val="22"/>
        </w:rPr>
        <w:t xml:space="preserve"> can also promote</w:t>
      </w:r>
      <w:r w:rsidR="005F3182" w:rsidRPr="005C5FC3">
        <w:rPr>
          <w:rFonts w:asciiTheme="minorHAnsi" w:hAnsiTheme="minorHAnsi" w:cstheme="minorHAnsi"/>
          <w:color w:val="000000" w:themeColor="text1"/>
          <w:sz w:val="22"/>
          <w:szCs w:val="22"/>
        </w:rPr>
        <w:t xml:space="preserve"> nodulation and </w:t>
      </w:r>
      <w:r w:rsidR="0000254D" w:rsidRPr="005C5FC3">
        <w:rPr>
          <w:rFonts w:asciiTheme="minorHAnsi" w:hAnsiTheme="minorHAnsi" w:cstheme="minorHAnsi"/>
          <w:color w:val="000000" w:themeColor="text1"/>
          <w:sz w:val="22"/>
          <w:szCs w:val="22"/>
        </w:rPr>
        <w:t>phagocytosis (</w:t>
      </w:r>
      <w:r w:rsidR="00CA5B7E" w:rsidRPr="005C5FC3">
        <w:rPr>
          <w:rFonts w:asciiTheme="minorHAnsi" w:hAnsiTheme="minorHAnsi" w:cstheme="minorHAnsi"/>
          <w:color w:val="000000" w:themeColor="text1"/>
          <w:sz w:val="22"/>
          <w:szCs w:val="22"/>
        </w:rPr>
        <w:t xml:space="preserve">Ferro et al., 2019; </w:t>
      </w:r>
      <w:proofErr w:type="spellStart"/>
      <w:r w:rsidR="0000254D" w:rsidRPr="005C5FC3">
        <w:rPr>
          <w:rFonts w:asciiTheme="minorHAnsi" w:hAnsiTheme="minorHAnsi" w:cstheme="minorHAnsi"/>
          <w:color w:val="000000" w:themeColor="text1"/>
          <w:sz w:val="22"/>
          <w:szCs w:val="22"/>
        </w:rPr>
        <w:t>Sideri</w:t>
      </w:r>
      <w:proofErr w:type="spellEnd"/>
      <w:r w:rsidR="0000254D" w:rsidRPr="005C5FC3">
        <w:rPr>
          <w:rFonts w:asciiTheme="minorHAnsi" w:hAnsiTheme="minorHAnsi" w:cstheme="minorHAnsi"/>
          <w:color w:val="000000" w:themeColor="text1"/>
          <w:sz w:val="22"/>
          <w:szCs w:val="22"/>
        </w:rPr>
        <w:t xml:space="preserve"> et al.</w:t>
      </w:r>
      <w:r w:rsidR="00255395" w:rsidRPr="005C5FC3">
        <w:rPr>
          <w:rFonts w:asciiTheme="minorHAnsi" w:hAnsiTheme="minorHAnsi" w:cstheme="minorHAnsi"/>
          <w:color w:val="000000" w:themeColor="text1"/>
          <w:sz w:val="22"/>
          <w:szCs w:val="22"/>
        </w:rPr>
        <w:t>,</w:t>
      </w:r>
      <w:r w:rsidR="0000254D" w:rsidRPr="005C5FC3">
        <w:rPr>
          <w:rFonts w:asciiTheme="minorHAnsi" w:hAnsiTheme="minorHAnsi" w:cstheme="minorHAnsi"/>
          <w:color w:val="000000" w:themeColor="text1"/>
          <w:sz w:val="22"/>
          <w:szCs w:val="22"/>
        </w:rPr>
        <w:t xml:space="preserve"> 2008)</w:t>
      </w:r>
      <w:r w:rsidR="00D36B94" w:rsidRPr="005C5FC3">
        <w:rPr>
          <w:rFonts w:asciiTheme="minorHAnsi" w:hAnsiTheme="minorHAnsi" w:cstheme="minorHAnsi"/>
          <w:color w:val="000000" w:themeColor="text1"/>
          <w:sz w:val="22"/>
          <w:szCs w:val="22"/>
        </w:rPr>
        <w:t>, although the causal link is not yet tested</w:t>
      </w:r>
      <w:r w:rsidR="0000254D" w:rsidRPr="005C5FC3">
        <w:rPr>
          <w:rFonts w:asciiTheme="minorHAnsi" w:hAnsiTheme="minorHAnsi" w:cstheme="minorHAnsi"/>
          <w:color w:val="000000" w:themeColor="text1"/>
          <w:sz w:val="22"/>
          <w:szCs w:val="22"/>
        </w:rPr>
        <w:t xml:space="preserve">. </w:t>
      </w:r>
      <w:r w:rsidR="00240F95" w:rsidRPr="005C5FC3">
        <w:rPr>
          <w:rFonts w:asciiTheme="minorHAnsi" w:hAnsiTheme="minorHAnsi" w:cstheme="minorHAnsi"/>
          <w:color w:val="000000" w:themeColor="text1"/>
          <w:sz w:val="22"/>
          <w:szCs w:val="22"/>
        </w:rPr>
        <w:t xml:space="preserve">Fruit flies can also </w:t>
      </w:r>
      <w:r w:rsidR="000D01A1" w:rsidRPr="005C5FC3">
        <w:rPr>
          <w:rFonts w:asciiTheme="minorHAnsi" w:hAnsiTheme="minorHAnsi" w:cstheme="minorHAnsi"/>
          <w:color w:val="000000" w:themeColor="text1"/>
          <w:sz w:val="22"/>
          <w:szCs w:val="22"/>
        </w:rPr>
        <w:t xml:space="preserve">use </w:t>
      </w:r>
      <w:r w:rsidR="00EF3497" w:rsidRPr="005C5FC3">
        <w:rPr>
          <w:rFonts w:asciiTheme="minorHAnsi" w:hAnsiTheme="minorHAnsi" w:cstheme="minorHAnsi"/>
          <w:color w:val="000000" w:themeColor="text1"/>
          <w:sz w:val="22"/>
          <w:szCs w:val="22"/>
        </w:rPr>
        <w:t xml:space="preserve">an </w:t>
      </w:r>
      <w:r w:rsidR="000D01A1" w:rsidRPr="005C5FC3">
        <w:rPr>
          <w:rFonts w:asciiTheme="minorHAnsi" w:hAnsiTheme="minorHAnsi" w:cstheme="minorHAnsi"/>
          <w:color w:val="000000" w:themeColor="text1"/>
          <w:sz w:val="22"/>
          <w:szCs w:val="22"/>
        </w:rPr>
        <w:t>RNA</w:t>
      </w:r>
      <w:r w:rsidRPr="005C5FC3">
        <w:rPr>
          <w:rFonts w:asciiTheme="minorHAnsi" w:hAnsiTheme="minorHAnsi" w:cstheme="minorHAnsi"/>
          <w:color w:val="000000" w:themeColor="text1"/>
          <w:sz w:val="22"/>
          <w:szCs w:val="22"/>
        </w:rPr>
        <w:t xml:space="preserve"> interference pathway to produce </w:t>
      </w:r>
      <w:r w:rsidR="00240F95" w:rsidRPr="005C5FC3">
        <w:rPr>
          <w:rFonts w:asciiTheme="minorHAnsi" w:hAnsiTheme="minorHAnsi" w:cstheme="minorHAnsi"/>
          <w:color w:val="000000" w:themeColor="text1"/>
          <w:sz w:val="22"/>
          <w:szCs w:val="22"/>
        </w:rPr>
        <w:t xml:space="preserve">virus-specific </w:t>
      </w:r>
      <w:r w:rsidRPr="005C5FC3">
        <w:rPr>
          <w:rFonts w:asciiTheme="minorHAnsi" w:hAnsiTheme="minorHAnsi" w:cstheme="minorHAnsi"/>
          <w:color w:val="000000" w:themeColor="text1"/>
          <w:sz w:val="22"/>
          <w:szCs w:val="22"/>
        </w:rPr>
        <w:t xml:space="preserve">priming responses, using information from the remnants of viral DNA </w:t>
      </w:r>
      <w:r w:rsidR="00240F95" w:rsidRPr="005C5FC3">
        <w:rPr>
          <w:rFonts w:asciiTheme="minorHAnsi" w:hAnsiTheme="minorHAnsi" w:cstheme="minorHAnsi"/>
          <w:color w:val="000000" w:themeColor="text1"/>
          <w:sz w:val="22"/>
          <w:szCs w:val="22"/>
        </w:rPr>
        <w:t>(</w:t>
      </w:r>
      <w:proofErr w:type="spellStart"/>
      <w:r w:rsidR="00240F95" w:rsidRPr="005C5FC3">
        <w:rPr>
          <w:rFonts w:asciiTheme="minorHAnsi" w:hAnsiTheme="minorHAnsi" w:cstheme="minorHAnsi"/>
          <w:color w:val="000000" w:themeColor="text1"/>
          <w:sz w:val="22"/>
          <w:szCs w:val="22"/>
        </w:rPr>
        <w:t>Mondotte</w:t>
      </w:r>
      <w:proofErr w:type="spellEnd"/>
      <w:r w:rsidR="00240F95" w:rsidRPr="005C5FC3">
        <w:rPr>
          <w:rFonts w:asciiTheme="minorHAnsi" w:hAnsiTheme="minorHAnsi" w:cstheme="minorHAnsi"/>
          <w:color w:val="000000" w:themeColor="text1"/>
          <w:sz w:val="22"/>
          <w:szCs w:val="22"/>
        </w:rPr>
        <w:t xml:space="preserve"> et al., 2018</w:t>
      </w:r>
      <w:r w:rsidR="00846456" w:rsidRPr="005C5FC3">
        <w:rPr>
          <w:rFonts w:asciiTheme="minorHAnsi" w:hAnsiTheme="minorHAnsi" w:cstheme="minorHAnsi"/>
          <w:color w:val="000000" w:themeColor="text1"/>
          <w:sz w:val="22"/>
          <w:szCs w:val="22"/>
        </w:rPr>
        <w:t>, 2020</w:t>
      </w:r>
      <w:r w:rsidRPr="005C5FC3">
        <w:rPr>
          <w:rFonts w:asciiTheme="minorHAnsi" w:hAnsiTheme="minorHAnsi" w:cstheme="minorHAnsi"/>
          <w:color w:val="000000" w:themeColor="text1"/>
          <w:sz w:val="22"/>
          <w:szCs w:val="22"/>
        </w:rPr>
        <w:t>; also see Maori et al.</w:t>
      </w:r>
      <w:r w:rsidR="000764D1"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2007 for honeybee </w:t>
      </w:r>
      <w:proofErr w:type="spellStart"/>
      <w:r w:rsidRPr="005C5FC3">
        <w:rPr>
          <w:rFonts w:asciiTheme="minorHAnsi" w:hAnsiTheme="minorHAnsi" w:cstheme="minorHAnsi"/>
          <w:i/>
          <w:iCs/>
          <w:color w:val="000000" w:themeColor="text1"/>
          <w:sz w:val="22"/>
          <w:szCs w:val="22"/>
        </w:rPr>
        <w:t>Apis</w:t>
      </w:r>
      <w:proofErr w:type="spellEnd"/>
      <w:r w:rsidRPr="005C5FC3">
        <w:rPr>
          <w:rFonts w:asciiTheme="minorHAnsi" w:hAnsiTheme="minorHAnsi" w:cstheme="minorHAnsi"/>
          <w:i/>
          <w:iCs/>
          <w:color w:val="000000" w:themeColor="text1"/>
          <w:sz w:val="22"/>
          <w:szCs w:val="22"/>
        </w:rPr>
        <w:t xml:space="preserve"> </w:t>
      </w:r>
      <w:proofErr w:type="spellStart"/>
      <w:r w:rsidRPr="005C5FC3">
        <w:rPr>
          <w:rFonts w:asciiTheme="minorHAnsi" w:hAnsiTheme="minorHAnsi" w:cstheme="minorHAnsi"/>
          <w:i/>
          <w:iCs/>
          <w:color w:val="000000" w:themeColor="text1"/>
          <w:sz w:val="22"/>
          <w:szCs w:val="22"/>
        </w:rPr>
        <w:t>melifera</w:t>
      </w:r>
      <w:proofErr w:type="spellEnd"/>
      <w:r w:rsidR="00240F95"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Taken together, these examples can collectively explain </w:t>
      </w:r>
      <w:r w:rsidR="00EF3497" w:rsidRPr="005C5FC3">
        <w:rPr>
          <w:rFonts w:asciiTheme="minorHAnsi" w:hAnsiTheme="minorHAnsi" w:cstheme="minorHAnsi"/>
          <w:color w:val="000000" w:themeColor="text1"/>
          <w:sz w:val="22"/>
          <w:szCs w:val="22"/>
        </w:rPr>
        <w:t>pathogen-</w:t>
      </w:r>
      <w:r w:rsidRPr="005C5FC3">
        <w:rPr>
          <w:rFonts w:asciiTheme="minorHAnsi" w:hAnsiTheme="minorHAnsi" w:cstheme="minorHAnsi"/>
          <w:color w:val="000000" w:themeColor="text1"/>
          <w:sz w:val="22"/>
          <w:szCs w:val="22"/>
        </w:rPr>
        <w:t xml:space="preserve">specific responses in diverse insect species, but the </w:t>
      </w:r>
      <w:r w:rsidR="00753776" w:rsidRPr="005C5FC3">
        <w:rPr>
          <w:rFonts w:asciiTheme="minorHAnsi" w:hAnsiTheme="minorHAnsi" w:cstheme="minorHAnsi"/>
          <w:color w:val="000000" w:themeColor="text1"/>
          <w:sz w:val="22"/>
          <w:szCs w:val="22"/>
        </w:rPr>
        <w:t xml:space="preserve">mechanisms underlying the </w:t>
      </w:r>
      <w:r w:rsidR="007D426A" w:rsidRPr="005C5FC3">
        <w:rPr>
          <w:rFonts w:asciiTheme="minorHAnsi" w:hAnsiTheme="minorHAnsi" w:cstheme="minorHAnsi"/>
          <w:color w:val="000000" w:themeColor="text1"/>
          <w:sz w:val="22"/>
          <w:szCs w:val="22"/>
        </w:rPr>
        <w:t xml:space="preserve">evolution of </w:t>
      </w:r>
      <w:r w:rsidR="00D97949" w:rsidRPr="005C5FC3">
        <w:rPr>
          <w:rFonts w:asciiTheme="minorHAnsi" w:hAnsiTheme="minorHAnsi" w:cstheme="minorHAnsi"/>
          <w:color w:val="000000" w:themeColor="text1"/>
          <w:sz w:val="22"/>
          <w:szCs w:val="22"/>
        </w:rPr>
        <w:t xml:space="preserve">astonishing </w:t>
      </w:r>
      <w:r w:rsidR="00D36B94" w:rsidRPr="005C5FC3">
        <w:rPr>
          <w:rFonts w:asciiTheme="minorHAnsi" w:hAnsiTheme="minorHAnsi" w:cstheme="minorHAnsi"/>
          <w:color w:val="000000" w:themeColor="text1"/>
          <w:sz w:val="22"/>
          <w:szCs w:val="22"/>
        </w:rPr>
        <w:t>strain-specific priming</w:t>
      </w:r>
      <w:r w:rsidRPr="005C5FC3">
        <w:rPr>
          <w:rFonts w:asciiTheme="minorHAnsi" w:hAnsiTheme="minorHAnsi" w:cstheme="minorHAnsi"/>
          <w:color w:val="000000" w:themeColor="text1"/>
          <w:sz w:val="22"/>
          <w:szCs w:val="22"/>
        </w:rPr>
        <w:t xml:space="preserve"> still remains </w:t>
      </w:r>
      <w:r w:rsidR="00FD6394" w:rsidRPr="005C5FC3">
        <w:rPr>
          <w:rFonts w:asciiTheme="minorHAnsi" w:hAnsiTheme="minorHAnsi" w:cstheme="minorHAnsi"/>
          <w:color w:val="000000" w:themeColor="text1"/>
          <w:sz w:val="22"/>
          <w:szCs w:val="22"/>
        </w:rPr>
        <w:t>unknown</w:t>
      </w:r>
      <w:r w:rsidR="00842C7A" w:rsidRPr="005C5FC3">
        <w:rPr>
          <w:rFonts w:asciiTheme="minorHAnsi" w:hAnsiTheme="minorHAnsi" w:cstheme="minorHAnsi"/>
          <w:color w:val="000000" w:themeColor="text1"/>
          <w:sz w:val="22"/>
          <w:szCs w:val="22"/>
        </w:rPr>
        <w:t xml:space="preserve">. </w:t>
      </w:r>
      <w:r w:rsidR="00802DEF" w:rsidRPr="005C5FC3">
        <w:rPr>
          <w:rFonts w:asciiTheme="minorHAnsi" w:hAnsiTheme="minorHAnsi" w:cstheme="minorHAnsi"/>
          <w:color w:val="000000" w:themeColor="text1"/>
          <w:sz w:val="22"/>
          <w:szCs w:val="22"/>
        </w:rPr>
        <w:t>For instance, it is unclear how nonspecific insect immune responses such as increased PO activity</w:t>
      </w:r>
      <w:r w:rsidR="007D426A" w:rsidRPr="005C5FC3">
        <w:rPr>
          <w:rFonts w:asciiTheme="minorHAnsi" w:hAnsiTheme="minorHAnsi" w:cstheme="minorHAnsi"/>
          <w:color w:val="000000" w:themeColor="text1"/>
          <w:sz w:val="22"/>
          <w:szCs w:val="22"/>
        </w:rPr>
        <w:t xml:space="preserve"> </w:t>
      </w:r>
      <w:r w:rsidR="000D5E2D" w:rsidRPr="005C5FC3">
        <w:rPr>
          <w:rFonts w:asciiTheme="minorHAnsi" w:hAnsiTheme="minorHAnsi" w:cstheme="minorHAnsi"/>
          <w:color w:val="000000" w:themeColor="text1"/>
          <w:sz w:val="22"/>
          <w:szCs w:val="22"/>
        </w:rPr>
        <w:t>(</w:t>
      </w:r>
      <w:proofErr w:type="spellStart"/>
      <w:r w:rsidR="000D5E2D" w:rsidRPr="005C5FC3">
        <w:rPr>
          <w:rFonts w:asciiTheme="minorHAnsi" w:hAnsiTheme="minorHAnsi" w:cstheme="minorHAnsi"/>
          <w:color w:val="000000" w:themeColor="text1"/>
          <w:sz w:val="22"/>
          <w:szCs w:val="22"/>
        </w:rPr>
        <w:t>Cerenius</w:t>
      </w:r>
      <w:proofErr w:type="spellEnd"/>
      <w:r w:rsidR="000D5E2D" w:rsidRPr="005C5FC3">
        <w:rPr>
          <w:rFonts w:asciiTheme="minorHAnsi" w:hAnsiTheme="minorHAnsi" w:cstheme="minorHAnsi"/>
          <w:color w:val="000000" w:themeColor="text1"/>
          <w:sz w:val="22"/>
          <w:szCs w:val="22"/>
        </w:rPr>
        <w:t xml:space="preserve"> and </w:t>
      </w:r>
      <w:proofErr w:type="spellStart"/>
      <w:r w:rsidR="000D5E2D" w:rsidRPr="005C5FC3">
        <w:rPr>
          <w:rFonts w:asciiTheme="minorHAnsi" w:hAnsiTheme="minorHAnsi" w:cstheme="minorHAnsi"/>
          <w:color w:val="000000" w:themeColor="text1"/>
          <w:sz w:val="22"/>
          <w:szCs w:val="22"/>
        </w:rPr>
        <w:t>Söderhäll</w:t>
      </w:r>
      <w:proofErr w:type="spellEnd"/>
      <w:r w:rsidR="000D5E2D" w:rsidRPr="005C5FC3">
        <w:rPr>
          <w:rFonts w:asciiTheme="minorHAnsi" w:hAnsiTheme="minorHAnsi" w:cstheme="minorHAnsi"/>
          <w:color w:val="000000" w:themeColor="text1"/>
          <w:sz w:val="22"/>
          <w:szCs w:val="22"/>
        </w:rPr>
        <w:t>, 2004)</w:t>
      </w:r>
      <w:r w:rsidR="00D36B94" w:rsidRPr="005C5FC3">
        <w:rPr>
          <w:rFonts w:asciiTheme="minorHAnsi" w:hAnsiTheme="minorHAnsi" w:cstheme="minorHAnsi"/>
          <w:color w:val="000000" w:themeColor="text1"/>
          <w:sz w:val="22"/>
          <w:szCs w:val="22"/>
        </w:rPr>
        <w:t xml:space="preserve">, which </w:t>
      </w:r>
      <w:r w:rsidR="00802DEF" w:rsidRPr="005C5FC3">
        <w:rPr>
          <w:rFonts w:asciiTheme="minorHAnsi" w:hAnsiTheme="minorHAnsi" w:cstheme="minorHAnsi"/>
          <w:color w:val="000000" w:themeColor="text1"/>
          <w:sz w:val="22"/>
          <w:szCs w:val="22"/>
        </w:rPr>
        <w:t xml:space="preserve">has been </w:t>
      </w:r>
      <w:r w:rsidR="00D36B94" w:rsidRPr="005C5FC3">
        <w:rPr>
          <w:rFonts w:asciiTheme="minorHAnsi" w:hAnsiTheme="minorHAnsi" w:cstheme="minorHAnsi"/>
          <w:color w:val="000000" w:themeColor="text1"/>
          <w:sz w:val="22"/>
          <w:szCs w:val="22"/>
        </w:rPr>
        <w:t xml:space="preserve">previously </w:t>
      </w:r>
      <w:r w:rsidR="00802DEF" w:rsidRPr="005C5FC3">
        <w:rPr>
          <w:rFonts w:asciiTheme="minorHAnsi" w:hAnsiTheme="minorHAnsi" w:cstheme="minorHAnsi"/>
          <w:color w:val="000000" w:themeColor="text1"/>
          <w:sz w:val="22"/>
          <w:szCs w:val="22"/>
        </w:rPr>
        <w:t xml:space="preserve">implicated in evolving specific priming </w:t>
      </w:r>
      <w:r w:rsidR="00D36B94" w:rsidRPr="005C5FC3">
        <w:rPr>
          <w:rFonts w:asciiTheme="minorHAnsi" w:hAnsiTheme="minorHAnsi" w:cstheme="minorHAnsi"/>
          <w:color w:val="000000" w:themeColor="text1"/>
          <w:sz w:val="22"/>
          <w:szCs w:val="22"/>
        </w:rPr>
        <w:t>(</w:t>
      </w:r>
      <w:r w:rsidR="00802DEF" w:rsidRPr="005C5FC3">
        <w:rPr>
          <w:rFonts w:asciiTheme="minorHAnsi" w:hAnsiTheme="minorHAnsi" w:cstheme="minorHAnsi"/>
          <w:color w:val="000000" w:themeColor="text1"/>
          <w:sz w:val="22"/>
          <w:szCs w:val="22"/>
        </w:rPr>
        <w:t>Ferro et al</w:t>
      </w:r>
      <w:r w:rsidR="007D426A" w:rsidRPr="005C5FC3">
        <w:rPr>
          <w:rFonts w:asciiTheme="minorHAnsi" w:hAnsiTheme="minorHAnsi" w:cstheme="minorHAnsi"/>
          <w:color w:val="000000" w:themeColor="text1"/>
          <w:sz w:val="22"/>
          <w:szCs w:val="22"/>
        </w:rPr>
        <w:t>.</w:t>
      </w:r>
      <w:r w:rsidR="00A07CFE" w:rsidRPr="005C5FC3">
        <w:rPr>
          <w:rFonts w:asciiTheme="minorHAnsi" w:hAnsiTheme="minorHAnsi" w:cstheme="minorHAnsi"/>
          <w:color w:val="000000" w:themeColor="text1"/>
          <w:sz w:val="22"/>
          <w:szCs w:val="22"/>
        </w:rPr>
        <w:t>,</w:t>
      </w:r>
      <w:r w:rsidR="00802DEF" w:rsidRPr="005C5FC3">
        <w:rPr>
          <w:rFonts w:asciiTheme="minorHAnsi" w:hAnsiTheme="minorHAnsi" w:cstheme="minorHAnsi"/>
          <w:color w:val="000000" w:themeColor="text1"/>
          <w:sz w:val="22"/>
          <w:szCs w:val="22"/>
        </w:rPr>
        <w:t xml:space="preserve"> 2019)</w:t>
      </w:r>
      <w:r w:rsidR="00D36B94" w:rsidRPr="005C5FC3">
        <w:rPr>
          <w:rFonts w:asciiTheme="minorHAnsi" w:hAnsiTheme="minorHAnsi" w:cstheme="minorHAnsi"/>
          <w:color w:val="000000" w:themeColor="text1"/>
          <w:sz w:val="22"/>
          <w:szCs w:val="22"/>
        </w:rPr>
        <w:t>,</w:t>
      </w:r>
      <w:r w:rsidR="00802DEF" w:rsidRPr="005C5FC3">
        <w:rPr>
          <w:rFonts w:asciiTheme="minorHAnsi" w:hAnsiTheme="minorHAnsi" w:cstheme="minorHAnsi"/>
          <w:color w:val="000000" w:themeColor="text1"/>
          <w:sz w:val="22"/>
          <w:szCs w:val="22"/>
        </w:rPr>
        <w:t xml:space="preserve"> can mechanistically differentiate between </w:t>
      </w:r>
      <w:r w:rsidR="00D97949" w:rsidRPr="005C5FC3">
        <w:rPr>
          <w:rFonts w:asciiTheme="minorHAnsi" w:hAnsiTheme="minorHAnsi" w:cstheme="minorHAnsi"/>
          <w:color w:val="000000" w:themeColor="text1"/>
          <w:sz w:val="22"/>
          <w:szCs w:val="22"/>
        </w:rPr>
        <w:t xml:space="preserve">multiple </w:t>
      </w:r>
      <w:r w:rsidR="00AC4D34" w:rsidRPr="005C5FC3">
        <w:rPr>
          <w:rFonts w:asciiTheme="minorHAnsi" w:hAnsiTheme="minorHAnsi" w:cstheme="minorHAnsi"/>
          <w:i/>
          <w:color w:val="000000" w:themeColor="text1"/>
          <w:sz w:val="22"/>
          <w:szCs w:val="22"/>
        </w:rPr>
        <w:t>B</w:t>
      </w:r>
      <w:r w:rsidR="00753776" w:rsidRPr="005C5FC3">
        <w:rPr>
          <w:rFonts w:asciiTheme="minorHAnsi" w:hAnsiTheme="minorHAnsi" w:cstheme="minorHAnsi"/>
          <w:i/>
          <w:color w:val="000000" w:themeColor="text1"/>
          <w:sz w:val="22"/>
          <w:szCs w:val="22"/>
        </w:rPr>
        <w:t>. thuringiensis</w:t>
      </w:r>
      <w:r w:rsidR="00753776" w:rsidRPr="005C5FC3">
        <w:rPr>
          <w:rFonts w:asciiTheme="minorHAnsi" w:hAnsiTheme="minorHAnsi" w:cstheme="minorHAnsi"/>
          <w:color w:val="000000" w:themeColor="text1"/>
          <w:sz w:val="22"/>
          <w:szCs w:val="22"/>
        </w:rPr>
        <w:t xml:space="preserve"> </w:t>
      </w:r>
      <w:r w:rsidR="00802DEF" w:rsidRPr="005C5FC3">
        <w:rPr>
          <w:rFonts w:asciiTheme="minorHAnsi" w:hAnsiTheme="minorHAnsi" w:cstheme="minorHAnsi"/>
          <w:color w:val="000000" w:themeColor="text1"/>
          <w:sz w:val="22"/>
          <w:szCs w:val="22"/>
        </w:rPr>
        <w:t>strains</w:t>
      </w:r>
      <w:r w:rsidR="00D36B94" w:rsidRPr="005C5FC3">
        <w:rPr>
          <w:rFonts w:asciiTheme="minorHAnsi" w:hAnsiTheme="minorHAnsi" w:cstheme="minorHAnsi"/>
          <w:color w:val="000000" w:themeColor="text1"/>
          <w:sz w:val="22"/>
          <w:szCs w:val="22"/>
        </w:rPr>
        <w:t xml:space="preserve"> in flour beetles (Khan et al.</w:t>
      </w:r>
      <w:r w:rsidR="00A07CFE" w:rsidRPr="005C5FC3">
        <w:rPr>
          <w:rFonts w:asciiTheme="minorHAnsi" w:hAnsiTheme="minorHAnsi" w:cstheme="minorHAnsi"/>
          <w:color w:val="000000" w:themeColor="text1"/>
          <w:sz w:val="22"/>
          <w:szCs w:val="22"/>
        </w:rPr>
        <w:t>,</w:t>
      </w:r>
      <w:r w:rsidR="00D36B94" w:rsidRPr="005C5FC3">
        <w:rPr>
          <w:rFonts w:asciiTheme="minorHAnsi" w:hAnsiTheme="minorHAnsi" w:cstheme="minorHAnsi"/>
          <w:color w:val="000000" w:themeColor="text1"/>
          <w:sz w:val="22"/>
          <w:szCs w:val="22"/>
        </w:rPr>
        <w:t xml:space="preserve"> 2017a)</w:t>
      </w:r>
      <w:r w:rsidR="00802DEF" w:rsidRPr="005C5FC3">
        <w:rPr>
          <w:rFonts w:asciiTheme="minorHAnsi" w:hAnsiTheme="minorHAnsi" w:cstheme="minorHAnsi"/>
          <w:color w:val="000000" w:themeColor="text1"/>
          <w:sz w:val="22"/>
          <w:szCs w:val="22"/>
        </w:rPr>
        <w:t xml:space="preserve">. </w:t>
      </w:r>
      <w:r w:rsidR="00FD6394" w:rsidRPr="005C5FC3">
        <w:rPr>
          <w:rFonts w:asciiTheme="minorHAnsi" w:hAnsiTheme="minorHAnsi" w:cstheme="minorHAnsi"/>
          <w:color w:val="000000" w:themeColor="text1"/>
          <w:sz w:val="22"/>
          <w:szCs w:val="22"/>
        </w:rPr>
        <w:t>Thus, f</w:t>
      </w:r>
      <w:r w:rsidR="008601DF" w:rsidRPr="005C5FC3">
        <w:rPr>
          <w:rFonts w:asciiTheme="minorHAnsi" w:hAnsiTheme="minorHAnsi" w:cstheme="minorHAnsi"/>
          <w:color w:val="000000" w:themeColor="text1"/>
          <w:sz w:val="22"/>
          <w:szCs w:val="22"/>
        </w:rPr>
        <w:t>uture studies might</w:t>
      </w:r>
      <w:r w:rsidR="00506BB2" w:rsidRPr="005C5FC3">
        <w:rPr>
          <w:rFonts w:asciiTheme="minorHAnsi" w:hAnsiTheme="minorHAnsi" w:cstheme="minorHAnsi"/>
          <w:color w:val="000000" w:themeColor="text1"/>
          <w:sz w:val="22"/>
          <w:szCs w:val="22"/>
        </w:rPr>
        <w:t xml:space="preserve"> </w:t>
      </w:r>
      <w:r w:rsidR="00FD6394" w:rsidRPr="005C5FC3">
        <w:rPr>
          <w:rFonts w:asciiTheme="minorHAnsi" w:hAnsiTheme="minorHAnsi" w:cstheme="minorHAnsi"/>
          <w:color w:val="000000" w:themeColor="text1"/>
          <w:sz w:val="22"/>
          <w:szCs w:val="22"/>
        </w:rPr>
        <w:t xml:space="preserve">also expand their horizon by </w:t>
      </w:r>
      <w:r w:rsidR="008601DF" w:rsidRPr="005C5FC3">
        <w:rPr>
          <w:rFonts w:asciiTheme="minorHAnsi" w:hAnsiTheme="minorHAnsi" w:cstheme="minorHAnsi"/>
          <w:color w:val="000000" w:themeColor="text1"/>
          <w:sz w:val="22"/>
          <w:szCs w:val="22"/>
        </w:rPr>
        <w:t>explor</w:t>
      </w:r>
      <w:r w:rsidR="00FD6394" w:rsidRPr="005C5FC3">
        <w:rPr>
          <w:rFonts w:asciiTheme="minorHAnsi" w:hAnsiTheme="minorHAnsi" w:cstheme="minorHAnsi"/>
          <w:color w:val="000000" w:themeColor="text1"/>
          <w:sz w:val="22"/>
          <w:szCs w:val="22"/>
        </w:rPr>
        <w:t>ing</w:t>
      </w:r>
      <w:r w:rsidR="008601DF" w:rsidRPr="005C5FC3">
        <w:rPr>
          <w:rFonts w:asciiTheme="minorHAnsi" w:hAnsiTheme="minorHAnsi" w:cstheme="minorHAnsi"/>
          <w:color w:val="000000" w:themeColor="text1"/>
          <w:sz w:val="22"/>
          <w:szCs w:val="22"/>
        </w:rPr>
        <w:t xml:space="preserve"> </w:t>
      </w:r>
      <w:r w:rsidR="007D426A" w:rsidRPr="005C5FC3">
        <w:rPr>
          <w:rFonts w:asciiTheme="minorHAnsi" w:hAnsiTheme="minorHAnsi" w:cstheme="minorHAnsi"/>
          <w:color w:val="000000" w:themeColor="text1"/>
          <w:sz w:val="22"/>
          <w:szCs w:val="22"/>
        </w:rPr>
        <w:t>(</w:t>
      </w:r>
      <w:proofErr w:type="spellStart"/>
      <w:r w:rsidR="007D426A" w:rsidRPr="005C5FC3">
        <w:rPr>
          <w:rFonts w:asciiTheme="minorHAnsi" w:hAnsiTheme="minorHAnsi" w:cstheme="minorHAnsi"/>
          <w:color w:val="000000" w:themeColor="text1"/>
          <w:sz w:val="22"/>
          <w:szCs w:val="22"/>
        </w:rPr>
        <w:t>i</w:t>
      </w:r>
      <w:proofErr w:type="spellEnd"/>
      <w:r w:rsidR="007D426A" w:rsidRPr="005C5FC3">
        <w:rPr>
          <w:rFonts w:asciiTheme="minorHAnsi" w:hAnsiTheme="minorHAnsi" w:cstheme="minorHAnsi"/>
          <w:color w:val="000000" w:themeColor="text1"/>
          <w:sz w:val="22"/>
          <w:szCs w:val="22"/>
        </w:rPr>
        <w:t xml:space="preserve">) </w:t>
      </w:r>
      <w:r w:rsidR="008601DF" w:rsidRPr="005C5FC3">
        <w:rPr>
          <w:rFonts w:asciiTheme="minorHAnsi" w:hAnsiTheme="minorHAnsi" w:cstheme="minorHAnsi"/>
          <w:color w:val="000000" w:themeColor="text1"/>
          <w:sz w:val="22"/>
          <w:szCs w:val="22"/>
        </w:rPr>
        <w:t xml:space="preserve">the production of receptor diversity via alternative splicing of Down syndrome cell adhesion molecule </w:t>
      </w:r>
      <w:r w:rsidR="0031195F" w:rsidRPr="005C5FC3">
        <w:rPr>
          <w:rFonts w:asciiTheme="minorHAnsi" w:hAnsiTheme="minorHAnsi" w:cstheme="minorHAnsi"/>
          <w:color w:val="000000" w:themeColor="text1"/>
          <w:sz w:val="22"/>
          <w:szCs w:val="22"/>
        </w:rPr>
        <w:t xml:space="preserve">(Dscam) </w:t>
      </w:r>
      <w:r w:rsidR="008601DF" w:rsidRPr="005C5FC3">
        <w:rPr>
          <w:rFonts w:asciiTheme="minorHAnsi" w:hAnsiTheme="minorHAnsi" w:cstheme="minorHAnsi"/>
          <w:color w:val="000000" w:themeColor="text1"/>
          <w:sz w:val="22"/>
          <w:szCs w:val="22"/>
        </w:rPr>
        <w:t>to discriminate between different pathogen</w:t>
      </w:r>
      <w:r w:rsidRPr="005C5FC3">
        <w:rPr>
          <w:rFonts w:asciiTheme="minorHAnsi" w:hAnsiTheme="minorHAnsi" w:cstheme="minorHAnsi"/>
          <w:color w:val="000000" w:themeColor="text1"/>
          <w:sz w:val="22"/>
          <w:szCs w:val="22"/>
        </w:rPr>
        <w:t xml:space="preserve"> strains</w:t>
      </w:r>
      <w:r w:rsidR="008601DF" w:rsidRPr="005C5FC3">
        <w:rPr>
          <w:rFonts w:asciiTheme="minorHAnsi" w:hAnsiTheme="minorHAnsi" w:cstheme="minorHAnsi"/>
          <w:color w:val="000000" w:themeColor="text1"/>
          <w:sz w:val="22"/>
          <w:szCs w:val="22"/>
        </w:rPr>
        <w:t xml:space="preserve"> </w:t>
      </w:r>
      <w:r w:rsidR="008B5684" w:rsidRPr="005C5FC3">
        <w:rPr>
          <w:rFonts w:asciiTheme="minorHAnsi" w:hAnsiTheme="minorHAnsi" w:cstheme="minorHAnsi"/>
          <w:color w:val="000000" w:themeColor="text1"/>
          <w:sz w:val="22"/>
          <w:szCs w:val="22"/>
        </w:rPr>
        <w:t>(Kurtz and Armitage, 2006; Armitage et al., 2015)</w:t>
      </w:r>
      <w:r w:rsidR="00753776" w:rsidRPr="005C5FC3">
        <w:rPr>
          <w:rFonts w:asciiTheme="minorHAnsi" w:hAnsiTheme="minorHAnsi" w:cstheme="minorHAnsi"/>
          <w:color w:val="000000" w:themeColor="text1"/>
          <w:sz w:val="22"/>
          <w:szCs w:val="22"/>
        </w:rPr>
        <w:t>,</w:t>
      </w:r>
      <w:r w:rsidR="007D426A" w:rsidRPr="005C5FC3">
        <w:rPr>
          <w:rFonts w:asciiTheme="minorHAnsi" w:hAnsiTheme="minorHAnsi" w:cstheme="minorHAnsi"/>
          <w:color w:val="000000" w:themeColor="text1"/>
          <w:sz w:val="22"/>
          <w:szCs w:val="22"/>
        </w:rPr>
        <w:t xml:space="preserve"> or </w:t>
      </w:r>
      <w:r w:rsidR="00616083" w:rsidRPr="005C5FC3">
        <w:rPr>
          <w:rFonts w:asciiTheme="minorHAnsi" w:hAnsiTheme="minorHAnsi" w:cstheme="minorHAnsi"/>
          <w:color w:val="000000" w:themeColor="text1"/>
          <w:sz w:val="22"/>
          <w:szCs w:val="22"/>
        </w:rPr>
        <w:t xml:space="preserve">mechanisms </w:t>
      </w:r>
      <w:r w:rsidR="009A35A0" w:rsidRPr="005C5FC3">
        <w:rPr>
          <w:rFonts w:asciiTheme="minorHAnsi" w:hAnsiTheme="minorHAnsi" w:cstheme="minorHAnsi"/>
          <w:color w:val="000000" w:themeColor="text1"/>
          <w:sz w:val="22"/>
          <w:szCs w:val="22"/>
        </w:rPr>
        <w:t xml:space="preserve">equivalent </w:t>
      </w:r>
      <w:r w:rsidRPr="005C5FC3">
        <w:rPr>
          <w:rFonts w:asciiTheme="minorHAnsi" w:hAnsiTheme="minorHAnsi" w:cstheme="minorHAnsi"/>
          <w:color w:val="000000" w:themeColor="text1"/>
          <w:sz w:val="22"/>
          <w:szCs w:val="22"/>
        </w:rPr>
        <w:t xml:space="preserve">to </w:t>
      </w:r>
      <w:r w:rsidR="007D426A" w:rsidRPr="005C5FC3">
        <w:rPr>
          <w:rFonts w:asciiTheme="minorHAnsi" w:hAnsiTheme="minorHAnsi" w:cstheme="minorHAnsi"/>
          <w:color w:val="000000" w:themeColor="text1"/>
          <w:sz w:val="22"/>
          <w:szCs w:val="22"/>
        </w:rPr>
        <w:t xml:space="preserve">(ii) </w:t>
      </w:r>
      <w:r w:rsidRPr="005C5FC3">
        <w:rPr>
          <w:rFonts w:asciiTheme="minorHAnsi" w:hAnsiTheme="minorHAnsi" w:cstheme="minorHAnsi"/>
          <w:color w:val="000000" w:themeColor="text1"/>
          <w:sz w:val="22"/>
          <w:szCs w:val="22"/>
          <w:shd w:val="clear" w:color="auto" w:fill="FFFFFF"/>
        </w:rPr>
        <w:t>functional reprogramming of vertebrate myeloid cells</w:t>
      </w:r>
      <w:r w:rsidRPr="005C5FC3">
        <w:rPr>
          <w:rFonts w:asciiTheme="minorHAnsi" w:hAnsiTheme="minorHAnsi" w:cstheme="minorHAnsi"/>
          <w:color w:val="000000" w:themeColor="text1"/>
          <w:sz w:val="22"/>
          <w:szCs w:val="22"/>
        </w:rPr>
        <w:t xml:space="preserve"> or </w:t>
      </w:r>
      <w:r w:rsidR="007D426A" w:rsidRPr="005C5FC3">
        <w:rPr>
          <w:rFonts w:asciiTheme="minorHAnsi" w:hAnsiTheme="minorHAnsi" w:cstheme="minorHAnsi"/>
          <w:color w:val="000000" w:themeColor="text1"/>
          <w:sz w:val="22"/>
          <w:szCs w:val="22"/>
        </w:rPr>
        <w:t xml:space="preserve">(iii) </w:t>
      </w:r>
      <w:r w:rsidR="008601DF" w:rsidRPr="005C5FC3">
        <w:rPr>
          <w:rFonts w:asciiTheme="minorHAnsi" w:hAnsiTheme="minorHAnsi" w:cstheme="minorHAnsi"/>
          <w:color w:val="000000" w:themeColor="text1"/>
          <w:sz w:val="22"/>
          <w:szCs w:val="22"/>
        </w:rPr>
        <w:t>cytolytic innate immune effectors such as natural killer cells which can produce long-lasting</w:t>
      </w:r>
      <w:r w:rsidR="007D426A" w:rsidRPr="005C5FC3">
        <w:rPr>
          <w:rFonts w:asciiTheme="minorHAnsi" w:hAnsiTheme="minorHAnsi" w:cstheme="minorHAnsi"/>
          <w:color w:val="000000" w:themeColor="text1"/>
          <w:sz w:val="22"/>
          <w:szCs w:val="22"/>
        </w:rPr>
        <w:t xml:space="preserve"> and </w:t>
      </w:r>
      <w:r w:rsidR="008601DF" w:rsidRPr="005C5FC3">
        <w:rPr>
          <w:rFonts w:asciiTheme="minorHAnsi" w:hAnsiTheme="minorHAnsi" w:cstheme="minorHAnsi"/>
          <w:color w:val="000000" w:themeColor="text1"/>
          <w:sz w:val="22"/>
          <w:szCs w:val="22"/>
        </w:rPr>
        <w:t>antigen-specific immune memory independent of B</w:t>
      </w:r>
      <w:r w:rsidR="0031195F" w:rsidRPr="005C5FC3">
        <w:rPr>
          <w:rFonts w:asciiTheme="minorHAnsi" w:hAnsiTheme="minorHAnsi" w:cstheme="minorHAnsi"/>
          <w:color w:val="000000" w:themeColor="text1"/>
          <w:sz w:val="22"/>
          <w:szCs w:val="22"/>
        </w:rPr>
        <w:t xml:space="preserve">- </w:t>
      </w:r>
      <w:r w:rsidR="008601DF" w:rsidRPr="005C5FC3">
        <w:rPr>
          <w:rFonts w:asciiTheme="minorHAnsi" w:hAnsiTheme="minorHAnsi" w:cstheme="minorHAnsi"/>
          <w:color w:val="000000" w:themeColor="text1"/>
          <w:sz w:val="22"/>
          <w:szCs w:val="22"/>
        </w:rPr>
        <w:t xml:space="preserve">and T cells </w:t>
      </w:r>
      <w:r w:rsidR="008B5684" w:rsidRPr="005C5FC3">
        <w:rPr>
          <w:rFonts w:asciiTheme="minorHAnsi" w:hAnsiTheme="minorHAnsi" w:cstheme="minorHAnsi"/>
          <w:color w:val="000000" w:themeColor="text1"/>
          <w:sz w:val="22"/>
          <w:szCs w:val="22"/>
        </w:rPr>
        <w:t>(</w:t>
      </w:r>
      <w:r w:rsidR="00D36B94" w:rsidRPr="005C5FC3">
        <w:rPr>
          <w:rFonts w:asciiTheme="minorHAnsi" w:hAnsiTheme="minorHAnsi" w:cstheme="minorHAnsi"/>
          <w:color w:val="000000" w:themeColor="text1"/>
          <w:sz w:val="22"/>
          <w:szCs w:val="22"/>
        </w:rPr>
        <w:t xml:space="preserve">see </w:t>
      </w:r>
      <w:r w:rsidR="008B5684" w:rsidRPr="005C5FC3">
        <w:rPr>
          <w:rFonts w:asciiTheme="minorHAnsi" w:hAnsiTheme="minorHAnsi" w:cstheme="minorHAnsi"/>
          <w:color w:val="000000" w:themeColor="text1"/>
          <w:sz w:val="22"/>
          <w:szCs w:val="22"/>
        </w:rPr>
        <w:t xml:space="preserve">O’Leary et al., 2006; </w:t>
      </w:r>
      <w:proofErr w:type="spellStart"/>
      <w:r w:rsidR="008B5684" w:rsidRPr="005C5FC3">
        <w:rPr>
          <w:rFonts w:asciiTheme="minorHAnsi" w:hAnsiTheme="minorHAnsi" w:cstheme="minorHAnsi"/>
          <w:color w:val="000000" w:themeColor="text1"/>
          <w:sz w:val="22"/>
          <w:szCs w:val="22"/>
        </w:rPr>
        <w:t>Vivier</w:t>
      </w:r>
      <w:proofErr w:type="spellEnd"/>
      <w:r w:rsidR="008B5684" w:rsidRPr="005C5FC3">
        <w:rPr>
          <w:rFonts w:asciiTheme="minorHAnsi" w:hAnsiTheme="minorHAnsi" w:cstheme="minorHAnsi"/>
          <w:color w:val="000000" w:themeColor="text1"/>
          <w:sz w:val="22"/>
          <w:szCs w:val="22"/>
        </w:rPr>
        <w:t xml:space="preserve"> et al., 2011</w:t>
      </w:r>
      <w:r w:rsidRPr="005C5FC3">
        <w:rPr>
          <w:rFonts w:asciiTheme="minorHAnsi" w:hAnsiTheme="minorHAnsi" w:cstheme="minorHAnsi"/>
          <w:color w:val="000000" w:themeColor="text1"/>
          <w:sz w:val="22"/>
          <w:szCs w:val="22"/>
        </w:rPr>
        <w:t xml:space="preserve">; </w:t>
      </w:r>
      <w:proofErr w:type="spellStart"/>
      <w:r w:rsidRPr="005C5FC3">
        <w:rPr>
          <w:rFonts w:asciiTheme="minorHAnsi" w:hAnsiTheme="minorHAnsi" w:cstheme="minorHAnsi"/>
          <w:color w:val="000000" w:themeColor="text1"/>
          <w:sz w:val="22"/>
          <w:szCs w:val="22"/>
        </w:rPr>
        <w:t>Netea</w:t>
      </w:r>
      <w:proofErr w:type="spellEnd"/>
      <w:r w:rsidRPr="005C5FC3">
        <w:rPr>
          <w:rFonts w:asciiTheme="minorHAnsi" w:hAnsiTheme="minorHAnsi" w:cstheme="minorHAnsi"/>
          <w:color w:val="000000" w:themeColor="text1"/>
          <w:sz w:val="22"/>
          <w:szCs w:val="22"/>
        </w:rPr>
        <w:t xml:space="preserve"> et al.</w:t>
      </w:r>
      <w:r w:rsidR="000764D1"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2020</w:t>
      </w:r>
      <w:r w:rsidR="008B5684" w:rsidRPr="005C5FC3">
        <w:rPr>
          <w:rFonts w:asciiTheme="minorHAnsi" w:hAnsiTheme="minorHAnsi" w:cstheme="minorHAnsi"/>
          <w:color w:val="000000" w:themeColor="text1"/>
          <w:sz w:val="22"/>
          <w:szCs w:val="22"/>
        </w:rPr>
        <w:t>).</w:t>
      </w:r>
      <w:r w:rsidR="00A072D1" w:rsidRPr="005C5FC3">
        <w:rPr>
          <w:rFonts w:asciiTheme="minorHAnsi" w:hAnsiTheme="minorHAnsi" w:cstheme="minorHAnsi"/>
          <w:color w:val="000000" w:themeColor="text1"/>
          <w:sz w:val="22"/>
          <w:szCs w:val="22"/>
        </w:rPr>
        <w:t xml:space="preserve"> </w:t>
      </w:r>
      <w:r w:rsidR="00FD6394" w:rsidRPr="005C5FC3">
        <w:rPr>
          <w:rFonts w:asciiTheme="minorHAnsi" w:hAnsiTheme="minorHAnsi" w:cstheme="minorHAnsi"/>
          <w:color w:val="000000" w:themeColor="text1"/>
          <w:sz w:val="22"/>
          <w:szCs w:val="22"/>
        </w:rPr>
        <w:t>Moreover, r</w:t>
      </w:r>
      <w:r w:rsidR="008601DF" w:rsidRPr="005C5FC3">
        <w:rPr>
          <w:rFonts w:asciiTheme="minorHAnsi" w:hAnsiTheme="minorHAnsi" w:cstheme="minorHAnsi"/>
          <w:color w:val="000000" w:themeColor="text1"/>
          <w:sz w:val="22"/>
          <w:szCs w:val="22"/>
        </w:rPr>
        <w:t>ecent studies suggest</w:t>
      </w:r>
      <w:r w:rsidR="00DC54F9"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the </w:t>
      </w:r>
      <w:r w:rsidR="00DC54F9" w:rsidRPr="005C5FC3">
        <w:rPr>
          <w:rFonts w:asciiTheme="minorHAnsi" w:hAnsiTheme="minorHAnsi" w:cstheme="minorHAnsi"/>
          <w:color w:val="000000" w:themeColor="text1"/>
          <w:sz w:val="22"/>
          <w:szCs w:val="22"/>
        </w:rPr>
        <w:t>role of</w:t>
      </w:r>
      <w:r w:rsidR="008601DF" w:rsidRPr="005C5FC3">
        <w:rPr>
          <w:rFonts w:asciiTheme="minorHAnsi" w:hAnsiTheme="minorHAnsi" w:cstheme="minorHAnsi"/>
          <w:color w:val="000000" w:themeColor="text1"/>
          <w:sz w:val="22"/>
          <w:szCs w:val="22"/>
        </w:rPr>
        <w:t xml:space="preserve"> genes</w:t>
      </w:r>
      <w:r w:rsidR="00DC54F9" w:rsidRPr="005C5FC3">
        <w:rPr>
          <w:rFonts w:asciiTheme="minorHAnsi" w:hAnsiTheme="minorHAnsi" w:cstheme="minorHAnsi"/>
          <w:color w:val="000000" w:themeColor="text1"/>
          <w:sz w:val="22"/>
          <w:szCs w:val="22"/>
        </w:rPr>
        <w:t xml:space="preserve"> </w:t>
      </w:r>
      <w:r w:rsidR="008601DF" w:rsidRPr="005C5FC3">
        <w:rPr>
          <w:rFonts w:asciiTheme="minorHAnsi" w:hAnsiTheme="minorHAnsi" w:cstheme="minorHAnsi"/>
          <w:color w:val="000000" w:themeColor="text1"/>
          <w:sz w:val="22"/>
          <w:szCs w:val="22"/>
        </w:rPr>
        <w:t>involved in the epigenetic reprogramming of immune cell</w:t>
      </w:r>
      <w:r w:rsidR="00DC54F9" w:rsidRPr="005C5FC3">
        <w:rPr>
          <w:rFonts w:asciiTheme="minorHAnsi" w:hAnsiTheme="minorHAnsi" w:cstheme="minorHAnsi"/>
          <w:color w:val="000000" w:themeColor="text1"/>
          <w:sz w:val="22"/>
          <w:szCs w:val="22"/>
        </w:rPr>
        <w:t xml:space="preserve">s such as </w:t>
      </w:r>
      <w:r w:rsidR="00DC54F9" w:rsidRPr="005C5FC3">
        <w:rPr>
          <w:rFonts w:asciiTheme="minorHAnsi" w:hAnsiTheme="minorHAnsi" w:cstheme="minorHAnsi"/>
          <w:color w:val="000000" w:themeColor="text1"/>
          <w:sz w:val="22"/>
          <w:szCs w:val="22"/>
          <w:shd w:val="clear" w:color="auto" w:fill="FFFFFF"/>
        </w:rPr>
        <w:t>histone H3 gene</w:t>
      </w:r>
      <w:r w:rsidR="00DC54F9" w:rsidRPr="005C5FC3">
        <w:rPr>
          <w:rFonts w:asciiTheme="minorHAnsi" w:hAnsiTheme="minorHAnsi" w:cstheme="minorHAnsi"/>
          <w:color w:val="000000" w:themeColor="text1"/>
          <w:sz w:val="22"/>
          <w:szCs w:val="22"/>
        </w:rPr>
        <w:t xml:space="preserve"> </w:t>
      </w:r>
      <w:r w:rsidR="00711F34" w:rsidRPr="005C5FC3">
        <w:rPr>
          <w:rFonts w:asciiTheme="minorHAnsi" w:hAnsiTheme="minorHAnsi" w:cstheme="minorHAnsi"/>
          <w:color w:val="000000" w:themeColor="text1"/>
          <w:sz w:val="22"/>
          <w:szCs w:val="22"/>
        </w:rPr>
        <w:t xml:space="preserve">that </w:t>
      </w:r>
      <w:r w:rsidR="00DC54F9" w:rsidRPr="005C5FC3">
        <w:rPr>
          <w:rFonts w:asciiTheme="minorHAnsi" w:hAnsiTheme="minorHAnsi" w:cstheme="minorHAnsi"/>
          <w:color w:val="000000" w:themeColor="text1"/>
          <w:sz w:val="22"/>
          <w:szCs w:val="22"/>
        </w:rPr>
        <w:t xml:space="preserve">are upregulated during </w:t>
      </w:r>
      <w:r w:rsidR="00EF3497" w:rsidRPr="005C5FC3">
        <w:rPr>
          <w:rFonts w:asciiTheme="minorHAnsi" w:hAnsiTheme="minorHAnsi" w:cstheme="minorHAnsi"/>
          <w:color w:val="000000" w:themeColor="text1"/>
          <w:sz w:val="22"/>
          <w:szCs w:val="22"/>
        </w:rPr>
        <w:t xml:space="preserve">the </w:t>
      </w:r>
      <w:r w:rsidR="00DC54F9" w:rsidRPr="005C5FC3">
        <w:rPr>
          <w:rFonts w:asciiTheme="minorHAnsi" w:hAnsiTheme="minorHAnsi" w:cstheme="minorHAnsi"/>
          <w:color w:val="000000" w:themeColor="text1"/>
          <w:sz w:val="22"/>
          <w:szCs w:val="22"/>
        </w:rPr>
        <w:t>evolution of specific priming</w:t>
      </w:r>
      <w:r w:rsidRPr="005C5FC3">
        <w:rPr>
          <w:rFonts w:asciiTheme="minorHAnsi" w:hAnsiTheme="minorHAnsi" w:cstheme="minorHAnsi"/>
          <w:color w:val="000000" w:themeColor="text1"/>
          <w:sz w:val="22"/>
          <w:szCs w:val="22"/>
        </w:rPr>
        <w:t xml:space="preserve"> responses (Ferro et al.</w:t>
      </w:r>
      <w:r w:rsidR="00582ABE"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2019; also see </w:t>
      </w:r>
      <w:proofErr w:type="spellStart"/>
      <w:r w:rsidRPr="005C5FC3">
        <w:rPr>
          <w:rFonts w:asciiTheme="minorHAnsi" w:hAnsiTheme="minorHAnsi" w:cstheme="minorHAnsi"/>
          <w:color w:val="000000" w:themeColor="text1"/>
          <w:sz w:val="22"/>
          <w:szCs w:val="22"/>
        </w:rPr>
        <w:t>Netea</w:t>
      </w:r>
      <w:proofErr w:type="spellEnd"/>
      <w:r w:rsidRPr="005C5FC3">
        <w:rPr>
          <w:rFonts w:asciiTheme="minorHAnsi" w:hAnsiTheme="minorHAnsi" w:cstheme="minorHAnsi"/>
          <w:color w:val="000000" w:themeColor="text1"/>
          <w:sz w:val="22"/>
          <w:szCs w:val="22"/>
        </w:rPr>
        <w:t xml:space="preserve"> et al.</w:t>
      </w:r>
      <w:r w:rsidR="00582ABE"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2020)</w:t>
      </w:r>
      <w:r w:rsidR="00DC54F9" w:rsidRPr="005C5FC3">
        <w:rPr>
          <w:rFonts w:asciiTheme="minorHAnsi" w:hAnsiTheme="minorHAnsi" w:cstheme="minorHAnsi"/>
          <w:color w:val="000000" w:themeColor="text1"/>
          <w:sz w:val="22"/>
          <w:szCs w:val="22"/>
        </w:rPr>
        <w:t xml:space="preserve">. It is </w:t>
      </w:r>
      <w:r w:rsidRPr="005C5FC3">
        <w:rPr>
          <w:rFonts w:asciiTheme="minorHAnsi" w:hAnsiTheme="minorHAnsi" w:cstheme="minorHAnsi"/>
          <w:color w:val="000000" w:themeColor="text1"/>
          <w:sz w:val="22"/>
          <w:szCs w:val="22"/>
        </w:rPr>
        <w:t xml:space="preserve">quite </w:t>
      </w:r>
      <w:r w:rsidR="00DC54F9" w:rsidRPr="005C5FC3">
        <w:rPr>
          <w:rFonts w:asciiTheme="minorHAnsi" w:hAnsiTheme="minorHAnsi" w:cstheme="minorHAnsi"/>
          <w:color w:val="000000" w:themeColor="text1"/>
          <w:sz w:val="22"/>
          <w:szCs w:val="22"/>
        </w:rPr>
        <w:t xml:space="preserve">possible that </w:t>
      </w:r>
      <w:r w:rsidRPr="005C5FC3">
        <w:rPr>
          <w:rFonts w:asciiTheme="minorHAnsi" w:hAnsiTheme="minorHAnsi" w:cstheme="minorHAnsi"/>
          <w:color w:val="000000" w:themeColor="text1"/>
          <w:sz w:val="22"/>
          <w:szCs w:val="22"/>
        </w:rPr>
        <w:t xml:space="preserve">plasticity in immune responses evolve due to </w:t>
      </w:r>
      <w:r w:rsidR="00DC54F9" w:rsidRPr="005C5FC3">
        <w:rPr>
          <w:rFonts w:asciiTheme="minorHAnsi" w:hAnsiTheme="minorHAnsi" w:cstheme="minorHAnsi"/>
          <w:color w:val="000000" w:themeColor="text1"/>
          <w:sz w:val="22"/>
          <w:szCs w:val="22"/>
        </w:rPr>
        <w:t xml:space="preserve">quantitative </w:t>
      </w:r>
      <w:r w:rsidRPr="005C5FC3">
        <w:rPr>
          <w:rFonts w:asciiTheme="minorHAnsi" w:hAnsiTheme="minorHAnsi" w:cstheme="minorHAnsi"/>
          <w:color w:val="000000" w:themeColor="text1"/>
          <w:sz w:val="22"/>
          <w:szCs w:val="22"/>
        </w:rPr>
        <w:t>(</w:t>
      </w:r>
      <w:r w:rsidR="00DC54F9" w:rsidRPr="005C5FC3">
        <w:rPr>
          <w:rFonts w:asciiTheme="minorHAnsi" w:hAnsiTheme="minorHAnsi" w:cstheme="minorHAnsi"/>
          <w:color w:val="000000" w:themeColor="text1"/>
          <w:sz w:val="22"/>
          <w:szCs w:val="22"/>
        </w:rPr>
        <w:t>rather than qualitative</w:t>
      </w:r>
      <w:r w:rsidRPr="005C5FC3">
        <w:rPr>
          <w:rFonts w:asciiTheme="minorHAnsi" w:hAnsiTheme="minorHAnsi" w:cstheme="minorHAnsi"/>
          <w:color w:val="000000" w:themeColor="text1"/>
          <w:sz w:val="22"/>
          <w:szCs w:val="22"/>
        </w:rPr>
        <w:t>)</w:t>
      </w:r>
      <w:r w:rsidR="00DC54F9" w:rsidRPr="005C5FC3">
        <w:rPr>
          <w:rFonts w:asciiTheme="minorHAnsi" w:hAnsiTheme="minorHAnsi" w:cstheme="minorHAnsi"/>
          <w:color w:val="000000" w:themeColor="text1"/>
          <w:sz w:val="22"/>
          <w:szCs w:val="22"/>
        </w:rPr>
        <w:t xml:space="preserve"> changes in </w:t>
      </w:r>
      <w:r w:rsidR="008601DF" w:rsidRPr="005C5FC3">
        <w:rPr>
          <w:rFonts w:asciiTheme="minorHAnsi" w:hAnsiTheme="minorHAnsi" w:cstheme="minorHAnsi"/>
          <w:color w:val="000000" w:themeColor="text1"/>
          <w:sz w:val="22"/>
          <w:szCs w:val="22"/>
          <w:shd w:val="clear" w:color="auto" w:fill="FFFFFF"/>
        </w:rPr>
        <w:t>gene expression patterns</w:t>
      </w:r>
      <w:r w:rsidRPr="005C5FC3">
        <w:rPr>
          <w:rFonts w:asciiTheme="minorHAnsi" w:hAnsiTheme="minorHAnsi" w:cstheme="minorHAnsi"/>
          <w:color w:val="000000" w:themeColor="text1"/>
          <w:sz w:val="22"/>
          <w:szCs w:val="22"/>
          <w:shd w:val="clear" w:color="auto" w:fill="FFFFFF"/>
        </w:rPr>
        <w:t xml:space="preserve"> and </w:t>
      </w:r>
      <w:r w:rsidR="00753776" w:rsidRPr="005C5FC3">
        <w:rPr>
          <w:rFonts w:asciiTheme="minorHAnsi" w:hAnsiTheme="minorHAnsi" w:cstheme="minorHAnsi"/>
          <w:color w:val="000000" w:themeColor="text1"/>
          <w:sz w:val="22"/>
          <w:szCs w:val="22"/>
          <w:shd w:val="clear" w:color="auto" w:fill="FFFFFF"/>
        </w:rPr>
        <w:t xml:space="preserve">downstream </w:t>
      </w:r>
      <w:r w:rsidRPr="005C5FC3">
        <w:rPr>
          <w:rFonts w:asciiTheme="minorHAnsi" w:hAnsiTheme="minorHAnsi" w:cstheme="minorHAnsi"/>
          <w:color w:val="000000" w:themeColor="text1"/>
          <w:sz w:val="22"/>
          <w:szCs w:val="22"/>
          <w:shd w:val="clear" w:color="auto" w:fill="FFFFFF"/>
        </w:rPr>
        <w:t>pathways</w:t>
      </w:r>
      <w:r w:rsidR="008601DF" w:rsidRPr="005C5FC3">
        <w:rPr>
          <w:rFonts w:asciiTheme="minorHAnsi" w:hAnsiTheme="minorHAnsi" w:cstheme="minorHAnsi"/>
          <w:color w:val="000000" w:themeColor="text1"/>
          <w:sz w:val="22"/>
          <w:szCs w:val="22"/>
          <w:shd w:val="clear" w:color="auto" w:fill="FFFFFF"/>
        </w:rPr>
        <w:t xml:space="preserve">, </w:t>
      </w:r>
      <w:r w:rsidRPr="005C5FC3">
        <w:rPr>
          <w:rFonts w:asciiTheme="minorHAnsi" w:hAnsiTheme="minorHAnsi" w:cstheme="minorHAnsi"/>
          <w:color w:val="000000" w:themeColor="text1"/>
          <w:sz w:val="22"/>
          <w:szCs w:val="22"/>
          <w:shd w:val="clear" w:color="auto" w:fill="FFFFFF"/>
        </w:rPr>
        <w:t>regulated</w:t>
      </w:r>
      <w:r w:rsidR="008601DF" w:rsidRPr="005C5FC3">
        <w:rPr>
          <w:rFonts w:asciiTheme="minorHAnsi" w:hAnsiTheme="minorHAnsi" w:cstheme="minorHAnsi"/>
          <w:color w:val="000000" w:themeColor="text1"/>
          <w:sz w:val="22"/>
          <w:szCs w:val="22"/>
          <w:shd w:val="clear" w:color="auto" w:fill="FFFFFF"/>
        </w:rPr>
        <w:t xml:space="preserve"> via epigenetic</w:t>
      </w:r>
      <w:r w:rsidRPr="005C5FC3">
        <w:rPr>
          <w:rFonts w:asciiTheme="minorHAnsi" w:hAnsiTheme="minorHAnsi" w:cstheme="minorHAnsi"/>
          <w:color w:val="000000" w:themeColor="text1"/>
          <w:sz w:val="22"/>
          <w:szCs w:val="22"/>
          <w:shd w:val="clear" w:color="auto" w:fill="FFFFFF"/>
        </w:rPr>
        <w:t xml:space="preserve"> processes (Morandini et al.</w:t>
      </w:r>
      <w:r w:rsidR="00582ABE" w:rsidRPr="005C5FC3">
        <w:rPr>
          <w:rFonts w:asciiTheme="minorHAnsi" w:hAnsiTheme="minorHAnsi" w:cstheme="minorHAnsi"/>
          <w:color w:val="000000" w:themeColor="text1"/>
          <w:sz w:val="22"/>
          <w:szCs w:val="22"/>
          <w:shd w:val="clear" w:color="auto" w:fill="FFFFFF"/>
        </w:rPr>
        <w:t>,</w:t>
      </w:r>
      <w:r w:rsidRPr="005C5FC3">
        <w:rPr>
          <w:rFonts w:asciiTheme="minorHAnsi" w:hAnsiTheme="minorHAnsi" w:cstheme="minorHAnsi"/>
          <w:color w:val="000000" w:themeColor="text1"/>
          <w:sz w:val="22"/>
          <w:szCs w:val="22"/>
          <w:shd w:val="clear" w:color="auto" w:fill="FFFFFF"/>
        </w:rPr>
        <w:t xml:space="preserve"> 2016)</w:t>
      </w:r>
      <w:r w:rsidR="008601DF" w:rsidRPr="005C5FC3">
        <w:rPr>
          <w:rFonts w:asciiTheme="minorHAnsi" w:hAnsiTheme="minorHAnsi" w:cstheme="minorHAnsi"/>
          <w:color w:val="000000" w:themeColor="text1"/>
          <w:sz w:val="22"/>
          <w:szCs w:val="22"/>
          <w:shd w:val="clear" w:color="auto" w:fill="FFFFFF"/>
        </w:rPr>
        <w:t xml:space="preserve">, </w:t>
      </w:r>
      <w:r w:rsidRPr="005C5FC3">
        <w:rPr>
          <w:rFonts w:asciiTheme="minorHAnsi" w:hAnsiTheme="minorHAnsi" w:cstheme="minorHAnsi"/>
          <w:color w:val="000000" w:themeColor="text1"/>
          <w:sz w:val="22"/>
          <w:szCs w:val="22"/>
          <w:shd w:val="clear" w:color="auto" w:fill="FFFFFF"/>
        </w:rPr>
        <w:t>to produce</w:t>
      </w:r>
      <w:r w:rsidR="008601DF" w:rsidRPr="005C5FC3">
        <w:rPr>
          <w:rFonts w:asciiTheme="minorHAnsi" w:hAnsiTheme="minorHAnsi" w:cstheme="minorHAnsi"/>
          <w:color w:val="000000" w:themeColor="text1"/>
          <w:sz w:val="22"/>
          <w:szCs w:val="22"/>
          <w:shd w:val="clear" w:color="auto" w:fill="FFFFFF"/>
        </w:rPr>
        <w:t xml:space="preserve"> </w:t>
      </w:r>
      <w:r w:rsidRPr="005C5FC3">
        <w:rPr>
          <w:rFonts w:asciiTheme="minorHAnsi" w:hAnsiTheme="minorHAnsi" w:cstheme="minorHAnsi"/>
          <w:color w:val="000000" w:themeColor="text1"/>
          <w:sz w:val="22"/>
          <w:szCs w:val="22"/>
          <w:shd w:val="clear" w:color="auto" w:fill="FFFFFF"/>
        </w:rPr>
        <w:t>nuanced</w:t>
      </w:r>
      <w:r w:rsidR="008601DF" w:rsidRPr="005C5FC3">
        <w:rPr>
          <w:rFonts w:asciiTheme="minorHAnsi" w:hAnsiTheme="minorHAnsi" w:cstheme="minorHAnsi"/>
          <w:color w:val="000000" w:themeColor="text1"/>
          <w:sz w:val="22"/>
          <w:szCs w:val="22"/>
          <w:shd w:val="clear" w:color="auto" w:fill="FFFFFF"/>
        </w:rPr>
        <w:t xml:space="preserve"> differences</w:t>
      </w:r>
      <w:r w:rsidR="00DC54F9" w:rsidRPr="005C5FC3">
        <w:rPr>
          <w:rFonts w:asciiTheme="minorHAnsi" w:hAnsiTheme="minorHAnsi" w:cstheme="minorHAnsi"/>
          <w:color w:val="000000" w:themeColor="text1"/>
          <w:sz w:val="22"/>
          <w:szCs w:val="22"/>
          <w:shd w:val="clear" w:color="auto" w:fill="FFFFFF"/>
        </w:rPr>
        <w:t xml:space="preserve"> in </w:t>
      </w:r>
      <w:r w:rsidRPr="005C5FC3">
        <w:rPr>
          <w:rFonts w:asciiTheme="minorHAnsi" w:hAnsiTheme="minorHAnsi" w:cstheme="minorHAnsi"/>
          <w:color w:val="000000" w:themeColor="text1"/>
          <w:sz w:val="22"/>
          <w:szCs w:val="22"/>
          <w:shd w:val="clear" w:color="auto" w:fill="FFFFFF"/>
        </w:rPr>
        <w:t xml:space="preserve">both </w:t>
      </w:r>
      <w:r w:rsidR="00DC54F9" w:rsidRPr="005C5FC3">
        <w:rPr>
          <w:rFonts w:asciiTheme="minorHAnsi" w:hAnsiTheme="minorHAnsi" w:cstheme="minorHAnsi"/>
          <w:color w:val="000000" w:themeColor="text1"/>
          <w:sz w:val="22"/>
          <w:szCs w:val="22"/>
          <w:shd w:val="clear" w:color="auto" w:fill="FFFFFF"/>
        </w:rPr>
        <w:t>pathogen- and strain-specific</w:t>
      </w:r>
      <w:r w:rsidRPr="005C5FC3">
        <w:rPr>
          <w:rFonts w:asciiTheme="minorHAnsi" w:hAnsiTheme="minorHAnsi" w:cstheme="minorHAnsi"/>
          <w:color w:val="000000" w:themeColor="text1"/>
          <w:sz w:val="22"/>
          <w:szCs w:val="22"/>
          <w:shd w:val="clear" w:color="auto" w:fill="FFFFFF"/>
        </w:rPr>
        <w:t xml:space="preserve"> responses.</w:t>
      </w:r>
      <w:r w:rsidR="00DC54F9" w:rsidRPr="005C5FC3">
        <w:rPr>
          <w:rFonts w:asciiTheme="minorHAnsi" w:hAnsiTheme="minorHAnsi" w:cstheme="minorHAnsi"/>
          <w:color w:val="000000" w:themeColor="text1"/>
          <w:sz w:val="22"/>
          <w:szCs w:val="22"/>
          <w:shd w:val="clear" w:color="auto" w:fill="FFFFFF"/>
        </w:rPr>
        <w:t xml:space="preserve"> </w:t>
      </w:r>
      <w:r w:rsidR="00D36B94" w:rsidRPr="005C5FC3">
        <w:rPr>
          <w:rFonts w:asciiTheme="minorHAnsi" w:hAnsiTheme="minorHAnsi" w:cstheme="minorHAnsi"/>
          <w:color w:val="000000" w:themeColor="text1"/>
          <w:sz w:val="22"/>
          <w:szCs w:val="22"/>
          <w:shd w:val="clear" w:color="auto" w:fill="FFFFFF"/>
        </w:rPr>
        <w:t>In fact, e</w:t>
      </w:r>
      <w:r w:rsidR="003D6885" w:rsidRPr="005C5FC3">
        <w:rPr>
          <w:rFonts w:asciiTheme="minorHAnsi" w:hAnsiTheme="minorHAnsi" w:cstheme="minorHAnsi"/>
          <w:color w:val="000000" w:themeColor="text1"/>
          <w:sz w:val="22"/>
          <w:szCs w:val="22"/>
          <w:shd w:val="clear" w:color="auto" w:fill="FFFFFF"/>
        </w:rPr>
        <w:t>pigenet</w:t>
      </w:r>
      <w:r w:rsidR="00A072D1" w:rsidRPr="005C5FC3">
        <w:rPr>
          <w:rFonts w:asciiTheme="minorHAnsi" w:hAnsiTheme="minorHAnsi" w:cstheme="minorHAnsi"/>
          <w:color w:val="000000" w:themeColor="text1"/>
          <w:sz w:val="22"/>
          <w:szCs w:val="22"/>
          <w:shd w:val="clear" w:color="auto" w:fill="FFFFFF"/>
        </w:rPr>
        <w:t xml:space="preserve">ic mechanisms such as </w:t>
      </w:r>
      <w:r w:rsidR="00A072D1" w:rsidRPr="005C5FC3">
        <w:rPr>
          <w:rFonts w:asciiTheme="minorHAnsi" w:hAnsiTheme="minorHAnsi" w:cstheme="minorHAnsi"/>
          <w:color w:val="2E2E2E"/>
          <w:sz w:val="22"/>
          <w:szCs w:val="22"/>
        </w:rPr>
        <w:t>DNA methylation, histone acetylation and microRNA expression</w:t>
      </w:r>
      <w:r w:rsidR="00A072D1" w:rsidRPr="005C5FC3">
        <w:rPr>
          <w:rFonts w:asciiTheme="minorHAnsi" w:hAnsiTheme="minorHAnsi" w:cstheme="minorHAnsi"/>
          <w:color w:val="000000" w:themeColor="text1"/>
          <w:sz w:val="22"/>
          <w:szCs w:val="22"/>
          <w:shd w:val="clear" w:color="auto" w:fill="FFFFFF"/>
        </w:rPr>
        <w:t xml:space="preserve"> can be particularly </w:t>
      </w:r>
      <w:r w:rsidR="003D6885" w:rsidRPr="005C5FC3">
        <w:rPr>
          <w:rFonts w:asciiTheme="minorHAnsi" w:hAnsiTheme="minorHAnsi" w:cstheme="minorHAnsi"/>
          <w:color w:val="000000" w:themeColor="text1"/>
          <w:sz w:val="22"/>
          <w:szCs w:val="22"/>
          <w:shd w:val="clear" w:color="auto" w:fill="FFFFFF"/>
        </w:rPr>
        <w:t>relevant for</w:t>
      </w:r>
      <w:r w:rsidR="00A072D1" w:rsidRPr="005C5FC3">
        <w:rPr>
          <w:rFonts w:asciiTheme="minorHAnsi" w:hAnsiTheme="minorHAnsi" w:cstheme="minorHAnsi"/>
          <w:color w:val="000000" w:themeColor="text1"/>
          <w:sz w:val="22"/>
          <w:szCs w:val="22"/>
          <w:shd w:val="clear" w:color="auto" w:fill="FFFFFF"/>
        </w:rPr>
        <w:t xml:space="preserve"> the</w:t>
      </w:r>
      <w:r w:rsidR="003D6885" w:rsidRPr="005C5FC3">
        <w:rPr>
          <w:rFonts w:asciiTheme="minorHAnsi" w:hAnsiTheme="minorHAnsi" w:cstheme="minorHAnsi"/>
          <w:color w:val="000000" w:themeColor="text1"/>
          <w:sz w:val="22"/>
          <w:szCs w:val="22"/>
          <w:shd w:val="clear" w:color="auto" w:fill="FFFFFF"/>
        </w:rPr>
        <w:t xml:space="preserve"> </w:t>
      </w:r>
      <w:r w:rsidR="00A072D1" w:rsidRPr="005C5FC3">
        <w:rPr>
          <w:rFonts w:asciiTheme="minorHAnsi" w:hAnsiTheme="minorHAnsi" w:cstheme="minorHAnsi"/>
          <w:color w:val="000000" w:themeColor="text1"/>
          <w:sz w:val="22"/>
          <w:szCs w:val="22"/>
          <w:shd w:val="clear" w:color="auto" w:fill="FFFFFF"/>
        </w:rPr>
        <w:t xml:space="preserve">transgenerational </w:t>
      </w:r>
      <w:r w:rsidR="003D6885" w:rsidRPr="005C5FC3">
        <w:rPr>
          <w:rFonts w:asciiTheme="minorHAnsi" w:hAnsiTheme="minorHAnsi" w:cstheme="minorHAnsi"/>
          <w:color w:val="000000" w:themeColor="text1"/>
          <w:sz w:val="22"/>
          <w:szCs w:val="22"/>
          <w:shd w:val="clear" w:color="auto" w:fill="FFFFFF"/>
        </w:rPr>
        <w:t>effects of paternal priming</w:t>
      </w:r>
      <w:r w:rsidR="00A072D1" w:rsidRPr="005C5FC3">
        <w:rPr>
          <w:rFonts w:asciiTheme="minorHAnsi" w:hAnsiTheme="minorHAnsi" w:cstheme="minorHAnsi"/>
          <w:color w:val="000000" w:themeColor="text1"/>
          <w:sz w:val="22"/>
          <w:szCs w:val="22"/>
          <w:shd w:val="clear" w:color="auto" w:fill="FFFFFF"/>
        </w:rPr>
        <w:t xml:space="preserve"> (</w:t>
      </w:r>
      <w:proofErr w:type="spellStart"/>
      <w:r w:rsidR="00A072D1" w:rsidRPr="005C5FC3">
        <w:rPr>
          <w:rFonts w:asciiTheme="minorHAnsi" w:hAnsiTheme="minorHAnsi" w:cstheme="minorHAnsi"/>
          <w:color w:val="000000" w:themeColor="text1"/>
          <w:sz w:val="22"/>
          <w:szCs w:val="22"/>
          <w:shd w:val="clear" w:color="auto" w:fill="FFFFFF"/>
        </w:rPr>
        <w:t>Vilcinskas</w:t>
      </w:r>
      <w:proofErr w:type="spellEnd"/>
      <w:r w:rsidR="007E2F9F" w:rsidRPr="005C5FC3">
        <w:rPr>
          <w:rFonts w:asciiTheme="minorHAnsi" w:hAnsiTheme="minorHAnsi" w:cstheme="minorHAnsi"/>
          <w:color w:val="000000" w:themeColor="text1"/>
          <w:sz w:val="22"/>
          <w:szCs w:val="22"/>
          <w:shd w:val="clear" w:color="auto" w:fill="FFFFFF"/>
        </w:rPr>
        <w:t>,</w:t>
      </w:r>
      <w:r w:rsidR="00A072D1" w:rsidRPr="005C5FC3">
        <w:rPr>
          <w:rFonts w:asciiTheme="minorHAnsi" w:hAnsiTheme="minorHAnsi" w:cstheme="minorHAnsi"/>
          <w:color w:val="000000" w:themeColor="text1"/>
          <w:sz w:val="22"/>
          <w:szCs w:val="22"/>
          <w:shd w:val="clear" w:color="auto" w:fill="FFFFFF"/>
        </w:rPr>
        <w:t xml:space="preserve"> 2021)</w:t>
      </w:r>
      <w:r w:rsidR="003D6885" w:rsidRPr="005C5FC3">
        <w:rPr>
          <w:rFonts w:asciiTheme="minorHAnsi" w:hAnsiTheme="minorHAnsi" w:cstheme="minorHAnsi"/>
          <w:color w:val="000000" w:themeColor="text1"/>
          <w:sz w:val="22"/>
          <w:szCs w:val="22"/>
          <w:shd w:val="clear" w:color="auto" w:fill="FFFFFF"/>
        </w:rPr>
        <w:t xml:space="preserve">. </w:t>
      </w:r>
    </w:p>
    <w:p w14:paraId="1F720990" w14:textId="7271E842" w:rsidR="00506BB2" w:rsidRDefault="00506BB2" w:rsidP="005C5FC3">
      <w:pPr>
        <w:spacing w:before="120"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Finally, another </w:t>
      </w:r>
      <w:r w:rsidR="00D36B94" w:rsidRPr="005C5FC3">
        <w:rPr>
          <w:rFonts w:asciiTheme="minorHAnsi" w:hAnsiTheme="minorHAnsi" w:cstheme="minorHAnsi"/>
          <w:color w:val="000000" w:themeColor="text1"/>
          <w:sz w:val="22"/>
          <w:szCs w:val="22"/>
        </w:rPr>
        <w:t xml:space="preserve">striking </w:t>
      </w:r>
      <w:r w:rsidRPr="005C5FC3">
        <w:rPr>
          <w:rFonts w:asciiTheme="minorHAnsi" w:hAnsiTheme="minorHAnsi" w:cstheme="minorHAnsi"/>
          <w:color w:val="000000" w:themeColor="text1"/>
          <w:sz w:val="22"/>
          <w:szCs w:val="22"/>
        </w:rPr>
        <w:t xml:space="preserve">feature is that </w:t>
      </w:r>
      <w:r w:rsidRPr="005C5FC3">
        <w:rPr>
          <w:rFonts w:asciiTheme="minorHAnsi" w:hAnsiTheme="minorHAnsi" w:cstheme="minorHAnsi"/>
          <w:color w:val="000000" w:themeColor="text1"/>
          <w:sz w:val="22"/>
          <w:szCs w:val="22"/>
          <w:shd w:val="clear" w:color="auto" w:fill="FFFFFF"/>
        </w:rPr>
        <w:t xml:space="preserve">the same </w:t>
      </w:r>
      <w:r w:rsidR="009A35A0" w:rsidRPr="005C5FC3">
        <w:rPr>
          <w:rFonts w:asciiTheme="minorHAnsi" w:hAnsiTheme="minorHAnsi" w:cstheme="minorHAnsi"/>
          <w:color w:val="000000" w:themeColor="text1"/>
          <w:sz w:val="22"/>
          <w:szCs w:val="22"/>
          <w:shd w:val="clear" w:color="auto" w:fill="FFFFFF"/>
        </w:rPr>
        <w:t xml:space="preserve">insect </w:t>
      </w:r>
      <w:r w:rsidRPr="005C5FC3">
        <w:rPr>
          <w:rFonts w:asciiTheme="minorHAnsi" w:hAnsiTheme="minorHAnsi" w:cstheme="minorHAnsi"/>
          <w:color w:val="000000" w:themeColor="text1"/>
          <w:sz w:val="22"/>
          <w:szCs w:val="22"/>
          <w:shd w:val="clear" w:color="auto" w:fill="FFFFFF"/>
        </w:rPr>
        <w:t>populations that evolve strain-specific priming</w:t>
      </w:r>
      <w:r w:rsidR="00D36B94" w:rsidRPr="005C5FC3">
        <w:rPr>
          <w:rFonts w:asciiTheme="minorHAnsi" w:hAnsiTheme="minorHAnsi" w:cstheme="minorHAnsi"/>
          <w:color w:val="000000" w:themeColor="text1"/>
          <w:sz w:val="22"/>
          <w:szCs w:val="22"/>
          <w:shd w:val="clear" w:color="auto" w:fill="FFFFFF"/>
        </w:rPr>
        <w:t xml:space="preserve"> </w:t>
      </w:r>
      <w:r w:rsidRPr="005C5FC3">
        <w:rPr>
          <w:rFonts w:asciiTheme="minorHAnsi" w:hAnsiTheme="minorHAnsi" w:cstheme="minorHAnsi"/>
          <w:color w:val="000000" w:themeColor="text1"/>
          <w:sz w:val="22"/>
          <w:szCs w:val="22"/>
          <w:shd w:val="clear" w:color="auto" w:fill="FFFFFF"/>
        </w:rPr>
        <w:t xml:space="preserve">can also favour </w:t>
      </w:r>
      <w:r w:rsidR="00EF3497" w:rsidRPr="005C5FC3">
        <w:rPr>
          <w:rFonts w:asciiTheme="minorHAnsi" w:hAnsiTheme="minorHAnsi" w:cstheme="minorHAnsi"/>
          <w:color w:val="000000" w:themeColor="text1"/>
          <w:sz w:val="22"/>
          <w:szCs w:val="22"/>
          <w:shd w:val="clear" w:color="auto" w:fill="FFFFFF"/>
        </w:rPr>
        <w:t xml:space="preserve">the </w:t>
      </w:r>
      <w:r w:rsidRPr="005C5FC3">
        <w:rPr>
          <w:rFonts w:asciiTheme="minorHAnsi" w:hAnsiTheme="minorHAnsi" w:cstheme="minorHAnsi"/>
          <w:color w:val="000000" w:themeColor="text1"/>
          <w:sz w:val="22"/>
          <w:szCs w:val="22"/>
          <w:shd w:val="clear" w:color="auto" w:fill="FFFFFF"/>
        </w:rPr>
        <w:t xml:space="preserve">evolution of </w:t>
      </w:r>
      <w:r w:rsidRPr="005C5FC3">
        <w:rPr>
          <w:rFonts w:asciiTheme="minorHAnsi" w:hAnsiTheme="minorHAnsi" w:cstheme="minorHAnsi"/>
          <w:color w:val="000000" w:themeColor="text1"/>
          <w:sz w:val="22"/>
          <w:szCs w:val="22"/>
        </w:rPr>
        <w:t xml:space="preserve">generalized protection against multiple </w:t>
      </w:r>
      <w:proofErr w:type="spellStart"/>
      <w:r w:rsidRPr="005C5FC3">
        <w:rPr>
          <w:rFonts w:asciiTheme="minorHAnsi" w:hAnsiTheme="minorHAnsi" w:cstheme="minorHAnsi"/>
          <w:color w:val="000000" w:themeColor="text1"/>
          <w:sz w:val="22"/>
          <w:szCs w:val="22"/>
        </w:rPr>
        <w:t>Bt</w:t>
      </w:r>
      <w:proofErr w:type="spellEnd"/>
      <w:r w:rsidRPr="005C5FC3">
        <w:rPr>
          <w:rFonts w:asciiTheme="minorHAnsi" w:hAnsiTheme="minorHAnsi" w:cstheme="minorHAnsi"/>
          <w:color w:val="000000" w:themeColor="text1"/>
          <w:sz w:val="22"/>
          <w:szCs w:val="22"/>
        </w:rPr>
        <w:t xml:space="preserve"> strains</w:t>
      </w:r>
      <w:r w:rsidRPr="005C5FC3">
        <w:rPr>
          <w:rFonts w:asciiTheme="minorHAnsi" w:hAnsiTheme="minorHAnsi" w:cstheme="minorHAnsi"/>
          <w:color w:val="000000" w:themeColor="text1"/>
          <w:sz w:val="22"/>
          <w:szCs w:val="22"/>
          <w:shd w:val="clear" w:color="auto" w:fill="FFFFFF"/>
        </w:rPr>
        <w:t xml:space="preserve"> under more frequent antigen exposure (</w:t>
      </w:r>
      <w:r w:rsidR="00D36B94" w:rsidRPr="005C5FC3">
        <w:rPr>
          <w:rFonts w:asciiTheme="minorHAnsi" w:hAnsiTheme="minorHAnsi" w:cstheme="minorHAnsi"/>
          <w:color w:val="000000" w:themeColor="text1"/>
          <w:sz w:val="22"/>
          <w:szCs w:val="22"/>
          <w:shd w:val="clear" w:color="auto" w:fill="FFFFFF"/>
        </w:rPr>
        <w:t xml:space="preserve">in flour beetles, </w:t>
      </w:r>
      <w:r w:rsidRPr="005C5FC3">
        <w:rPr>
          <w:rFonts w:asciiTheme="minorHAnsi" w:hAnsiTheme="minorHAnsi" w:cstheme="minorHAnsi"/>
          <w:color w:val="000000" w:themeColor="text1"/>
          <w:sz w:val="22"/>
          <w:szCs w:val="22"/>
          <w:shd w:val="clear" w:color="auto" w:fill="FFFFFF"/>
        </w:rPr>
        <w:t>Khan et al.</w:t>
      </w:r>
      <w:r w:rsidR="00A07CFE" w:rsidRPr="005C5FC3">
        <w:rPr>
          <w:rFonts w:asciiTheme="minorHAnsi" w:hAnsiTheme="minorHAnsi" w:cstheme="minorHAnsi"/>
          <w:color w:val="000000" w:themeColor="text1"/>
          <w:sz w:val="22"/>
          <w:szCs w:val="22"/>
          <w:shd w:val="clear" w:color="auto" w:fill="FFFFFF"/>
        </w:rPr>
        <w:t>,</w:t>
      </w:r>
      <w:r w:rsidRPr="005C5FC3">
        <w:rPr>
          <w:rFonts w:asciiTheme="minorHAnsi" w:hAnsiTheme="minorHAnsi" w:cstheme="minorHAnsi"/>
          <w:color w:val="000000" w:themeColor="text1"/>
          <w:sz w:val="22"/>
          <w:szCs w:val="22"/>
          <w:shd w:val="clear" w:color="auto" w:fill="FFFFFF"/>
        </w:rPr>
        <w:t xml:space="preserve"> 2017a)</w:t>
      </w:r>
      <w:r w:rsidR="009A35A0" w:rsidRPr="005C5FC3">
        <w:rPr>
          <w:rFonts w:asciiTheme="minorHAnsi" w:hAnsiTheme="minorHAnsi" w:cstheme="minorHAnsi"/>
          <w:color w:val="000000" w:themeColor="text1"/>
          <w:sz w:val="22"/>
          <w:szCs w:val="22"/>
        </w:rPr>
        <w:t>, suggesting an added level of functional complexity of insect immunity</w:t>
      </w:r>
      <w:r w:rsidR="00A072D1" w:rsidRPr="005C5FC3">
        <w:rPr>
          <w:rFonts w:asciiTheme="minorHAnsi" w:hAnsiTheme="minorHAnsi" w:cstheme="minorHAnsi"/>
          <w:color w:val="000000" w:themeColor="text1"/>
          <w:sz w:val="22"/>
          <w:szCs w:val="22"/>
        </w:rPr>
        <w:t xml:space="preserve"> vis-à-vis specificity vs non</w:t>
      </w:r>
      <w:r w:rsidR="00D36B94" w:rsidRPr="005C5FC3">
        <w:rPr>
          <w:rFonts w:asciiTheme="minorHAnsi" w:hAnsiTheme="minorHAnsi" w:cstheme="minorHAnsi"/>
          <w:color w:val="000000" w:themeColor="text1"/>
          <w:sz w:val="22"/>
          <w:szCs w:val="22"/>
        </w:rPr>
        <w:t>-</w:t>
      </w:r>
      <w:r w:rsidR="00A072D1" w:rsidRPr="005C5FC3">
        <w:rPr>
          <w:rFonts w:asciiTheme="minorHAnsi" w:hAnsiTheme="minorHAnsi" w:cstheme="minorHAnsi"/>
          <w:color w:val="000000" w:themeColor="text1"/>
          <w:sz w:val="22"/>
          <w:szCs w:val="22"/>
        </w:rPr>
        <w:t>speci</w:t>
      </w:r>
      <w:r w:rsidR="00D36B94" w:rsidRPr="005C5FC3">
        <w:rPr>
          <w:rFonts w:asciiTheme="minorHAnsi" w:hAnsiTheme="minorHAnsi" w:cstheme="minorHAnsi"/>
          <w:color w:val="000000" w:themeColor="text1"/>
          <w:sz w:val="22"/>
          <w:szCs w:val="22"/>
        </w:rPr>
        <w:t>fici</w:t>
      </w:r>
      <w:r w:rsidR="00A072D1" w:rsidRPr="005C5FC3">
        <w:rPr>
          <w:rFonts w:asciiTheme="minorHAnsi" w:hAnsiTheme="minorHAnsi" w:cstheme="minorHAnsi"/>
          <w:color w:val="000000" w:themeColor="text1"/>
          <w:sz w:val="22"/>
          <w:szCs w:val="22"/>
        </w:rPr>
        <w:t>ty</w:t>
      </w:r>
      <w:r w:rsidR="009A35A0"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While further work is needed to understand how they can be mechanistically supported in such situations, distinctions perhaps reside in what immune strategies they choose to evolve. For example, if priming is achieved via pathogen resistance (Khan et al.</w:t>
      </w:r>
      <w:r w:rsidR="00851CA5"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2019), it might favour </w:t>
      </w:r>
      <w:r w:rsidR="00D36B94" w:rsidRPr="005C5FC3">
        <w:rPr>
          <w:rFonts w:asciiTheme="minorHAnsi" w:hAnsiTheme="minorHAnsi" w:cstheme="minorHAnsi"/>
          <w:color w:val="000000" w:themeColor="text1"/>
          <w:sz w:val="22"/>
          <w:szCs w:val="22"/>
        </w:rPr>
        <w:t xml:space="preserve">specific </w:t>
      </w:r>
      <w:r w:rsidRPr="005C5FC3">
        <w:rPr>
          <w:rFonts w:asciiTheme="minorHAnsi" w:hAnsiTheme="minorHAnsi" w:cstheme="minorHAnsi"/>
          <w:color w:val="000000" w:themeColor="text1"/>
          <w:sz w:val="22"/>
          <w:szCs w:val="22"/>
        </w:rPr>
        <w:t xml:space="preserve">modulation of immune responses </w:t>
      </w:r>
      <w:r w:rsidR="00AF4512" w:rsidRPr="005C5FC3">
        <w:rPr>
          <w:rFonts w:asciiTheme="minorHAnsi" w:hAnsiTheme="minorHAnsi" w:cstheme="minorHAnsi"/>
          <w:color w:val="000000" w:themeColor="text1"/>
          <w:sz w:val="22"/>
          <w:szCs w:val="22"/>
        </w:rPr>
        <w:t xml:space="preserve">that are just sufficient </w:t>
      </w:r>
      <w:r w:rsidRPr="005C5FC3">
        <w:rPr>
          <w:rFonts w:asciiTheme="minorHAnsi" w:hAnsiTheme="minorHAnsi" w:cstheme="minorHAnsi"/>
          <w:color w:val="000000" w:themeColor="text1"/>
          <w:sz w:val="22"/>
          <w:szCs w:val="22"/>
        </w:rPr>
        <w:t>to</w:t>
      </w:r>
      <w:r w:rsidR="00AF4512"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clear</w:t>
      </w:r>
      <w:r w:rsidR="00AF4512"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infections</w:t>
      </w:r>
      <w:r w:rsidR="00AF4512"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w:t>
      </w:r>
      <w:r w:rsidR="00AF4512" w:rsidRPr="005C5FC3">
        <w:rPr>
          <w:rFonts w:asciiTheme="minorHAnsi" w:hAnsiTheme="minorHAnsi" w:cstheme="minorHAnsi"/>
          <w:color w:val="000000" w:themeColor="text1"/>
          <w:sz w:val="22"/>
          <w:szCs w:val="22"/>
        </w:rPr>
        <w:t xml:space="preserve">minimising </w:t>
      </w:r>
      <w:r w:rsidRPr="005C5FC3">
        <w:rPr>
          <w:rFonts w:asciiTheme="minorHAnsi" w:hAnsiTheme="minorHAnsi" w:cstheme="minorHAnsi"/>
          <w:color w:val="000000" w:themeColor="text1"/>
          <w:sz w:val="22"/>
          <w:szCs w:val="22"/>
        </w:rPr>
        <w:t xml:space="preserve">the cost of general immune activation as much as possible. </w:t>
      </w:r>
      <w:r w:rsidR="00AF4512" w:rsidRPr="005C5FC3">
        <w:rPr>
          <w:rFonts w:asciiTheme="minorHAnsi" w:hAnsiTheme="minorHAnsi" w:cstheme="minorHAnsi"/>
          <w:color w:val="000000" w:themeColor="text1"/>
          <w:sz w:val="22"/>
          <w:szCs w:val="22"/>
        </w:rPr>
        <w:t xml:space="preserve">In </w:t>
      </w:r>
      <w:r w:rsidRPr="005C5FC3">
        <w:rPr>
          <w:rFonts w:asciiTheme="minorHAnsi" w:hAnsiTheme="minorHAnsi" w:cstheme="minorHAnsi"/>
          <w:color w:val="000000" w:themeColor="text1"/>
          <w:sz w:val="22"/>
          <w:szCs w:val="22"/>
        </w:rPr>
        <w:t xml:space="preserve">contrast, </w:t>
      </w:r>
      <w:r w:rsidR="00AF4512" w:rsidRPr="005C5FC3">
        <w:rPr>
          <w:rFonts w:asciiTheme="minorHAnsi" w:hAnsiTheme="minorHAnsi" w:cstheme="minorHAnsi"/>
          <w:color w:val="000000" w:themeColor="text1"/>
          <w:sz w:val="22"/>
          <w:szCs w:val="22"/>
        </w:rPr>
        <w:t xml:space="preserve">increased basal infection response by plausible </w:t>
      </w:r>
      <w:r w:rsidR="003D6885" w:rsidRPr="005C5FC3">
        <w:rPr>
          <w:rFonts w:asciiTheme="minorHAnsi" w:hAnsiTheme="minorHAnsi" w:cstheme="minorHAnsi"/>
          <w:color w:val="000000" w:themeColor="text1"/>
          <w:sz w:val="22"/>
          <w:szCs w:val="22"/>
        </w:rPr>
        <w:t xml:space="preserve">evolution of </w:t>
      </w:r>
      <w:r w:rsidRPr="005C5FC3">
        <w:rPr>
          <w:rFonts w:asciiTheme="minorHAnsi" w:hAnsiTheme="minorHAnsi" w:cstheme="minorHAnsi"/>
          <w:color w:val="000000" w:themeColor="text1"/>
          <w:sz w:val="22"/>
          <w:szCs w:val="22"/>
        </w:rPr>
        <w:t xml:space="preserve">tolerance under frequent antigen exposure might </w:t>
      </w:r>
      <w:r w:rsidR="003D6885" w:rsidRPr="005C5FC3">
        <w:rPr>
          <w:rFonts w:asciiTheme="minorHAnsi" w:hAnsiTheme="minorHAnsi" w:cstheme="minorHAnsi"/>
          <w:color w:val="000000" w:themeColor="text1"/>
          <w:sz w:val="22"/>
          <w:szCs w:val="22"/>
        </w:rPr>
        <w:t xml:space="preserve">also </w:t>
      </w:r>
      <w:r w:rsidR="00AF4512" w:rsidRPr="005C5FC3">
        <w:rPr>
          <w:rFonts w:asciiTheme="minorHAnsi" w:hAnsiTheme="minorHAnsi" w:cstheme="minorHAnsi"/>
          <w:color w:val="000000" w:themeColor="text1"/>
          <w:sz w:val="22"/>
          <w:szCs w:val="22"/>
        </w:rPr>
        <w:t xml:space="preserve">improve </w:t>
      </w:r>
      <w:r w:rsidRPr="005C5FC3">
        <w:rPr>
          <w:rFonts w:asciiTheme="minorHAnsi" w:hAnsiTheme="minorHAnsi" w:cstheme="minorHAnsi"/>
          <w:color w:val="000000" w:themeColor="text1"/>
          <w:sz w:val="22"/>
          <w:szCs w:val="22"/>
        </w:rPr>
        <w:t xml:space="preserve">the overall body condition (Khan et al., 2017a), </w:t>
      </w:r>
      <w:r w:rsidR="00D36B94" w:rsidRPr="005C5FC3">
        <w:rPr>
          <w:rFonts w:asciiTheme="minorHAnsi" w:hAnsiTheme="minorHAnsi" w:cstheme="minorHAnsi"/>
          <w:color w:val="000000" w:themeColor="text1"/>
          <w:sz w:val="22"/>
          <w:szCs w:val="22"/>
        </w:rPr>
        <w:t>with reduced</w:t>
      </w:r>
      <w:r w:rsidRPr="005C5FC3">
        <w:rPr>
          <w:rFonts w:asciiTheme="minorHAnsi" w:hAnsiTheme="minorHAnsi" w:cstheme="minorHAnsi"/>
          <w:color w:val="000000" w:themeColor="text1"/>
          <w:sz w:val="22"/>
          <w:szCs w:val="22"/>
        </w:rPr>
        <w:t xml:space="preserve"> inflammat</w:t>
      </w:r>
      <w:r w:rsidR="00D36B94" w:rsidRPr="005C5FC3">
        <w:rPr>
          <w:rFonts w:asciiTheme="minorHAnsi" w:hAnsiTheme="minorHAnsi" w:cstheme="minorHAnsi"/>
          <w:color w:val="000000" w:themeColor="text1"/>
          <w:sz w:val="22"/>
          <w:szCs w:val="22"/>
        </w:rPr>
        <w:t>ion</w:t>
      </w:r>
      <w:r w:rsidRPr="005C5FC3">
        <w:rPr>
          <w:rFonts w:asciiTheme="minorHAnsi" w:hAnsiTheme="minorHAnsi" w:cstheme="minorHAnsi"/>
          <w:color w:val="000000" w:themeColor="text1"/>
          <w:sz w:val="22"/>
          <w:szCs w:val="22"/>
        </w:rPr>
        <w:t xml:space="preserve"> or </w:t>
      </w:r>
      <w:r w:rsidR="00D36B94" w:rsidRPr="005C5FC3">
        <w:rPr>
          <w:rFonts w:asciiTheme="minorHAnsi" w:hAnsiTheme="minorHAnsi" w:cstheme="minorHAnsi"/>
          <w:color w:val="000000" w:themeColor="text1"/>
          <w:sz w:val="22"/>
          <w:szCs w:val="22"/>
        </w:rPr>
        <w:t xml:space="preserve">more investment </w:t>
      </w:r>
      <w:r w:rsidR="00EF3497" w:rsidRPr="005C5FC3">
        <w:rPr>
          <w:rFonts w:asciiTheme="minorHAnsi" w:hAnsiTheme="minorHAnsi" w:cstheme="minorHAnsi"/>
          <w:color w:val="000000" w:themeColor="text1"/>
          <w:sz w:val="22"/>
          <w:szCs w:val="22"/>
        </w:rPr>
        <w:t>i</w:t>
      </w:r>
      <w:r w:rsidRPr="005C5FC3">
        <w:rPr>
          <w:rFonts w:asciiTheme="minorHAnsi" w:hAnsiTheme="minorHAnsi" w:cstheme="minorHAnsi"/>
          <w:color w:val="000000" w:themeColor="text1"/>
          <w:sz w:val="22"/>
          <w:szCs w:val="22"/>
        </w:rPr>
        <w:t>n antioxidant mechanisms</w:t>
      </w:r>
      <w:r w:rsidR="00D36B94" w:rsidRPr="005C5FC3">
        <w:rPr>
          <w:rFonts w:asciiTheme="minorHAnsi" w:hAnsiTheme="minorHAnsi" w:cstheme="minorHAnsi"/>
          <w:color w:val="000000" w:themeColor="text1"/>
          <w:sz w:val="22"/>
          <w:szCs w:val="22"/>
        </w:rPr>
        <w:t xml:space="preserve"> to compensate immune-mediated cytotoxicity</w:t>
      </w:r>
      <w:r w:rsidR="00AF4512"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(Ha et al., 2005). </w:t>
      </w:r>
      <w:r w:rsidR="00D36B94" w:rsidRPr="005C5FC3">
        <w:rPr>
          <w:rFonts w:asciiTheme="minorHAnsi" w:hAnsiTheme="minorHAnsi" w:cstheme="minorHAnsi"/>
          <w:color w:val="000000" w:themeColor="text1"/>
          <w:sz w:val="22"/>
          <w:szCs w:val="22"/>
        </w:rPr>
        <w:t>T</w:t>
      </w:r>
      <w:r w:rsidRPr="005C5FC3">
        <w:rPr>
          <w:rFonts w:asciiTheme="minorHAnsi" w:hAnsiTheme="minorHAnsi" w:cstheme="minorHAnsi"/>
          <w:color w:val="000000" w:themeColor="text1"/>
          <w:sz w:val="22"/>
          <w:szCs w:val="22"/>
        </w:rPr>
        <w:t xml:space="preserve">he </w:t>
      </w:r>
      <w:r w:rsidR="00AF4512" w:rsidRPr="005C5FC3">
        <w:rPr>
          <w:rFonts w:asciiTheme="minorHAnsi" w:hAnsiTheme="minorHAnsi" w:cstheme="minorHAnsi"/>
          <w:color w:val="000000" w:themeColor="text1"/>
          <w:sz w:val="22"/>
          <w:szCs w:val="22"/>
        </w:rPr>
        <w:t xml:space="preserve">overall physiological </w:t>
      </w:r>
      <w:r w:rsidRPr="005C5FC3">
        <w:rPr>
          <w:rFonts w:asciiTheme="minorHAnsi" w:hAnsiTheme="minorHAnsi" w:cstheme="minorHAnsi"/>
          <w:color w:val="000000" w:themeColor="text1"/>
          <w:sz w:val="22"/>
          <w:szCs w:val="22"/>
        </w:rPr>
        <w:t>effects</w:t>
      </w:r>
      <w:r w:rsidR="00D36B94" w:rsidRPr="005C5FC3">
        <w:rPr>
          <w:rFonts w:asciiTheme="minorHAnsi" w:hAnsiTheme="minorHAnsi" w:cstheme="minorHAnsi"/>
          <w:color w:val="000000" w:themeColor="text1"/>
          <w:sz w:val="22"/>
          <w:szCs w:val="22"/>
        </w:rPr>
        <w:t xml:space="preserve"> of such tolerance response</w:t>
      </w:r>
      <w:r w:rsidRPr="005C5FC3">
        <w:rPr>
          <w:rFonts w:asciiTheme="minorHAnsi" w:hAnsiTheme="minorHAnsi" w:cstheme="minorHAnsi"/>
          <w:color w:val="000000" w:themeColor="text1"/>
          <w:sz w:val="22"/>
          <w:szCs w:val="22"/>
        </w:rPr>
        <w:t xml:space="preserve"> are thus more likely to be generalised and non-specific </w:t>
      </w:r>
      <w:r w:rsidR="003D6885" w:rsidRPr="005C5FC3">
        <w:rPr>
          <w:rFonts w:asciiTheme="minorHAnsi" w:hAnsiTheme="minorHAnsi" w:cstheme="minorHAnsi"/>
          <w:color w:val="000000" w:themeColor="text1"/>
          <w:sz w:val="22"/>
          <w:szCs w:val="22"/>
        </w:rPr>
        <w:t>across</w:t>
      </w:r>
      <w:r w:rsidR="00AF4512" w:rsidRPr="005C5FC3">
        <w:rPr>
          <w:rFonts w:asciiTheme="minorHAnsi" w:hAnsiTheme="minorHAnsi" w:cstheme="minorHAnsi"/>
          <w:color w:val="000000" w:themeColor="text1"/>
          <w:sz w:val="22"/>
          <w:szCs w:val="22"/>
        </w:rPr>
        <w:t xml:space="preserve"> </w:t>
      </w:r>
      <w:r w:rsidR="003D6885" w:rsidRPr="005C5FC3">
        <w:rPr>
          <w:rFonts w:asciiTheme="minorHAnsi" w:hAnsiTheme="minorHAnsi" w:cstheme="minorHAnsi"/>
          <w:color w:val="000000" w:themeColor="text1"/>
          <w:sz w:val="22"/>
          <w:szCs w:val="22"/>
        </w:rPr>
        <w:t>pathogens and their</w:t>
      </w:r>
      <w:r w:rsidRPr="005C5FC3">
        <w:rPr>
          <w:rFonts w:asciiTheme="minorHAnsi" w:hAnsiTheme="minorHAnsi" w:cstheme="minorHAnsi"/>
          <w:color w:val="000000" w:themeColor="text1"/>
          <w:sz w:val="22"/>
          <w:szCs w:val="22"/>
        </w:rPr>
        <w:t xml:space="preserve"> strains.</w:t>
      </w:r>
    </w:p>
    <w:p w14:paraId="16E81780" w14:textId="755FCE42" w:rsidR="00397101" w:rsidRDefault="00397101" w:rsidP="005C5FC3">
      <w:pPr>
        <w:spacing w:before="120" w:after="120" w:line="276" w:lineRule="auto"/>
        <w:jc w:val="both"/>
        <w:rPr>
          <w:rFonts w:asciiTheme="minorHAnsi" w:hAnsiTheme="minorHAnsi" w:cstheme="minorHAnsi"/>
          <w:color w:val="000000" w:themeColor="text1"/>
          <w:sz w:val="22"/>
          <w:szCs w:val="22"/>
        </w:rPr>
      </w:pPr>
    </w:p>
    <w:p w14:paraId="7778B468" w14:textId="77777777" w:rsidR="00397101" w:rsidRPr="005C5FC3" w:rsidRDefault="00397101" w:rsidP="005C5FC3">
      <w:pPr>
        <w:spacing w:before="120" w:after="120" w:line="276" w:lineRule="auto"/>
        <w:jc w:val="both"/>
        <w:rPr>
          <w:rFonts w:asciiTheme="minorHAnsi" w:hAnsiTheme="minorHAnsi" w:cstheme="minorHAnsi"/>
          <w:color w:val="000000" w:themeColor="text1"/>
          <w:sz w:val="22"/>
          <w:szCs w:val="22"/>
          <w:shd w:val="clear" w:color="auto" w:fill="FFFFFF"/>
        </w:rPr>
      </w:pPr>
    </w:p>
    <w:p w14:paraId="761777FA" w14:textId="2B4A2280" w:rsidR="00311A0A" w:rsidRPr="005C5FC3" w:rsidRDefault="00AF4512" w:rsidP="005C5FC3">
      <w:pPr>
        <w:spacing w:before="120" w:after="120" w:line="276" w:lineRule="auto"/>
        <w:jc w:val="both"/>
        <w:rPr>
          <w:rFonts w:asciiTheme="minorHAnsi" w:hAnsiTheme="minorHAnsi" w:cstheme="minorHAnsi"/>
          <w:iCs/>
          <w:color w:val="000000" w:themeColor="text1"/>
          <w:sz w:val="22"/>
          <w:szCs w:val="22"/>
          <w:u w:val="single"/>
        </w:rPr>
      </w:pPr>
      <w:r w:rsidRPr="005C5FC3">
        <w:rPr>
          <w:rFonts w:asciiTheme="minorHAnsi" w:hAnsiTheme="minorHAnsi" w:cstheme="minorHAnsi"/>
          <w:iCs/>
          <w:color w:val="000000" w:themeColor="text1"/>
          <w:sz w:val="22"/>
          <w:szCs w:val="22"/>
          <w:u w:val="single"/>
        </w:rPr>
        <w:lastRenderedPageBreak/>
        <w:t xml:space="preserve">3.4 </w:t>
      </w:r>
      <w:r w:rsidR="00D36B94" w:rsidRPr="005C5FC3">
        <w:rPr>
          <w:rFonts w:asciiTheme="minorHAnsi" w:hAnsiTheme="minorHAnsi" w:cstheme="minorHAnsi"/>
          <w:iCs/>
          <w:color w:val="000000" w:themeColor="text1"/>
          <w:sz w:val="22"/>
          <w:szCs w:val="22"/>
          <w:u w:val="single"/>
        </w:rPr>
        <w:t>P</w:t>
      </w:r>
      <w:r w:rsidR="00311A0A" w:rsidRPr="005C5FC3">
        <w:rPr>
          <w:rFonts w:asciiTheme="minorHAnsi" w:hAnsiTheme="minorHAnsi" w:cstheme="minorHAnsi"/>
          <w:iCs/>
          <w:color w:val="000000" w:themeColor="text1"/>
          <w:sz w:val="22"/>
          <w:szCs w:val="22"/>
          <w:u w:val="single"/>
        </w:rPr>
        <w:t xml:space="preserve">riming </w:t>
      </w:r>
      <w:r w:rsidR="00D36B94" w:rsidRPr="005C5FC3">
        <w:rPr>
          <w:rFonts w:asciiTheme="minorHAnsi" w:hAnsiTheme="minorHAnsi" w:cstheme="minorHAnsi"/>
          <w:iCs/>
          <w:color w:val="000000" w:themeColor="text1"/>
          <w:sz w:val="22"/>
          <w:szCs w:val="22"/>
          <w:u w:val="single"/>
        </w:rPr>
        <w:t>against multiple infections</w:t>
      </w:r>
    </w:p>
    <w:p w14:paraId="11DD09C5" w14:textId="0BF5E1A4" w:rsidR="000D3863" w:rsidRPr="005C5FC3" w:rsidRDefault="00311A0A" w:rsidP="005C5FC3">
      <w:pPr>
        <w:spacing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Under natural conditions, hosts are</w:t>
      </w:r>
      <w:r w:rsidR="007E63FE" w:rsidRPr="005C5FC3">
        <w:rPr>
          <w:rFonts w:asciiTheme="minorHAnsi" w:hAnsiTheme="minorHAnsi" w:cstheme="minorHAnsi"/>
          <w:color w:val="000000" w:themeColor="text1"/>
          <w:sz w:val="22"/>
          <w:szCs w:val="22"/>
        </w:rPr>
        <w:t xml:space="preserve"> </w:t>
      </w:r>
      <w:r w:rsidR="00E04034" w:rsidRPr="005C5FC3">
        <w:rPr>
          <w:rFonts w:asciiTheme="minorHAnsi" w:hAnsiTheme="minorHAnsi" w:cstheme="minorHAnsi"/>
          <w:color w:val="000000" w:themeColor="text1"/>
          <w:sz w:val="22"/>
          <w:szCs w:val="22"/>
        </w:rPr>
        <w:t xml:space="preserve">frequently </w:t>
      </w:r>
      <w:r w:rsidRPr="005C5FC3">
        <w:rPr>
          <w:rFonts w:asciiTheme="minorHAnsi" w:hAnsiTheme="minorHAnsi" w:cstheme="minorHAnsi"/>
          <w:color w:val="000000" w:themeColor="text1"/>
          <w:sz w:val="22"/>
          <w:szCs w:val="22"/>
        </w:rPr>
        <w:t xml:space="preserve">exposed to </w:t>
      </w:r>
      <w:r w:rsidR="000B53FF" w:rsidRPr="005C5FC3">
        <w:rPr>
          <w:rFonts w:asciiTheme="minorHAnsi" w:hAnsiTheme="minorHAnsi" w:cstheme="minorHAnsi"/>
          <w:color w:val="000000" w:themeColor="text1"/>
          <w:sz w:val="22"/>
          <w:szCs w:val="22"/>
        </w:rPr>
        <w:t>infections caused by multiple pathogens</w:t>
      </w:r>
      <w:r w:rsidR="009A35A0" w:rsidRPr="005C5FC3">
        <w:rPr>
          <w:rFonts w:asciiTheme="minorHAnsi" w:hAnsiTheme="minorHAnsi" w:cstheme="minorHAnsi"/>
          <w:color w:val="000000" w:themeColor="text1"/>
          <w:sz w:val="22"/>
          <w:szCs w:val="22"/>
        </w:rPr>
        <w:t xml:space="preserve">, ranging from </w:t>
      </w:r>
      <w:r w:rsidR="000B53FF" w:rsidRPr="005C5FC3">
        <w:rPr>
          <w:rFonts w:asciiTheme="minorHAnsi" w:hAnsiTheme="minorHAnsi" w:cstheme="minorHAnsi"/>
          <w:color w:val="000000" w:themeColor="text1"/>
          <w:sz w:val="22"/>
          <w:szCs w:val="22"/>
        </w:rPr>
        <w:t>close-related</w:t>
      </w:r>
      <w:r w:rsidR="00E04034" w:rsidRPr="005C5FC3">
        <w:rPr>
          <w:rFonts w:asciiTheme="minorHAnsi" w:hAnsiTheme="minorHAnsi" w:cstheme="minorHAnsi"/>
          <w:color w:val="000000" w:themeColor="text1"/>
          <w:sz w:val="22"/>
          <w:szCs w:val="22"/>
        </w:rPr>
        <w:t xml:space="preserve"> </w:t>
      </w:r>
      <w:r w:rsidR="00F903D1" w:rsidRPr="005C5FC3">
        <w:rPr>
          <w:rFonts w:asciiTheme="minorHAnsi" w:hAnsiTheme="minorHAnsi" w:cstheme="minorHAnsi"/>
          <w:color w:val="000000" w:themeColor="text1"/>
          <w:sz w:val="22"/>
          <w:szCs w:val="22"/>
        </w:rPr>
        <w:t>strains</w:t>
      </w:r>
      <w:r w:rsidR="000B53FF" w:rsidRPr="005C5FC3">
        <w:rPr>
          <w:rFonts w:asciiTheme="minorHAnsi" w:hAnsiTheme="minorHAnsi" w:cstheme="minorHAnsi"/>
          <w:color w:val="000000" w:themeColor="text1"/>
          <w:sz w:val="22"/>
          <w:szCs w:val="22"/>
        </w:rPr>
        <w:t xml:space="preserve"> and pathogens</w:t>
      </w:r>
      <w:r w:rsidR="00F903D1" w:rsidRPr="005C5FC3">
        <w:rPr>
          <w:rFonts w:asciiTheme="minorHAnsi" w:hAnsiTheme="minorHAnsi" w:cstheme="minorHAnsi"/>
          <w:color w:val="000000" w:themeColor="text1"/>
          <w:sz w:val="22"/>
          <w:szCs w:val="22"/>
        </w:rPr>
        <w:t xml:space="preserve"> </w:t>
      </w:r>
      <w:r w:rsidR="009A35A0" w:rsidRPr="005C5FC3">
        <w:rPr>
          <w:rFonts w:asciiTheme="minorHAnsi" w:hAnsiTheme="minorHAnsi" w:cstheme="minorHAnsi"/>
          <w:color w:val="000000" w:themeColor="text1"/>
          <w:sz w:val="22"/>
          <w:szCs w:val="22"/>
        </w:rPr>
        <w:t xml:space="preserve">to </w:t>
      </w:r>
      <w:r w:rsidR="00E04034" w:rsidRPr="005C5FC3">
        <w:rPr>
          <w:rFonts w:asciiTheme="minorHAnsi" w:hAnsiTheme="minorHAnsi" w:cstheme="minorHAnsi"/>
          <w:color w:val="000000" w:themeColor="text1"/>
          <w:sz w:val="22"/>
          <w:szCs w:val="22"/>
        </w:rPr>
        <w:t>very diverse</w:t>
      </w:r>
      <w:r w:rsidR="00F903D1" w:rsidRPr="005C5FC3">
        <w:rPr>
          <w:rFonts w:asciiTheme="minorHAnsi" w:hAnsiTheme="minorHAnsi" w:cstheme="minorHAnsi"/>
          <w:color w:val="000000" w:themeColor="text1"/>
          <w:sz w:val="22"/>
          <w:szCs w:val="22"/>
        </w:rPr>
        <w:t xml:space="preserve"> phyla</w:t>
      </w:r>
      <w:r w:rsidRPr="005C5FC3">
        <w:rPr>
          <w:rFonts w:asciiTheme="minorHAnsi" w:hAnsiTheme="minorHAnsi" w:cstheme="minorHAnsi"/>
          <w:color w:val="000000" w:themeColor="text1"/>
          <w:sz w:val="22"/>
          <w:szCs w:val="22"/>
        </w:rPr>
        <w:t xml:space="preserve">, </w:t>
      </w:r>
      <w:r w:rsidR="00E04034" w:rsidRPr="005C5FC3">
        <w:rPr>
          <w:rFonts w:asciiTheme="minorHAnsi" w:hAnsiTheme="minorHAnsi" w:cstheme="minorHAnsi"/>
          <w:color w:val="000000" w:themeColor="text1"/>
          <w:sz w:val="22"/>
          <w:szCs w:val="22"/>
        </w:rPr>
        <w:t>imposing complex selection</w:t>
      </w:r>
      <w:r w:rsidR="00F604F4" w:rsidRPr="005C5FC3">
        <w:rPr>
          <w:rFonts w:asciiTheme="minorHAnsi" w:hAnsiTheme="minorHAnsi" w:cstheme="minorHAnsi"/>
          <w:color w:val="000000" w:themeColor="text1"/>
          <w:sz w:val="22"/>
          <w:szCs w:val="22"/>
        </w:rPr>
        <w:t xml:space="preserve"> pressure</w:t>
      </w:r>
      <w:r w:rsidR="00E04034" w:rsidRPr="005C5FC3">
        <w:rPr>
          <w:rFonts w:asciiTheme="minorHAnsi" w:hAnsiTheme="minorHAnsi" w:cstheme="minorHAnsi"/>
          <w:color w:val="000000" w:themeColor="text1"/>
          <w:sz w:val="22"/>
          <w:szCs w:val="22"/>
        </w:rPr>
        <w:t xml:space="preserve"> on</w:t>
      </w:r>
      <w:r w:rsidR="00F26579" w:rsidRPr="005C5FC3">
        <w:rPr>
          <w:rFonts w:asciiTheme="minorHAnsi" w:hAnsiTheme="minorHAnsi" w:cstheme="minorHAnsi"/>
          <w:color w:val="000000" w:themeColor="text1"/>
          <w:sz w:val="22"/>
          <w:szCs w:val="22"/>
        </w:rPr>
        <w:t xml:space="preserve"> their</w:t>
      </w:r>
      <w:r w:rsidR="00E04034" w:rsidRPr="005C5FC3">
        <w:rPr>
          <w:rFonts w:asciiTheme="minorHAnsi" w:hAnsiTheme="minorHAnsi" w:cstheme="minorHAnsi"/>
          <w:color w:val="000000" w:themeColor="text1"/>
          <w:sz w:val="22"/>
          <w:szCs w:val="22"/>
        </w:rPr>
        <w:t xml:space="preserve"> </w:t>
      </w:r>
      <w:r w:rsidR="00F604F4" w:rsidRPr="005C5FC3">
        <w:rPr>
          <w:rFonts w:asciiTheme="minorHAnsi" w:hAnsiTheme="minorHAnsi" w:cstheme="minorHAnsi"/>
          <w:color w:val="000000" w:themeColor="text1"/>
          <w:sz w:val="22"/>
          <w:szCs w:val="22"/>
        </w:rPr>
        <w:t>immune system</w:t>
      </w:r>
      <w:r w:rsidR="00EF3497" w:rsidRPr="005C5FC3">
        <w:rPr>
          <w:rFonts w:asciiTheme="minorHAnsi" w:hAnsiTheme="minorHAnsi" w:cstheme="minorHAnsi"/>
          <w:color w:val="000000" w:themeColor="text1"/>
          <w:sz w:val="22"/>
          <w:szCs w:val="22"/>
        </w:rPr>
        <w:t>s</w:t>
      </w:r>
      <w:r w:rsidR="007E63FE" w:rsidRPr="005C5FC3">
        <w:rPr>
          <w:rFonts w:asciiTheme="minorHAnsi" w:hAnsiTheme="minorHAnsi" w:cstheme="minorHAnsi"/>
          <w:color w:val="000000" w:themeColor="text1"/>
          <w:sz w:val="22"/>
          <w:szCs w:val="22"/>
        </w:rPr>
        <w:t xml:space="preserve"> (Tate</w:t>
      </w:r>
      <w:r w:rsidR="00255395" w:rsidRPr="005C5FC3">
        <w:rPr>
          <w:rFonts w:asciiTheme="minorHAnsi" w:hAnsiTheme="minorHAnsi" w:cstheme="minorHAnsi"/>
          <w:color w:val="000000" w:themeColor="text1"/>
          <w:sz w:val="22"/>
          <w:szCs w:val="22"/>
        </w:rPr>
        <w:t>,</w:t>
      </w:r>
      <w:r w:rsidR="007E63FE" w:rsidRPr="005C5FC3">
        <w:rPr>
          <w:rFonts w:asciiTheme="minorHAnsi" w:hAnsiTheme="minorHAnsi" w:cstheme="minorHAnsi"/>
          <w:color w:val="000000" w:themeColor="text1"/>
          <w:sz w:val="22"/>
          <w:szCs w:val="22"/>
        </w:rPr>
        <w:t xml:space="preserve"> 2019)</w:t>
      </w:r>
      <w:r w:rsidR="006326CE" w:rsidRPr="005C5FC3">
        <w:rPr>
          <w:rFonts w:asciiTheme="minorHAnsi" w:hAnsiTheme="minorHAnsi" w:cstheme="minorHAnsi"/>
          <w:color w:val="000000" w:themeColor="text1"/>
          <w:sz w:val="22"/>
          <w:szCs w:val="22"/>
        </w:rPr>
        <w:t xml:space="preserve">. </w:t>
      </w:r>
      <w:r w:rsidR="00F26579" w:rsidRPr="005C5FC3">
        <w:rPr>
          <w:rFonts w:asciiTheme="minorHAnsi" w:hAnsiTheme="minorHAnsi" w:cstheme="minorHAnsi"/>
          <w:color w:val="000000" w:themeColor="text1"/>
          <w:sz w:val="22"/>
          <w:szCs w:val="22"/>
        </w:rPr>
        <w:t>In such cases, s</w:t>
      </w:r>
      <w:r w:rsidR="006326CE" w:rsidRPr="005C5FC3">
        <w:rPr>
          <w:rFonts w:asciiTheme="minorHAnsi" w:hAnsiTheme="minorHAnsi" w:cstheme="minorHAnsi"/>
          <w:color w:val="000000" w:themeColor="text1"/>
          <w:sz w:val="22"/>
          <w:szCs w:val="22"/>
        </w:rPr>
        <w:t xml:space="preserve">patial and temporal </w:t>
      </w:r>
      <w:r w:rsidR="00EF7D59" w:rsidRPr="005C5FC3">
        <w:rPr>
          <w:rFonts w:asciiTheme="minorHAnsi" w:hAnsiTheme="minorHAnsi" w:cstheme="minorHAnsi"/>
          <w:color w:val="000000" w:themeColor="text1"/>
          <w:sz w:val="22"/>
          <w:szCs w:val="22"/>
        </w:rPr>
        <w:t>constraints on immune system</w:t>
      </w:r>
      <w:r w:rsidR="006326CE" w:rsidRPr="005C5FC3">
        <w:rPr>
          <w:rFonts w:asciiTheme="minorHAnsi" w:hAnsiTheme="minorHAnsi" w:cstheme="minorHAnsi"/>
          <w:color w:val="000000" w:themeColor="text1"/>
          <w:sz w:val="22"/>
          <w:szCs w:val="22"/>
        </w:rPr>
        <w:t xml:space="preserve"> development,</w:t>
      </w:r>
      <w:r w:rsidR="00EF7D59" w:rsidRPr="005C5FC3">
        <w:rPr>
          <w:rFonts w:asciiTheme="minorHAnsi" w:hAnsiTheme="minorHAnsi" w:cstheme="minorHAnsi"/>
          <w:color w:val="000000" w:themeColor="text1"/>
          <w:sz w:val="22"/>
          <w:szCs w:val="22"/>
        </w:rPr>
        <w:t xml:space="preserve"> maturation or expression</w:t>
      </w:r>
      <w:r w:rsidR="006326CE" w:rsidRPr="005C5FC3">
        <w:rPr>
          <w:rFonts w:asciiTheme="minorHAnsi" w:hAnsiTheme="minorHAnsi" w:cstheme="minorHAnsi"/>
          <w:color w:val="000000" w:themeColor="text1"/>
          <w:sz w:val="22"/>
          <w:szCs w:val="22"/>
        </w:rPr>
        <w:t xml:space="preserve"> </w:t>
      </w:r>
      <w:r w:rsidR="00F26579" w:rsidRPr="005C5FC3">
        <w:rPr>
          <w:rFonts w:asciiTheme="minorHAnsi" w:hAnsiTheme="minorHAnsi" w:cstheme="minorHAnsi"/>
          <w:color w:val="000000" w:themeColor="text1"/>
          <w:sz w:val="22"/>
          <w:szCs w:val="22"/>
        </w:rPr>
        <w:t xml:space="preserve">might </w:t>
      </w:r>
      <w:r w:rsidR="006326CE" w:rsidRPr="005C5FC3">
        <w:rPr>
          <w:rFonts w:asciiTheme="minorHAnsi" w:hAnsiTheme="minorHAnsi" w:cstheme="minorHAnsi"/>
          <w:color w:val="000000" w:themeColor="text1"/>
          <w:sz w:val="22"/>
          <w:szCs w:val="22"/>
        </w:rPr>
        <w:t>play critical</w:t>
      </w:r>
      <w:r w:rsidR="00EF7D59" w:rsidRPr="005C5FC3">
        <w:rPr>
          <w:rFonts w:asciiTheme="minorHAnsi" w:hAnsiTheme="minorHAnsi" w:cstheme="minorHAnsi"/>
          <w:color w:val="000000" w:themeColor="text1"/>
          <w:sz w:val="22"/>
          <w:szCs w:val="22"/>
        </w:rPr>
        <w:t xml:space="preserve"> </w:t>
      </w:r>
      <w:r w:rsidR="006326CE" w:rsidRPr="005C5FC3">
        <w:rPr>
          <w:rFonts w:asciiTheme="minorHAnsi" w:hAnsiTheme="minorHAnsi" w:cstheme="minorHAnsi"/>
          <w:color w:val="000000" w:themeColor="text1"/>
          <w:sz w:val="22"/>
          <w:szCs w:val="22"/>
        </w:rPr>
        <w:t xml:space="preserve">roles </w:t>
      </w:r>
      <w:r w:rsidR="008C394B" w:rsidRPr="005C5FC3">
        <w:rPr>
          <w:rFonts w:asciiTheme="minorHAnsi" w:hAnsiTheme="minorHAnsi" w:cstheme="minorHAnsi"/>
          <w:color w:val="000000" w:themeColor="text1"/>
          <w:sz w:val="22"/>
          <w:szCs w:val="22"/>
        </w:rPr>
        <w:t xml:space="preserve">in </w:t>
      </w:r>
      <w:r w:rsidR="00FE00C3" w:rsidRPr="005C5FC3">
        <w:rPr>
          <w:rFonts w:asciiTheme="minorHAnsi" w:hAnsiTheme="minorHAnsi" w:cstheme="minorHAnsi"/>
          <w:color w:val="000000" w:themeColor="text1"/>
          <w:sz w:val="22"/>
          <w:szCs w:val="22"/>
        </w:rPr>
        <w:t xml:space="preserve">disease </w:t>
      </w:r>
      <w:r w:rsidR="008C394B" w:rsidRPr="005C5FC3">
        <w:rPr>
          <w:rFonts w:asciiTheme="minorHAnsi" w:hAnsiTheme="minorHAnsi" w:cstheme="minorHAnsi"/>
          <w:color w:val="000000" w:themeColor="text1"/>
          <w:sz w:val="22"/>
          <w:szCs w:val="22"/>
        </w:rPr>
        <w:t>outcomes</w:t>
      </w:r>
      <w:r w:rsidR="00F26579" w:rsidRPr="005C5FC3">
        <w:rPr>
          <w:rFonts w:asciiTheme="minorHAnsi" w:hAnsiTheme="minorHAnsi" w:cstheme="minorHAnsi"/>
          <w:color w:val="000000" w:themeColor="text1"/>
          <w:sz w:val="22"/>
          <w:szCs w:val="22"/>
        </w:rPr>
        <w:t xml:space="preserve"> </w:t>
      </w:r>
      <w:r w:rsidR="00EF7D59" w:rsidRPr="005C5FC3">
        <w:rPr>
          <w:rFonts w:asciiTheme="minorHAnsi" w:hAnsiTheme="minorHAnsi" w:cstheme="minorHAnsi"/>
          <w:color w:val="000000" w:themeColor="text1"/>
          <w:sz w:val="22"/>
          <w:szCs w:val="22"/>
        </w:rPr>
        <w:t>(</w:t>
      </w:r>
      <w:r w:rsidR="006326CE" w:rsidRPr="005C5FC3">
        <w:rPr>
          <w:rFonts w:asciiTheme="minorHAnsi" w:hAnsiTheme="minorHAnsi" w:cstheme="minorHAnsi"/>
          <w:color w:val="000000" w:themeColor="text1"/>
          <w:sz w:val="22"/>
          <w:szCs w:val="22"/>
        </w:rPr>
        <w:t>Tate and Graham</w:t>
      </w:r>
      <w:r w:rsidR="00255395" w:rsidRPr="005C5FC3">
        <w:rPr>
          <w:rFonts w:asciiTheme="minorHAnsi" w:hAnsiTheme="minorHAnsi" w:cstheme="minorHAnsi"/>
          <w:color w:val="000000" w:themeColor="text1"/>
          <w:sz w:val="22"/>
          <w:szCs w:val="22"/>
        </w:rPr>
        <w:t>,</w:t>
      </w:r>
      <w:r w:rsidR="006326CE" w:rsidRPr="005C5FC3">
        <w:rPr>
          <w:rFonts w:asciiTheme="minorHAnsi" w:hAnsiTheme="minorHAnsi" w:cstheme="minorHAnsi"/>
          <w:color w:val="000000" w:themeColor="text1"/>
          <w:sz w:val="22"/>
          <w:szCs w:val="22"/>
        </w:rPr>
        <w:t xml:space="preserve"> 2015</w:t>
      </w:r>
      <w:r w:rsidR="00EF7D59" w:rsidRPr="005C5FC3">
        <w:rPr>
          <w:rFonts w:asciiTheme="minorHAnsi" w:hAnsiTheme="minorHAnsi" w:cstheme="minorHAnsi"/>
          <w:color w:val="000000" w:themeColor="text1"/>
          <w:sz w:val="22"/>
          <w:szCs w:val="22"/>
        </w:rPr>
        <w:t xml:space="preserve">). </w:t>
      </w:r>
      <w:r w:rsidR="004541AB" w:rsidRPr="005C5FC3">
        <w:rPr>
          <w:rFonts w:asciiTheme="minorHAnsi" w:hAnsiTheme="minorHAnsi" w:cstheme="minorHAnsi"/>
          <w:color w:val="000000" w:themeColor="text1"/>
          <w:sz w:val="22"/>
          <w:szCs w:val="22"/>
        </w:rPr>
        <w:t>P</w:t>
      </w:r>
      <w:r w:rsidR="00176E2B" w:rsidRPr="005C5FC3">
        <w:rPr>
          <w:rFonts w:asciiTheme="minorHAnsi" w:hAnsiTheme="minorHAnsi" w:cstheme="minorHAnsi"/>
          <w:color w:val="000000" w:themeColor="text1"/>
          <w:sz w:val="22"/>
          <w:szCs w:val="22"/>
        </w:rPr>
        <w:t>revious</w:t>
      </w:r>
      <w:r w:rsidR="00EF7D59" w:rsidRPr="005C5FC3">
        <w:rPr>
          <w:rFonts w:asciiTheme="minorHAnsi" w:hAnsiTheme="minorHAnsi" w:cstheme="minorHAnsi"/>
          <w:color w:val="000000" w:themeColor="text1"/>
          <w:sz w:val="22"/>
          <w:szCs w:val="22"/>
        </w:rPr>
        <w:t xml:space="preserve"> infection</w:t>
      </w:r>
      <w:r w:rsidR="00743EA5" w:rsidRPr="005C5FC3">
        <w:rPr>
          <w:rFonts w:asciiTheme="minorHAnsi" w:hAnsiTheme="minorHAnsi" w:cstheme="minorHAnsi"/>
          <w:color w:val="000000" w:themeColor="text1"/>
          <w:sz w:val="22"/>
          <w:szCs w:val="22"/>
        </w:rPr>
        <w:t>s</w:t>
      </w:r>
      <w:r w:rsidR="00EF7D59" w:rsidRPr="005C5FC3">
        <w:rPr>
          <w:rFonts w:asciiTheme="minorHAnsi" w:hAnsiTheme="minorHAnsi" w:cstheme="minorHAnsi"/>
          <w:color w:val="000000" w:themeColor="text1"/>
          <w:sz w:val="22"/>
          <w:szCs w:val="22"/>
        </w:rPr>
        <w:t xml:space="preserve"> </w:t>
      </w:r>
      <w:r w:rsidR="00EE1BDA" w:rsidRPr="005C5FC3">
        <w:rPr>
          <w:rFonts w:asciiTheme="minorHAnsi" w:hAnsiTheme="minorHAnsi" w:cstheme="minorHAnsi"/>
          <w:color w:val="000000" w:themeColor="text1"/>
          <w:sz w:val="22"/>
          <w:szCs w:val="22"/>
        </w:rPr>
        <w:t xml:space="preserve">might </w:t>
      </w:r>
      <w:r w:rsidR="00FE00C3" w:rsidRPr="005C5FC3">
        <w:rPr>
          <w:rFonts w:asciiTheme="minorHAnsi" w:hAnsiTheme="minorHAnsi" w:cstheme="minorHAnsi"/>
          <w:color w:val="000000" w:themeColor="text1"/>
          <w:sz w:val="22"/>
          <w:szCs w:val="22"/>
        </w:rPr>
        <w:t>leave</w:t>
      </w:r>
      <w:r w:rsidR="00CE4423" w:rsidRPr="005C5FC3">
        <w:rPr>
          <w:rFonts w:asciiTheme="minorHAnsi" w:hAnsiTheme="minorHAnsi" w:cstheme="minorHAnsi"/>
          <w:color w:val="000000" w:themeColor="text1"/>
          <w:sz w:val="22"/>
          <w:szCs w:val="22"/>
        </w:rPr>
        <w:t xml:space="preserve"> </w:t>
      </w:r>
      <w:r w:rsidR="00EF7D59" w:rsidRPr="005C5FC3">
        <w:rPr>
          <w:rFonts w:asciiTheme="minorHAnsi" w:hAnsiTheme="minorHAnsi" w:cstheme="minorHAnsi"/>
          <w:color w:val="000000" w:themeColor="text1"/>
          <w:sz w:val="22"/>
          <w:szCs w:val="22"/>
        </w:rPr>
        <w:t>a</w:t>
      </w:r>
      <w:r w:rsidR="006A5409" w:rsidRPr="005C5FC3">
        <w:rPr>
          <w:rFonts w:asciiTheme="minorHAnsi" w:hAnsiTheme="minorHAnsi" w:cstheme="minorHAnsi"/>
          <w:color w:val="000000" w:themeColor="text1"/>
          <w:sz w:val="22"/>
          <w:szCs w:val="22"/>
        </w:rPr>
        <w:t>n immunological imprint and</w:t>
      </w:r>
      <w:r w:rsidR="00FE00C3" w:rsidRPr="005C5FC3">
        <w:rPr>
          <w:rFonts w:asciiTheme="minorHAnsi" w:hAnsiTheme="minorHAnsi" w:cstheme="minorHAnsi"/>
          <w:color w:val="000000" w:themeColor="text1"/>
          <w:sz w:val="22"/>
          <w:szCs w:val="22"/>
        </w:rPr>
        <w:t xml:space="preserve"> create a</w:t>
      </w:r>
      <w:r w:rsidR="00EF7D59" w:rsidRPr="005C5FC3">
        <w:rPr>
          <w:rFonts w:asciiTheme="minorHAnsi" w:hAnsiTheme="minorHAnsi" w:cstheme="minorHAnsi"/>
          <w:color w:val="000000" w:themeColor="text1"/>
          <w:sz w:val="22"/>
          <w:szCs w:val="22"/>
        </w:rPr>
        <w:t xml:space="preserve"> historical contingency upon the second</w:t>
      </w:r>
      <w:r w:rsidR="00F26579" w:rsidRPr="005C5FC3">
        <w:rPr>
          <w:rFonts w:asciiTheme="minorHAnsi" w:hAnsiTheme="minorHAnsi" w:cstheme="minorHAnsi"/>
          <w:color w:val="000000" w:themeColor="text1"/>
          <w:sz w:val="22"/>
          <w:szCs w:val="22"/>
        </w:rPr>
        <w:t xml:space="preserve"> pathogen</w:t>
      </w:r>
      <w:r w:rsidR="00176E2B" w:rsidRPr="005C5FC3">
        <w:rPr>
          <w:rFonts w:asciiTheme="minorHAnsi" w:hAnsiTheme="minorHAnsi" w:cstheme="minorHAnsi"/>
          <w:color w:val="000000" w:themeColor="text1"/>
          <w:sz w:val="22"/>
          <w:szCs w:val="22"/>
        </w:rPr>
        <w:t xml:space="preserve">, as found in </w:t>
      </w:r>
      <w:r w:rsidR="004D1CAE" w:rsidRPr="005C5FC3">
        <w:rPr>
          <w:rFonts w:asciiTheme="minorHAnsi" w:hAnsiTheme="minorHAnsi" w:cstheme="minorHAnsi"/>
          <w:color w:val="000000" w:themeColor="text1"/>
          <w:sz w:val="22"/>
          <w:szCs w:val="22"/>
        </w:rPr>
        <w:t xml:space="preserve">lab </w:t>
      </w:r>
      <w:r w:rsidR="00176E2B" w:rsidRPr="005C5FC3">
        <w:rPr>
          <w:rFonts w:asciiTheme="minorHAnsi" w:hAnsiTheme="minorHAnsi" w:cstheme="minorHAnsi"/>
          <w:color w:val="000000" w:themeColor="text1"/>
          <w:sz w:val="22"/>
          <w:szCs w:val="22"/>
        </w:rPr>
        <w:t>mice where infect</w:t>
      </w:r>
      <w:r w:rsidR="00F26579" w:rsidRPr="005C5FC3">
        <w:rPr>
          <w:rFonts w:asciiTheme="minorHAnsi" w:hAnsiTheme="minorHAnsi" w:cstheme="minorHAnsi"/>
          <w:color w:val="000000" w:themeColor="text1"/>
          <w:sz w:val="22"/>
          <w:szCs w:val="22"/>
        </w:rPr>
        <w:t>ion</w:t>
      </w:r>
      <w:r w:rsidR="00176E2B" w:rsidRPr="005C5FC3">
        <w:rPr>
          <w:rFonts w:asciiTheme="minorHAnsi" w:hAnsiTheme="minorHAnsi" w:cstheme="minorHAnsi"/>
          <w:color w:val="000000" w:themeColor="text1"/>
          <w:sz w:val="22"/>
          <w:szCs w:val="22"/>
        </w:rPr>
        <w:t xml:space="preserve"> with nematodes increase</w:t>
      </w:r>
      <w:r w:rsidR="00F26579" w:rsidRPr="005C5FC3">
        <w:rPr>
          <w:rFonts w:asciiTheme="minorHAnsi" w:hAnsiTheme="minorHAnsi" w:cstheme="minorHAnsi"/>
          <w:color w:val="000000" w:themeColor="text1"/>
          <w:sz w:val="22"/>
          <w:szCs w:val="22"/>
        </w:rPr>
        <w:t>s</w:t>
      </w:r>
      <w:r w:rsidR="00176E2B" w:rsidRPr="005C5FC3">
        <w:rPr>
          <w:rFonts w:asciiTheme="minorHAnsi" w:hAnsiTheme="minorHAnsi" w:cstheme="minorHAnsi"/>
          <w:color w:val="000000" w:themeColor="text1"/>
          <w:sz w:val="22"/>
          <w:szCs w:val="22"/>
        </w:rPr>
        <w:t xml:space="preserve"> resistance against</w:t>
      </w:r>
      <w:r w:rsidR="00FE00C3" w:rsidRPr="005C5FC3">
        <w:rPr>
          <w:rFonts w:asciiTheme="minorHAnsi" w:hAnsiTheme="minorHAnsi" w:cstheme="minorHAnsi"/>
          <w:color w:val="000000" w:themeColor="text1"/>
          <w:sz w:val="22"/>
          <w:szCs w:val="22"/>
        </w:rPr>
        <w:t xml:space="preserve"> later infections</w:t>
      </w:r>
      <w:r w:rsidR="00743EA5" w:rsidRPr="005C5FC3">
        <w:rPr>
          <w:rFonts w:asciiTheme="minorHAnsi" w:hAnsiTheme="minorHAnsi" w:cstheme="minorHAnsi"/>
          <w:color w:val="000000" w:themeColor="text1"/>
          <w:sz w:val="22"/>
          <w:szCs w:val="22"/>
        </w:rPr>
        <w:t xml:space="preserve"> caused</w:t>
      </w:r>
      <w:r w:rsidR="00FE00C3" w:rsidRPr="005C5FC3">
        <w:rPr>
          <w:rFonts w:asciiTheme="minorHAnsi" w:hAnsiTheme="minorHAnsi" w:cstheme="minorHAnsi"/>
          <w:color w:val="000000" w:themeColor="text1"/>
          <w:sz w:val="22"/>
          <w:szCs w:val="22"/>
        </w:rPr>
        <w:t xml:space="preserve"> by</w:t>
      </w:r>
      <w:r w:rsidR="00176E2B" w:rsidRPr="005C5FC3">
        <w:rPr>
          <w:rFonts w:asciiTheme="minorHAnsi" w:hAnsiTheme="minorHAnsi" w:cstheme="minorHAnsi"/>
          <w:color w:val="000000" w:themeColor="text1"/>
          <w:sz w:val="22"/>
          <w:szCs w:val="22"/>
        </w:rPr>
        <w:t xml:space="preserve"> </w:t>
      </w:r>
      <w:r w:rsidR="00176E2B" w:rsidRPr="005C5FC3">
        <w:rPr>
          <w:rFonts w:asciiTheme="minorHAnsi" w:hAnsiTheme="minorHAnsi" w:cstheme="minorHAnsi"/>
          <w:i/>
          <w:iCs/>
          <w:color w:val="000000" w:themeColor="text1"/>
          <w:sz w:val="22"/>
          <w:szCs w:val="22"/>
        </w:rPr>
        <w:t>Plasmodium</w:t>
      </w:r>
      <w:r w:rsidR="00176E2B" w:rsidRPr="005C5FC3">
        <w:rPr>
          <w:rFonts w:asciiTheme="minorHAnsi" w:hAnsiTheme="minorHAnsi" w:cstheme="minorHAnsi"/>
          <w:color w:val="000000" w:themeColor="text1"/>
          <w:sz w:val="22"/>
          <w:szCs w:val="22"/>
        </w:rPr>
        <w:t xml:space="preserve"> parasites (Griffiths et al.</w:t>
      </w:r>
      <w:r w:rsidR="00255395" w:rsidRPr="005C5FC3">
        <w:rPr>
          <w:rFonts w:asciiTheme="minorHAnsi" w:hAnsiTheme="minorHAnsi" w:cstheme="minorHAnsi"/>
          <w:color w:val="000000" w:themeColor="text1"/>
          <w:sz w:val="22"/>
          <w:szCs w:val="22"/>
        </w:rPr>
        <w:t>,</w:t>
      </w:r>
      <w:r w:rsidR="00176E2B" w:rsidRPr="005C5FC3">
        <w:rPr>
          <w:rFonts w:asciiTheme="minorHAnsi" w:hAnsiTheme="minorHAnsi" w:cstheme="minorHAnsi"/>
          <w:color w:val="000000" w:themeColor="text1"/>
          <w:sz w:val="22"/>
          <w:szCs w:val="22"/>
        </w:rPr>
        <w:t xml:space="preserve"> 2015)</w:t>
      </w:r>
      <w:r w:rsidR="006326CE" w:rsidRPr="005C5FC3">
        <w:rPr>
          <w:rFonts w:asciiTheme="minorHAnsi" w:hAnsiTheme="minorHAnsi" w:cstheme="minorHAnsi"/>
          <w:color w:val="000000" w:themeColor="text1"/>
          <w:sz w:val="22"/>
          <w:szCs w:val="22"/>
        </w:rPr>
        <w:t xml:space="preserve">. </w:t>
      </w:r>
      <w:r w:rsidR="00CE4423" w:rsidRPr="005C5FC3">
        <w:rPr>
          <w:rFonts w:asciiTheme="minorHAnsi" w:hAnsiTheme="minorHAnsi" w:cstheme="minorHAnsi"/>
          <w:color w:val="000000" w:themeColor="text1"/>
          <w:sz w:val="22"/>
          <w:szCs w:val="22"/>
        </w:rPr>
        <w:t>By contrast</w:t>
      </w:r>
      <w:r w:rsidR="00176E2B" w:rsidRPr="005C5FC3">
        <w:rPr>
          <w:rFonts w:asciiTheme="minorHAnsi" w:hAnsiTheme="minorHAnsi" w:cstheme="minorHAnsi"/>
          <w:color w:val="000000" w:themeColor="text1"/>
          <w:sz w:val="22"/>
          <w:szCs w:val="22"/>
        </w:rPr>
        <w:t xml:space="preserve">, co-infection with gut protozoa </w:t>
      </w:r>
      <w:r w:rsidR="00A30CBC" w:rsidRPr="005C5FC3">
        <w:rPr>
          <w:rFonts w:asciiTheme="minorHAnsi" w:hAnsiTheme="minorHAnsi" w:cstheme="minorHAnsi"/>
          <w:color w:val="000000" w:themeColor="text1"/>
          <w:sz w:val="22"/>
          <w:szCs w:val="22"/>
        </w:rPr>
        <w:t>(</w:t>
      </w:r>
      <w:r w:rsidR="00323F25" w:rsidRPr="005C5FC3">
        <w:rPr>
          <w:rFonts w:asciiTheme="minorHAnsi" w:hAnsiTheme="minorHAnsi" w:cstheme="minorHAnsi"/>
          <w:i/>
          <w:iCs/>
          <w:color w:val="000000" w:themeColor="text1"/>
          <w:sz w:val="22"/>
          <w:szCs w:val="22"/>
        </w:rPr>
        <w:t>G</w:t>
      </w:r>
      <w:r w:rsidR="00A30CBC" w:rsidRPr="005C5FC3">
        <w:rPr>
          <w:rFonts w:asciiTheme="minorHAnsi" w:hAnsiTheme="minorHAnsi" w:cstheme="minorHAnsi"/>
          <w:i/>
          <w:iCs/>
          <w:color w:val="000000" w:themeColor="text1"/>
          <w:sz w:val="22"/>
          <w:szCs w:val="22"/>
        </w:rPr>
        <w:t>regarine</w:t>
      </w:r>
      <w:r w:rsidR="00A30CBC" w:rsidRPr="005C5FC3">
        <w:rPr>
          <w:rFonts w:asciiTheme="minorHAnsi" w:hAnsiTheme="minorHAnsi" w:cstheme="minorHAnsi"/>
          <w:color w:val="000000" w:themeColor="text1"/>
          <w:sz w:val="22"/>
          <w:szCs w:val="22"/>
        </w:rPr>
        <w:t xml:space="preserve"> sp.)</w:t>
      </w:r>
      <w:r w:rsidR="00FD2E97" w:rsidRPr="005C5FC3">
        <w:rPr>
          <w:rFonts w:asciiTheme="minorHAnsi" w:hAnsiTheme="minorHAnsi" w:cstheme="minorHAnsi"/>
          <w:color w:val="000000" w:themeColor="text1"/>
          <w:sz w:val="22"/>
          <w:szCs w:val="22"/>
        </w:rPr>
        <w:t xml:space="preserve"> and </w:t>
      </w:r>
      <w:r w:rsidR="00FD2E97" w:rsidRPr="005C5FC3">
        <w:rPr>
          <w:rFonts w:asciiTheme="minorHAnsi" w:hAnsiTheme="minorHAnsi" w:cstheme="minorHAnsi"/>
          <w:i/>
          <w:color w:val="000000" w:themeColor="text1"/>
          <w:sz w:val="22"/>
          <w:szCs w:val="22"/>
        </w:rPr>
        <w:t>B. thuringiensis</w:t>
      </w:r>
      <w:r w:rsidR="00A30CBC" w:rsidRPr="005C5FC3">
        <w:rPr>
          <w:rFonts w:asciiTheme="minorHAnsi" w:hAnsiTheme="minorHAnsi" w:cstheme="minorHAnsi"/>
          <w:color w:val="000000" w:themeColor="text1"/>
          <w:sz w:val="22"/>
          <w:szCs w:val="22"/>
        </w:rPr>
        <w:t xml:space="preserve"> </w:t>
      </w:r>
      <w:r w:rsidR="00F26579" w:rsidRPr="005C5FC3">
        <w:rPr>
          <w:rFonts w:asciiTheme="minorHAnsi" w:hAnsiTheme="minorHAnsi" w:cstheme="minorHAnsi"/>
          <w:color w:val="000000" w:themeColor="text1"/>
          <w:sz w:val="22"/>
          <w:szCs w:val="22"/>
        </w:rPr>
        <w:t xml:space="preserve">in </w:t>
      </w:r>
      <w:r w:rsidR="00CE4423" w:rsidRPr="005C5FC3">
        <w:rPr>
          <w:rFonts w:asciiTheme="minorHAnsi" w:hAnsiTheme="minorHAnsi" w:cstheme="minorHAnsi"/>
          <w:color w:val="000000" w:themeColor="text1"/>
          <w:sz w:val="22"/>
          <w:szCs w:val="22"/>
        </w:rPr>
        <w:t xml:space="preserve">flour beetles can </w:t>
      </w:r>
      <w:r w:rsidR="00176E2B" w:rsidRPr="005C5FC3">
        <w:rPr>
          <w:rFonts w:asciiTheme="minorHAnsi" w:hAnsiTheme="minorHAnsi" w:cstheme="minorHAnsi"/>
          <w:color w:val="000000" w:themeColor="text1"/>
          <w:sz w:val="22"/>
          <w:szCs w:val="22"/>
        </w:rPr>
        <w:t>severely curtail</w:t>
      </w:r>
      <w:r w:rsidR="00CE4423" w:rsidRPr="005C5FC3">
        <w:rPr>
          <w:rFonts w:asciiTheme="minorHAnsi" w:hAnsiTheme="minorHAnsi" w:cstheme="minorHAnsi"/>
          <w:color w:val="000000" w:themeColor="text1"/>
          <w:sz w:val="22"/>
          <w:szCs w:val="22"/>
        </w:rPr>
        <w:t xml:space="preserve"> their</w:t>
      </w:r>
      <w:r w:rsidR="00FE00C3" w:rsidRPr="005C5FC3">
        <w:rPr>
          <w:rFonts w:asciiTheme="minorHAnsi" w:hAnsiTheme="minorHAnsi" w:cstheme="minorHAnsi"/>
          <w:color w:val="000000" w:themeColor="text1"/>
          <w:sz w:val="22"/>
          <w:szCs w:val="22"/>
        </w:rPr>
        <w:t xml:space="preserve"> </w:t>
      </w:r>
      <w:r w:rsidR="00CE4423" w:rsidRPr="005C5FC3">
        <w:rPr>
          <w:rFonts w:asciiTheme="minorHAnsi" w:hAnsiTheme="minorHAnsi" w:cstheme="minorHAnsi"/>
          <w:color w:val="000000" w:themeColor="text1"/>
          <w:sz w:val="22"/>
          <w:szCs w:val="22"/>
        </w:rPr>
        <w:t xml:space="preserve">progeny </w:t>
      </w:r>
      <w:r w:rsidR="00176E2B" w:rsidRPr="005C5FC3">
        <w:rPr>
          <w:rFonts w:asciiTheme="minorHAnsi" w:hAnsiTheme="minorHAnsi" w:cstheme="minorHAnsi"/>
          <w:color w:val="000000" w:themeColor="text1"/>
          <w:sz w:val="22"/>
          <w:szCs w:val="22"/>
        </w:rPr>
        <w:t xml:space="preserve">survival against </w:t>
      </w:r>
      <w:r w:rsidR="004541AB" w:rsidRPr="005C5FC3">
        <w:rPr>
          <w:rFonts w:asciiTheme="minorHAnsi" w:hAnsiTheme="minorHAnsi" w:cstheme="minorHAnsi"/>
          <w:i/>
          <w:color w:val="000000" w:themeColor="text1"/>
          <w:sz w:val="22"/>
          <w:szCs w:val="22"/>
        </w:rPr>
        <w:t>B. thuringiensis</w:t>
      </w:r>
      <w:r w:rsidR="004541AB" w:rsidRPr="005C5FC3">
        <w:rPr>
          <w:rFonts w:asciiTheme="minorHAnsi" w:hAnsiTheme="minorHAnsi" w:cstheme="minorHAnsi"/>
          <w:color w:val="000000" w:themeColor="text1"/>
          <w:sz w:val="22"/>
          <w:szCs w:val="22"/>
        </w:rPr>
        <w:t xml:space="preserve"> infection </w:t>
      </w:r>
      <w:r w:rsidR="00176E2B" w:rsidRPr="005C5FC3">
        <w:rPr>
          <w:rFonts w:asciiTheme="minorHAnsi" w:hAnsiTheme="minorHAnsi" w:cstheme="minorHAnsi"/>
          <w:color w:val="000000" w:themeColor="text1"/>
          <w:sz w:val="22"/>
          <w:szCs w:val="22"/>
        </w:rPr>
        <w:t>(Tate and Graham, 2015).</w:t>
      </w:r>
      <w:r w:rsidR="000B53FF" w:rsidRPr="005C5FC3">
        <w:rPr>
          <w:rFonts w:asciiTheme="minorHAnsi" w:hAnsiTheme="minorHAnsi" w:cstheme="minorHAnsi"/>
          <w:color w:val="000000" w:themeColor="text1"/>
          <w:sz w:val="22"/>
          <w:szCs w:val="22"/>
        </w:rPr>
        <w:t xml:space="preserve"> D</w:t>
      </w:r>
      <w:r w:rsidR="00176E2B" w:rsidRPr="005C5FC3">
        <w:rPr>
          <w:rFonts w:asciiTheme="minorHAnsi" w:hAnsiTheme="minorHAnsi" w:cstheme="minorHAnsi"/>
          <w:color w:val="000000" w:themeColor="text1"/>
          <w:sz w:val="22"/>
          <w:szCs w:val="22"/>
        </w:rPr>
        <w:t xml:space="preserve">epending on </w:t>
      </w:r>
      <w:r w:rsidR="00CE4423" w:rsidRPr="005C5FC3">
        <w:rPr>
          <w:rFonts w:asciiTheme="minorHAnsi" w:hAnsiTheme="minorHAnsi" w:cstheme="minorHAnsi"/>
          <w:color w:val="000000" w:themeColor="text1"/>
          <w:sz w:val="22"/>
          <w:szCs w:val="22"/>
        </w:rPr>
        <w:t xml:space="preserve">pathogen </w:t>
      </w:r>
      <w:r w:rsidR="00176E2B" w:rsidRPr="005C5FC3">
        <w:rPr>
          <w:rFonts w:asciiTheme="minorHAnsi" w:hAnsiTheme="minorHAnsi" w:cstheme="minorHAnsi"/>
          <w:color w:val="000000" w:themeColor="text1"/>
          <w:sz w:val="22"/>
          <w:szCs w:val="22"/>
        </w:rPr>
        <w:t>species,</w:t>
      </w:r>
      <w:r w:rsidR="00FE00C3" w:rsidRPr="005C5FC3">
        <w:rPr>
          <w:rFonts w:asciiTheme="minorHAnsi" w:hAnsiTheme="minorHAnsi" w:cstheme="minorHAnsi"/>
          <w:color w:val="000000" w:themeColor="text1"/>
          <w:sz w:val="22"/>
          <w:szCs w:val="22"/>
        </w:rPr>
        <w:t xml:space="preserve"> </w:t>
      </w:r>
      <w:r w:rsidR="00CE4423" w:rsidRPr="005C5FC3">
        <w:rPr>
          <w:rFonts w:asciiTheme="minorHAnsi" w:hAnsiTheme="minorHAnsi" w:cstheme="minorHAnsi"/>
          <w:color w:val="000000" w:themeColor="text1"/>
          <w:sz w:val="22"/>
          <w:szCs w:val="22"/>
        </w:rPr>
        <w:t>coinfection</w:t>
      </w:r>
      <w:r w:rsidR="00F26579" w:rsidRPr="005C5FC3">
        <w:rPr>
          <w:rFonts w:asciiTheme="minorHAnsi" w:hAnsiTheme="minorHAnsi" w:cstheme="minorHAnsi"/>
          <w:color w:val="000000" w:themeColor="text1"/>
          <w:sz w:val="22"/>
          <w:szCs w:val="22"/>
        </w:rPr>
        <w:t xml:space="preserve"> </w:t>
      </w:r>
      <w:r w:rsidR="00380DB9" w:rsidRPr="005C5FC3">
        <w:rPr>
          <w:rFonts w:asciiTheme="minorHAnsi" w:hAnsiTheme="minorHAnsi" w:cstheme="minorHAnsi"/>
          <w:color w:val="000000" w:themeColor="text1"/>
          <w:sz w:val="22"/>
          <w:szCs w:val="22"/>
        </w:rPr>
        <w:t xml:space="preserve">might </w:t>
      </w:r>
      <w:r w:rsidR="000B53FF" w:rsidRPr="005C5FC3">
        <w:rPr>
          <w:rFonts w:asciiTheme="minorHAnsi" w:hAnsiTheme="minorHAnsi" w:cstheme="minorHAnsi"/>
          <w:color w:val="000000" w:themeColor="text1"/>
          <w:sz w:val="22"/>
          <w:szCs w:val="22"/>
        </w:rPr>
        <w:t>also</w:t>
      </w:r>
      <w:r w:rsidR="00176E2B" w:rsidRPr="005C5FC3">
        <w:rPr>
          <w:rFonts w:asciiTheme="minorHAnsi" w:hAnsiTheme="minorHAnsi" w:cstheme="minorHAnsi"/>
          <w:color w:val="000000" w:themeColor="text1"/>
          <w:sz w:val="22"/>
          <w:szCs w:val="22"/>
        </w:rPr>
        <w:t xml:space="preserve"> </w:t>
      </w:r>
      <w:r w:rsidR="008E26A4" w:rsidRPr="005C5FC3">
        <w:rPr>
          <w:rFonts w:asciiTheme="minorHAnsi" w:hAnsiTheme="minorHAnsi" w:cstheme="minorHAnsi"/>
          <w:color w:val="000000" w:themeColor="text1"/>
          <w:sz w:val="22"/>
          <w:szCs w:val="22"/>
        </w:rPr>
        <w:t xml:space="preserve">induce myriad </w:t>
      </w:r>
      <w:r w:rsidR="00FE00C3" w:rsidRPr="005C5FC3">
        <w:rPr>
          <w:rFonts w:asciiTheme="minorHAnsi" w:hAnsiTheme="minorHAnsi" w:cstheme="minorHAnsi"/>
          <w:color w:val="000000" w:themeColor="text1"/>
          <w:sz w:val="22"/>
          <w:szCs w:val="22"/>
        </w:rPr>
        <w:t>effects on</w:t>
      </w:r>
      <w:r w:rsidR="00176E2B" w:rsidRPr="005C5FC3">
        <w:rPr>
          <w:rFonts w:asciiTheme="minorHAnsi" w:hAnsiTheme="minorHAnsi" w:cstheme="minorHAnsi"/>
          <w:color w:val="000000" w:themeColor="text1"/>
          <w:sz w:val="22"/>
          <w:szCs w:val="22"/>
        </w:rPr>
        <w:t xml:space="preserve"> host</w:t>
      </w:r>
      <w:r w:rsidR="00743EA5" w:rsidRPr="005C5FC3">
        <w:rPr>
          <w:rFonts w:asciiTheme="minorHAnsi" w:hAnsiTheme="minorHAnsi" w:cstheme="minorHAnsi"/>
          <w:color w:val="000000" w:themeColor="text1"/>
          <w:sz w:val="22"/>
          <w:szCs w:val="22"/>
        </w:rPr>
        <w:t xml:space="preserve"> immunity</w:t>
      </w:r>
      <w:r w:rsidR="000B53FF" w:rsidRPr="005C5FC3">
        <w:rPr>
          <w:rFonts w:asciiTheme="minorHAnsi" w:hAnsiTheme="minorHAnsi" w:cstheme="minorHAnsi"/>
          <w:color w:val="000000" w:themeColor="text1"/>
          <w:sz w:val="22"/>
          <w:szCs w:val="22"/>
        </w:rPr>
        <w:t xml:space="preserve">. One possibility is that it </w:t>
      </w:r>
      <w:r w:rsidR="00380DB9" w:rsidRPr="005C5FC3">
        <w:rPr>
          <w:rFonts w:asciiTheme="minorHAnsi" w:hAnsiTheme="minorHAnsi" w:cstheme="minorHAnsi"/>
          <w:color w:val="000000" w:themeColor="text1"/>
          <w:sz w:val="22"/>
          <w:szCs w:val="22"/>
        </w:rPr>
        <w:t xml:space="preserve">can </w:t>
      </w:r>
      <w:r w:rsidR="000B53FF" w:rsidRPr="005C5FC3">
        <w:rPr>
          <w:rFonts w:asciiTheme="minorHAnsi" w:hAnsiTheme="minorHAnsi" w:cstheme="minorHAnsi"/>
          <w:color w:val="000000" w:themeColor="text1"/>
          <w:sz w:val="22"/>
          <w:szCs w:val="22"/>
        </w:rPr>
        <w:t>activate</w:t>
      </w:r>
      <w:r w:rsidR="009A35A0" w:rsidRPr="005C5FC3">
        <w:rPr>
          <w:rFonts w:asciiTheme="minorHAnsi" w:hAnsiTheme="minorHAnsi" w:cstheme="minorHAnsi"/>
          <w:color w:val="000000" w:themeColor="text1"/>
          <w:sz w:val="22"/>
          <w:szCs w:val="22"/>
        </w:rPr>
        <w:t xml:space="preserve"> </w:t>
      </w:r>
      <w:r w:rsidR="00176E2B" w:rsidRPr="005C5FC3">
        <w:rPr>
          <w:rFonts w:asciiTheme="minorHAnsi" w:hAnsiTheme="minorHAnsi" w:cstheme="minorHAnsi"/>
          <w:color w:val="000000" w:themeColor="text1"/>
          <w:sz w:val="22"/>
          <w:szCs w:val="22"/>
        </w:rPr>
        <w:t xml:space="preserve">shared immune pathways </w:t>
      </w:r>
      <w:r w:rsidR="004541AB" w:rsidRPr="005C5FC3">
        <w:rPr>
          <w:rFonts w:asciiTheme="minorHAnsi" w:hAnsiTheme="minorHAnsi" w:cstheme="minorHAnsi"/>
          <w:color w:val="000000" w:themeColor="text1"/>
          <w:sz w:val="22"/>
          <w:szCs w:val="22"/>
        </w:rPr>
        <w:t xml:space="preserve">against </w:t>
      </w:r>
      <w:r w:rsidR="00380DB9" w:rsidRPr="005C5FC3">
        <w:rPr>
          <w:rFonts w:asciiTheme="minorHAnsi" w:hAnsiTheme="minorHAnsi" w:cstheme="minorHAnsi"/>
          <w:color w:val="000000" w:themeColor="text1"/>
          <w:sz w:val="22"/>
          <w:szCs w:val="22"/>
        </w:rPr>
        <w:t xml:space="preserve">pathogens, </w:t>
      </w:r>
      <w:r w:rsidR="004541AB" w:rsidRPr="005C5FC3">
        <w:rPr>
          <w:rFonts w:asciiTheme="minorHAnsi" w:hAnsiTheme="minorHAnsi" w:cstheme="minorHAnsi"/>
          <w:color w:val="000000" w:themeColor="text1"/>
          <w:sz w:val="22"/>
          <w:szCs w:val="22"/>
        </w:rPr>
        <w:t>exemplified by</w:t>
      </w:r>
      <w:r w:rsidR="00380DB9" w:rsidRPr="005C5FC3">
        <w:rPr>
          <w:rFonts w:asciiTheme="minorHAnsi" w:hAnsiTheme="minorHAnsi" w:cstheme="minorHAnsi"/>
          <w:color w:val="000000" w:themeColor="text1"/>
          <w:sz w:val="22"/>
          <w:szCs w:val="22"/>
        </w:rPr>
        <w:t xml:space="preserve"> </w:t>
      </w:r>
      <w:r w:rsidR="00F26579" w:rsidRPr="005C5FC3">
        <w:rPr>
          <w:rFonts w:asciiTheme="minorHAnsi" w:hAnsiTheme="minorHAnsi" w:cstheme="minorHAnsi"/>
          <w:i/>
          <w:color w:val="000000" w:themeColor="text1"/>
          <w:sz w:val="22"/>
          <w:szCs w:val="22"/>
        </w:rPr>
        <w:t>Plasmodium</w:t>
      </w:r>
      <w:r w:rsidR="00F26579" w:rsidRPr="005C5FC3">
        <w:rPr>
          <w:rFonts w:asciiTheme="minorHAnsi" w:hAnsiTheme="minorHAnsi" w:cstheme="minorHAnsi"/>
          <w:color w:val="000000" w:themeColor="text1"/>
          <w:sz w:val="22"/>
          <w:szCs w:val="22"/>
        </w:rPr>
        <w:t xml:space="preserve"> parasite</w:t>
      </w:r>
      <w:r w:rsidR="009A35A0" w:rsidRPr="005C5FC3">
        <w:rPr>
          <w:rFonts w:asciiTheme="minorHAnsi" w:hAnsiTheme="minorHAnsi" w:cstheme="minorHAnsi"/>
          <w:color w:val="000000" w:themeColor="text1"/>
          <w:sz w:val="22"/>
          <w:szCs w:val="22"/>
        </w:rPr>
        <w:t>s</w:t>
      </w:r>
      <w:r w:rsidR="00F26579" w:rsidRPr="005C5FC3">
        <w:rPr>
          <w:rFonts w:asciiTheme="minorHAnsi" w:hAnsiTheme="minorHAnsi" w:cstheme="minorHAnsi"/>
          <w:color w:val="000000" w:themeColor="text1"/>
          <w:sz w:val="22"/>
          <w:szCs w:val="22"/>
        </w:rPr>
        <w:t xml:space="preserve"> coexisting with </w:t>
      </w:r>
      <w:r w:rsidR="00D36B94" w:rsidRPr="005C5FC3">
        <w:rPr>
          <w:rFonts w:asciiTheme="minorHAnsi" w:hAnsiTheme="minorHAnsi" w:cstheme="minorHAnsi"/>
          <w:color w:val="000000" w:themeColor="text1"/>
          <w:sz w:val="22"/>
          <w:szCs w:val="22"/>
        </w:rPr>
        <w:t xml:space="preserve">several </w:t>
      </w:r>
      <w:r w:rsidR="00F26579" w:rsidRPr="005C5FC3">
        <w:rPr>
          <w:rFonts w:asciiTheme="minorHAnsi" w:hAnsiTheme="minorHAnsi" w:cstheme="minorHAnsi"/>
          <w:color w:val="000000" w:themeColor="text1"/>
          <w:sz w:val="22"/>
          <w:szCs w:val="22"/>
        </w:rPr>
        <w:t xml:space="preserve">bacterial species </w:t>
      </w:r>
      <w:r w:rsidR="00743EA5" w:rsidRPr="005C5FC3">
        <w:rPr>
          <w:rFonts w:asciiTheme="minorHAnsi" w:hAnsiTheme="minorHAnsi" w:cstheme="minorHAnsi"/>
          <w:color w:val="000000" w:themeColor="text1"/>
          <w:sz w:val="22"/>
          <w:szCs w:val="22"/>
        </w:rPr>
        <w:t>inside the</w:t>
      </w:r>
      <w:r w:rsidR="00176E2B" w:rsidRPr="005C5FC3">
        <w:rPr>
          <w:rFonts w:asciiTheme="minorHAnsi" w:hAnsiTheme="minorHAnsi" w:cstheme="minorHAnsi"/>
          <w:color w:val="000000" w:themeColor="text1"/>
          <w:sz w:val="22"/>
          <w:szCs w:val="22"/>
        </w:rPr>
        <w:t xml:space="preserve"> mosquito midgut (</w:t>
      </w:r>
      <w:proofErr w:type="spellStart"/>
      <w:r w:rsidR="00176E2B" w:rsidRPr="005C5FC3">
        <w:rPr>
          <w:rFonts w:asciiTheme="minorHAnsi" w:hAnsiTheme="minorHAnsi" w:cstheme="minorHAnsi"/>
          <w:color w:val="000000" w:themeColor="text1"/>
          <w:sz w:val="22"/>
          <w:szCs w:val="22"/>
        </w:rPr>
        <w:t>Pumpuni</w:t>
      </w:r>
      <w:proofErr w:type="spellEnd"/>
      <w:r w:rsidR="00176E2B" w:rsidRPr="005C5FC3">
        <w:rPr>
          <w:rFonts w:asciiTheme="minorHAnsi" w:hAnsiTheme="minorHAnsi" w:cstheme="minorHAnsi"/>
          <w:color w:val="000000" w:themeColor="text1"/>
          <w:sz w:val="22"/>
          <w:szCs w:val="22"/>
        </w:rPr>
        <w:t xml:space="preserve"> et al., 1996; Contreras-Garduño et al., 2015)</w:t>
      </w:r>
      <w:r w:rsidR="00C3656F" w:rsidRPr="005C5FC3">
        <w:rPr>
          <w:rFonts w:asciiTheme="minorHAnsi" w:hAnsiTheme="minorHAnsi" w:cstheme="minorHAnsi"/>
          <w:color w:val="000000" w:themeColor="text1"/>
          <w:sz w:val="22"/>
          <w:szCs w:val="22"/>
        </w:rPr>
        <w:t>.</w:t>
      </w:r>
      <w:r w:rsidR="00176E2B" w:rsidRPr="005C5FC3">
        <w:rPr>
          <w:rFonts w:asciiTheme="minorHAnsi" w:hAnsiTheme="minorHAnsi" w:cstheme="minorHAnsi"/>
          <w:color w:val="000000" w:themeColor="text1"/>
          <w:sz w:val="22"/>
          <w:szCs w:val="22"/>
        </w:rPr>
        <w:t xml:space="preserve"> </w:t>
      </w:r>
      <w:r w:rsidR="00380DB9" w:rsidRPr="005C5FC3">
        <w:rPr>
          <w:rFonts w:asciiTheme="minorHAnsi" w:hAnsiTheme="minorHAnsi" w:cstheme="minorHAnsi"/>
          <w:color w:val="000000" w:themeColor="text1"/>
          <w:sz w:val="22"/>
          <w:szCs w:val="22"/>
        </w:rPr>
        <w:t>Alternatively, coinfection can also lead to</w:t>
      </w:r>
      <w:r w:rsidR="00743EA5"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the </w:t>
      </w:r>
      <w:r w:rsidR="00C23D0E" w:rsidRPr="005C5FC3">
        <w:rPr>
          <w:rFonts w:asciiTheme="minorHAnsi" w:hAnsiTheme="minorHAnsi" w:cstheme="minorHAnsi"/>
          <w:color w:val="000000" w:themeColor="text1"/>
          <w:sz w:val="22"/>
          <w:szCs w:val="22"/>
        </w:rPr>
        <w:t xml:space="preserve">expansion </w:t>
      </w:r>
      <w:r w:rsidR="00743EA5" w:rsidRPr="005C5FC3">
        <w:rPr>
          <w:rFonts w:asciiTheme="minorHAnsi" w:hAnsiTheme="minorHAnsi" w:cstheme="minorHAnsi"/>
          <w:color w:val="000000" w:themeColor="text1"/>
          <w:sz w:val="22"/>
          <w:szCs w:val="22"/>
        </w:rPr>
        <w:t>of</w:t>
      </w:r>
      <w:r w:rsidR="00F26579" w:rsidRPr="005C5FC3">
        <w:rPr>
          <w:rFonts w:asciiTheme="minorHAnsi" w:hAnsiTheme="minorHAnsi" w:cstheme="minorHAnsi"/>
          <w:color w:val="000000" w:themeColor="text1"/>
          <w:sz w:val="22"/>
          <w:szCs w:val="22"/>
        </w:rPr>
        <w:t xml:space="preserve"> </w:t>
      </w:r>
      <w:r w:rsidR="008C394B" w:rsidRPr="005C5FC3">
        <w:rPr>
          <w:rFonts w:asciiTheme="minorHAnsi" w:hAnsiTheme="minorHAnsi" w:cstheme="minorHAnsi"/>
          <w:color w:val="000000" w:themeColor="text1"/>
          <w:sz w:val="22"/>
          <w:szCs w:val="22"/>
        </w:rPr>
        <w:t>immun</w:t>
      </w:r>
      <w:r w:rsidR="00743EA5" w:rsidRPr="005C5FC3">
        <w:rPr>
          <w:rFonts w:asciiTheme="minorHAnsi" w:hAnsiTheme="minorHAnsi" w:cstheme="minorHAnsi"/>
          <w:color w:val="000000" w:themeColor="text1"/>
          <w:sz w:val="22"/>
          <w:szCs w:val="22"/>
        </w:rPr>
        <w:t xml:space="preserve">e </w:t>
      </w:r>
      <w:r w:rsidR="00380DB9" w:rsidRPr="005C5FC3">
        <w:rPr>
          <w:rFonts w:asciiTheme="minorHAnsi" w:hAnsiTheme="minorHAnsi" w:cstheme="minorHAnsi"/>
          <w:color w:val="000000" w:themeColor="text1"/>
          <w:sz w:val="22"/>
          <w:szCs w:val="22"/>
        </w:rPr>
        <w:t>repertoires cater</w:t>
      </w:r>
      <w:r w:rsidR="00EF3497" w:rsidRPr="005C5FC3">
        <w:rPr>
          <w:rFonts w:asciiTheme="minorHAnsi" w:hAnsiTheme="minorHAnsi" w:cstheme="minorHAnsi"/>
          <w:color w:val="000000" w:themeColor="text1"/>
          <w:sz w:val="22"/>
          <w:szCs w:val="22"/>
        </w:rPr>
        <w:t>ing</w:t>
      </w:r>
      <w:r w:rsidR="00380DB9"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to </w:t>
      </w:r>
      <w:r w:rsidR="00380DB9" w:rsidRPr="005C5FC3">
        <w:rPr>
          <w:rFonts w:asciiTheme="minorHAnsi" w:hAnsiTheme="minorHAnsi" w:cstheme="minorHAnsi"/>
          <w:color w:val="000000" w:themeColor="text1"/>
          <w:sz w:val="22"/>
          <w:szCs w:val="22"/>
        </w:rPr>
        <w:t xml:space="preserve">divergent immunological pursuits </w:t>
      </w:r>
      <w:r w:rsidR="004541AB" w:rsidRPr="005C5FC3">
        <w:rPr>
          <w:rFonts w:asciiTheme="minorHAnsi" w:hAnsiTheme="minorHAnsi" w:cstheme="minorHAnsi"/>
          <w:color w:val="000000" w:themeColor="text1"/>
          <w:sz w:val="22"/>
          <w:szCs w:val="22"/>
        </w:rPr>
        <w:t xml:space="preserve">against </w:t>
      </w:r>
      <w:r w:rsidR="00380DB9" w:rsidRPr="005C5FC3">
        <w:rPr>
          <w:rFonts w:asciiTheme="minorHAnsi" w:hAnsiTheme="minorHAnsi" w:cstheme="minorHAnsi"/>
          <w:color w:val="000000" w:themeColor="text1"/>
          <w:sz w:val="22"/>
          <w:szCs w:val="22"/>
        </w:rPr>
        <w:t>invading pathogens</w:t>
      </w:r>
      <w:r w:rsidR="00446FFF" w:rsidRPr="005C5FC3">
        <w:rPr>
          <w:rFonts w:asciiTheme="minorHAnsi" w:hAnsiTheme="minorHAnsi" w:cstheme="minorHAnsi"/>
          <w:color w:val="000000" w:themeColor="text1"/>
          <w:sz w:val="22"/>
          <w:szCs w:val="22"/>
        </w:rPr>
        <w:t xml:space="preserve">, increasing the </w:t>
      </w:r>
      <w:r w:rsidR="00F26579" w:rsidRPr="005C5FC3">
        <w:rPr>
          <w:rFonts w:asciiTheme="minorHAnsi" w:hAnsiTheme="minorHAnsi" w:cstheme="minorHAnsi"/>
          <w:color w:val="000000" w:themeColor="text1"/>
          <w:sz w:val="22"/>
          <w:szCs w:val="22"/>
        </w:rPr>
        <w:t xml:space="preserve">overall </w:t>
      </w:r>
      <w:r w:rsidR="00446FFF" w:rsidRPr="005C5FC3">
        <w:rPr>
          <w:rFonts w:asciiTheme="minorHAnsi" w:hAnsiTheme="minorHAnsi" w:cstheme="minorHAnsi"/>
          <w:color w:val="000000" w:themeColor="text1"/>
          <w:sz w:val="22"/>
          <w:szCs w:val="22"/>
        </w:rPr>
        <w:t>costs of</w:t>
      </w:r>
      <w:r w:rsidR="00176E2B" w:rsidRPr="005C5FC3">
        <w:rPr>
          <w:rFonts w:asciiTheme="minorHAnsi" w:hAnsiTheme="minorHAnsi" w:cstheme="minorHAnsi"/>
          <w:color w:val="000000" w:themeColor="text1"/>
          <w:sz w:val="22"/>
          <w:szCs w:val="22"/>
        </w:rPr>
        <w:t xml:space="preserve"> </w:t>
      </w:r>
      <w:r w:rsidR="00446FFF" w:rsidRPr="005C5FC3">
        <w:rPr>
          <w:rFonts w:asciiTheme="minorHAnsi" w:hAnsiTheme="minorHAnsi" w:cstheme="minorHAnsi"/>
          <w:color w:val="000000" w:themeColor="text1"/>
          <w:sz w:val="22"/>
          <w:szCs w:val="22"/>
        </w:rPr>
        <w:t>immun</w:t>
      </w:r>
      <w:r w:rsidR="00FE00C3" w:rsidRPr="005C5FC3">
        <w:rPr>
          <w:rFonts w:asciiTheme="minorHAnsi" w:hAnsiTheme="minorHAnsi" w:cstheme="minorHAnsi"/>
          <w:color w:val="000000" w:themeColor="text1"/>
          <w:sz w:val="22"/>
          <w:szCs w:val="22"/>
        </w:rPr>
        <w:t>e activation</w:t>
      </w:r>
      <w:r w:rsidR="000016DA" w:rsidRPr="005C5FC3">
        <w:rPr>
          <w:rFonts w:asciiTheme="minorHAnsi" w:hAnsiTheme="minorHAnsi" w:cstheme="minorHAnsi"/>
          <w:color w:val="000000" w:themeColor="text1"/>
          <w:sz w:val="22"/>
          <w:szCs w:val="22"/>
        </w:rPr>
        <w:t xml:space="preserve"> (</w:t>
      </w:r>
      <w:proofErr w:type="spellStart"/>
      <w:r w:rsidR="00CC7C19" w:rsidRPr="005C5FC3">
        <w:rPr>
          <w:rFonts w:asciiTheme="minorHAnsi" w:hAnsiTheme="minorHAnsi" w:cstheme="minorHAnsi"/>
          <w:color w:val="000000" w:themeColor="text1"/>
          <w:sz w:val="22"/>
          <w:szCs w:val="22"/>
        </w:rPr>
        <w:t>Viney</w:t>
      </w:r>
      <w:proofErr w:type="spellEnd"/>
      <w:r w:rsidR="00CC7C19" w:rsidRPr="005C5FC3">
        <w:rPr>
          <w:rFonts w:asciiTheme="minorHAnsi" w:hAnsiTheme="minorHAnsi" w:cstheme="minorHAnsi"/>
          <w:color w:val="000000" w:themeColor="text1"/>
          <w:sz w:val="22"/>
          <w:szCs w:val="22"/>
        </w:rPr>
        <w:t xml:space="preserve"> and Graham, 2013)</w:t>
      </w:r>
      <w:r w:rsidR="00380DB9"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 xml:space="preserve">Tentative </w:t>
      </w:r>
      <w:r w:rsidR="00B15769" w:rsidRPr="005C5FC3">
        <w:rPr>
          <w:rFonts w:asciiTheme="minorHAnsi" w:hAnsiTheme="minorHAnsi" w:cstheme="minorHAnsi"/>
          <w:color w:val="000000" w:themeColor="text1"/>
          <w:sz w:val="22"/>
          <w:szCs w:val="22"/>
        </w:rPr>
        <w:t>situation</w:t>
      </w:r>
      <w:r w:rsidR="00D36B94" w:rsidRPr="005C5FC3">
        <w:rPr>
          <w:rFonts w:asciiTheme="minorHAnsi" w:hAnsiTheme="minorHAnsi" w:cstheme="minorHAnsi"/>
          <w:color w:val="000000" w:themeColor="text1"/>
          <w:sz w:val="22"/>
          <w:szCs w:val="22"/>
        </w:rPr>
        <w:t>s</w:t>
      </w:r>
      <w:r w:rsidR="00B15769"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 xml:space="preserve">in insects </w:t>
      </w:r>
      <w:r w:rsidR="00B15769" w:rsidRPr="005C5FC3">
        <w:rPr>
          <w:rFonts w:asciiTheme="minorHAnsi" w:hAnsiTheme="minorHAnsi" w:cstheme="minorHAnsi"/>
          <w:color w:val="000000" w:themeColor="text1"/>
          <w:sz w:val="22"/>
          <w:szCs w:val="22"/>
        </w:rPr>
        <w:t>might arise when</w:t>
      </w:r>
      <w:r w:rsidR="00380DB9"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they</w:t>
      </w:r>
      <w:r w:rsidR="00380DB9" w:rsidRPr="005C5FC3">
        <w:rPr>
          <w:rFonts w:asciiTheme="minorHAnsi" w:hAnsiTheme="minorHAnsi" w:cstheme="minorHAnsi"/>
          <w:color w:val="000000" w:themeColor="text1"/>
          <w:sz w:val="22"/>
          <w:szCs w:val="22"/>
        </w:rPr>
        <w:t xml:space="preserve"> might need </w:t>
      </w:r>
      <w:r w:rsidR="00D36B94" w:rsidRPr="005C5FC3">
        <w:rPr>
          <w:rFonts w:asciiTheme="minorHAnsi" w:hAnsiTheme="minorHAnsi" w:cstheme="minorHAnsi"/>
          <w:color w:val="000000" w:themeColor="text1"/>
          <w:sz w:val="22"/>
          <w:szCs w:val="22"/>
        </w:rPr>
        <w:t xml:space="preserve">activation </w:t>
      </w:r>
      <w:r w:rsidR="00FE00C3" w:rsidRPr="005C5FC3">
        <w:rPr>
          <w:rFonts w:asciiTheme="minorHAnsi" w:hAnsiTheme="minorHAnsi" w:cstheme="minorHAnsi"/>
          <w:color w:val="000000" w:themeColor="text1"/>
          <w:sz w:val="22"/>
          <w:szCs w:val="22"/>
        </w:rPr>
        <w:t>of</w:t>
      </w:r>
      <w:r w:rsidR="00F26579" w:rsidRPr="005C5FC3">
        <w:rPr>
          <w:rFonts w:asciiTheme="minorHAnsi" w:hAnsiTheme="minorHAnsi" w:cstheme="minorHAnsi"/>
          <w:color w:val="000000" w:themeColor="text1"/>
          <w:sz w:val="22"/>
          <w:szCs w:val="22"/>
        </w:rPr>
        <w:t xml:space="preserve"> </w:t>
      </w:r>
      <w:r w:rsidR="00C23D0E" w:rsidRPr="005C5FC3">
        <w:rPr>
          <w:rFonts w:asciiTheme="minorHAnsi" w:hAnsiTheme="minorHAnsi" w:cstheme="minorHAnsi"/>
          <w:color w:val="000000" w:themeColor="text1"/>
          <w:sz w:val="22"/>
          <w:szCs w:val="22"/>
        </w:rPr>
        <w:t>both (</w:t>
      </w:r>
      <w:proofErr w:type="spellStart"/>
      <w:r w:rsidR="00C23D0E" w:rsidRPr="005C5FC3">
        <w:rPr>
          <w:rFonts w:asciiTheme="minorHAnsi" w:hAnsiTheme="minorHAnsi" w:cstheme="minorHAnsi"/>
          <w:color w:val="000000" w:themeColor="text1"/>
          <w:sz w:val="22"/>
          <w:szCs w:val="22"/>
        </w:rPr>
        <w:t>i</w:t>
      </w:r>
      <w:proofErr w:type="spellEnd"/>
      <w:r w:rsidR="00C23D0E" w:rsidRPr="005C5FC3">
        <w:rPr>
          <w:rFonts w:asciiTheme="minorHAnsi" w:hAnsiTheme="minorHAnsi" w:cstheme="minorHAnsi"/>
          <w:color w:val="000000" w:themeColor="text1"/>
          <w:sz w:val="22"/>
          <w:szCs w:val="22"/>
        </w:rPr>
        <w:t xml:space="preserve">) </w:t>
      </w:r>
      <w:r w:rsidR="002223DD" w:rsidRPr="005C5FC3">
        <w:rPr>
          <w:rFonts w:asciiTheme="minorHAnsi" w:hAnsiTheme="minorHAnsi" w:cstheme="minorHAnsi"/>
          <w:color w:val="000000" w:themeColor="text1"/>
          <w:sz w:val="22"/>
          <w:szCs w:val="22"/>
        </w:rPr>
        <w:t xml:space="preserve">IMD </w:t>
      </w:r>
      <w:r w:rsidR="00C23D0E" w:rsidRPr="005C5FC3">
        <w:rPr>
          <w:rFonts w:asciiTheme="minorHAnsi" w:hAnsiTheme="minorHAnsi" w:cstheme="minorHAnsi"/>
          <w:color w:val="000000" w:themeColor="text1"/>
          <w:sz w:val="22"/>
          <w:szCs w:val="22"/>
        </w:rPr>
        <w:t xml:space="preserve">and </w:t>
      </w:r>
      <w:r w:rsidR="002223DD" w:rsidRPr="005C5FC3">
        <w:rPr>
          <w:rFonts w:asciiTheme="minorHAnsi" w:hAnsiTheme="minorHAnsi" w:cstheme="minorHAnsi"/>
          <w:color w:val="000000" w:themeColor="text1"/>
          <w:sz w:val="22"/>
          <w:szCs w:val="22"/>
        </w:rPr>
        <w:t xml:space="preserve">Toll pathways against </w:t>
      </w:r>
      <w:r w:rsidR="00C23D0E" w:rsidRPr="005C5FC3">
        <w:rPr>
          <w:rFonts w:asciiTheme="minorHAnsi" w:hAnsiTheme="minorHAnsi" w:cstheme="minorHAnsi"/>
          <w:color w:val="000000" w:themeColor="text1"/>
          <w:sz w:val="22"/>
          <w:szCs w:val="22"/>
        </w:rPr>
        <w:t xml:space="preserve">co-infecting </w:t>
      </w:r>
      <w:r w:rsidR="002223DD" w:rsidRPr="005C5FC3">
        <w:rPr>
          <w:rFonts w:asciiTheme="minorHAnsi" w:hAnsiTheme="minorHAnsi" w:cstheme="minorHAnsi"/>
          <w:color w:val="000000" w:themeColor="text1"/>
          <w:sz w:val="22"/>
          <w:szCs w:val="22"/>
        </w:rPr>
        <w:t>Gram-negative and -positive bacteria (</w:t>
      </w:r>
      <w:r w:rsidR="0004087B" w:rsidRPr="005C5FC3">
        <w:rPr>
          <w:rFonts w:asciiTheme="minorHAnsi" w:hAnsiTheme="minorHAnsi" w:cstheme="minorHAnsi"/>
          <w:color w:val="000000" w:themeColor="text1"/>
          <w:sz w:val="22"/>
          <w:szCs w:val="22"/>
        </w:rPr>
        <w:t>Lemaitre and Hoffmann, 2007</w:t>
      </w:r>
      <w:r w:rsidR="002223DD" w:rsidRPr="005C5FC3">
        <w:rPr>
          <w:rFonts w:asciiTheme="minorHAnsi" w:hAnsiTheme="minorHAnsi" w:cstheme="minorHAnsi"/>
          <w:color w:val="000000" w:themeColor="text1"/>
          <w:sz w:val="22"/>
          <w:szCs w:val="22"/>
        </w:rPr>
        <w:t>)</w:t>
      </w:r>
      <w:r w:rsidR="00F26579" w:rsidRPr="005C5FC3">
        <w:rPr>
          <w:rFonts w:asciiTheme="minorHAnsi" w:hAnsiTheme="minorHAnsi" w:cstheme="minorHAnsi"/>
          <w:color w:val="000000" w:themeColor="text1"/>
          <w:sz w:val="22"/>
          <w:szCs w:val="22"/>
        </w:rPr>
        <w:t>;</w:t>
      </w:r>
      <w:r w:rsidR="002223DD" w:rsidRPr="005C5FC3">
        <w:rPr>
          <w:rFonts w:asciiTheme="minorHAnsi" w:hAnsiTheme="minorHAnsi" w:cstheme="minorHAnsi"/>
          <w:color w:val="000000" w:themeColor="text1"/>
          <w:sz w:val="22"/>
          <w:szCs w:val="22"/>
        </w:rPr>
        <w:t xml:space="preserve"> </w:t>
      </w:r>
      <w:r w:rsidR="00F66113" w:rsidRPr="005C5FC3">
        <w:rPr>
          <w:rFonts w:asciiTheme="minorHAnsi" w:hAnsiTheme="minorHAnsi" w:cstheme="minorHAnsi"/>
          <w:color w:val="000000" w:themeColor="text1"/>
          <w:sz w:val="22"/>
          <w:szCs w:val="22"/>
        </w:rPr>
        <w:t xml:space="preserve">or </w:t>
      </w:r>
      <w:r w:rsidR="00C23D0E" w:rsidRPr="005C5FC3">
        <w:rPr>
          <w:rFonts w:asciiTheme="minorHAnsi" w:hAnsiTheme="minorHAnsi" w:cstheme="minorHAnsi"/>
          <w:color w:val="000000" w:themeColor="text1"/>
          <w:sz w:val="22"/>
          <w:szCs w:val="22"/>
        </w:rPr>
        <w:t xml:space="preserve">(ii) </w:t>
      </w:r>
      <w:r w:rsidR="00EF3497" w:rsidRPr="005C5FC3">
        <w:rPr>
          <w:rFonts w:asciiTheme="minorHAnsi" w:hAnsiTheme="minorHAnsi" w:cstheme="minorHAnsi"/>
          <w:color w:val="000000" w:themeColor="text1"/>
          <w:sz w:val="22"/>
          <w:szCs w:val="22"/>
        </w:rPr>
        <w:t>rapid-</w:t>
      </w:r>
      <w:r w:rsidR="002223DD" w:rsidRPr="005C5FC3">
        <w:rPr>
          <w:rFonts w:asciiTheme="minorHAnsi" w:hAnsiTheme="minorHAnsi" w:cstheme="minorHAnsi"/>
          <w:color w:val="000000" w:themeColor="text1"/>
          <w:sz w:val="22"/>
          <w:szCs w:val="22"/>
        </w:rPr>
        <w:t>acting PO vs inducible AMPs against fast- and slow-growing pathogens (Haine et al.</w:t>
      </w:r>
      <w:r w:rsidR="00B308CD" w:rsidRPr="005C5FC3">
        <w:rPr>
          <w:rFonts w:asciiTheme="minorHAnsi" w:hAnsiTheme="minorHAnsi" w:cstheme="minorHAnsi"/>
          <w:color w:val="000000" w:themeColor="text1"/>
          <w:sz w:val="22"/>
          <w:szCs w:val="22"/>
        </w:rPr>
        <w:t>,</w:t>
      </w:r>
      <w:r w:rsidR="002223DD" w:rsidRPr="005C5FC3">
        <w:rPr>
          <w:rFonts w:asciiTheme="minorHAnsi" w:hAnsiTheme="minorHAnsi" w:cstheme="minorHAnsi"/>
          <w:color w:val="000000" w:themeColor="text1"/>
          <w:sz w:val="22"/>
          <w:szCs w:val="22"/>
        </w:rPr>
        <w:t xml:space="preserve"> 2008)</w:t>
      </w:r>
      <w:r w:rsidR="00380DB9" w:rsidRPr="005C5FC3">
        <w:rPr>
          <w:rFonts w:asciiTheme="minorHAnsi" w:hAnsiTheme="minorHAnsi" w:cstheme="minorHAnsi"/>
          <w:color w:val="000000" w:themeColor="text1"/>
          <w:sz w:val="22"/>
          <w:szCs w:val="22"/>
        </w:rPr>
        <w:t>.</w:t>
      </w:r>
    </w:p>
    <w:p w14:paraId="5E1313D7" w14:textId="061B9010" w:rsidR="002626FF" w:rsidRDefault="00E04034" w:rsidP="005C5FC3">
      <w:pPr>
        <w:spacing w:line="276" w:lineRule="auto"/>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How </w:t>
      </w:r>
      <w:r w:rsidR="008E26A4" w:rsidRPr="005C5FC3">
        <w:rPr>
          <w:rFonts w:asciiTheme="minorHAnsi" w:hAnsiTheme="minorHAnsi" w:cstheme="minorHAnsi"/>
          <w:color w:val="000000" w:themeColor="text1"/>
          <w:sz w:val="22"/>
          <w:szCs w:val="22"/>
        </w:rPr>
        <w:t xml:space="preserve">do </w:t>
      </w:r>
      <w:r w:rsidRPr="005C5FC3">
        <w:rPr>
          <w:rFonts w:asciiTheme="minorHAnsi" w:hAnsiTheme="minorHAnsi" w:cstheme="minorHAnsi"/>
          <w:color w:val="000000" w:themeColor="text1"/>
          <w:sz w:val="22"/>
          <w:szCs w:val="22"/>
        </w:rPr>
        <w:t xml:space="preserve">such </w:t>
      </w:r>
      <w:r w:rsidR="00F26579" w:rsidRPr="005C5FC3">
        <w:rPr>
          <w:rFonts w:asciiTheme="minorHAnsi" w:hAnsiTheme="minorHAnsi" w:cstheme="minorHAnsi"/>
          <w:color w:val="000000" w:themeColor="text1"/>
          <w:sz w:val="22"/>
          <w:szCs w:val="22"/>
        </w:rPr>
        <w:t xml:space="preserve">mixed </w:t>
      </w:r>
      <w:r w:rsidRPr="005C5FC3">
        <w:rPr>
          <w:rFonts w:asciiTheme="minorHAnsi" w:hAnsiTheme="minorHAnsi" w:cstheme="minorHAnsi"/>
          <w:color w:val="000000" w:themeColor="text1"/>
          <w:sz w:val="22"/>
          <w:szCs w:val="22"/>
        </w:rPr>
        <w:t>pathogenic environment</w:t>
      </w:r>
      <w:r w:rsidR="00446FFF" w:rsidRPr="005C5FC3">
        <w:rPr>
          <w:rFonts w:asciiTheme="minorHAnsi" w:hAnsiTheme="minorHAnsi" w:cstheme="minorHAnsi"/>
          <w:color w:val="000000" w:themeColor="text1"/>
          <w:sz w:val="22"/>
          <w:szCs w:val="22"/>
        </w:rPr>
        <w:t>s</w:t>
      </w:r>
      <w:r w:rsidRPr="005C5FC3">
        <w:rPr>
          <w:rFonts w:asciiTheme="minorHAnsi" w:hAnsiTheme="minorHAnsi" w:cstheme="minorHAnsi"/>
          <w:color w:val="000000" w:themeColor="text1"/>
          <w:sz w:val="22"/>
          <w:szCs w:val="22"/>
        </w:rPr>
        <w:t xml:space="preserve"> affect </w:t>
      </w:r>
      <w:r w:rsidR="00EF3497" w:rsidRPr="005C5FC3">
        <w:rPr>
          <w:rFonts w:asciiTheme="minorHAnsi" w:hAnsiTheme="minorHAnsi" w:cstheme="minorHAnsi"/>
          <w:color w:val="000000" w:themeColor="text1"/>
          <w:sz w:val="22"/>
          <w:szCs w:val="22"/>
        </w:rPr>
        <w:t xml:space="preserve">the </w:t>
      </w:r>
      <w:r w:rsidR="000900A2" w:rsidRPr="005C5FC3">
        <w:rPr>
          <w:rFonts w:asciiTheme="minorHAnsi" w:hAnsiTheme="minorHAnsi" w:cstheme="minorHAnsi"/>
          <w:color w:val="000000" w:themeColor="text1"/>
          <w:sz w:val="22"/>
          <w:szCs w:val="22"/>
        </w:rPr>
        <w:t xml:space="preserve">evolution of </w:t>
      </w:r>
      <w:r w:rsidRPr="005C5FC3">
        <w:rPr>
          <w:rFonts w:asciiTheme="minorHAnsi" w:hAnsiTheme="minorHAnsi" w:cstheme="minorHAnsi"/>
          <w:color w:val="000000" w:themeColor="text1"/>
          <w:sz w:val="22"/>
          <w:szCs w:val="22"/>
        </w:rPr>
        <w:t>priming?</w:t>
      </w:r>
      <w:r w:rsidR="008C394B" w:rsidRPr="005C5FC3">
        <w:rPr>
          <w:rFonts w:asciiTheme="minorHAnsi" w:hAnsiTheme="minorHAnsi" w:cstheme="minorHAnsi"/>
          <w:color w:val="000000" w:themeColor="text1"/>
          <w:sz w:val="22"/>
          <w:szCs w:val="22"/>
        </w:rPr>
        <w:t xml:space="preserve"> </w:t>
      </w:r>
      <w:r w:rsidR="00547391" w:rsidRPr="005C5FC3">
        <w:rPr>
          <w:rFonts w:asciiTheme="minorHAnsi" w:hAnsiTheme="minorHAnsi" w:cstheme="minorHAnsi"/>
          <w:color w:val="000000" w:themeColor="text1"/>
          <w:sz w:val="22"/>
          <w:szCs w:val="22"/>
        </w:rPr>
        <w:t xml:space="preserve">Although direct </w:t>
      </w:r>
      <w:r w:rsidR="005421D3" w:rsidRPr="005C5FC3">
        <w:rPr>
          <w:rFonts w:asciiTheme="minorHAnsi" w:hAnsiTheme="minorHAnsi" w:cstheme="minorHAnsi"/>
          <w:color w:val="000000" w:themeColor="text1"/>
          <w:sz w:val="22"/>
          <w:szCs w:val="22"/>
        </w:rPr>
        <w:t>experiments</w:t>
      </w:r>
      <w:r w:rsidR="00547391" w:rsidRPr="005C5FC3">
        <w:rPr>
          <w:rFonts w:asciiTheme="minorHAnsi" w:hAnsiTheme="minorHAnsi" w:cstheme="minorHAnsi"/>
          <w:color w:val="000000" w:themeColor="text1"/>
          <w:sz w:val="22"/>
          <w:szCs w:val="22"/>
        </w:rPr>
        <w:t xml:space="preserve"> are lacking, a</w:t>
      </w:r>
      <w:r w:rsidR="00176E2B" w:rsidRPr="005C5FC3">
        <w:rPr>
          <w:rFonts w:asciiTheme="minorHAnsi" w:hAnsiTheme="minorHAnsi" w:cstheme="minorHAnsi"/>
          <w:color w:val="000000" w:themeColor="text1"/>
          <w:sz w:val="22"/>
          <w:szCs w:val="22"/>
        </w:rPr>
        <w:t xml:space="preserve">nswer to this question </w:t>
      </w:r>
      <w:r w:rsidR="00C23D0E" w:rsidRPr="005C5FC3">
        <w:rPr>
          <w:rFonts w:asciiTheme="minorHAnsi" w:hAnsiTheme="minorHAnsi" w:cstheme="minorHAnsi"/>
          <w:color w:val="000000" w:themeColor="text1"/>
          <w:sz w:val="22"/>
          <w:szCs w:val="22"/>
        </w:rPr>
        <w:t xml:space="preserve">also </w:t>
      </w:r>
      <w:r w:rsidR="008E26A4" w:rsidRPr="005C5FC3">
        <w:rPr>
          <w:rFonts w:asciiTheme="minorHAnsi" w:hAnsiTheme="minorHAnsi" w:cstheme="minorHAnsi"/>
          <w:color w:val="000000" w:themeColor="text1"/>
          <w:sz w:val="22"/>
          <w:szCs w:val="22"/>
        </w:rPr>
        <w:t xml:space="preserve">has strong implications </w:t>
      </w:r>
      <w:r w:rsidR="00176E2B" w:rsidRPr="005C5FC3">
        <w:rPr>
          <w:rFonts w:asciiTheme="minorHAnsi" w:hAnsiTheme="minorHAnsi" w:cstheme="minorHAnsi"/>
          <w:color w:val="000000" w:themeColor="text1"/>
          <w:sz w:val="22"/>
          <w:szCs w:val="22"/>
        </w:rPr>
        <w:t>for</w:t>
      </w:r>
      <w:r w:rsidR="00F26579" w:rsidRPr="005C5FC3">
        <w:rPr>
          <w:rFonts w:asciiTheme="minorHAnsi" w:hAnsiTheme="minorHAnsi" w:cstheme="minorHAnsi"/>
          <w:color w:val="000000" w:themeColor="text1"/>
          <w:sz w:val="22"/>
          <w:szCs w:val="22"/>
        </w:rPr>
        <w:t xml:space="preserve"> </w:t>
      </w:r>
      <w:r w:rsidR="008E26A4" w:rsidRPr="005C5FC3">
        <w:rPr>
          <w:rFonts w:asciiTheme="minorHAnsi" w:hAnsiTheme="minorHAnsi" w:cstheme="minorHAnsi"/>
          <w:color w:val="000000" w:themeColor="text1"/>
          <w:sz w:val="22"/>
          <w:szCs w:val="22"/>
        </w:rPr>
        <w:t xml:space="preserve">evaluating the natural relevance of previously reported </w:t>
      </w:r>
      <w:r w:rsidR="00FE00C3" w:rsidRPr="005C5FC3">
        <w:rPr>
          <w:rFonts w:asciiTheme="minorHAnsi" w:hAnsiTheme="minorHAnsi" w:cstheme="minorHAnsi"/>
          <w:color w:val="000000" w:themeColor="text1"/>
          <w:sz w:val="22"/>
          <w:szCs w:val="22"/>
        </w:rPr>
        <w:t xml:space="preserve">strain-specific </w:t>
      </w:r>
      <w:r w:rsidR="00176E2B" w:rsidRPr="005C5FC3">
        <w:rPr>
          <w:rFonts w:asciiTheme="minorHAnsi" w:hAnsiTheme="minorHAnsi" w:cstheme="minorHAnsi"/>
          <w:color w:val="000000" w:themeColor="text1"/>
          <w:sz w:val="22"/>
          <w:szCs w:val="22"/>
        </w:rPr>
        <w:t>priming evolution</w:t>
      </w:r>
      <w:r w:rsidR="00FE00C3" w:rsidRPr="005C5FC3">
        <w:rPr>
          <w:rFonts w:asciiTheme="minorHAnsi" w:hAnsiTheme="minorHAnsi" w:cstheme="minorHAnsi"/>
          <w:color w:val="000000" w:themeColor="text1"/>
          <w:sz w:val="22"/>
          <w:szCs w:val="22"/>
        </w:rPr>
        <w:t xml:space="preserve"> in flour beetles</w:t>
      </w:r>
      <w:r w:rsidR="00176E2B" w:rsidRPr="005C5FC3">
        <w:rPr>
          <w:rFonts w:asciiTheme="minorHAnsi" w:hAnsiTheme="minorHAnsi" w:cstheme="minorHAnsi"/>
          <w:color w:val="000000" w:themeColor="text1"/>
          <w:sz w:val="22"/>
          <w:szCs w:val="22"/>
        </w:rPr>
        <w:t xml:space="preserve"> </w:t>
      </w:r>
      <w:r w:rsidR="008E26A4" w:rsidRPr="005C5FC3">
        <w:rPr>
          <w:rFonts w:asciiTheme="minorHAnsi" w:hAnsiTheme="minorHAnsi" w:cstheme="minorHAnsi"/>
          <w:color w:val="000000" w:themeColor="text1"/>
          <w:sz w:val="22"/>
          <w:szCs w:val="22"/>
        </w:rPr>
        <w:t>(</w:t>
      </w:r>
      <w:r w:rsidR="00176E2B" w:rsidRPr="005C5FC3">
        <w:rPr>
          <w:rFonts w:asciiTheme="minorHAnsi" w:hAnsiTheme="minorHAnsi" w:cstheme="minorHAnsi"/>
          <w:color w:val="000000" w:themeColor="text1"/>
          <w:sz w:val="22"/>
          <w:szCs w:val="22"/>
        </w:rPr>
        <w:t>Khan et al.</w:t>
      </w:r>
      <w:r w:rsidR="00255395" w:rsidRPr="005C5FC3">
        <w:rPr>
          <w:rFonts w:asciiTheme="minorHAnsi" w:hAnsiTheme="minorHAnsi" w:cstheme="minorHAnsi"/>
          <w:color w:val="000000" w:themeColor="text1"/>
          <w:sz w:val="22"/>
          <w:szCs w:val="22"/>
        </w:rPr>
        <w:t>,</w:t>
      </w:r>
      <w:r w:rsidR="00176E2B" w:rsidRPr="005C5FC3">
        <w:rPr>
          <w:rFonts w:asciiTheme="minorHAnsi" w:hAnsiTheme="minorHAnsi" w:cstheme="minorHAnsi"/>
          <w:color w:val="000000" w:themeColor="text1"/>
          <w:sz w:val="22"/>
          <w:szCs w:val="22"/>
        </w:rPr>
        <w:t xml:space="preserve"> 2017</w:t>
      </w:r>
      <w:r w:rsidR="00255395" w:rsidRPr="005C5FC3">
        <w:rPr>
          <w:rFonts w:asciiTheme="minorHAnsi" w:hAnsiTheme="minorHAnsi" w:cstheme="minorHAnsi"/>
          <w:color w:val="000000" w:themeColor="text1"/>
          <w:sz w:val="22"/>
          <w:szCs w:val="22"/>
        </w:rPr>
        <w:t>a</w:t>
      </w:r>
      <w:r w:rsidR="00176E2B" w:rsidRPr="005C5FC3">
        <w:rPr>
          <w:rFonts w:asciiTheme="minorHAnsi" w:hAnsiTheme="minorHAnsi" w:cstheme="minorHAnsi"/>
          <w:color w:val="000000" w:themeColor="text1"/>
          <w:sz w:val="22"/>
          <w:szCs w:val="22"/>
        </w:rPr>
        <w:t>)</w:t>
      </w:r>
      <w:r w:rsidR="00FE00C3" w:rsidRPr="005C5FC3">
        <w:rPr>
          <w:rFonts w:asciiTheme="minorHAnsi" w:hAnsiTheme="minorHAnsi" w:cstheme="minorHAnsi"/>
          <w:color w:val="000000" w:themeColor="text1"/>
          <w:sz w:val="22"/>
          <w:szCs w:val="22"/>
        </w:rPr>
        <w:t xml:space="preserve">. </w:t>
      </w:r>
      <w:r w:rsidR="00EB6D47" w:rsidRPr="005C5FC3">
        <w:rPr>
          <w:rFonts w:asciiTheme="minorHAnsi" w:hAnsiTheme="minorHAnsi" w:cstheme="minorHAnsi"/>
          <w:color w:val="000000" w:themeColor="text1"/>
          <w:sz w:val="22"/>
          <w:szCs w:val="22"/>
        </w:rPr>
        <w:t>I</w:t>
      </w:r>
      <w:r w:rsidR="00176E2B" w:rsidRPr="005C5FC3">
        <w:rPr>
          <w:rFonts w:asciiTheme="minorHAnsi" w:hAnsiTheme="minorHAnsi" w:cstheme="minorHAnsi"/>
          <w:color w:val="000000" w:themeColor="text1"/>
          <w:sz w:val="22"/>
          <w:szCs w:val="22"/>
        </w:rPr>
        <w:t xml:space="preserve">t is unclear </w:t>
      </w:r>
      <w:r w:rsidR="00EB6D47" w:rsidRPr="005C5FC3">
        <w:rPr>
          <w:rFonts w:asciiTheme="minorHAnsi" w:hAnsiTheme="minorHAnsi" w:cstheme="minorHAnsi"/>
          <w:color w:val="000000" w:themeColor="text1"/>
          <w:sz w:val="22"/>
          <w:szCs w:val="22"/>
        </w:rPr>
        <w:t>whether and how</w:t>
      </w:r>
      <w:r w:rsidR="00176E2B" w:rsidRPr="005C5FC3">
        <w:rPr>
          <w:rFonts w:asciiTheme="minorHAnsi" w:hAnsiTheme="minorHAnsi" w:cstheme="minorHAnsi"/>
          <w:color w:val="000000" w:themeColor="text1"/>
          <w:sz w:val="22"/>
          <w:szCs w:val="22"/>
        </w:rPr>
        <w:t xml:space="preserve"> such strain</w:t>
      </w:r>
      <w:r w:rsidR="008E26A4" w:rsidRPr="005C5FC3">
        <w:rPr>
          <w:rFonts w:asciiTheme="minorHAnsi" w:hAnsiTheme="minorHAnsi" w:cstheme="minorHAnsi"/>
          <w:color w:val="000000" w:themeColor="text1"/>
          <w:sz w:val="22"/>
          <w:szCs w:val="22"/>
        </w:rPr>
        <w:t>-</w:t>
      </w:r>
      <w:r w:rsidR="00176E2B" w:rsidRPr="005C5FC3">
        <w:rPr>
          <w:rFonts w:asciiTheme="minorHAnsi" w:hAnsiTheme="minorHAnsi" w:cstheme="minorHAnsi"/>
          <w:color w:val="000000" w:themeColor="text1"/>
          <w:sz w:val="22"/>
          <w:szCs w:val="22"/>
        </w:rPr>
        <w:t xml:space="preserve">specificity is affordable </w:t>
      </w:r>
      <w:r w:rsidR="00EB6D47" w:rsidRPr="005C5FC3">
        <w:rPr>
          <w:rFonts w:asciiTheme="minorHAnsi" w:hAnsiTheme="minorHAnsi" w:cstheme="minorHAnsi"/>
          <w:color w:val="000000" w:themeColor="text1"/>
          <w:sz w:val="22"/>
          <w:szCs w:val="22"/>
        </w:rPr>
        <w:t xml:space="preserve">in the wild </w:t>
      </w:r>
      <w:r w:rsidR="00176E2B" w:rsidRPr="005C5FC3">
        <w:rPr>
          <w:rFonts w:asciiTheme="minorHAnsi" w:hAnsiTheme="minorHAnsi" w:cstheme="minorHAnsi"/>
          <w:color w:val="000000" w:themeColor="text1"/>
          <w:sz w:val="22"/>
          <w:szCs w:val="22"/>
        </w:rPr>
        <w:t xml:space="preserve">particularly when there is </w:t>
      </w:r>
      <w:r w:rsidR="00EF3497" w:rsidRPr="005C5FC3">
        <w:rPr>
          <w:rFonts w:asciiTheme="minorHAnsi" w:hAnsiTheme="minorHAnsi" w:cstheme="minorHAnsi"/>
          <w:color w:val="000000" w:themeColor="text1"/>
          <w:sz w:val="22"/>
          <w:szCs w:val="22"/>
        </w:rPr>
        <w:t xml:space="preserve">a </w:t>
      </w:r>
      <w:r w:rsidR="00176E2B" w:rsidRPr="005C5FC3">
        <w:rPr>
          <w:rFonts w:asciiTheme="minorHAnsi" w:hAnsiTheme="minorHAnsi" w:cstheme="minorHAnsi"/>
          <w:color w:val="000000" w:themeColor="text1"/>
          <w:sz w:val="22"/>
          <w:szCs w:val="22"/>
        </w:rPr>
        <w:t xml:space="preserve">high chance of experiencing multiple </w:t>
      </w:r>
      <w:r w:rsidR="00EB6D47" w:rsidRPr="005C5FC3">
        <w:rPr>
          <w:rFonts w:asciiTheme="minorHAnsi" w:hAnsiTheme="minorHAnsi" w:cstheme="minorHAnsi"/>
          <w:color w:val="000000" w:themeColor="text1"/>
          <w:sz w:val="22"/>
          <w:szCs w:val="22"/>
        </w:rPr>
        <w:t>co</w:t>
      </w:r>
      <w:r w:rsidR="00C23D0E" w:rsidRPr="005C5FC3">
        <w:rPr>
          <w:rFonts w:asciiTheme="minorHAnsi" w:hAnsiTheme="minorHAnsi" w:cstheme="minorHAnsi"/>
          <w:color w:val="000000" w:themeColor="text1"/>
          <w:sz w:val="22"/>
          <w:szCs w:val="22"/>
        </w:rPr>
        <w:t>-</w:t>
      </w:r>
      <w:r w:rsidR="00EB6D47" w:rsidRPr="005C5FC3">
        <w:rPr>
          <w:rFonts w:asciiTheme="minorHAnsi" w:hAnsiTheme="minorHAnsi" w:cstheme="minorHAnsi"/>
          <w:color w:val="000000" w:themeColor="text1"/>
          <w:sz w:val="22"/>
          <w:szCs w:val="22"/>
        </w:rPr>
        <w:t xml:space="preserve">infecting </w:t>
      </w:r>
      <w:r w:rsidR="00D36B94" w:rsidRPr="005C5FC3">
        <w:rPr>
          <w:rFonts w:asciiTheme="minorHAnsi" w:hAnsiTheme="minorHAnsi" w:cstheme="minorHAnsi"/>
          <w:i/>
          <w:color w:val="000000" w:themeColor="text1"/>
          <w:sz w:val="22"/>
          <w:szCs w:val="22"/>
        </w:rPr>
        <w:t>B. thuringiensis</w:t>
      </w:r>
      <w:r w:rsidR="00D36B94" w:rsidRPr="005C5FC3">
        <w:rPr>
          <w:rFonts w:asciiTheme="minorHAnsi" w:hAnsiTheme="minorHAnsi" w:cstheme="minorHAnsi"/>
          <w:color w:val="000000" w:themeColor="text1"/>
          <w:sz w:val="22"/>
          <w:szCs w:val="22"/>
        </w:rPr>
        <w:t xml:space="preserve"> </w:t>
      </w:r>
      <w:r w:rsidR="00176E2B" w:rsidRPr="005C5FC3">
        <w:rPr>
          <w:rFonts w:asciiTheme="minorHAnsi" w:hAnsiTheme="minorHAnsi" w:cstheme="minorHAnsi"/>
          <w:color w:val="000000" w:themeColor="text1"/>
          <w:sz w:val="22"/>
          <w:szCs w:val="22"/>
        </w:rPr>
        <w:t>strains</w:t>
      </w:r>
      <w:r w:rsidR="008E26A4" w:rsidRPr="005C5FC3">
        <w:rPr>
          <w:rFonts w:asciiTheme="minorHAnsi" w:hAnsiTheme="minorHAnsi" w:cstheme="minorHAnsi"/>
          <w:color w:val="000000" w:themeColor="text1"/>
          <w:sz w:val="22"/>
          <w:szCs w:val="22"/>
        </w:rPr>
        <w:t xml:space="preserve"> (</w:t>
      </w:r>
      <w:r w:rsidR="005A4DF5" w:rsidRPr="005C5FC3">
        <w:rPr>
          <w:rFonts w:asciiTheme="minorHAnsi" w:hAnsiTheme="minorHAnsi" w:cstheme="minorHAnsi"/>
          <w:color w:val="000000" w:themeColor="text1"/>
          <w:sz w:val="22"/>
          <w:szCs w:val="22"/>
        </w:rPr>
        <w:t>Abdel-</w:t>
      </w:r>
      <w:proofErr w:type="spellStart"/>
      <w:r w:rsidR="005A4DF5" w:rsidRPr="005C5FC3">
        <w:rPr>
          <w:rFonts w:asciiTheme="minorHAnsi" w:hAnsiTheme="minorHAnsi" w:cstheme="minorHAnsi"/>
          <w:color w:val="000000" w:themeColor="text1"/>
          <w:sz w:val="22"/>
          <w:szCs w:val="22"/>
        </w:rPr>
        <w:t>Razek</w:t>
      </w:r>
      <w:proofErr w:type="spellEnd"/>
      <w:r w:rsidR="005A4DF5" w:rsidRPr="005C5FC3">
        <w:rPr>
          <w:rFonts w:asciiTheme="minorHAnsi" w:hAnsiTheme="minorHAnsi" w:cstheme="minorHAnsi"/>
          <w:color w:val="000000" w:themeColor="text1"/>
          <w:sz w:val="22"/>
          <w:szCs w:val="22"/>
        </w:rPr>
        <w:t xml:space="preserve"> et al., 1999</w:t>
      </w:r>
      <w:r w:rsidR="008E26A4" w:rsidRPr="005C5FC3">
        <w:rPr>
          <w:rFonts w:asciiTheme="minorHAnsi" w:hAnsiTheme="minorHAnsi" w:cstheme="minorHAnsi"/>
          <w:color w:val="000000" w:themeColor="text1"/>
          <w:sz w:val="22"/>
          <w:szCs w:val="22"/>
        </w:rPr>
        <w:t>)</w:t>
      </w:r>
      <w:r w:rsidR="00176E2B" w:rsidRPr="005C5FC3">
        <w:rPr>
          <w:rFonts w:asciiTheme="minorHAnsi" w:hAnsiTheme="minorHAnsi" w:cstheme="minorHAnsi"/>
          <w:color w:val="000000" w:themeColor="text1"/>
          <w:sz w:val="22"/>
          <w:szCs w:val="22"/>
        </w:rPr>
        <w:t xml:space="preserve">. Unless there </w:t>
      </w:r>
      <w:r w:rsidR="00EB6D47" w:rsidRPr="005C5FC3">
        <w:rPr>
          <w:rFonts w:asciiTheme="minorHAnsi" w:hAnsiTheme="minorHAnsi" w:cstheme="minorHAnsi"/>
          <w:color w:val="000000" w:themeColor="text1"/>
          <w:sz w:val="22"/>
          <w:szCs w:val="22"/>
        </w:rPr>
        <w:t xml:space="preserve">is a </w:t>
      </w:r>
      <w:r w:rsidR="00176E2B" w:rsidRPr="005C5FC3">
        <w:rPr>
          <w:rFonts w:asciiTheme="minorHAnsi" w:hAnsiTheme="minorHAnsi" w:cstheme="minorHAnsi"/>
          <w:color w:val="000000" w:themeColor="text1"/>
          <w:sz w:val="22"/>
          <w:szCs w:val="22"/>
        </w:rPr>
        <w:t>large difference</w:t>
      </w:r>
      <w:r w:rsidR="00EB6D47" w:rsidRPr="005C5FC3">
        <w:rPr>
          <w:rFonts w:asciiTheme="minorHAnsi" w:hAnsiTheme="minorHAnsi" w:cstheme="minorHAnsi"/>
          <w:color w:val="000000" w:themeColor="text1"/>
          <w:sz w:val="22"/>
          <w:szCs w:val="22"/>
        </w:rPr>
        <w:t xml:space="preserve"> </w:t>
      </w:r>
      <w:r w:rsidR="00176E2B" w:rsidRPr="005C5FC3">
        <w:rPr>
          <w:rFonts w:asciiTheme="minorHAnsi" w:hAnsiTheme="minorHAnsi" w:cstheme="minorHAnsi"/>
          <w:color w:val="000000" w:themeColor="text1"/>
          <w:sz w:val="22"/>
          <w:szCs w:val="22"/>
        </w:rPr>
        <w:t xml:space="preserve">in </w:t>
      </w:r>
      <w:r w:rsidR="00D36B94" w:rsidRPr="005C5FC3">
        <w:rPr>
          <w:rFonts w:asciiTheme="minorHAnsi" w:hAnsiTheme="minorHAnsi" w:cstheme="minorHAnsi"/>
          <w:color w:val="000000" w:themeColor="text1"/>
          <w:sz w:val="22"/>
          <w:szCs w:val="22"/>
        </w:rPr>
        <w:t xml:space="preserve">virulence </w:t>
      </w:r>
      <w:r w:rsidR="00176E2B" w:rsidRPr="005C5FC3">
        <w:rPr>
          <w:rFonts w:asciiTheme="minorHAnsi" w:hAnsiTheme="minorHAnsi" w:cstheme="minorHAnsi"/>
          <w:color w:val="000000" w:themeColor="text1"/>
          <w:sz w:val="22"/>
          <w:szCs w:val="22"/>
        </w:rPr>
        <w:t xml:space="preserve">between strains, it is </w:t>
      </w:r>
      <w:r w:rsidR="00EB6D47" w:rsidRPr="005C5FC3">
        <w:rPr>
          <w:rFonts w:asciiTheme="minorHAnsi" w:hAnsiTheme="minorHAnsi" w:cstheme="minorHAnsi"/>
          <w:color w:val="000000" w:themeColor="text1"/>
          <w:sz w:val="22"/>
          <w:szCs w:val="22"/>
        </w:rPr>
        <w:t xml:space="preserve">perhaps </w:t>
      </w:r>
      <w:r w:rsidR="00176E2B" w:rsidRPr="005C5FC3">
        <w:rPr>
          <w:rFonts w:asciiTheme="minorHAnsi" w:hAnsiTheme="minorHAnsi" w:cstheme="minorHAnsi"/>
          <w:color w:val="000000" w:themeColor="text1"/>
          <w:sz w:val="22"/>
          <w:szCs w:val="22"/>
        </w:rPr>
        <w:t>more favourable to evolve</w:t>
      </w:r>
      <w:r w:rsidR="00EB6D47" w:rsidRPr="005C5FC3">
        <w:rPr>
          <w:rFonts w:asciiTheme="minorHAnsi" w:hAnsiTheme="minorHAnsi" w:cstheme="minorHAnsi"/>
          <w:color w:val="000000" w:themeColor="text1"/>
          <w:sz w:val="22"/>
          <w:szCs w:val="22"/>
        </w:rPr>
        <w:t xml:space="preserve"> responses </w:t>
      </w:r>
      <w:r w:rsidR="00C23D0E" w:rsidRPr="005C5FC3">
        <w:rPr>
          <w:rFonts w:asciiTheme="minorHAnsi" w:hAnsiTheme="minorHAnsi" w:cstheme="minorHAnsi"/>
          <w:color w:val="000000" w:themeColor="text1"/>
          <w:sz w:val="22"/>
          <w:szCs w:val="22"/>
        </w:rPr>
        <w:t>against</w:t>
      </w:r>
      <w:r w:rsidR="00176E2B" w:rsidRPr="005C5FC3">
        <w:rPr>
          <w:rFonts w:asciiTheme="minorHAnsi" w:hAnsiTheme="minorHAnsi" w:cstheme="minorHAnsi"/>
          <w:color w:val="000000" w:themeColor="text1"/>
          <w:sz w:val="22"/>
          <w:szCs w:val="22"/>
        </w:rPr>
        <w:t xml:space="preserve"> </w:t>
      </w:r>
      <w:r w:rsidR="00EF3497" w:rsidRPr="005C5FC3">
        <w:rPr>
          <w:rFonts w:asciiTheme="minorHAnsi" w:hAnsiTheme="minorHAnsi" w:cstheme="minorHAnsi"/>
          <w:color w:val="000000" w:themeColor="text1"/>
          <w:sz w:val="22"/>
          <w:szCs w:val="22"/>
        </w:rPr>
        <w:t xml:space="preserve">the </w:t>
      </w:r>
      <w:r w:rsidR="00176E2B" w:rsidRPr="005C5FC3">
        <w:rPr>
          <w:rFonts w:asciiTheme="minorHAnsi" w:hAnsiTheme="minorHAnsi" w:cstheme="minorHAnsi"/>
          <w:color w:val="000000" w:themeColor="text1"/>
          <w:sz w:val="22"/>
          <w:szCs w:val="22"/>
        </w:rPr>
        <w:t xml:space="preserve">pathogen </w:t>
      </w:r>
      <w:r w:rsidR="00EB6D47" w:rsidRPr="005C5FC3">
        <w:rPr>
          <w:rFonts w:asciiTheme="minorHAnsi" w:hAnsiTheme="minorHAnsi" w:cstheme="minorHAnsi"/>
          <w:color w:val="000000" w:themeColor="text1"/>
          <w:sz w:val="22"/>
          <w:szCs w:val="22"/>
        </w:rPr>
        <w:t>itself</w:t>
      </w:r>
      <w:r w:rsidR="00176E2B" w:rsidRPr="005C5FC3">
        <w:rPr>
          <w:rFonts w:asciiTheme="minorHAnsi" w:hAnsiTheme="minorHAnsi" w:cstheme="minorHAnsi"/>
          <w:color w:val="000000" w:themeColor="text1"/>
          <w:sz w:val="22"/>
          <w:szCs w:val="22"/>
        </w:rPr>
        <w:t xml:space="preserve">, disregarding </w:t>
      </w:r>
      <w:r w:rsidR="00C23D0E" w:rsidRPr="005C5FC3">
        <w:rPr>
          <w:rFonts w:asciiTheme="minorHAnsi" w:hAnsiTheme="minorHAnsi" w:cstheme="minorHAnsi"/>
          <w:color w:val="000000" w:themeColor="text1"/>
          <w:sz w:val="22"/>
          <w:szCs w:val="22"/>
        </w:rPr>
        <w:t xml:space="preserve">its </w:t>
      </w:r>
      <w:r w:rsidR="00176E2B" w:rsidRPr="005C5FC3">
        <w:rPr>
          <w:rFonts w:asciiTheme="minorHAnsi" w:hAnsiTheme="minorHAnsi" w:cstheme="minorHAnsi"/>
          <w:color w:val="000000" w:themeColor="text1"/>
          <w:sz w:val="22"/>
          <w:szCs w:val="22"/>
        </w:rPr>
        <w:t>strain identity.</w:t>
      </w:r>
      <w:r w:rsidR="00FE00C3" w:rsidRPr="005C5FC3">
        <w:rPr>
          <w:rFonts w:asciiTheme="minorHAnsi" w:hAnsiTheme="minorHAnsi" w:cstheme="minorHAnsi"/>
          <w:color w:val="000000" w:themeColor="text1"/>
          <w:sz w:val="22"/>
          <w:szCs w:val="22"/>
        </w:rPr>
        <w:t xml:space="preserve"> T</w:t>
      </w:r>
      <w:r w:rsidR="00547391" w:rsidRPr="005C5FC3">
        <w:rPr>
          <w:rFonts w:asciiTheme="minorHAnsi" w:hAnsiTheme="minorHAnsi" w:cstheme="minorHAnsi"/>
          <w:color w:val="000000" w:themeColor="text1"/>
          <w:sz w:val="22"/>
          <w:szCs w:val="22"/>
        </w:rPr>
        <w:t xml:space="preserve">he closest evidence for </w:t>
      </w:r>
      <w:r w:rsidR="00EF3497" w:rsidRPr="005C5FC3">
        <w:rPr>
          <w:rFonts w:asciiTheme="minorHAnsi" w:hAnsiTheme="minorHAnsi" w:cstheme="minorHAnsi"/>
          <w:color w:val="000000" w:themeColor="text1"/>
          <w:sz w:val="22"/>
          <w:szCs w:val="22"/>
        </w:rPr>
        <w:t xml:space="preserve">the </w:t>
      </w:r>
      <w:r w:rsidR="00547391" w:rsidRPr="005C5FC3">
        <w:rPr>
          <w:rFonts w:asciiTheme="minorHAnsi" w:hAnsiTheme="minorHAnsi" w:cstheme="minorHAnsi"/>
          <w:color w:val="000000" w:themeColor="text1"/>
          <w:sz w:val="22"/>
          <w:szCs w:val="22"/>
        </w:rPr>
        <w:t>evolution of priming under coinfection comes from Ferro et al.</w:t>
      </w:r>
      <w:r w:rsidR="00B308CD" w:rsidRPr="005C5FC3">
        <w:rPr>
          <w:rFonts w:asciiTheme="minorHAnsi" w:hAnsiTheme="minorHAnsi" w:cstheme="minorHAnsi"/>
          <w:color w:val="000000" w:themeColor="text1"/>
          <w:sz w:val="22"/>
          <w:szCs w:val="22"/>
        </w:rPr>
        <w:t>,</w:t>
      </w:r>
      <w:r w:rsidR="00547391" w:rsidRPr="005C5FC3">
        <w:rPr>
          <w:rFonts w:asciiTheme="minorHAnsi" w:hAnsiTheme="minorHAnsi" w:cstheme="minorHAnsi"/>
          <w:color w:val="000000" w:themeColor="text1"/>
          <w:sz w:val="22"/>
          <w:szCs w:val="22"/>
        </w:rPr>
        <w:t xml:space="preserve"> </w:t>
      </w:r>
      <w:r w:rsidR="008E26A4" w:rsidRPr="005C5FC3">
        <w:rPr>
          <w:rFonts w:asciiTheme="minorHAnsi" w:hAnsiTheme="minorHAnsi" w:cstheme="minorHAnsi"/>
          <w:color w:val="000000" w:themeColor="text1"/>
          <w:sz w:val="22"/>
          <w:szCs w:val="22"/>
        </w:rPr>
        <w:t>(</w:t>
      </w:r>
      <w:r w:rsidR="00547391" w:rsidRPr="005C5FC3">
        <w:rPr>
          <w:rFonts w:asciiTheme="minorHAnsi" w:hAnsiTheme="minorHAnsi" w:cstheme="minorHAnsi"/>
          <w:color w:val="000000" w:themeColor="text1"/>
          <w:sz w:val="22"/>
          <w:szCs w:val="22"/>
        </w:rPr>
        <w:t>2019</w:t>
      </w:r>
      <w:r w:rsidR="008E26A4" w:rsidRPr="005C5FC3">
        <w:rPr>
          <w:rFonts w:asciiTheme="minorHAnsi" w:hAnsiTheme="minorHAnsi" w:cstheme="minorHAnsi"/>
          <w:color w:val="000000" w:themeColor="text1"/>
          <w:sz w:val="22"/>
          <w:szCs w:val="22"/>
        </w:rPr>
        <w:t>)</w:t>
      </w:r>
      <w:r w:rsidR="00C23D0E" w:rsidRPr="005C5FC3">
        <w:rPr>
          <w:rFonts w:asciiTheme="minorHAnsi" w:hAnsiTheme="minorHAnsi" w:cstheme="minorHAnsi"/>
          <w:color w:val="000000" w:themeColor="text1"/>
          <w:sz w:val="22"/>
          <w:szCs w:val="22"/>
        </w:rPr>
        <w:t>,</w:t>
      </w:r>
      <w:r w:rsidR="00547391" w:rsidRPr="005C5FC3">
        <w:rPr>
          <w:rFonts w:asciiTheme="minorHAnsi" w:hAnsiTheme="minorHAnsi" w:cstheme="minorHAnsi"/>
          <w:color w:val="000000" w:themeColor="text1"/>
          <w:sz w:val="22"/>
          <w:szCs w:val="22"/>
        </w:rPr>
        <w:t xml:space="preserve"> where selection treatments consisted of either exposing </w:t>
      </w:r>
      <w:r w:rsidR="005421D3" w:rsidRPr="005C5FC3">
        <w:rPr>
          <w:rFonts w:asciiTheme="minorHAnsi" w:hAnsiTheme="minorHAnsi" w:cstheme="minorHAnsi"/>
          <w:color w:val="000000" w:themeColor="text1"/>
          <w:sz w:val="22"/>
          <w:szCs w:val="22"/>
        </w:rPr>
        <w:t>beetle</w:t>
      </w:r>
      <w:r w:rsidR="00547391" w:rsidRPr="005C5FC3">
        <w:rPr>
          <w:rFonts w:asciiTheme="minorHAnsi" w:hAnsiTheme="minorHAnsi" w:cstheme="minorHAnsi"/>
          <w:color w:val="000000" w:themeColor="text1"/>
          <w:sz w:val="22"/>
          <w:szCs w:val="22"/>
        </w:rPr>
        <w:t xml:space="preserve"> to the same type of bacterium for both priming and challenge </w:t>
      </w:r>
      <w:r w:rsidR="00FE00C3" w:rsidRPr="005C5FC3">
        <w:rPr>
          <w:rFonts w:asciiTheme="minorHAnsi" w:hAnsiTheme="minorHAnsi" w:cstheme="minorHAnsi"/>
          <w:color w:val="000000" w:themeColor="text1"/>
          <w:sz w:val="22"/>
          <w:szCs w:val="22"/>
        </w:rPr>
        <w:t xml:space="preserve">(specific treatment) </w:t>
      </w:r>
      <w:r w:rsidR="00547391" w:rsidRPr="005C5FC3">
        <w:rPr>
          <w:rFonts w:asciiTheme="minorHAnsi" w:hAnsiTheme="minorHAnsi" w:cstheme="minorHAnsi"/>
          <w:color w:val="000000" w:themeColor="text1"/>
          <w:sz w:val="22"/>
          <w:szCs w:val="22"/>
        </w:rPr>
        <w:t>or different ones (unspecific selection treatment)</w:t>
      </w:r>
      <w:r w:rsidR="00FE00C3" w:rsidRPr="005C5FC3">
        <w:rPr>
          <w:rFonts w:asciiTheme="minorHAnsi" w:hAnsiTheme="minorHAnsi" w:cstheme="minorHAnsi"/>
          <w:color w:val="000000" w:themeColor="text1"/>
          <w:sz w:val="22"/>
          <w:szCs w:val="22"/>
        </w:rPr>
        <w:t xml:space="preserve"> every generation</w:t>
      </w:r>
      <w:r w:rsidR="00547391" w:rsidRPr="005C5FC3">
        <w:rPr>
          <w:rFonts w:asciiTheme="minorHAnsi" w:hAnsiTheme="minorHAnsi" w:cstheme="minorHAnsi"/>
          <w:color w:val="000000" w:themeColor="text1"/>
          <w:sz w:val="22"/>
          <w:szCs w:val="22"/>
        </w:rPr>
        <w:t xml:space="preserve">. </w:t>
      </w:r>
      <w:r w:rsidR="00FE00C3" w:rsidRPr="005C5FC3">
        <w:rPr>
          <w:rFonts w:asciiTheme="minorHAnsi" w:hAnsiTheme="minorHAnsi" w:cstheme="minorHAnsi"/>
          <w:color w:val="000000" w:themeColor="text1"/>
          <w:sz w:val="22"/>
          <w:szCs w:val="22"/>
        </w:rPr>
        <w:t xml:space="preserve">Although the study design does not include </w:t>
      </w:r>
      <w:r w:rsidR="00982CD3" w:rsidRPr="005C5FC3">
        <w:rPr>
          <w:rFonts w:asciiTheme="minorHAnsi" w:hAnsiTheme="minorHAnsi" w:cstheme="minorHAnsi"/>
          <w:color w:val="000000" w:themeColor="text1"/>
          <w:sz w:val="22"/>
          <w:szCs w:val="22"/>
        </w:rPr>
        <w:t xml:space="preserve">simultaneous </w:t>
      </w:r>
      <w:r w:rsidR="00FE00C3" w:rsidRPr="005C5FC3">
        <w:rPr>
          <w:rFonts w:asciiTheme="minorHAnsi" w:hAnsiTheme="minorHAnsi" w:cstheme="minorHAnsi"/>
          <w:color w:val="000000" w:themeColor="text1"/>
          <w:sz w:val="22"/>
          <w:szCs w:val="22"/>
        </w:rPr>
        <w:t>infection</w:t>
      </w:r>
      <w:r w:rsidR="00982CD3" w:rsidRPr="005C5FC3">
        <w:rPr>
          <w:rFonts w:asciiTheme="minorHAnsi" w:hAnsiTheme="minorHAnsi" w:cstheme="minorHAnsi"/>
          <w:color w:val="000000" w:themeColor="text1"/>
          <w:sz w:val="22"/>
          <w:szCs w:val="22"/>
        </w:rPr>
        <w:t>s</w:t>
      </w:r>
      <w:r w:rsidR="00FE00C3" w:rsidRPr="005C5FC3">
        <w:rPr>
          <w:rFonts w:asciiTheme="minorHAnsi" w:hAnsiTheme="minorHAnsi" w:cstheme="minorHAnsi"/>
          <w:color w:val="000000" w:themeColor="text1"/>
          <w:sz w:val="22"/>
          <w:szCs w:val="22"/>
        </w:rPr>
        <w:t xml:space="preserve"> by </w:t>
      </w:r>
      <w:r w:rsidR="00982CD3" w:rsidRPr="005C5FC3">
        <w:rPr>
          <w:rFonts w:asciiTheme="minorHAnsi" w:hAnsiTheme="minorHAnsi" w:cstheme="minorHAnsi"/>
          <w:color w:val="000000" w:themeColor="text1"/>
          <w:sz w:val="22"/>
          <w:szCs w:val="22"/>
        </w:rPr>
        <w:t xml:space="preserve">different </w:t>
      </w:r>
      <w:r w:rsidR="00FE00C3" w:rsidRPr="005C5FC3">
        <w:rPr>
          <w:rFonts w:asciiTheme="minorHAnsi" w:hAnsiTheme="minorHAnsi" w:cstheme="minorHAnsi"/>
          <w:color w:val="000000" w:themeColor="text1"/>
          <w:sz w:val="22"/>
          <w:szCs w:val="22"/>
        </w:rPr>
        <w:t>pathogens</w:t>
      </w:r>
      <w:r w:rsidR="00982CD3" w:rsidRPr="005C5FC3">
        <w:rPr>
          <w:rFonts w:asciiTheme="minorHAnsi" w:hAnsiTheme="minorHAnsi" w:cstheme="minorHAnsi"/>
          <w:color w:val="000000" w:themeColor="text1"/>
          <w:sz w:val="22"/>
          <w:szCs w:val="22"/>
        </w:rPr>
        <w:t xml:space="preserve">, thereby </w:t>
      </w:r>
      <w:r w:rsidR="00FE00C3" w:rsidRPr="005C5FC3">
        <w:rPr>
          <w:rFonts w:asciiTheme="minorHAnsi" w:hAnsiTheme="minorHAnsi" w:cstheme="minorHAnsi"/>
          <w:color w:val="000000" w:themeColor="text1"/>
          <w:sz w:val="22"/>
          <w:szCs w:val="22"/>
        </w:rPr>
        <w:t>limit</w:t>
      </w:r>
      <w:r w:rsidR="00982CD3" w:rsidRPr="005C5FC3">
        <w:rPr>
          <w:rFonts w:asciiTheme="minorHAnsi" w:hAnsiTheme="minorHAnsi" w:cstheme="minorHAnsi"/>
          <w:color w:val="000000" w:themeColor="text1"/>
          <w:sz w:val="22"/>
          <w:szCs w:val="22"/>
        </w:rPr>
        <w:t>ing</w:t>
      </w:r>
      <w:r w:rsidR="00FE00C3" w:rsidRPr="005C5FC3">
        <w:rPr>
          <w:rFonts w:asciiTheme="minorHAnsi" w:hAnsiTheme="minorHAnsi" w:cstheme="minorHAnsi"/>
          <w:color w:val="000000" w:themeColor="text1"/>
          <w:sz w:val="22"/>
          <w:szCs w:val="22"/>
        </w:rPr>
        <w:t xml:space="preserve"> the</w:t>
      </w:r>
      <w:r w:rsidR="00982CD3" w:rsidRPr="005C5FC3">
        <w:rPr>
          <w:rFonts w:asciiTheme="minorHAnsi" w:hAnsiTheme="minorHAnsi" w:cstheme="minorHAnsi"/>
          <w:color w:val="000000" w:themeColor="text1"/>
          <w:sz w:val="22"/>
          <w:szCs w:val="22"/>
        </w:rPr>
        <w:t>ir</w:t>
      </w:r>
      <w:r w:rsidR="00FE00C3" w:rsidRPr="005C5FC3">
        <w:rPr>
          <w:rFonts w:asciiTheme="minorHAnsi" w:hAnsiTheme="minorHAnsi" w:cstheme="minorHAnsi"/>
          <w:color w:val="000000" w:themeColor="text1"/>
          <w:sz w:val="22"/>
          <w:szCs w:val="22"/>
        </w:rPr>
        <w:t xml:space="preserve"> direct interaction</w:t>
      </w:r>
      <w:r w:rsidR="00982CD3" w:rsidRPr="005C5FC3">
        <w:rPr>
          <w:rFonts w:asciiTheme="minorHAnsi" w:hAnsiTheme="minorHAnsi" w:cstheme="minorHAnsi"/>
          <w:color w:val="000000" w:themeColor="text1"/>
          <w:sz w:val="22"/>
          <w:szCs w:val="22"/>
        </w:rPr>
        <w:t>s</w:t>
      </w:r>
      <w:r w:rsidR="00FE00C3" w:rsidRPr="005C5FC3">
        <w:rPr>
          <w:rFonts w:asciiTheme="minorHAnsi" w:hAnsiTheme="minorHAnsi" w:cstheme="minorHAnsi"/>
          <w:color w:val="000000" w:themeColor="text1"/>
          <w:sz w:val="22"/>
          <w:szCs w:val="22"/>
        </w:rPr>
        <w:t>, it tests</w:t>
      </w:r>
      <w:r w:rsidR="00547391" w:rsidRPr="005C5FC3">
        <w:rPr>
          <w:rFonts w:asciiTheme="minorHAnsi" w:hAnsiTheme="minorHAnsi" w:cstheme="minorHAnsi"/>
          <w:color w:val="000000" w:themeColor="text1"/>
          <w:sz w:val="22"/>
          <w:szCs w:val="22"/>
        </w:rPr>
        <w:t xml:space="preserve"> </w:t>
      </w:r>
      <w:r w:rsidR="00982CD3" w:rsidRPr="005C5FC3">
        <w:rPr>
          <w:rFonts w:asciiTheme="minorHAnsi" w:hAnsiTheme="minorHAnsi" w:cstheme="minorHAnsi"/>
          <w:color w:val="000000" w:themeColor="text1"/>
          <w:sz w:val="22"/>
          <w:szCs w:val="22"/>
        </w:rPr>
        <w:t>(a) the effects of</w:t>
      </w:r>
      <w:r w:rsidR="00547391" w:rsidRPr="005C5FC3">
        <w:rPr>
          <w:rFonts w:asciiTheme="minorHAnsi" w:hAnsiTheme="minorHAnsi" w:cstheme="minorHAnsi"/>
          <w:color w:val="000000" w:themeColor="text1"/>
          <w:sz w:val="22"/>
          <w:szCs w:val="22"/>
        </w:rPr>
        <w:t xml:space="preserve"> selection for vs. against the ability to </w:t>
      </w:r>
      <w:r w:rsidR="00982CD3" w:rsidRPr="005C5FC3">
        <w:rPr>
          <w:rFonts w:asciiTheme="minorHAnsi" w:hAnsiTheme="minorHAnsi" w:cstheme="minorHAnsi"/>
          <w:color w:val="000000" w:themeColor="text1"/>
          <w:sz w:val="22"/>
          <w:szCs w:val="22"/>
        </w:rPr>
        <w:t>mount</w:t>
      </w:r>
      <w:r w:rsidR="00547391" w:rsidRPr="005C5FC3">
        <w:rPr>
          <w:rFonts w:asciiTheme="minorHAnsi" w:hAnsiTheme="minorHAnsi" w:cstheme="minorHAnsi"/>
          <w:color w:val="000000" w:themeColor="text1"/>
          <w:sz w:val="22"/>
          <w:szCs w:val="22"/>
        </w:rPr>
        <w:t xml:space="preserve"> specific prim</w:t>
      </w:r>
      <w:r w:rsidR="00982CD3" w:rsidRPr="005C5FC3">
        <w:rPr>
          <w:rFonts w:asciiTheme="minorHAnsi" w:hAnsiTheme="minorHAnsi" w:cstheme="minorHAnsi"/>
          <w:color w:val="000000" w:themeColor="text1"/>
          <w:sz w:val="22"/>
          <w:szCs w:val="22"/>
        </w:rPr>
        <w:t>ing responses</w:t>
      </w:r>
      <w:r w:rsidR="00B15769" w:rsidRPr="005C5FC3">
        <w:rPr>
          <w:rFonts w:asciiTheme="minorHAnsi" w:hAnsiTheme="minorHAnsi" w:cstheme="minorHAnsi"/>
          <w:color w:val="000000" w:themeColor="text1"/>
          <w:sz w:val="22"/>
          <w:szCs w:val="22"/>
        </w:rPr>
        <w:t xml:space="preserve"> </w:t>
      </w:r>
      <w:r w:rsidR="00982CD3" w:rsidRPr="005C5FC3">
        <w:rPr>
          <w:rFonts w:asciiTheme="minorHAnsi" w:hAnsiTheme="minorHAnsi" w:cstheme="minorHAnsi"/>
          <w:color w:val="000000" w:themeColor="text1"/>
          <w:sz w:val="22"/>
          <w:szCs w:val="22"/>
        </w:rPr>
        <w:t xml:space="preserve">(b) mimics the effects of mixed </w:t>
      </w:r>
      <w:r w:rsidR="00C23D0E" w:rsidRPr="005C5FC3">
        <w:rPr>
          <w:rFonts w:asciiTheme="minorHAnsi" w:hAnsiTheme="minorHAnsi" w:cstheme="minorHAnsi"/>
          <w:color w:val="000000" w:themeColor="text1"/>
          <w:sz w:val="22"/>
          <w:szCs w:val="22"/>
        </w:rPr>
        <w:t xml:space="preserve">pathogen </w:t>
      </w:r>
      <w:r w:rsidR="00982CD3" w:rsidRPr="005C5FC3">
        <w:rPr>
          <w:rFonts w:asciiTheme="minorHAnsi" w:hAnsiTheme="minorHAnsi" w:cstheme="minorHAnsi"/>
          <w:color w:val="000000" w:themeColor="text1"/>
          <w:sz w:val="22"/>
          <w:szCs w:val="22"/>
        </w:rPr>
        <w:t>selection in natural conditions where</w:t>
      </w:r>
      <w:r w:rsidR="00547391" w:rsidRPr="005C5FC3">
        <w:rPr>
          <w:rFonts w:asciiTheme="minorHAnsi" w:hAnsiTheme="minorHAnsi" w:cstheme="minorHAnsi"/>
          <w:color w:val="000000" w:themeColor="text1"/>
          <w:sz w:val="22"/>
          <w:szCs w:val="22"/>
        </w:rPr>
        <w:t xml:space="preserve"> </w:t>
      </w:r>
      <w:r w:rsidR="008E26A4" w:rsidRPr="005C5FC3">
        <w:rPr>
          <w:rFonts w:asciiTheme="minorHAnsi" w:hAnsiTheme="minorHAnsi" w:cstheme="minorHAnsi"/>
          <w:color w:val="000000" w:themeColor="text1"/>
          <w:sz w:val="22"/>
          <w:szCs w:val="22"/>
        </w:rPr>
        <w:t xml:space="preserve">specific </w:t>
      </w:r>
      <w:r w:rsidR="00547391" w:rsidRPr="005C5FC3">
        <w:rPr>
          <w:rFonts w:asciiTheme="minorHAnsi" w:hAnsiTheme="minorHAnsi" w:cstheme="minorHAnsi"/>
          <w:color w:val="000000" w:themeColor="text1"/>
          <w:sz w:val="22"/>
          <w:szCs w:val="22"/>
        </w:rPr>
        <w:t xml:space="preserve">adaptation to one particular </w:t>
      </w:r>
      <w:r w:rsidR="00982CD3" w:rsidRPr="005C5FC3">
        <w:rPr>
          <w:rFonts w:asciiTheme="minorHAnsi" w:hAnsiTheme="minorHAnsi" w:cstheme="minorHAnsi"/>
          <w:color w:val="000000" w:themeColor="text1"/>
          <w:sz w:val="22"/>
          <w:szCs w:val="22"/>
        </w:rPr>
        <w:t xml:space="preserve">pathogen </w:t>
      </w:r>
      <w:r w:rsidR="00F66113" w:rsidRPr="005C5FC3">
        <w:rPr>
          <w:rFonts w:asciiTheme="minorHAnsi" w:hAnsiTheme="minorHAnsi" w:cstheme="minorHAnsi"/>
          <w:color w:val="000000" w:themeColor="text1"/>
          <w:sz w:val="22"/>
          <w:szCs w:val="22"/>
        </w:rPr>
        <w:t>might not be</w:t>
      </w:r>
      <w:r w:rsidR="008E26A4" w:rsidRPr="005C5FC3">
        <w:rPr>
          <w:rFonts w:asciiTheme="minorHAnsi" w:hAnsiTheme="minorHAnsi" w:cstheme="minorHAnsi"/>
          <w:color w:val="000000" w:themeColor="text1"/>
          <w:sz w:val="22"/>
          <w:szCs w:val="22"/>
        </w:rPr>
        <w:t xml:space="preserve"> an</w:t>
      </w:r>
      <w:r w:rsidR="00982CD3" w:rsidRPr="005C5FC3">
        <w:rPr>
          <w:rFonts w:asciiTheme="minorHAnsi" w:hAnsiTheme="minorHAnsi" w:cstheme="minorHAnsi"/>
          <w:color w:val="000000" w:themeColor="text1"/>
          <w:sz w:val="22"/>
          <w:szCs w:val="22"/>
        </w:rPr>
        <w:t xml:space="preserve"> optimal</w:t>
      </w:r>
      <w:r w:rsidR="008E26A4" w:rsidRPr="005C5FC3">
        <w:rPr>
          <w:rFonts w:asciiTheme="minorHAnsi" w:hAnsiTheme="minorHAnsi" w:cstheme="minorHAnsi"/>
          <w:color w:val="000000" w:themeColor="text1"/>
          <w:sz w:val="22"/>
          <w:szCs w:val="22"/>
        </w:rPr>
        <w:t xml:space="preserve"> strategy for protection against </w:t>
      </w:r>
      <w:r w:rsidR="00F66113" w:rsidRPr="005C5FC3">
        <w:rPr>
          <w:rFonts w:asciiTheme="minorHAnsi" w:hAnsiTheme="minorHAnsi" w:cstheme="minorHAnsi"/>
          <w:color w:val="000000" w:themeColor="text1"/>
          <w:sz w:val="22"/>
          <w:szCs w:val="22"/>
        </w:rPr>
        <w:t xml:space="preserve">the </w:t>
      </w:r>
      <w:r w:rsidR="008E26A4" w:rsidRPr="005C5FC3">
        <w:rPr>
          <w:rFonts w:asciiTheme="minorHAnsi" w:hAnsiTheme="minorHAnsi" w:cstheme="minorHAnsi"/>
          <w:color w:val="000000" w:themeColor="text1"/>
          <w:sz w:val="22"/>
          <w:szCs w:val="22"/>
        </w:rPr>
        <w:t>next set of pathogens</w:t>
      </w:r>
      <w:r w:rsidR="00547391" w:rsidRPr="005C5FC3">
        <w:rPr>
          <w:rFonts w:asciiTheme="minorHAnsi" w:hAnsiTheme="minorHAnsi" w:cstheme="minorHAnsi"/>
          <w:color w:val="000000" w:themeColor="text1"/>
          <w:sz w:val="22"/>
          <w:szCs w:val="22"/>
        </w:rPr>
        <w:t>.</w:t>
      </w:r>
      <w:r w:rsidR="00982CD3" w:rsidRPr="005C5FC3">
        <w:rPr>
          <w:rFonts w:asciiTheme="minorHAnsi" w:hAnsiTheme="minorHAnsi" w:cstheme="minorHAnsi"/>
          <w:color w:val="000000" w:themeColor="text1"/>
          <w:sz w:val="22"/>
          <w:szCs w:val="22"/>
        </w:rPr>
        <w:t xml:space="preserve"> </w:t>
      </w:r>
      <w:r w:rsidR="008655AB" w:rsidRPr="005C5FC3">
        <w:rPr>
          <w:rFonts w:asciiTheme="minorHAnsi" w:hAnsiTheme="minorHAnsi" w:cstheme="minorHAnsi"/>
          <w:color w:val="000000" w:themeColor="text1"/>
          <w:sz w:val="22"/>
          <w:szCs w:val="22"/>
        </w:rPr>
        <w:t>D</w:t>
      </w:r>
      <w:r w:rsidR="00982CD3" w:rsidRPr="005C5FC3">
        <w:rPr>
          <w:rFonts w:asciiTheme="minorHAnsi" w:hAnsiTheme="minorHAnsi" w:cstheme="minorHAnsi"/>
          <w:color w:val="000000" w:themeColor="text1"/>
          <w:sz w:val="22"/>
          <w:szCs w:val="22"/>
        </w:rPr>
        <w:t xml:space="preserve">espite </w:t>
      </w:r>
      <w:r w:rsidR="00254C8E" w:rsidRPr="005C5FC3">
        <w:rPr>
          <w:rFonts w:asciiTheme="minorHAnsi" w:hAnsiTheme="minorHAnsi" w:cstheme="minorHAnsi"/>
          <w:color w:val="000000" w:themeColor="text1"/>
          <w:sz w:val="22"/>
          <w:szCs w:val="22"/>
        </w:rPr>
        <w:t xml:space="preserve">experiencing </w:t>
      </w:r>
      <w:r w:rsidR="008E26A4" w:rsidRPr="005C5FC3">
        <w:rPr>
          <w:rFonts w:asciiTheme="minorHAnsi" w:hAnsiTheme="minorHAnsi" w:cstheme="minorHAnsi"/>
          <w:color w:val="000000" w:themeColor="text1"/>
          <w:sz w:val="22"/>
          <w:szCs w:val="22"/>
        </w:rPr>
        <w:t xml:space="preserve">mixed </w:t>
      </w:r>
      <w:r w:rsidR="00254C8E" w:rsidRPr="005C5FC3">
        <w:rPr>
          <w:rFonts w:asciiTheme="minorHAnsi" w:hAnsiTheme="minorHAnsi" w:cstheme="minorHAnsi"/>
          <w:color w:val="000000" w:themeColor="text1"/>
          <w:sz w:val="22"/>
          <w:szCs w:val="22"/>
        </w:rPr>
        <w:t>selection by multiple pathogen species (</w:t>
      </w:r>
      <w:r w:rsidR="00336616" w:rsidRPr="005C5FC3">
        <w:rPr>
          <w:rFonts w:asciiTheme="minorHAnsi" w:hAnsiTheme="minorHAnsi" w:cstheme="minorHAnsi"/>
          <w:i/>
          <w:color w:val="000000" w:themeColor="text1"/>
          <w:sz w:val="22"/>
          <w:szCs w:val="22"/>
        </w:rPr>
        <w:t>Pseudomonas fluorescens, Lactococcus lactis</w:t>
      </w:r>
      <w:r w:rsidR="00336616" w:rsidRPr="005C5FC3">
        <w:rPr>
          <w:rFonts w:asciiTheme="minorHAnsi" w:hAnsiTheme="minorHAnsi" w:cstheme="minorHAnsi"/>
          <w:color w:val="000000" w:themeColor="text1"/>
          <w:sz w:val="22"/>
          <w:szCs w:val="22"/>
        </w:rPr>
        <w:t xml:space="preserve">, and 4 strains of </w:t>
      </w:r>
      <w:r w:rsidR="00D36B94" w:rsidRPr="005C5FC3">
        <w:rPr>
          <w:rFonts w:asciiTheme="minorHAnsi" w:hAnsiTheme="minorHAnsi" w:cstheme="minorHAnsi"/>
          <w:i/>
          <w:color w:val="000000" w:themeColor="text1"/>
          <w:sz w:val="22"/>
          <w:szCs w:val="22"/>
        </w:rPr>
        <w:t>B. thuringiensis</w:t>
      </w:r>
      <w:r w:rsidR="008E26A4" w:rsidRPr="005C5FC3">
        <w:rPr>
          <w:rFonts w:asciiTheme="minorHAnsi" w:hAnsiTheme="minorHAnsi" w:cstheme="minorHAnsi"/>
          <w:color w:val="000000" w:themeColor="text1"/>
          <w:sz w:val="22"/>
          <w:szCs w:val="22"/>
        </w:rPr>
        <w:t xml:space="preserve">) </w:t>
      </w:r>
      <w:r w:rsidR="008655AB" w:rsidRPr="005C5FC3">
        <w:rPr>
          <w:rFonts w:asciiTheme="minorHAnsi" w:hAnsiTheme="minorHAnsi" w:cstheme="minorHAnsi"/>
          <w:color w:val="000000" w:themeColor="text1"/>
          <w:sz w:val="22"/>
          <w:szCs w:val="22"/>
        </w:rPr>
        <w:t>for 14 generations</w:t>
      </w:r>
      <w:r w:rsidR="00254C8E" w:rsidRPr="005C5FC3">
        <w:rPr>
          <w:rFonts w:asciiTheme="minorHAnsi" w:hAnsiTheme="minorHAnsi" w:cstheme="minorHAnsi"/>
          <w:color w:val="000000" w:themeColor="text1"/>
          <w:sz w:val="22"/>
          <w:szCs w:val="22"/>
        </w:rPr>
        <w:t xml:space="preserve">, </w:t>
      </w:r>
      <w:r w:rsidR="00982CD3" w:rsidRPr="005C5FC3">
        <w:rPr>
          <w:rFonts w:asciiTheme="minorHAnsi" w:hAnsiTheme="minorHAnsi" w:cstheme="minorHAnsi"/>
          <w:color w:val="000000" w:themeColor="text1"/>
          <w:sz w:val="22"/>
          <w:szCs w:val="22"/>
        </w:rPr>
        <w:t xml:space="preserve">priming </w:t>
      </w:r>
      <w:r w:rsidR="008E26A4" w:rsidRPr="005C5FC3">
        <w:rPr>
          <w:rFonts w:asciiTheme="minorHAnsi" w:hAnsiTheme="minorHAnsi" w:cstheme="minorHAnsi"/>
          <w:color w:val="000000" w:themeColor="text1"/>
          <w:sz w:val="22"/>
          <w:szCs w:val="22"/>
        </w:rPr>
        <w:t xml:space="preserve">could </w:t>
      </w:r>
      <w:r w:rsidR="00982CD3" w:rsidRPr="005C5FC3">
        <w:rPr>
          <w:rFonts w:asciiTheme="minorHAnsi" w:hAnsiTheme="minorHAnsi" w:cstheme="minorHAnsi"/>
          <w:color w:val="000000" w:themeColor="text1"/>
          <w:sz w:val="22"/>
          <w:szCs w:val="22"/>
        </w:rPr>
        <w:t xml:space="preserve">evolve only against </w:t>
      </w:r>
      <w:r w:rsidR="008655AB" w:rsidRPr="005C5FC3">
        <w:rPr>
          <w:rFonts w:asciiTheme="minorHAnsi" w:hAnsiTheme="minorHAnsi" w:cstheme="minorHAnsi"/>
          <w:color w:val="000000" w:themeColor="text1"/>
          <w:sz w:val="22"/>
          <w:szCs w:val="22"/>
        </w:rPr>
        <w:t xml:space="preserve">the most virulent strain of </w:t>
      </w:r>
      <w:r w:rsidR="00D36B94" w:rsidRPr="005C5FC3">
        <w:rPr>
          <w:rFonts w:asciiTheme="minorHAnsi" w:hAnsiTheme="minorHAnsi" w:cstheme="minorHAnsi"/>
          <w:i/>
          <w:color w:val="000000" w:themeColor="text1"/>
          <w:sz w:val="22"/>
          <w:szCs w:val="22"/>
        </w:rPr>
        <w:t>B. thuringiensis</w:t>
      </w:r>
      <w:r w:rsidR="008E26A4" w:rsidRPr="005C5FC3">
        <w:rPr>
          <w:rFonts w:asciiTheme="minorHAnsi" w:hAnsiTheme="minorHAnsi" w:cstheme="minorHAnsi"/>
          <w:color w:val="000000" w:themeColor="text1"/>
          <w:sz w:val="22"/>
          <w:szCs w:val="22"/>
        </w:rPr>
        <w:t xml:space="preserve"> (i.e.</w:t>
      </w:r>
      <w:r w:rsidR="00D4760B" w:rsidRPr="005C5FC3">
        <w:rPr>
          <w:rFonts w:asciiTheme="minorHAnsi" w:hAnsiTheme="minorHAnsi" w:cstheme="minorHAnsi"/>
          <w:color w:val="000000" w:themeColor="text1"/>
          <w:sz w:val="22"/>
          <w:szCs w:val="22"/>
        </w:rPr>
        <w:t>,</w:t>
      </w:r>
      <w:r w:rsidR="008E26A4" w:rsidRPr="005C5FC3">
        <w:rPr>
          <w:rFonts w:asciiTheme="minorHAnsi" w:hAnsiTheme="minorHAnsi" w:cstheme="minorHAnsi"/>
          <w:color w:val="000000" w:themeColor="text1"/>
          <w:sz w:val="22"/>
          <w:szCs w:val="22"/>
        </w:rPr>
        <w:t xml:space="preserve"> DSM 2046; also used in Khan et al.</w:t>
      </w:r>
      <w:r w:rsidR="000764D1" w:rsidRPr="005C5FC3">
        <w:rPr>
          <w:rFonts w:asciiTheme="minorHAnsi" w:hAnsiTheme="minorHAnsi" w:cstheme="minorHAnsi"/>
          <w:color w:val="000000" w:themeColor="text1"/>
          <w:sz w:val="22"/>
          <w:szCs w:val="22"/>
        </w:rPr>
        <w:t>,</w:t>
      </w:r>
      <w:r w:rsidR="008E26A4" w:rsidRPr="005C5FC3">
        <w:rPr>
          <w:rFonts w:asciiTheme="minorHAnsi" w:hAnsiTheme="minorHAnsi" w:cstheme="minorHAnsi"/>
          <w:color w:val="000000" w:themeColor="text1"/>
          <w:sz w:val="22"/>
          <w:szCs w:val="22"/>
        </w:rPr>
        <w:t xml:space="preserve"> 2017a)</w:t>
      </w:r>
      <w:r w:rsidR="00254C8E" w:rsidRPr="005C5FC3">
        <w:rPr>
          <w:rFonts w:asciiTheme="minorHAnsi" w:hAnsiTheme="minorHAnsi" w:cstheme="minorHAnsi"/>
          <w:color w:val="000000" w:themeColor="text1"/>
          <w:sz w:val="22"/>
          <w:szCs w:val="22"/>
        </w:rPr>
        <w:t xml:space="preserve">, reemphasizing how </w:t>
      </w:r>
      <w:r w:rsidR="00EF3497" w:rsidRPr="005C5FC3">
        <w:rPr>
          <w:rFonts w:asciiTheme="minorHAnsi" w:hAnsiTheme="minorHAnsi" w:cstheme="minorHAnsi"/>
          <w:color w:val="000000" w:themeColor="text1"/>
          <w:sz w:val="22"/>
          <w:szCs w:val="22"/>
        </w:rPr>
        <w:t xml:space="preserve">the </w:t>
      </w:r>
      <w:r w:rsidR="00254C8E" w:rsidRPr="005C5FC3">
        <w:rPr>
          <w:rFonts w:asciiTheme="minorHAnsi" w:hAnsiTheme="minorHAnsi" w:cstheme="minorHAnsi"/>
          <w:color w:val="000000" w:themeColor="text1"/>
          <w:sz w:val="22"/>
          <w:szCs w:val="22"/>
        </w:rPr>
        <w:t xml:space="preserve">strength of </w:t>
      </w:r>
      <w:r w:rsidR="008655AB" w:rsidRPr="005C5FC3">
        <w:rPr>
          <w:rFonts w:asciiTheme="minorHAnsi" w:hAnsiTheme="minorHAnsi" w:cstheme="minorHAnsi"/>
          <w:color w:val="000000" w:themeColor="text1"/>
          <w:sz w:val="22"/>
          <w:szCs w:val="22"/>
        </w:rPr>
        <w:t xml:space="preserve">priming </w:t>
      </w:r>
      <w:r w:rsidR="00254C8E" w:rsidRPr="005C5FC3">
        <w:rPr>
          <w:rFonts w:asciiTheme="minorHAnsi" w:hAnsiTheme="minorHAnsi" w:cstheme="minorHAnsi"/>
          <w:color w:val="000000" w:themeColor="text1"/>
          <w:sz w:val="22"/>
          <w:szCs w:val="22"/>
        </w:rPr>
        <w:t>selection might be</w:t>
      </w:r>
      <w:r w:rsidR="008655AB" w:rsidRPr="005C5FC3">
        <w:rPr>
          <w:rFonts w:asciiTheme="minorHAnsi" w:hAnsiTheme="minorHAnsi" w:cstheme="minorHAnsi"/>
          <w:color w:val="000000" w:themeColor="text1"/>
          <w:sz w:val="22"/>
          <w:szCs w:val="22"/>
        </w:rPr>
        <w:t xml:space="preserve"> most strongly</w:t>
      </w:r>
      <w:r w:rsidR="00254C8E" w:rsidRPr="005C5FC3">
        <w:rPr>
          <w:rFonts w:asciiTheme="minorHAnsi" w:hAnsiTheme="minorHAnsi" w:cstheme="minorHAnsi"/>
          <w:color w:val="000000" w:themeColor="text1"/>
          <w:sz w:val="22"/>
          <w:szCs w:val="22"/>
        </w:rPr>
        <w:t xml:space="preserve"> </w:t>
      </w:r>
      <w:r w:rsidR="008655AB" w:rsidRPr="005C5FC3">
        <w:rPr>
          <w:rFonts w:asciiTheme="minorHAnsi" w:hAnsiTheme="minorHAnsi" w:cstheme="minorHAnsi"/>
          <w:color w:val="000000" w:themeColor="text1"/>
          <w:sz w:val="22"/>
          <w:szCs w:val="22"/>
        </w:rPr>
        <w:t xml:space="preserve">determined </w:t>
      </w:r>
      <w:r w:rsidR="00C23D0E" w:rsidRPr="005C5FC3">
        <w:rPr>
          <w:rFonts w:asciiTheme="minorHAnsi" w:hAnsiTheme="minorHAnsi" w:cstheme="minorHAnsi"/>
          <w:color w:val="000000" w:themeColor="text1"/>
          <w:sz w:val="22"/>
          <w:szCs w:val="22"/>
        </w:rPr>
        <w:t xml:space="preserve">by the </w:t>
      </w:r>
      <w:r w:rsidR="008655AB" w:rsidRPr="005C5FC3">
        <w:rPr>
          <w:rFonts w:asciiTheme="minorHAnsi" w:hAnsiTheme="minorHAnsi" w:cstheme="minorHAnsi"/>
          <w:color w:val="000000" w:themeColor="text1"/>
          <w:sz w:val="22"/>
          <w:szCs w:val="22"/>
        </w:rPr>
        <w:t>virulence level of</w:t>
      </w:r>
      <w:r w:rsidR="00C23D0E" w:rsidRPr="005C5FC3">
        <w:rPr>
          <w:rFonts w:asciiTheme="minorHAnsi" w:hAnsiTheme="minorHAnsi" w:cstheme="minorHAnsi"/>
          <w:color w:val="000000" w:themeColor="text1"/>
          <w:sz w:val="22"/>
          <w:szCs w:val="22"/>
        </w:rPr>
        <w:t xml:space="preserve"> </w:t>
      </w:r>
      <w:r w:rsidR="00CB1B48" w:rsidRPr="005C5FC3">
        <w:rPr>
          <w:rFonts w:asciiTheme="minorHAnsi" w:hAnsiTheme="minorHAnsi" w:cstheme="minorHAnsi"/>
          <w:color w:val="000000" w:themeColor="text1"/>
          <w:sz w:val="22"/>
          <w:szCs w:val="22"/>
        </w:rPr>
        <w:t>specific strains of a</w:t>
      </w:r>
      <w:r w:rsidR="008655AB" w:rsidRPr="005C5FC3">
        <w:rPr>
          <w:rFonts w:asciiTheme="minorHAnsi" w:hAnsiTheme="minorHAnsi" w:cstheme="minorHAnsi"/>
          <w:color w:val="000000" w:themeColor="text1"/>
          <w:sz w:val="22"/>
          <w:szCs w:val="22"/>
        </w:rPr>
        <w:t xml:space="preserve"> natural pathoge</w:t>
      </w:r>
      <w:r w:rsidR="00CB1B48" w:rsidRPr="005C5FC3">
        <w:rPr>
          <w:rFonts w:asciiTheme="minorHAnsi" w:hAnsiTheme="minorHAnsi" w:cstheme="minorHAnsi"/>
          <w:color w:val="000000" w:themeColor="text1"/>
          <w:sz w:val="22"/>
          <w:szCs w:val="22"/>
        </w:rPr>
        <w:t>n</w:t>
      </w:r>
      <w:r w:rsidR="00C23D0E" w:rsidRPr="005C5FC3">
        <w:rPr>
          <w:rFonts w:asciiTheme="minorHAnsi" w:hAnsiTheme="minorHAnsi" w:cstheme="minorHAnsi"/>
          <w:color w:val="000000" w:themeColor="text1"/>
          <w:sz w:val="22"/>
          <w:szCs w:val="22"/>
        </w:rPr>
        <w:t xml:space="preserve"> </w:t>
      </w:r>
      <w:r w:rsidR="008655AB" w:rsidRPr="005C5FC3">
        <w:rPr>
          <w:rFonts w:asciiTheme="minorHAnsi" w:hAnsiTheme="minorHAnsi" w:cstheme="minorHAnsi"/>
          <w:color w:val="000000" w:themeColor="text1"/>
          <w:sz w:val="22"/>
          <w:szCs w:val="22"/>
        </w:rPr>
        <w:t>(see Khan et al.</w:t>
      </w:r>
      <w:r w:rsidR="00255395" w:rsidRPr="005C5FC3">
        <w:rPr>
          <w:rFonts w:asciiTheme="minorHAnsi" w:hAnsiTheme="minorHAnsi" w:cstheme="minorHAnsi"/>
          <w:color w:val="000000" w:themeColor="text1"/>
          <w:sz w:val="22"/>
          <w:szCs w:val="22"/>
        </w:rPr>
        <w:t>,</w:t>
      </w:r>
      <w:r w:rsidR="008655AB" w:rsidRPr="005C5FC3">
        <w:rPr>
          <w:rFonts w:asciiTheme="minorHAnsi" w:hAnsiTheme="minorHAnsi" w:cstheme="minorHAnsi"/>
          <w:color w:val="000000" w:themeColor="text1"/>
          <w:sz w:val="22"/>
          <w:szCs w:val="22"/>
        </w:rPr>
        <w:t xml:space="preserve"> 2019)</w:t>
      </w:r>
      <w:r w:rsidR="00254C8E" w:rsidRPr="005C5FC3">
        <w:rPr>
          <w:rFonts w:asciiTheme="minorHAnsi" w:hAnsiTheme="minorHAnsi" w:cstheme="minorHAnsi"/>
          <w:color w:val="000000" w:themeColor="text1"/>
          <w:sz w:val="22"/>
          <w:szCs w:val="22"/>
        </w:rPr>
        <w:t>.</w:t>
      </w:r>
      <w:r w:rsidR="008655AB" w:rsidRPr="005C5FC3">
        <w:rPr>
          <w:rFonts w:asciiTheme="minorHAnsi" w:hAnsiTheme="minorHAnsi" w:cstheme="minorHAnsi"/>
          <w:color w:val="000000" w:themeColor="text1"/>
          <w:sz w:val="22"/>
          <w:szCs w:val="22"/>
        </w:rPr>
        <w:t xml:space="preserve"> However, </w:t>
      </w:r>
      <w:r w:rsidR="008E26A4" w:rsidRPr="005C5FC3">
        <w:rPr>
          <w:rFonts w:asciiTheme="minorHAnsi" w:hAnsiTheme="minorHAnsi" w:cstheme="minorHAnsi"/>
          <w:color w:val="000000" w:themeColor="text1"/>
          <w:sz w:val="22"/>
          <w:szCs w:val="22"/>
        </w:rPr>
        <w:t xml:space="preserve">more </w:t>
      </w:r>
      <w:r w:rsidR="008655AB" w:rsidRPr="005C5FC3">
        <w:rPr>
          <w:rFonts w:asciiTheme="minorHAnsi" w:hAnsiTheme="minorHAnsi" w:cstheme="minorHAnsi"/>
          <w:color w:val="000000" w:themeColor="text1"/>
          <w:sz w:val="22"/>
          <w:szCs w:val="22"/>
        </w:rPr>
        <w:t xml:space="preserve">studies are needed to test </w:t>
      </w:r>
      <w:r w:rsidR="00DC6098" w:rsidRPr="005C5FC3">
        <w:rPr>
          <w:rFonts w:asciiTheme="minorHAnsi" w:hAnsiTheme="minorHAnsi" w:cstheme="minorHAnsi"/>
          <w:color w:val="000000" w:themeColor="text1"/>
          <w:sz w:val="22"/>
          <w:szCs w:val="22"/>
        </w:rPr>
        <w:t xml:space="preserve">situations where multiple </w:t>
      </w:r>
      <w:r w:rsidR="00D33CA7" w:rsidRPr="005C5FC3">
        <w:rPr>
          <w:rFonts w:asciiTheme="minorHAnsi" w:hAnsiTheme="minorHAnsi" w:cstheme="minorHAnsi"/>
          <w:color w:val="000000" w:themeColor="text1"/>
          <w:sz w:val="22"/>
          <w:szCs w:val="22"/>
        </w:rPr>
        <w:t xml:space="preserve">natural pathogenic </w:t>
      </w:r>
      <w:r w:rsidR="00DC6098" w:rsidRPr="005C5FC3">
        <w:rPr>
          <w:rFonts w:asciiTheme="minorHAnsi" w:hAnsiTheme="minorHAnsi" w:cstheme="minorHAnsi"/>
          <w:color w:val="000000" w:themeColor="text1"/>
          <w:sz w:val="22"/>
          <w:szCs w:val="22"/>
        </w:rPr>
        <w:t>strains with comparable virulence</w:t>
      </w:r>
      <w:r w:rsidR="00D33CA7" w:rsidRPr="005C5FC3">
        <w:rPr>
          <w:rFonts w:asciiTheme="minorHAnsi" w:hAnsiTheme="minorHAnsi" w:cstheme="minorHAnsi"/>
          <w:color w:val="000000" w:themeColor="text1"/>
          <w:sz w:val="22"/>
          <w:szCs w:val="22"/>
        </w:rPr>
        <w:t xml:space="preserve"> (</w:t>
      </w:r>
      <w:r w:rsidR="00B15769" w:rsidRPr="005C5FC3">
        <w:rPr>
          <w:rFonts w:asciiTheme="minorHAnsi" w:hAnsiTheme="minorHAnsi" w:cstheme="minorHAnsi"/>
          <w:color w:val="000000" w:themeColor="text1"/>
          <w:sz w:val="22"/>
          <w:szCs w:val="22"/>
        </w:rPr>
        <w:t>e.g.</w:t>
      </w:r>
      <w:r w:rsidR="00CF234F" w:rsidRPr="005C5FC3">
        <w:rPr>
          <w:rFonts w:asciiTheme="minorHAnsi" w:hAnsiTheme="minorHAnsi" w:cstheme="minorHAnsi"/>
          <w:color w:val="000000" w:themeColor="text1"/>
          <w:sz w:val="22"/>
          <w:szCs w:val="22"/>
        </w:rPr>
        <w:t>,</w:t>
      </w:r>
      <w:r w:rsidR="00D33CA7" w:rsidRPr="005C5FC3">
        <w:rPr>
          <w:rFonts w:asciiTheme="minorHAnsi" w:hAnsiTheme="minorHAnsi" w:cstheme="minorHAnsi"/>
          <w:color w:val="000000" w:themeColor="text1"/>
          <w:sz w:val="22"/>
          <w:szCs w:val="22"/>
        </w:rPr>
        <w:t xml:space="preserve"> </w:t>
      </w:r>
      <w:r w:rsidR="00D33CA7" w:rsidRPr="005C5FC3">
        <w:rPr>
          <w:rFonts w:asciiTheme="minorHAnsi" w:hAnsiTheme="minorHAnsi" w:cstheme="minorHAnsi"/>
          <w:i/>
          <w:color w:val="000000" w:themeColor="text1"/>
          <w:sz w:val="22"/>
          <w:szCs w:val="22"/>
        </w:rPr>
        <w:t>B</w:t>
      </w:r>
      <w:r w:rsidR="00F66113" w:rsidRPr="005C5FC3">
        <w:rPr>
          <w:rFonts w:asciiTheme="minorHAnsi" w:hAnsiTheme="minorHAnsi" w:cstheme="minorHAnsi"/>
          <w:i/>
          <w:color w:val="000000" w:themeColor="text1"/>
          <w:sz w:val="22"/>
          <w:szCs w:val="22"/>
        </w:rPr>
        <w:t>. thuringiensis</w:t>
      </w:r>
      <w:r w:rsidR="00F66113" w:rsidRPr="005C5FC3">
        <w:rPr>
          <w:rFonts w:asciiTheme="minorHAnsi" w:hAnsiTheme="minorHAnsi" w:cstheme="minorHAnsi"/>
          <w:color w:val="000000" w:themeColor="text1"/>
          <w:sz w:val="22"/>
          <w:szCs w:val="22"/>
        </w:rPr>
        <w:t xml:space="preserve"> </w:t>
      </w:r>
      <w:r w:rsidR="00D33CA7" w:rsidRPr="005C5FC3">
        <w:rPr>
          <w:rFonts w:asciiTheme="minorHAnsi" w:hAnsiTheme="minorHAnsi" w:cstheme="minorHAnsi"/>
          <w:color w:val="000000" w:themeColor="text1"/>
          <w:sz w:val="22"/>
          <w:szCs w:val="22"/>
        </w:rPr>
        <w:t>strain DSM 2046 vs MTCC 6905 described in Khan et al.</w:t>
      </w:r>
      <w:r w:rsidR="00255395" w:rsidRPr="005C5FC3">
        <w:rPr>
          <w:rFonts w:asciiTheme="minorHAnsi" w:hAnsiTheme="minorHAnsi" w:cstheme="minorHAnsi"/>
          <w:color w:val="000000" w:themeColor="text1"/>
          <w:sz w:val="22"/>
          <w:szCs w:val="22"/>
        </w:rPr>
        <w:t>,</w:t>
      </w:r>
      <w:r w:rsidR="00D33CA7" w:rsidRPr="005C5FC3">
        <w:rPr>
          <w:rFonts w:asciiTheme="minorHAnsi" w:hAnsiTheme="minorHAnsi" w:cstheme="minorHAnsi"/>
          <w:color w:val="000000" w:themeColor="text1"/>
          <w:sz w:val="22"/>
          <w:szCs w:val="22"/>
        </w:rPr>
        <w:t xml:space="preserve"> 2017</w:t>
      </w:r>
      <w:r w:rsidR="00255395" w:rsidRPr="005C5FC3">
        <w:rPr>
          <w:rFonts w:asciiTheme="minorHAnsi" w:hAnsiTheme="minorHAnsi" w:cstheme="minorHAnsi"/>
          <w:color w:val="000000" w:themeColor="text1"/>
          <w:sz w:val="22"/>
          <w:szCs w:val="22"/>
        </w:rPr>
        <w:t>a</w:t>
      </w:r>
      <w:r w:rsidR="00F66113" w:rsidRPr="005C5FC3">
        <w:rPr>
          <w:rFonts w:asciiTheme="minorHAnsi" w:hAnsiTheme="minorHAnsi" w:cstheme="minorHAnsi"/>
          <w:color w:val="000000" w:themeColor="text1"/>
          <w:sz w:val="22"/>
          <w:szCs w:val="22"/>
        </w:rPr>
        <w:t>; also see Bose and Schulte 2014</w:t>
      </w:r>
      <w:r w:rsidR="00D33CA7" w:rsidRPr="005C5FC3">
        <w:rPr>
          <w:rFonts w:asciiTheme="minorHAnsi" w:hAnsiTheme="minorHAnsi" w:cstheme="minorHAnsi"/>
          <w:color w:val="000000" w:themeColor="text1"/>
          <w:sz w:val="22"/>
          <w:szCs w:val="22"/>
        </w:rPr>
        <w:t xml:space="preserve">) </w:t>
      </w:r>
      <w:r w:rsidR="00DC6098" w:rsidRPr="005C5FC3">
        <w:rPr>
          <w:rFonts w:asciiTheme="minorHAnsi" w:hAnsiTheme="minorHAnsi" w:cstheme="minorHAnsi"/>
          <w:color w:val="000000" w:themeColor="text1"/>
          <w:sz w:val="22"/>
          <w:szCs w:val="22"/>
        </w:rPr>
        <w:t>are coinfecti</w:t>
      </w:r>
      <w:r w:rsidR="00D33CA7" w:rsidRPr="005C5FC3">
        <w:rPr>
          <w:rFonts w:asciiTheme="minorHAnsi" w:hAnsiTheme="minorHAnsi" w:cstheme="minorHAnsi"/>
          <w:color w:val="000000" w:themeColor="text1"/>
          <w:sz w:val="22"/>
          <w:szCs w:val="22"/>
        </w:rPr>
        <w:t>ng and how the level of priming specificity might be modulated.</w:t>
      </w:r>
      <w:r w:rsidR="008E26A4" w:rsidRPr="005C5FC3">
        <w:rPr>
          <w:rFonts w:asciiTheme="minorHAnsi" w:hAnsiTheme="minorHAnsi" w:cstheme="minorHAnsi"/>
          <w:color w:val="000000" w:themeColor="text1"/>
          <w:sz w:val="22"/>
          <w:szCs w:val="22"/>
        </w:rPr>
        <w:t xml:space="preserve"> Perhaps, such conflicting situations</w:t>
      </w:r>
      <w:r w:rsidR="00F66113" w:rsidRPr="005C5FC3">
        <w:rPr>
          <w:rFonts w:asciiTheme="minorHAnsi" w:hAnsiTheme="minorHAnsi" w:cstheme="minorHAnsi"/>
          <w:color w:val="000000" w:themeColor="text1"/>
          <w:sz w:val="22"/>
          <w:szCs w:val="22"/>
        </w:rPr>
        <w:t xml:space="preserve"> between strains</w:t>
      </w:r>
      <w:r w:rsidR="008E26A4" w:rsidRPr="005C5FC3">
        <w:rPr>
          <w:rFonts w:asciiTheme="minorHAnsi" w:hAnsiTheme="minorHAnsi" w:cstheme="minorHAnsi"/>
          <w:color w:val="000000" w:themeColor="text1"/>
          <w:sz w:val="22"/>
          <w:szCs w:val="22"/>
        </w:rPr>
        <w:t xml:space="preserve"> might </w:t>
      </w:r>
      <w:r w:rsidR="00F66113" w:rsidRPr="005C5FC3">
        <w:rPr>
          <w:rFonts w:asciiTheme="minorHAnsi" w:hAnsiTheme="minorHAnsi" w:cstheme="minorHAnsi"/>
          <w:color w:val="000000" w:themeColor="text1"/>
          <w:sz w:val="22"/>
          <w:szCs w:val="22"/>
        </w:rPr>
        <w:t xml:space="preserve">prevent </w:t>
      </w:r>
      <w:r w:rsidR="008E26A4" w:rsidRPr="005C5FC3">
        <w:rPr>
          <w:rFonts w:asciiTheme="minorHAnsi" w:hAnsiTheme="minorHAnsi" w:cstheme="minorHAnsi"/>
          <w:color w:val="000000" w:themeColor="text1"/>
          <w:sz w:val="22"/>
          <w:szCs w:val="22"/>
        </w:rPr>
        <w:t xml:space="preserve">the evolution </w:t>
      </w:r>
      <w:r w:rsidR="00EF3497" w:rsidRPr="005C5FC3">
        <w:rPr>
          <w:rFonts w:asciiTheme="minorHAnsi" w:hAnsiTheme="minorHAnsi" w:cstheme="minorHAnsi"/>
          <w:color w:val="000000" w:themeColor="text1"/>
          <w:sz w:val="22"/>
          <w:szCs w:val="22"/>
        </w:rPr>
        <w:t xml:space="preserve">of </w:t>
      </w:r>
      <w:r w:rsidR="008E26A4" w:rsidRPr="005C5FC3">
        <w:rPr>
          <w:rFonts w:asciiTheme="minorHAnsi" w:hAnsiTheme="minorHAnsi" w:cstheme="minorHAnsi"/>
          <w:color w:val="000000" w:themeColor="text1"/>
          <w:sz w:val="22"/>
          <w:szCs w:val="22"/>
        </w:rPr>
        <w:t xml:space="preserve">strain-specific priming. </w:t>
      </w:r>
    </w:p>
    <w:p w14:paraId="6A725DE6" w14:textId="77777777" w:rsidR="00397101" w:rsidRPr="005C5FC3" w:rsidRDefault="00397101" w:rsidP="005C5FC3">
      <w:pPr>
        <w:spacing w:line="276" w:lineRule="auto"/>
        <w:jc w:val="both"/>
        <w:rPr>
          <w:rFonts w:asciiTheme="minorHAnsi" w:hAnsiTheme="minorHAnsi" w:cstheme="minorHAnsi"/>
          <w:color w:val="000000" w:themeColor="text1"/>
          <w:sz w:val="22"/>
          <w:szCs w:val="22"/>
        </w:rPr>
      </w:pPr>
    </w:p>
    <w:p w14:paraId="4DA0DEB7" w14:textId="0CF9E091" w:rsidR="00FB678F" w:rsidRPr="005C5FC3" w:rsidRDefault="00A81849" w:rsidP="005C5FC3">
      <w:pPr>
        <w:pStyle w:val="NormalWeb"/>
        <w:spacing w:before="120" w:beforeAutospacing="0" w:after="120" w:afterAutospacing="0" w:line="276" w:lineRule="auto"/>
        <w:jc w:val="both"/>
        <w:rPr>
          <w:rFonts w:asciiTheme="minorHAnsi" w:hAnsiTheme="minorHAnsi" w:cstheme="minorHAnsi"/>
          <w:b/>
          <w:bCs/>
          <w:color w:val="000000" w:themeColor="text1"/>
          <w:sz w:val="22"/>
          <w:szCs w:val="22"/>
        </w:rPr>
      </w:pPr>
      <w:r w:rsidRPr="005C5FC3">
        <w:rPr>
          <w:rFonts w:asciiTheme="minorHAnsi" w:hAnsiTheme="minorHAnsi" w:cstheme="minorHAnsi"/>
          <w:b/>
          <w:bCs/>
          <w:color w:val="000000" w:themeColor="text1"/>
          <w:sz w:val="22"/>
          <w:szCs w:val="22"/>
        </w:rPr>
        <w:lastRenderedPageBreak/>
        <w:t xml:space="preserve">4. </w:t>
      </w:r>
      <w:r w:rsidR="001067E8" w:rsidRPr="005C5FC3">
        <w:rPr>
          <w:rFonts w:asciiTheme="minorHAnsi" w:hAnsiTheme="minorHAnsi" w:cstheme="minorHAnsi"/>
          <w:b/>
          <w:bCs/>
          <w:color w:val="000000" w:themeColor="text1"/>
          <w:sz w:val="22"/>
          <w:szCs w:val="22"/>
        </w:rPr>
        <w:t xml:space="preserve">SUMMARY </w:t>
      </w:r>
      <w:r w:rsidR="00E569B5" w:rsidRPr="005C5FC3">
        <w:rPr>
          <w:rFonts w:asciiTheme="minorHAnsi" w:hAnsiTheme="minorHAnsi" w:cstheme="minorHAnsi"/>
          <w:b/>
          <w:bCs/>
          <w:color w:val="000000" w:themeColor="text1"/>
          <w:sz w:val="22"/>
          <w:szCs w:val="22"/>
        </w:rPr>
        <w:t>AND FUTURE PERSPECTIVES</w:t>
      </w:r>
    </w:p>
    <w:p w14:paraId="2ABCAAB1" w14:textId="556C1103" w:rsidR="00C77F21" w:rsidRPr="005C5FC3" w:rsidRDefault="00EE1BDA" w:rsidP="005C5FC3">
      <w:pPr>
        <w:spacing w:after="120" w:line="276" w:lineRule="auto"/>
        <w:jc w:val="both"/>
        <w:rPr>
          <w:rFonts w:asciiTheme="minorHAnsi" w:hAnsiTheme="minorHAnsi" w:cstheme="minorHAnsi"/>
          <w:sz w:val="22"/>
          <w:szCs w:val="22"/>
        </w:rPr>
      </w:pPr>
      <w:r w:rsidRPr="005C5FC3">
        <w:rPr>
          <w:rFonts w:asciiTheme="minorHAnsi" w:hAnsiTheme="minorHAnsi" w:cstheme="minorHAnsi"/>
          <w:sz w:val="22"/>
          <w:szCs w:val="22"/>
        </w:rPr>
        <w:t>In closing</w:t>
      </w:r>
      <w:r w:rsidR="004C5E8C" w:rsidRPr="005C5FC3">
        <w:rPr>
          <w:rFonts w:asciiTheme="minorHAnsi" w:hAnsiTheme="minorHAnsi" w:cstheme="minorHAnsi"/>
          <w:sz w:val="22"/>
          <w:szCs w:val="22"/>
        </w:rPr>
        <w:t>,</w:t>
      </w:r>
      <w:r w:rsidR="0000609D" w:rsidRPr="005C5FC3">
        <w:rPr>
          <w:rFonts w:asciiTheme="minorHAnsi" w:hAnsiTheme="minorHAnsi" w:cstheme="minorHAnsi"/>
          <w:sz w:val="22"/>
          <w:szCs w:val="22"/>
        </w:rPr>
        <w:t xml:space="preserve"> we want to highlight </w:t>
      </w:r>
      <w:r w:rsidR="003B22C8" w:rsidRPr="005C5FC3">
        <w:rPr>
          <w:rFonts w:asciiTheme="minorHAnsi" w:hAnsiTheme="minorHAnsi" w:cstheme="minorHAnsi"/>
          <w:sz w:val="22"/>
          <w:szCs w:val="22"/>
        </w:rPr>
        <w:t>that</w:t>
      </w:r>
      <w:r w:rsidR="00CB1B48" w:rsidRPr="005C5FC3">
        <w:rPr>
          <w:rFonts w:asciiTheme="minorHAnsi" w:hAnsiTheme="minorHAnsi" w:cstheme="minorHAnsi"/>
          <w:sz w:val="22"/>
          <w:szCs w:val="22"/>
        </w:rPr>
        <w:t xml:space="preserve"> </w:t>
      </w:r>
      <w:r w:rsidR="004C5E8C" w:rsidRPr="005C5FC3">
        <w:rPr>
          <w:rFonts w:asciiTheme="minorHAnsi" w:hAnsiTheme="minorHAnsi" w:cstheme="minorHAnsi"/>
          <w:sz w:val="22"/>
          <w:szCs w:val="22"/>
        </w:rPr>
        <w:t>recent studies</w:t>
      </w:r>
      <w:r w:rsidR="00A8017A" w:rsidRPr="005C5FC3">
        <w:rPr>
          <w:rFonts w:asciiTheme="minorHAnsi" w:hAnsiTheme="minorHAnsi" w:cstheme="minorHAnsi"/>
          <w:sz w:val="22"/>
          <w:szCs w:val="22"/>
        </w:rPr>
        <w:t xml:space="preserve"> </w:t>
      </w:r>
      <w:r w:rsidR="004C5E8C" w:rsidRPr="005C5FC3">
        <w:rPr>
          <w:rFonts w:asciiTheme="minorHAnsi" w:hAnsiTheme="minorHAnsi" w:cstheme="minorHAnsi"/>
          <w:sz w:val="22"/>
          <w:szCs w:val="22"/>
        </w:rPr>
        <w:t xml:space="preserve">established different </w:t>
      </w:r>
      <w:r w:rsidR="005D7500" w:rsidRPr="005C5FC3">
        <w:rPr>
          <w:rFonts w:asciiTheme="minorHAnsi" w:hAnsiTheme="minorHAnsi" w:cstheme="minorHAnsi"/>
          <w:sz w:val="22"/>
          <w:szCs w:val="22"/>
        </w:rPr>
        <w:t xml:space="preserve">immune </w:t>
      </w:r>
      <w:r w:rsidR="004C5E8C" w:rsidRPr="005C5FC3">
        <w:rPr>
          <w:rFonts w:asciiTheme="minorHAnsi" w:hAnsiTheme="minorHAnsi" w:cstheme="minorHAnsi"/>
          <w:sz w:val="22"/>
          <w:szCs w:val="22"/>
        </w:rPr>
        <w:t xml:space="preserve">priming types </w:t>
      </w:r>
      <w:r w:rsidR="00A8017A" w:rsidRPr="005C5FC3">
        <w:rPr>
          <w:rFonts w:asciiTheme="minorHAnsi" w:hAnsiTheme="minorHAnsi" w:cstheme="minorHAnsi"/>
          <w:sz w:val="22"/>
          <w:szCs w:val="22"/>
        </w:rPr>
        <w:t xml:space="preserve">as </w:t>
      </w:r>
      <w:r w:rsidR="004C5E8C" w:rsidRPr="005C5FC3">
        <w:rPr>
          <w:rFonts w:asciiTheme="minorHAnsi" w:hAnsiTheme="minorHAnsi" w:cstheme="minorHAnsi"/>
          <w:sz w:val="22"/>
          <w:szCs w:val="22"/>
        </w:rPr>
        <w:t>distinct strategies</w:t>
      </w:r>
      <w:r w:rsidR="005E71D1" w:rsidRPr="005C5FC3">
        <w:rPr>
          <w:rFonts w:asciiTheme="minorHAnsi" w:hAnsiTheme="minorHAnsi" w:cstheme="minorHAnsi"/>
          <w:sz w:val="22"/>
          <w:szCs w:val="22"/>
        </w:rPr>
        <w:t xml:space="preserve"> in insects</w:t>
      </w:r>
      <w:r w:rsidR="004C5E8C" w:rsidRPr="005C5FC3">
        <w:rPr>
          <w:rFonts w:asciiTheme="minorHAnsi" w:hAnsiTheme="minorHAnsi" w:cstheme="minorHAnsi"/>
          <w:sz w:val="22"/>
          <w:szCs w:val="22"/>
        </w:rPr>
        <w:t>, separate from basal</w:t>
      </w:r>
      <w:r w:rsidR="00B15769" w:rsidRPr="005C5FC3">
        <w:rPr>
          <w:rFonts w:asciiTheme="minorHAnsi" w:hAnsiTheme="minorHAnsi" w:cstheme="minorHAnsi"/>
          <w:sz w:val="22"/>
          <w:szCs w:val="22"/>
        </w:rPr>
        <w:t xml:space="preserve"> immunity and</w:t>
      </w:r>
      <w:r w:rsidR="004C5E8C" w:rsidRPr="005C5FC3">
        <w:rPr>
          <w:rFonts w:asciiTheme="minorHAnsi" w:hAnsiTheme="minorHAnsi" w:cstheme="minorHAnsi"/>
          <w:sz w:val="22"/>
          <w:szCs w:val="22"/>
        </w:rPr>
        <w:t xml:space="preserve"> infection response</w:t>
      </w:r>
      <w:r w:rsidR="005E71D1" w:rsidRPr="005C5FC3">
        <w:rPr>
          <w:rFonts w:asciiTheme="minorHAnsi" w:hAnsiTheme="minorHAnsi" w:cstheme="minorHAnsi"/>
          <w:sz w:val="22"/>
          <w:szCs w:val="22"/>
        </w:rPr>
        <w:t xml:space="preserve">, indicating </w:t>
      </w:r>
      <w:r w:rsidR="00F66113" w:rsidRPr="005C5FC3">
        <w:rPr>
          <w:rFonts w:asciiTheme="minorHAnsi" w:hAnsiTheme="minorHAnsi" w:cstheme="minorHAnsi"/>
          <w:sz w:val="22"/>
          <w:szCs w:val="22"/>
        </w:rPr>
        <w:t xml:space="preserve">an </w:t>
      </w:r>
      <w:r w:rsidR="005E71D1" w:rsidRPr="005C5FC3">
        <w:rPr>
          <w:rFonts w:asciiTheme="minorHAnsi" w:hAnsiTheme="minorHAnsi" w:cstheme="minorHAnsi"/>
          <w:sz w:val="22"/>
          <w:szCs w:val="22"/>
        </w:rPr>
        <w:t>unprecedented level of functional diversity of their immune functions</w:t>
      </w:r>
      <w:r w:rsidR="00EF6E8E" w:rsidRPr="005C5FC3">
        <w:rPr>
          <w:rFonts w:asciiTheme="minorHAnsi" w:hAnsiTheme="minorHAnsi" w:cstheme="minorHAnsi"/>
          <w:sz w:val="22"/>
          <w:szCs w:val="22"/>
        </w:rPr>
        <w:t xml:space="preserve"> </w:t>
      </w:r>
      <w:r w:rsidR="00EF6E8E" w:rsidRPr="005C5FC3">
        <w:rPr>
          <w:rFonts w:asciiTheme="minorHAnsi" w:hAnsiTheme="minorHAnsi" w:cstheme="minorHAnsi"/>
          <w:color w:val="1C1D1E"/>
          <w:sz w:val="22"/>
          <w:szCs w:val="22"/>
          <w:shd w:val="clear" w:color="auto" w:fill="FFFFFF"/>
        </w:rPr>
        <w:t>(Khan et al., 2019, Ferro et al., 2019)</w:t>
      </w:r>
      <w:r w:rsidR="005E71D1" w:rsidRPr="005C5FC3">
        <w:rPr>
          <w:rFonts w:asciiTheme="minorHAnsi" w:hAnsiTheme="minorHAnsi" w:cstheme="minorHAnsi"/>
          <w:sz w:val="22"/>
          <w:szCs w:val="22"/>
        </w:rPr>
        <w:t>. However, i</w:t>
      </w:r>
      <w:r w:rsidR="00A8017A" w:rsidRPr="005C5FC3">
        <w:rPr>
          <w:rFonts w:asciiTheme="minorHAnsi" w:hAnsiTheme="minorHAnsi" w:cstheme="minorHAnsi"/>
          <w:sz w:val="22"/>
          <w:szCs w:val="22"/>
        </w:rPr>
        <w:t>n-depth</w:t>
      </w:r>
      <w:r w:rsidR="00DB5EE5" w:rsidRPr="005C5FC3">
        <w:rPr>
          <w:rFonts w:asciiTheme="minorHAnsi" w:hAnsiTheme="minorHAnsi" w:cstheme="minorHAnsi"/>
          <w:sz w:val="22"/>
          <w:szCs w:val="22"/>
        </w:rPr>
        <w:t xml:space="preserve"> </w:t>
      </w:r>
      <w:r w:rsidR="004C5E8C" w:rsidRPr="005C5FC3">
        <w:rPr>
          <w:rFonts w:asciiTheme="minorHAnsi" w:hAnsiTheme="minorHAnsi" w:cstheme="minorHAnsi"/>
          <w:sz w:val="22"/>
          <w:szCs w:val="22"/>
        </w:rPr>
        <w:t>analyses of their selective conditions, fitness effects and various life-hist</w:t>
      </w:r>
      <w:r w:rsidRPr="005C5FC3">
        <w:rPr>
          <w:rFonts w:asciiTheme="minorHAnsi" w:hAnsiTheme="minorHAnsi" w:cstheme="minorHAnsi"/>
          <w:sz w:val="22"/>
          <w:szCs w:val="22"/>
        </w:rPr>
        <w:t xml:space="preserve">ory </w:t>
      </w:r>
      <w:r w:rsidR="004C5E8C" w:rsidRPr="005C5FC3">
        <w:rPr>
          <w:rFonts w:asciiTheme="minorHAnsi" w:hAnsiTheme="minorHAnsi" w:cstheme="minorHAnsi"/>
          <w:sz w:val="22"/>
          <w:szCs w:val="22"/>
        </w:rPr>
        <w:t xml:space="preserve">trade-offs </w:t>
      </w:r>
      <w:r w:rsidR="005E71D1" w:rsidRPr="005C5FC3">
        <w:rPr>
          <w:rFonts w:asciiTheme="minorHAnsi" w:hAnsiTheme="minorHAnsi" w:cstheme="minorHAnsi"/>
          <w:sz w:val="22"/>
          <w:szCs w:val="22"/>
        </w:rPr>
        <w:t>are posing several open questions</w:t>
      </w:r>
      <w:r w:rsidR="004C5E8C" w:rsidRPr="005C5FC3">
        <w:rPr>
          <w:rFonts w:asciiTheme="minorHAnsi" w:hAnsiTheme="minorHAnsi" w:cstheme="minorHAnsi"/>
          <w:sz w:val="22"/>
          <w:szCs w:val="22"/>
        </w:rPr>
        <w:t xml:space="preserve"> </w:t>
      </w:r>
      <w:r w:rsidR="00A8017A" w:rsidRPr="005C5FC3">
        <w:rPr>
          <w:rFonts w:asciiTheme="minorHAnsi" w:hAnsiTheme="minorHAnsi" w:cstheme="minorHAnsi"/>
          <w:color w:val="1C1D1E"/>
          <w:sz w:val="22"/>
          <w:szCs w:val="22"/>
          <w:shd w:val="clear" w:color="auto" w:fill="FFFFFF"/>
        </w:rPr>
        <w:t xml:space="preserve">that are </w:t>
      </w:r>
      <w:r w:rsidR="001F3203" w:rsidRPr="005C5FC3">
        <w:rPr>
          <w:rFonts w:asciiTheme="minorHAnsi" w:hAnsiTheme="minorHAnsi" w:cstheme="minorHAnsi"/>
          <w:color w:val="1C1D1E"/>
          <w:sz w:val="22"/>
          <w:szCs w:val="22"/>
          <w:shd w:val="clear" w:color="auto" w:fill="FFFFFF"/>
        </w:rPr>
        <w:t>paradoxical</w:t>
      </w:r>
      <w:r w:rsidRPr="005C5FC3">
        <w:rPr>
          <w:rFonts w:asciiTheme="minorHAnsi" w:hAnsiTheme="minorHAnsi" w:cstheme="minorHAnsi"/>
          <w:color w:val="1C1D1E"/>
          <w:sz w:val="22"/>
          <w:szCs w:val="22"/>
          <w:shd w:val="clear" w:color="auto" w:fill="FFFFFF"/>
        </w:rPr>
        <w:t xml:space="preserve">. For example, </w:t>
      </w:r>
      <w:r w:rsidR="00EF3497" w:rsidRPr="005C5FC3">
        <w:rPr>
          <w:rFonts w:asciiTheme="minorHAnsi" w:hAnsiTheme="minorHAnsi" w:cstheme="minorHAnsi"/>
          <w:color w:val="1C1D1E"/>
          <w:sz w:val="22"/>
          <w:szCs w:val="22"/>
          <w:shd w:val="clear" w:color="auto" w:fill="FFFFFF"/>
        </w:rPr>
        <w:t xml:space="preserve">a </w:t>
      </w:r>
      <w:r w:rsidRPr="005C5FC3">
        <w:rPr>
          <w:rFonts w:asciiTheme="minorHAnsi" w:hAnsiTheme="minorHAnsi" w:cstheme="minorHAnsi"/>
          <w:color w:val="1C1D1E"/>
          <w:sz w:val="22"/>
          <w:szCs w:val="22"/>
          <w:shd w:val="clear" w:color="auto" w:fill="FFFFFF"/>
        </w:rPr>
        <w:t xml:space="preserve">stronger basal infection response is consistently beneficial than </w:t>
      </w:r>
      <w:r w:rsidRPr="005C5FC3">
        <w:rPr>
          <w:rFonts w:asciiTheme="minorHAnsi" w:hAnsiTheme="minorHAnsi" w:cstheme="minorHAnsi"/>
          <w:sz w:val="22"/>
          <w:szCs w:val="22"/>
        </w:rPr>
        <w:t>priming</w:t>
      </w:r>
      <w:r w:rsidR="00A8017A" w:rsidRPr="005C5FC3">
        <w:rPr>
          <w:rFonts w:asciiTheme="minorHAnsi" w:hAnsiTheme="minorHAnsi" w:cstheme="minorHAnsi"/>
          <w:sz w:val="22"/>
          <w:szCs w:val="22"/>
        </w:rPr>
        <w:t>.</w:t>
      </w:r>
      <w:r w:rsidR="002525CC" w:rsidRPr="005C5FC3">
        <w:rPr>
          <w:rFonts w:asciiTheme="minorHAnsi" w:hAnsiTheme="minorHAnsi" w:cstheme="minorHAnsi"/>
          <w:sz w:val="22"/>
          <w:szCs w:val="22"/>
        </w:rPr>
        <w:t xml:space="preserve"> </w:t>
      </w:r>
      <w:r w:rsidR="00A62AFD" w:rsidRPr="005C5FC3">
        <w:rPr>
          <w:rFonts w:asciiTheme="minorHAnsi" w:hAnsiTheme="minorHAnsi" w:cstheme="minorHAnsi"/>
          <w:sz w:val="22"/>
          <w:szCs w:val="22"/>
        </w:rPr>
        <w:t>Both, e</w:t>
      </w:r>
      <w:r w:rsidR="002525CC" w:rsidRPr="005C5FC3">
        <w:rPr>
          <w:rFonts w:asciiTheme="minorHAnsi" w:hAnsiTheme="minorHAnsi" w:cstheme="minorHAnsi"/>
          <w:sz w:val="22"/>
          <w:szCs w:val="22"/>
        </w:rPr>
        <w:t>arly survival vs reproductive costs of priming can constrain its evolution, much more so than resistance</w:t>
      </w:r>
      <w:r w:rsidRPr="005C5FC3">
        <w:rPr>
          <w:rFonts w:asciiTheme="minorHAnsi" w:hAnsiTheme="minorHAnsi" w:cstheme="minorHAnsi"/>
          <w:sz w:val="22"/>
          <w:szCs w:val="22"/>
        </w:rPr>
        <w:t xml:space="preserve"> and yet, </w:t>
      </w:r>
      <w:r w:rsidR="00D9552D" w:rsidRPr="005C5FC3">
        <w:rPr>
          <w:rFonts w:asciiTheme="minorHAnsi" w:hAnsiTheme="minorHAnsi" w:cstheme="minorHAnsi"/>
          <w:sz w:val="22"/>
          <w:szCs w:val="22"/>
        </w:rPr>
        <w:t xml:space="preserve">it </w:t>
      </w:r>
      <w:r w:rsidR="00A62AFD" w:rsidRPr="005C5FC3">
        <w:rPr>
          <w:rFonts w:asciiTheme="minorHAnsi" w:hAnsiTheme="minorHAnsi" w:cstheme="minorHAnsi"/>
          <w:sz w:val="22"/>
          <w:szCs w:val="22"/>
        </w:rPr>
        <w:t>evolves in</w:t>
      </w:r>
      <w:r w:rsidRPr="005C5FC3">
        <w:rPr>
          <w:rFonts w:asciiTheme="minorHAnsi" w:hAnsiTheme="minorHAnsi" w:cstheme="minorHAnsi"/>
          <w:sz w:val="22"/>
          <w:szCs w:val="22"/>
        </w:rPr>
        <w:t xml:space="preserve"> many populations</w:t>
      </w:r>
      <w:r w:rsidR="00D9552D" w:rsidRPr="005C5FC3">
        <w:rPr>
          <w:rFonts w:asciiTheme="minorHAnsi" w:hAnsiTheme="minorHAnsi" w:cstheme="minorHAnsi"/>
          <w:sz w:val="22"/>
          <w:szCs w:val="22"/>
        </w:rPr>
        <w:t xml:space="preserve"> </w:t>
      </w:r>
      <w:r w:rsidRPr="005C5FC3">
        <w:rPr>
          <w:rFonts w:asciiTheme="minorHAnsi" w:hAnsiTheme="minorHAnsi" w:cstheme="minorHAnsi"/>
          <w:sz w:val="22"/>
          <w:szCs w:val="22"/>
        </w:rPr>
        <w:t xml:space="preserve">as a mutually exclusive parallel strategy. It is puzzling </w:t>
      </w:r>
      <w:r w:rsidR="00B61A62" w:rsidRPr="005C5FC3">
        <w:rPr>
          <w:rFonts w:asciiTheme="minorHAnsi" w:hAnsiTheme="minorHAnsi" w:cstheme="minorHAnsi"/>
          <w:sz w:val="22"/>
          <w:szCs w:val="22"/>
        </w:rPr>
        <w:t xml:space="preserve">what prevents alleles responsible </w:t>
      </w:r>
      <w:r w:rsidR="001269B1" w:rsidRPr="005C5FC3">
        <w:rPr>
          <w:rFonts w:asciiTheme="minorHAnsi" w:hAnsiTheme="minorHAnsi" w:cstheme="minorHAnsi"/>
          <w:sz w:val="22"/>
          <w:szCs w:val="22"/>
        </w:rPr>
        <w:t xml:space="preserve">for evolving </w:t>
      </w:r>
      <w:r w:rsidR="00B61A62" w:rsidRPr="005C5FC3">
        <w:rPr>
          <w:rFonts w:asciiTheme="minorHAnsi" w:hAnsiTheme="minorHAnsi" w:cstheme="minorHAnsi"/>
          <w:sz w:val="22"/>
          <w:szCs w:val="22"/>
        </w:rPr>
        <w:t xml:space="preserve">consistently beneficial basal infection response from sweeping </w:t>
      </w:r>
      <w:r w:rsidR="001269B1" w:rsidRPr="005C5FC3">
        <w:rPr>
          <w:rFonts w:asciiTheme="minorHAnsi" w:hAnsiTheme="minorHAnsi" w:cstheme="minorHAnsi"/>
          <w:sz w:val="22"/>
          <w:szCs w:val="22"/>
        </w:rPr>
        <w:t xml:space="preserve">across all </w:t>
      </w:r>
      <w:r w:rsidR="0000609D" w:rsidRPr="005C5FC3">
        <w:rPr>
          <w:rFonts w:asciiTheme="minorHAnsi" w:hAnsiTheme="minorHAnsi" w:cstheme="minorHAnsi"/>
          <w:sz w:val="22"/>
          <w:szCs w:val="22"/>
        </w:rPr>
        <w:t>the</w:t>
      </w:r>
      <w:r w:rsidR="001269B1" w:rsidRPr="005C5FC3">
        <w:rPr>
          <w:rFonts w:asciiTheme="minorHAnsi" w:hAnsiTheme="minorHAnsi" w:cstheme="minorHAnsi"/>
          <w:sz w:val="22"/>
          <w:szCs w:val="22"/>
        </w:rPr>
        <w:t xml:space="preserve"> </w:t>
      </w:r>
      <w:r w:rsidR="00B61A62" w:rsidRPr="005C5FC3">
        <w:rPr>
          <w:rFonts w:asciiTheme="minorHAnsi" w:hAnsiTheme="minorHAnsi" w:cstheme="minorHAnsi"/>
          <w:sz w:val="22"/>
          <w:szCs w:val="22"/>
        </w:rPr>
        <w:t xml:space="preserve">populations? </w:t>
      </w:r>
      <w:r w:rsidR="001269B1" w:rsidRPr="005C5FC3">
        <w:rPr>
          <w:rFonts w:asciiTheme="minorHAnsi" w:hAnsiTheme="minorHAnsi" w:cstheme="minorHAnsi"/>
          <w:sz w:val="22"/>
          <w:szCs w:val="22"/>
        </w:rPr>
        <w:t xml:space="preserve">Can </w:t>
      </w:r>
      <w:r w:rsidR="00313166" w:rsidRPr="005C5FC3">
        <w:rPr>
          <w:rFonts w:asciiTheme="minorHAnsi" w:hAnsiTheme="minorHAnsi" w:cstheme="minorHAnsi"/>
          <w:sz w:val="22"/>
          <w:szCs w:val="22"/>
        </w:rPr>
        <w:t xml:space="preserve">certain </w:t>
      </w:r>
      <w:r w:rsidR="00165A5B" w:rsidRPr="005C5FC3">
        <w:rPr>
          <w:rFonts w:asciiTheme="minorHAnsi" w:hAnsiTheme="minorHAnsi" w:cstheme="minorHAnsi"/>
          <w:sz w:val="22"/>
          <w:szCs w:val="22"/>
        </w:rPr>
        <w:t xml:space="preserve">selective conditions </w:t>
      </w:r>
      <w:r w:rsidR="0000609D" w:rsidRPr="005C5FC3">
        <w:rPr>
          <w:rFonts w:asciiTheme="minorHAnsi" w:hAnsiTheme="minorHAnsi" w:cstheme="minorHAnsi"/>
          <w:sz w:val="22"/>
          <w:szCs w:val="22"/>
        </w:rPr>
        <w:t xml:space="preserve">demarcate the </w:t>
      </w:r>
      <w:r w:rsidR="001269B1" w:rsidRPr="005C5FC3">
        <w:rPr>
          <w:rFonts w:asciiTheme="minorHAnsi" w:hAnsiTheme="minorHAnsi" w:cstheme="minorHAnsi"/>
          <w:sz w:val="22"/>
          <w:szCs w:val="22"/>
        </w:rPr>
        <w:t xml:space="preserve">non-overlapping </w:t>
      </w:r>
      <w:r w:rsidR="00165A5B" w:rsidRPr="005C5FC3">
        <w:rPr>
          <w:rFonts w:asciiTheme="minorHAnsi" w:hAnsiTheme="minorHAnsi" w:cstheme="minorHAnsi"/>
          <w:sz w:val="22"/>
          <w:szCs w:val="22"/>
        </w:rPr>
        <w:t xml:space="preserve">evolutionary </w:t>
      </w:r>
      <w:r w:rsidR="0000609D" w:rsidRPr="005C5FC3">
        <w:rPr>
          <w:rFonts w:asciiTheme="minorHAnsi" w:hAnsiTheme="minorHAnsi" w:cstheme="minorHAnsi"/>
          <w:sz w:val="22"/>
          <w:szCs w:val="22"/>
        </w:rPr>
        <w:t xml:space="preserve">as well as mechanistic </w:t>
      </w:r>
      <w:r w:rsidR="00165A5B" w:rsidRPr="005C5FC3">
        <w:rPr>
          <w:rFonts w:asciiTheme="minorHAnsi" w:hAnsiTheme="minorHAnsi" w:cstheme="minorHAnsi"/>
          <w:sz w:val="22"/>
          <w:szCs w:val="22"/>
        </w:rPr>
        <w:t xml:space="preserve">space for these </w:t>
      </w:r>
      <w:r w:rsidR="00B15769" w:rsidRPr="005C5FC3">
        <w:rPr>
          <w:rFonts w:asciiTheme="minorHAnsi" w:hAnsiTheme="minorHAnsi" w:cstheme="minorHAnsi"/>
          <w:sz w:val="22"/>
          <w:szCs w:val="22"/>
        </w:rPr>
        <w:t xml:space="preserve">divergent </w:t>
      </w:r>
      <w:r w:rsidR="00165A5B" w:rsidRPr="005C5FC3">
        <w:rPr>
          <w:rFonts w:asciiTheme="minorHAnsi" w:hAnsiTheme="minorHAnsi" w:cstheme="minorHAnsi"/>
          <w:sz w:val="22"/>
          <w:szCs w:val="22"/>
        </w:rPr>
        <w:t>response</w:t>
      </w:r>
      <w:r w:rsidR="001269B1" w:rsidRPr="005C5FC3">
        <w:rPr>
          <w:rFonts w:asciiTheme="minorHAnsi" w:hAnsiTheme="minorHAnsi" w:cstheme="minorHAnsi"/>
          <w:sz w:val="22"/>
          <w:szCs w:val="22"/>
        </w:rPr>
        <w:t>s</w:t>
      </w:r>
      <w:r w:rsidR="00165A5B" w:rsidRPr="005C5FC3">
        <w:rPr>
          <w:rFonts w:asciiTheme="minorHAnsi" w:hAnsiTheme="minorHAnsi" w:cstheme="minorHAnsi"/>
          <w:sz w:val="22"/>
          <w:szCs w:val="22"/>
        </w:rPr>
        <w:t xml:space="preserve">? </w:t>
      </w:r>
      <w:r w:rsidR="00313166" w:rsidRPr="005C5FC3">
        <w:rPr>
          <w:rFonts w:asciiTheme="minorHAnsi" w:hAnsiTheme="minorHAnsi" w:cstheme="minorHAnsi"/>
          <w:sz w:val="22"/>
          <w:szCs w:val="22"/>
        </w:rPr>
        <w:t>Evolutionarily</w:t>
      </w:r>
      <w:r w:rsidR="00165A5B" w:rsidRPr="005C5FC3">
        <w:rPr>
          <w:rFonts w:asciiTheme="minorHAnsi" w:hAnsiTheme="minorHAnsi" w:cstheme="minorHAnsi"/>
          <w:sz w:val="22"/>
          <w:szCs w:val="22"/>
        </w:rPr>
        <w:t xml:space="preserve">, it </w:t>
      </w:r>
      <w:r w:rsidR="001269B1" w:rsidRPr="005C5FC3">
        <w:rPr>
          <w:rFonts w:asciiTheme="minorHAnsi" w:hAnsiTheme="minorHAnsi" w:cstheme="minorHAnsi"/>
          <w:sz w:val="22"/>
          <w:szCs w:val="22"/>
        </w:rPr>
        <w:t>is perhaps expected</w:t>
      </w:r>
      <w:r w:rsidR="00B15769" w:rsidRPr="005C5FC3">
        <w:rPr>
          <w:rFonts w:asciiTheme="minorHAnsi" w:hAnsiTheme="minorHAnsi" w:cstheme="minorHAnsi"/>
          <w:sz w:val="22"/>
          <w:szCs w:val="22"/>
        </w:rPr>
        <w:t>,</w:t>
      </w:r>
      <w:r w:rsidR="00165A5B" w:rsidRPr="005C5FC3">
        <w:rPr>
          <w:rFonts w:asciiTheme="minorHAnsi" w:hAnsiTheme="minorHAnsi" w:cstheme="minorHAnsi"/>
          <w:sz w:val="22"/>
          <w:szCs w:val="22"/>
        </w:rPr>
        <w:t xml:space="preserve"> because</w:t>
      </w:r>
      <w:r w:rsidR="00EF3497" w:rsidRPr="005C5FC3">
        <w:rPr>
          <w:rFonts w:asciiTheme="minorHAnsi" w:hAnsiTheme="minorHAnsi" w:cstheme="minorHAnsi"/>
          <w:sz w:val="22"/>
          <w:szCs w:val="22"/>
        </w:rPr>
        <w:t>,</w:t>
      </w:r>
      <w:r w:rsidR="00165A5B" w:rsidRPr="005C5FC3">
        <w:rPr>
          <w:rFonts w:asciiTheme="minorHAnsi" w:hAnsiTheme="minorHAnsi" w:cstheme="minorHAnsi"/>
          <w:sz w:val="22"/>
          <w:szCs w:val="22"/>
        </w:rPr>
        <w:t xml:space="preserve"> in both the studies that successfully evolved priming</w:t>
      </w:r>
      <w:r w:rsidR="005E71D1" w:rsidRPr="005C5FC3">
        <w:rPr>
          <w:rFonts w:asciiTheme="minorHAnsi" w:hAnsiTheme="minorHAnsi" w:cstheme="minorHAnsi"/>
          <w:sz w:val="22"/>
          <w:szCs w:val="22"/>
        </w:rPr>
        <w:t xml:space="preserve"> </w:t>
      </w:r>
      <w:r w:rsidR="005E71D1" w:rsidRPr="005C5FC3">
        <w:rPr>
          <w:rFonts w:asciiTheme="minorHAnsi" w:hAnsiTheme="minorHAnsi" w:cstheme="minorHAnsi"/>
          <w:color w:val="1C1D1E"/>
          <w:sz w:val="22"/>
          <w:szCs w:val="22"/>
          <w:shd w:val="clear" w:color="auto" w:fill="FFFFFF"/>
        </w:rPr>
        <w:t>(Khan et al.</w:t>
      </w:r>
      <w:r w:rsidR="008445EE" w:rsidRPr="005C5FC3">
        <w:rPr>
          <w:rFonts w:asciiTheme="minorHAnsi" w:hAnsiTheme="minorHAnsi" w:cstheme="minorHAnsi"/>
          <w:color w:val="1C1D1E"/>
          <w:sz w:val="22"/>
          <w:szCs w:val="22"/>
          <w:shd w:val="clear" w:color="auto" w:fill="FFFFFF"/>
        </w:rPr>
        <w:t>,</w:t>
      </w:r>
      <w:r w:rsidR="005E71D1" w:rsidRPr="005C5FC3">
        <w:rPr>
          <w:rFonts w:asciiTheme="minorHAnsi" w:hAnsiTheme="minorHAnsi" w:cstheme="minorHAnsi"/>
          <w:color w:val="1C1D1E"/>
          <w:sz w:val="22"/>
          <w:szCs w:val="22"/>
          <w:shd w:val="clear" w:color="auto" w:fill="FFFFFF"/>
        </w:rPr>
        <w:t xml:space="preserve"> 201</w:t>
      </w:r>
      <w:r w:rsidR="008445EE" w:rsidRPr="005C5FC3">
        <w:rPr>
          <w:rFonts w:asciiTheme="minorHAnsi" w:hAnsiTheme="minorHAnsi" w:cstheme="minorHAnsi"/>
          <w:color w:val="1C1D1E"/>
          <w:sz w:val="22"/>
          <w:szCs w:val="22"/>
          <w:shd w:val="clear" w:color="auto" w:fill="FFFFFF"/>
        </w:rPr>
        <w:t>7a</w:t>
      </w:r>
      <w:r w:rsidR="005E71D1" w:rsidRPr="005C5FC3">
        <w:rPr>
          <w:rFonts w:asciiTheme="minorHAnsi" w:hAnsiTheme="minorHAnsi" w:cstheme="minorHAnsi"/>
          <w:color w:val="1C1D1E"/>
          <w:sz w:val="22"/>
          <w:szCs w:val="22"/>
          <w:shd w:val="clear" w:color="auto" w:fill="FFFFFF"/>
        </w:rPr>
        <w:t>, Ferro et al.</w:t>
      </w:r>
      <w:r w:rsidR="00277B20" w:rsidRPr="005C5FC3">
        <w:rPr>
          <w:rFonts w:asciiTheme="minorHAnsi" w:hAnsiTheme="minorHAnsi" w:cstheme="minorHAnsi"/>
          <w:color w:val="1C1D1E"/>
          <w:sz w:val="22"/>
          <w:szCs w:val="22"/>
          <w:shd w:val="clear" w:color="auto" w:fill="FFFFFF"/>
        </w:rPr>
        <w:t>,</w:t>
      </w:r>
      <w:r w:rsidR="005E71D1" w:rsidRPr="005C5FC3">
        <w:rPr>
          <w:rFonts w:asciiTheme="minorHAnsi" w:hAnsiTheme="minorHAnsi" w:cstheme="minorHAnsi"/>
          <w:color w:val="1C1D1E"/>
          <w:sz w:val="22"/>
          <w:szCs w:val="22"/>
          <w:shd w:val="clear" w:color="auto" w:fill="FFFFFF"/>
        </w:rPr>
        <w:t xml:space="preserve"> 2019)</w:t>
      </w:r>
      <w:r w:rsidR="00165A5B" w:rsidRPr="005C5FC3">
        <w:rPr>
          <w:rFonts w:asciiTheme="minorHAnsi" w:hAnsiTheme="minorHAnsi" w:cstheme="minorHAnsi"/>
          <w:sz w:val="22"/>
          <w:szCs w:val="22"/>
        </w:rPr>
        <w:t xml:space="preserve">, there is </w:t>
      </w:r>
      <w:r w:rsidR="00A8017A" w:rsidRPr="005C5FC3">
        <w:rPr>
          <w:rFonts w:asciiTheme="minorHAnsi" w:hAnsiTheme="minorHAnsi" w:cstheme="minorHAnsi"/>
          <w:sz w:val="22"/>
          <w:szCs w:val="22"/>
        </w:rPr>
        <w:t xml:space="preserve">a </w:t>
      </w:r>
      <w:r w:rsidR="00165A5B" w:rsidRPr="005C5FC3">
        <w:rPr>
          <w:rFonts w:asciiTheme="minorHAnsi" w:hAnsiTheme="minorHAnsi" w:cstheme="minorHAnsi"/>
          <w:sz w:val="22"/>
          <w:szCs w:val="22"/>
        </w:rPr>
        <w:t xml:space="preserve">clear connection between pathogen exposure statistics and </w:t>
      </w:r>
      <w:r w:rsidR="0000609D" w:rsidRPr="005C5FC3">
        <w:rPr>
          <w:rFonts w:asciiTheme="minorHAnsi" w:hAnsiTheme="minorHAnsi" w:cstheme="minorHAnsi"/>
          <w:sz w:val="22"/>
          <w:szCs w:val="22"/>
        </w:rPr>
        <w:t xml:space="preserve">evolved </w:t>
      </w:r>
      <w:r w:rsidR="00165A5B" w:rsidRPr="005C5FC3">
        <w:rPr>
          <w:rFonts w:asciiTheme="minorHAnsi" w:hAnsiTheme="minorHAnsi" w:cstheme="minorHAnsi"/>
          <w:sz w:val="22"/>
          <w:szCs w:val="22"/>
        </w:rPr>
        <w:t>infection responses</w:t>
      </w:r>
      <w:r w:rsidR="005E0B5D" w:rsidRPr="005C5FC3">
        <w:rPr>
          <w:rFonts w:asciiTheme="minorHAnsi" w:hAnsiTheme="minorHAnsi" w:cstheme="minorHAnsi"/>
          <w:sz w:val="22"/>
          <w:szCs w:val="22"/>
        </w:rPr>
        <w:t xml:space="preserve"> (Mayer et al.</w:t>
      </w:r>
      <w:r w:rsidR="008445EE" w:rsidRPr="005C5FC3">
        <w:rPr>
          <w:rFonts w:asciiTheme="minorHAnsi" w:hAnsiTheme="minorHAnsi" w:cstheme="minorHAnsi"/>
          <w:sz w:val="22"/>
          <w:szCs w:val="22"/>
        </w:rPr>
        <w:t>,</w:t>
      </w:r>
      <w:r w:rsidR="005E0B5D" w:rsidRPr="005C5FC3">
        <w:rPr>
          <w:rFonts w:asciiTheme="minorHAnsi" w:hAnsiTheme="minorHAnsi" w:cstheme="minorHAnsi"/>
          <w:sz w:val="22"/>
          <w:szCs w:val="22"/>
        </w:rPr>
        <w:t xml:space="preserve"> 201</w:t>
      </w:r>
      <w:r w:rsidR="008445EE" w:rsidRPr="005C5FC3">
        <w:rPr>
          <w:rFonts w:asciiTheme="minorHAnsi" w:hAnsiTheme="minorHAnsi" w:cstheme="minorHAnsi"/>
          <w:sz w:val="22"/>
          <w:szCs w:val="22"/>
        </w:rPr>
        <w:t>5</w:t>
      </w:r>
      <w:r w:rsidR="005E0B5D" w:rsidRPr="005C5FC3">
        <w:rPr>
          <w:rFonts w:asciiTheme="minorHAnsi" w:hAnsiTheme="minorHAnsi" w:cstheme="minorHAnsi"/>
          <w:sz w:val="22"/>
          <w:szCs w:val="22"/>
        </w:rPr>
        <w:t>)</w:t>
      </w:r>
      <w:r w:rsidR="00165A5B" w:rsidRPr="005C5FC3">
        <w:rPr>
          <w:rFonts w:asciiTheme="minorHAnsi" w:hAnsiTheme="minorHAnsi" w:cstheme="minorHAnsi"/>
          <w:sz w:val="22"/>
          <w:szCs w:val="22"/>
        </w:rPr>
        <w:t xml:space="preserve">. </w:t>
      </w:r>
      <w:r w:rsidR="00A0570A" w:rsidRPr="005C5FC3">
        <w:rPr>
          <w:rFonts w:asciiTheme="minorHAnsi" w:hAnsiTheme="minorHAnsi" w:cstheme="minorHAnsi"/>
          <w:sz w:val="22"/>
          <w:szCs w:val="22"/>
        </w:rPr>
        <w:t>However,</w:t>
      </w:r>
      <w:r w:rsidR="00313166" w:rsidRPr="005C5FC3">
        <w:rPr>
          <w:rFonts w:asciiTheme="minorHAnsi" w:hAnsiTheme="minorHAnsi" w:cstheme="minorHAnsi"/>
          <w:sz w:val="22"/>
          <w:szCs w:val="22"/>
        </w:rPr>
        <w:t xml:space="preserve"> the underlying</w:t>
      </w:r>
      <w:r w:rsidR="00A0570A" w:rsidRPr="005C5FC3">
        <w:rPr>
          <w:rFonts w:asciiTheme="minorHAnsi" w:hAnsiTheme="minorHAnsi" w:cstheme="minorHAnsi"/>
          <w:sz w:val="22"/>
          <w:szCs w:val="22"/>
        </w:rPr>
        <w:t xml:space="preserve"> </w:t>
      </w:r>
      <w:r w:rsidR="0000609D" w:rsidRPr="005C5FC3">
        <w:rPr>
          <w:rFonts w:asciiTheme="minorHAnsi" w:hAnsiTheme="minorHAnsi" w:cstheme="minorHAnsi"/>
          <w:sz w:val="22"/>
          <w:szCs w:val="22"/>
        </w:rPr>
        <w:t xml:space="preserve">mechanistic </w:t>
      </w:r>
      <w:r w:rsidR="0056236F" w:rsidRPr="005C5FC3">
        <w:rPr>
          <w:rFonts w:asciiTheme="minorHAnsi" w:hAnsiTheme="minorHAnsi" w:cstheme="minorHAnsi"/>
          <w:sz w:val="22"/>
          <w:szCs w:val="22"/>
        </w:rPr>
        <w:t xml:space="preserve">constraints </w:t>
      </w:r>
      <w:r w:rsidR="00CB1CB1" w:rsidRPr="005C5FC3">
        <w:rPr>
          <w:rFonts w:asciiTheme="minorHAnsi" w:hAnsiTheme="minorHAnsi" w:cstheme="minorHAnsi"/>
          <w:sz w:val="22"/>
          <w:szCs w:val="22"/>
        </w:rPr>
        <w:t>that</w:t>
      </w:r>
      <w:r w:rsidR="001269B1" w:rsidRPr="005C5FC3">
        <w:rPr>
          <w:rFonts w:asciiTheme="minorHAnsi" w:hAnsiTheme="minorHAnsi" w:cstheme="minorHAnsi"/>
          <w:sz w:val="22"/>
          <w:szCs w:val="22"/>
        </w:rPr>
        <w:t xml:space="preserve"> might</w:t>
      </w:r>
      <w:r w:rsidR="00313166" w:rsidRPr="005C5FC3">
        <w:rPr>
          <w:rFonts w:asciiTheme="minorHAnsi" w:hAnsiTheme="minorHAnsi" w:cstheme="minorHAnsi"/>
          <w:sz w:val="22"/>
          <w:szCs w:val="22"/>
        </w:rPr>
        <w:t xml:space="preserve"> </w:t>
      </w:r>
      <w:r w:rsidR="00CB1CB1" w:rsidRPr="005C5FC3">
        <w:rPr>
          <w:rFonts w:asciiTheme="minorHAnsi" w:hAnsiTheme="minorHAnsi" w:cstheme="minorHAnsi"/>
          <w:sz w:val="22"/>
          <w:szCs w:val="22"/>
        </w:rPr>
        <w:t>prevent</w:t>
      </w:r>
      <w:r w:rsidR="00A0570A" w:rsidRPr="005C5FC3">
        <w:rPr>
          <w:rFonts w:asciiTheme="minorHAnsi" w:hAnsiTheme="minorHAnsi" w:cstheme="minorHAnsi"/>
          <w:sz w:val="22"/>
          <w:szCs w:val="22"/>
        </w:rPr>
        <w:t xml:space="preserve"> </w:t>
      </w:r>
      <w:r w:rsidR="00EF3497" w:rsidRPr="005C5FC3">
        <w:rPr>
          <w:rFonts w:asciiTheme="minorHAnsi" w:hAnsiTheme="minorHAnsi" w:cstheme="minorHAnsi"/>
          <w:sz w:val="22"/>
          <w:szCs w:val="22"/>
        </w:rPr>
        <w:t xml:space="preserve">the </w:t>
      </w:r>
      <w:r w:rsidR="00D36B94" w:rsidRPr="005C5FC3">
        <w:rPr>
          <w:rFonts w:asciiTheme="minorHAnsi" w:hAnsiTheme="minorHAnsi" w:cstheme="minorHAnsi"/>
          <w:sz w:val="22"/>
          <w:szCs w:val="22"/>
        </w:rPr>
        <w:t xml:space="preserve">evolution </w:t>
      </w:r>
      <w:r w:rsidR="00A0570A" w:rsidRPr="005C5FC3">
        <w:rPr>
          <w:rFonts w:asciiTheme="minorHAnsi" w:hAnsiTheme="minorHAnsi" w:cstheme="minorHAnsi"/>
          <w:sz w:val="22"/>
          <w:szCs w:val="22"/>
        </w:rPr>
        <w:t xml:space="preserve">of </w:t>
      </w:r>
      <w:r w:rsidR="00313166" w:rsidRPr="005C5FC3">
        <w:rPr>
          <w:rFonts w:asciiTheme="minorHAnsi" w:hAnsiTheme="minorHAnsi" w:cstheme="minorHAnsi"/>
          <w:sz w:val="22"/>
          <w:szCs w:val="22"/>
        </w:rPr>
        <w:t xml:space="preserve">more beneficial </w:t>
      </w:r>
      <w:r w:rsidR="00A0570A" w:rsidRPr="005C5FC3">
        <w:rPr>
          <w:rFonts w:asciiTheme="minorHAnsi" w:hAnsiTheme="minorHAnsi" w:cstheme="minorHAnsi"/>
          <w:sz w:val="22"/>
          <w:szCs w:val="22"/>
        </w:rPr>
        <w:t xml:space="preserve">basal </w:t>
      </w:r>
      <w:r w:rsidR="00313166" w:rsidRPr="005C5FC3">
        <w:rPr>
          <w:rFonts w:asciiTheme="minorHAnsi" w:hAnsiTheme="minorHAnsi" w:cstheme="minorHAnsi"/>
          <w:sz w:val="22"/>
          <w:szCs w:val="22"/>
        </w:rPr>
        <w:t>immunity or infection response</w:t>
      </w:r>
      <w:r w:rsidR="001269B1" w:rsidRPr="005C5FC3">
        <w:rPr>
          <w:rFonts w:asciiTheme="minorHAnsi" w:hAnsiTheme="minorHAnsi" w:cstheme="minorHAnsi"/>
          <w:sz w:val="22"/>
          <w:szCs w:val="22"/>
        </w:rPr>
        <w:t>s</w:t>
      </w:r>
      <w:r w:rsidR="00313166" w:rsidRPr="005C5FC3">
        <w:rPr>
          <w:rFonts w:asciiTheme="minorHAnsi" w:hAnsiTheme="minorHAnsi" w:cstheme="minorHAnsi"/>
          <w:sz w:val="22"/>
          <w:szCs w:val="22"/>
        </w:rPr>
        <w:t xml:space="preserve"> </w:t>
      </w:r>
      <w:r w:rsidR="00A0570A" w:rsidRPr="005C5FC3">
        <w:rPr>
          <w:rFonts w:asciiTheme="minorHAnsi" w:hAnsiTheme="minorHAnsi" w:cstheme="minorHAnsi"/>
          <w:sz w:val="22"/>
          <w:szCs w:val="22"/>
        </w:rPr>
        <w:t xml:space="preserve">during </w:t>
      </w:r>
      <w:r w:rsidR="00EF3497" w:rsidRPr="005C5FC3">
        <w:rPr>
          <w:rFonts w:asciiTheme="minorHAnsi" w:hAnsiTheme="minorHAnsi" w:cstheme="minorHAnsi"/>
          <w:sz w:val="22"/>
          <w:szCs w:val="22"/>
        </w:rPr>
        <w:t xml:space="preserve">the </w:t>
      </w:r>
      <w:r w:rsidR="00A0570A" w:rsidRPr="005C5FC3">
        <w:rPr>
          <w:rFonts w:asciiTheme="minorHAnsi" w:hAnsiTheme="minorHAnsi" w:cstheme="minorHAnsi"/>
          <w:sz w:val="22"/>
          <w:szCs w:val="22"/>
        </w:rPr>
        <w:t xml:space="preserve">low frequency of pathogen exposure </w:t>
      </w:r>
      <w:r w:rsidR="00313166" w:rsidRPr="005C5FC3">
        <w:rPr>
          <w:rFonts w:asciiTheme="minorHAnsi" w:hAnsiTheme="minorHAnsi" w:cstheme="minorHAnsi"/>
          <w:sz w:val="22"/>
          <w:szCs w:val="22"/>
        </w:rPr>
        <w:t>are unknown</w:t>
      </w:r>
      <w:r w:rsidR="00CB1CB1" w:rsidRPr="005C5FC3">
        <w:rPr>
          <w:rFonts w:asciiTheme="minorHAnsi" w:hAnsiTheme="minorHAnsi" w:cstheme="minorHAnsi"/>
          <w:sz w:val="22"/>
          <w:szCs w:val="22"/>
        </w:rPr>
        <w:t>.</w:t>
      </w:r>
      <w:r w:rsidR="00C75E42" w:rsidRPr="005C5FC3">
        <w:rPr>
          <w:rFonts w:asciiTheme="minorHAnsi" w:hAnsiTheme="minorHAnsi" w:cstheme="minorHAnsi"/>
          <w:sz w:val="22"/>
          <w:szCs w:val="22"/>
        </w:rPr>
        <w:t xml:space="preserve"> </w:t>
      </w:r>
      <w:r w:rsidR="00204CCD" w:rsidRPr="005C5FC3">
        <w:rPr>
          <w:rFonts w:asciiTheme="minorHAnsi" w:hAnsiTheme="minorHAnsi" w:cstheme="minorHAnsi"/>
          <w:sz w:val="22"/>
          <w:szCs w:val="22"/>
        </w:rPr>
        <w:t>Certainly</w:t>
      </w:r>
      <w:r w:rsidR="005E71D1" w:rsidRPr="005C5FC3">
        <w:rPr>
          <w:rFonts w:asciiTheme="minorHAnsi" w:hAnsiTheme="minorHAnsi" w:cstheme="minorHAnsi"/>
          <w:sz w:val="22"/>
          <w:szCs w:val="22"/>
        </w:rPr>
        <w:t>, t</w:t>
      </w:r>
      <w:r w:rsidR="00C75E42" w:rsidRPr="005C5FC3">
        <w:rPr>
          <w:rFonts w:asciiTheme="minorHAnsi" w:hAnsiTheme="minorHAnsi" w:cstheme="minorHAnsi"/>
          <w:sz w:val="22"/>
          <w:szCs w:val="22"/>
        </w:rPr>
        <w:t>he first hurdle</w:t>
      </w:r>
      <w:r w:rsidR="00CB1CB1" w:rsidRPr="005C5FC3">
        <w:rPr>
          <w:rFonts w:asciiTheme="minorHAnsi" w:hAnsiTheme="minorHAnsi" w:cstheme="minorHAnsi"/>
          <w:sz w:val="22"/>
          <w:szCs w:val="22"/>
        </w:rPr>
        <w:t xml:space="preserve"> here</w:t>
      </w:r>
      <w:r w:rsidR="00C75E42" w:rsidRPr="005C5FC3">
        <w:rPr>
          <w:rFonts w:asciiTheme="minorHAnsi" w:hAnsiTheme="minorHAnsi" w:cstheme="minorHAnsi"/>
          <w:sz w:val="22"/>
          <w:szCs w:val="22"/>
        </w:rPr>
        <w:t xml:space="preserve"> is to </w:t>
      </w:r>
      <w:r w:rsidR="00313166" w:rsidRPr="005C5FC3">
        <w:rPr>
          <w:rFonts w:asciiTheme="minorHAnsi" w:hAnsiTheme="minorHAnsi" w:cstheme="minorHAnsi"/>
          <w:sz w:val="22"/>
          <w:szCs w:val="22"/>
        </w:rPr>
        <w:t xml:space="preserve">ascertain </w:t>
      </w:r>
      <w:r w:rsidR="00C75E42" w:rsidRPr="005C5FC3">
        <w:rPr>
          <w:rFonts w:asciiTheme="minorHAnsi" w:hAnsiTheme="minorHAnsi" w:cstheme="minorHAnsi"/>
          <w:sz w:val="22"/>
          <w:szCs w:val="22"/>
        </w:rPr>
        <w:t xml:space="preserve">how </w:t>
      </w:r>
      <w:r w:rsidR="001269B1" w:rsidRPr="005C5FC3">
        <w:rPr>
          <w:rFonts w:asciiTheme="minorHAnsi" w:hAnsiTheme="minorHAnsi" w:cstheme="minorHAnsi"/>
          <w:sz w:val="22"/>
          <w:szCs w:val="22"/>
        </w:rPr>
        <w:t xml:space="preserve">evolved </w:t>
      </w:r>
      <w:r w:rsidR="00C75E42" w:rsidRPr="005C5FC3">
        <w:rPr>
          <w:rFonts w:asciiTheme="minorHAnsi" w:hAnsiTheme="minorHAnsi" w:cstheme="minorHAnsi"/>
          <w:sz w:val="22"/>
          <w:szCs w:val="22"/>
        </w:rPr>
        <w:t xml:space="preserve">priming and basal </w:t>
      </w:r>
      <w:r w:rsidR="00313166" w:rsidRPr="005C5FC3">
        <w:rPr>
          <w:rFonts w:asciiTheme="minorHAnsi" w:hAnsiTheme="minorHAnsi" w:cstheme="minorHAnsi"/>
          <w:sz w:val="22"/>
          <w:szCs w:val="22"/>
        </w:rPr>
        <w:t xml:space="preserve">infection </w:t>
      </w:r>
      <w:r w:rsidR="00C75E42" w:rsidRPr="005C5FC3">
        <w:rPr>
          <w:rFonts w:asciiTheme="minorHAnsi" w:hAnsiTheme="minorHAnsi" w:cstheme="minorHAnsi"/>
          <w:sz w:val="22"/>
          <w:szCs w:val="22"/>
        </w:rPr>
        <w:t xml:space="preserve">response </w:t>
      </w:r>
      <w:r w:rsidR="001269B1" w:rsidRPr="005C5FC3">
        <w:rPr>
          <w:rFonts w:asciiTheme="minorHAnsi" w:hAnsiTheme="minorHAnsi" w:cstheme="minorHAnsi"/>
          <w:sz w:val="22"/>
          <w:szCs w:val="22"/>
        </w:rPr>
        <w:t xml:space="preserve">are linked to </w:t>
      </w:r>
      <w:r w:rsidR="00C75E42" w:rsidRPr="005C5FC3">
        <w:rPr>
          <w:rFonts w:asciiTheme="minorHAnsi" w:hAnsiTheme="minorHAnsi" w:cstheme="minorHAnsi"/>
          <w:sz w:val="22"/>
          <w:szCs w:val="22"/>
        </w:rPr>
        <w:t xml:space="preserve">the host </w:t>
      </w:r>
      <w:r w:rsidR="00313166" w:rsidRPr="005C5FC3">
        <w:rPr>
          <w:rFonts w:asciiTheme="minorHAnsi" w:hAnsiTheme="minorHAnsi" w:cstheme="minorHAnsi"/>
          <w:sz w:val="22"/>
          <w:szCs w:val="22"/>
        </w:rPr>
        <w:t>immune strategies</w:t>
      </w:r>
      <w:r w:rsidR="00C75E42" w:rsidRPr="005C5FC3">
        <w:rPr>
          <w:rFonts w:asciiTheme="minorHAnsi" w:hAnsiTheme="minorHAnsi" w:cstheme="minorHAnsi"/>
          <w:sz w:val="22"/>
          <w:szCs w:val="22"/>
        </w:rPr>
        <w:t xml:space="preserve">— </w:t>
      </w:r>
      <w:r w:rsidR="00313166" w:rsidRPr="005C5FC3">
        <w:rPr>
          <w:rFonts w:asciiTheme="minorHAnsi" w:hAnsiTheme="minorHAnsi" w:cstheme="minorHAnsi"/>
          <w:sz w:val="22"/>
          <w:szCs w:val="22"/>
        </w:rPr>
        <w:t>e.g.</w:t>
      </w:r>
      <w:r w:rsidR="00CF234F" w:rsidRPr="005C5FC3">
        <w:rPr>
          <w:rFonts w:asciiTheme="minorHAnsi" w:hAnsiTheme="minorHAnsi" w:cstheme="minorHAnsi"/>
          <w:sz w:val="22"/>
          <w:szCs w:val="22"/>
        </w:rPr>
        <w:t>,</w:t>
      </w:r>
      <w:r w:rsidR="00C75E42" w:rsidRPr="005C5FC3">
        <w:rPr>
          <w:rFonts w:asciiTheme="minorHAnsi" w:hAnsiTheme="minorHAnsi" w:cstheme="minorHAnsi"/>
          <w:sz w:val="22"/>
          <w:szCs w:val="22"/>
        </w:rPr>
        <w:t xml:space="preserve"> do they increase </w:t>
      </w:r>
      <w:r w:rsidR="0000609D" w:rsidRPr="005C5FC3">
        <w:rPr>
          <w:rFonts w:asciiTheme="minorHAnsi" w:hAnsiTheme="minorHAnsi" w:cstheme="minorHAnsi"/>
          <w:sz w:val="22"/>
          <w:szCs w:val="22"/>
        </w:rPr>
        <w:t xml:space="preserve">pathogen </w:t>
      </w:r>
      <w:r w:rsidR="00C75E42" w:rsidRPr="005C5FC3">
        <w:rPr>
          <w:rFonts w:asciiTheme="minorHAnsi" w:hAnsiTheme="minorHAnsi" w:cstheme="minorHAnsi"/>
          <w:sz w:val="22"/>
          <w:szCs w:val="22"/>
        </w:rPr>
        <w:t>resistance</w:t>
      </w:r>
      <w:r w:rsidR="0000609D" w:rsidRPr="005C5FC3">
        <w:rPr>
          <w:rFonts w:asciiTheme="minorHAnsi" w:hAnsiTheme="minorHAnsi" w:cstheme="minorHAnsi"/>
          <w:sz w:val="22"/>
          <w:szCs w:val="22"/>
        </w:rPr>
        <w:t xml:space="preserve"> by activating immunity</w:t>
      </w:r>
      <w:r w:rsidR="00C75E42" w:rsidRPr="005C5FC3">
        <w:rPr>
          <w:rFonts w:asciiTheme="minorHAnsi" w:hAnsiTheme="minorHAnsi" w:cstheme="minorHAnsi"/>
          <w:sz w:val="22"/>
          <w:szCs w:val="22"/>
        </w:rPr>
        <w:t xml:space="preserve"> or </w:t>
      </w:r>
      <w:r w:rsidR="00CB1CB1" w:rsidRPr="005C5FC3">
        <w:rPr>
          <w:rFonts w:asciiTheme="minorHAnsi" w:hAnsiTheme="minorHAnsi" w:cstheme="minorHAnsi"/>
          <w:sz w:val="22"/>
          <w:szCs w:val="22"/>
        </w:rPr>
        <w:t xml:space="preserve">show </w:t>
      </w:r>
      <w:r w:rsidR="00C75E42" w:rsidRPr="005C5FC3">
        <w:rPr>
          <w:rFonts w:asciiTheme="minorHAnsi" w:hAnsiTheme="minorHAnsi" w:cstheme="minorHAnsi"/>
          <w:sz w:val="22"/>
          <w:szCs w:val="22"/>
        </w:rPr>
        <w:t>tolerance</w:t>
      </w:r>
      <w:r w:rsidR="0000609D" w:rsidRPr="005C5FC3">
        <w:rPr>
          <w:rFonts w:asciiTheme="minorHAnsi" w:hAnsiTheme="minorHAnsi" w:cstheme="minorHAnsi"/>
          <w:sz w:val="22"/>
          <w:szCs w:val="22"/>
        </w:rPr>
        <w:t xml:space="preserve"> to reduce the fitness costs of infection and immunity</w:t>
      </w:r>
      <w:r w:rsidR="00EF6E8E" w:rsidRPr="005C5FC3">
        <w:rPr>
          <w:rFonts w:asciiTheme="minorHAnsi" w:hAnsiTheme="minorHAnsi" w:cstheme="minorHAnsi"/>
          <w:sz w:val="22"/>
          <w:szCs w:val="22"/>
        </w:rPr>
        <w:t xml:space="preserve"> or both</w:t>
      </w:r>
      <w:r w:rsidR="00C75E42" w:rsidRPr="005C5FC3">
        <w:rPr>
          <w:rFonts w:asciiTheme="minorHAnsi" w:hAnsiTheme="minorHAnsi" w:cstheme="minorHAnsi"/>
          <w:sz w:val="22"/>
          <w:szCs w:val="22"/>
        </w:rPr>
        <w:t>? This might</w:t>
      </w:r>
      <w:r w:rsidR="009E532B" w:rsidRPr="005C5FC3">
        <w:rPr>
          <w:rFonts w:asciiTheme="minorHAnsi" w:hAnsiTheme="minorHAnsi" w:cstheme="minorHAnsi"/>
          <w:sz w:val="22"/>
          <w:szCs w:val="22"/>
        </w:rPr>
        <w:t xml:space="preserve"> not only</w:t>
      </w:r>
      <w:r w:rsidR="00C75E42" w:rsidRPr="005C5FC3">
        <w:rPr>
          <w:rFonts w:asciiTheme="minorHAnsi" w:hAnsiTheme="minorHAnsi" w:cstheme="minorHAnsi"/>
          <w:sz w:val="22"/>
          <w:szCs w:val="22"/>
        </w:rPr>
        <w:t xml:space="preserve"> reflect </w:t>
      </w:r>
      <w:r w:rsidR="00CB1CB1" w:rsidRPr="005C5FC3">
        <w:rPr>
          <w:rFonts w:asciiTheme="minorHAnsi" w:hAnsiTheme="minorHAnsi" w:cstheme="minorHAnsi"/>
          <w:sz w:val="22"/>
          <w:szCs w:val="22"/>
        </w:rPr>
        <w:t xml:space="preserve">in </w:t>
      </w:r>
      <w:r w:rsidR="00C75E42" w:rsidRPr="005C5FC3">
        <w:rPr>
          <w:rFonts w:asciiTheme="minorHAnsi" w:hAnsiTheme="minorHAnsi" w:cstheme="minorHAnsi"/>
          <w:sz w:val="22"/>
          <w:szCs w:val="22"/>
        </w:rPr>
        <w:t>their relative fitness impacts</w:t>
      </w:r>
      <w:r w:rsidR="009E532B" w:rsidRPr="005C5FC3">
        <w:rPr>
          <w:rFonts w:asciiTheme="minorHAnsi" w:hAnsiTheme="minorHAnsi" w:cstheme="minorHAnsi"/>
          <w:sz w:val="22"/>
          <w:szCs w:val="22"/>
        </w:rPr>
        <w:t xml:space="preserve"> but also determine</w:t>
      </w:r>
      <w:r w:rsidR="007D25EE" w:rsidRPr="005C5FC3">
        <w:rPr>
          <w:rFonts w:asciiTheme="minorHAnsi" w:hAnsiTheme="minorHAnsi" w:cstheme="minorHAnsi"/>
          <w:sz w:val="22"/>
          <w:szCs w:val="22"/>
        </w:rPr>
        <w:t xml:space="preserve"> the evolution of </w:t>
      </w:r>
      <w:r w:rsidR="00157C8F" w:rsidRPr="005C5FC3">
        <w:rPr>
          <w:rFonts w:asciiTheme="minorHAnsi" w:hAnsiTheme="minorHAnsi" w:cstheme="minorHAnsi"/>
          <w:sz w:val="22"/>
          <w:szCs w:val="22"/>
        </w:rPr>
        <w:t xml:space="preserve">the underlying </w:t>
      </w:r>
      <w:r w:rsidR="007D25EE" w:rsidRPr="005C5FC3">
        <w:rPr>
          <w:rFonts w:asciiTheme="minorHAnsi" w:hAnsiTheme="minorHAnsi" w:cstheme="minorHAnsi"/>
          <w:sz w:val="22"/>
          <w:szCs w:val="22"/>
        </w:rPr>
        <w:t xml:space="preserve">immune </w:t>
      </w:r>
      <w:r w:rsidR="00157C8F" w:rsidRPr="005C5FC3">
        <w:rPr>
          <w:rFonts w:asciiTheme="minorHAnsi" w:hAnsiTheme="minorHAnsi" w:cstheme="minorHAnsi"/>
          <w:sz w:val="22"/>
          <w:szCs w:val="22"/>
        </w:rPr>
        <w:t xml:space="preserve">mechanisms </w:t>
      </w:r>
      <w:r w:rsidR="002525CC" w:rsidRPr="005C5FC3">
        <w:rPr>
          <w:rFonts w:asciiTheme="minorHAnsi" w:hAnsiTheme="minorHAnsi" w:cstheme="minorHAnsi"/>
          <w:sz w:val="22"/>
          <w:szCs w:val="22"/>
        </w:rPr>
        <w:t>(</w:t>
      </w:r>
      <w:r w:rsidR="0000609D" w:rsidRPr="005C5FC3">
        <w:rPr>
          <w:rFonts w:asciiTheme="minorHAnsi" w:hAnsiTheme="minorHAnsi" w:cstheme="minorHAnsi"/>
          <w:sz w:val="22"/>
          <w:szCs w:val="22"/>
        </w:rPr>
        <w:t xml:space="preserve">see </w:t>
      </w:r>
      <w:r w:rsidR="002525CC" w:rsidRPr="005C5FC3">
        <w:rPr>
          <w:rFonts w:asciiTheme="minorHAnsi" w:hAnsiTheme="minorHAnsi" w:cstheme="minorHAnsi"/>
          <w:sz w:val="22"/>
          <w:szCs w:val="22"/>
        </w:rPr>
        <w:t>Miller et al.</w:t>
      </w:r>
      <w:r w:rsidR="00277B20" w:rsidRPr="005C5FC3">
        <w:rPr>
          <w:rFonts w:asciiTheme="minorHAnsi" w:hAnsiTheme="minorHAnsi" w:cstheme="minorHAnsi"/>
          <w:sz w:val="22"/>
          <w:szCs w:val="22"/>
        </w:rPr>
        <w:t>,</w:t>
      </w:r>
      <w:r w:rsidR="002525CC" w:rsidRPr="005C5FC3">
        <w:rPr>
          <w:rFonts w:asciiTheme="minorHAnsi" w:hAnsiTheme="minorHAnsi" w:cstheme="minorHAnsi"/>
          <w:sz w:val="22"/>
          <w:szCs w:val="22"/>
        </w:rPr>
        <w:t xml:space="preserve"> 2005)</w:t>
      </w:r>
      <w:r w:rsidR="00C75E42" w:rsidRPr="005C5FC3">
        <w:rPr>
          <w:rFonts w:asciiTheme="minorHAnsi" w:hAnsiTheme="minorHAnsi" w:cstheme="minorHAnsi"/>
          <w:sz w:val="22"/>
          <w:szCs w:val="22"/>
        </w:rPr>
        <w:t xml:space="preserve">. </w:t>
      </w:r>
      <w:r w:rsidR="00CB1CB1" w:rsidRPr="005C5FC3">
        <w:rPr>
          <w:rFonts w:asciiTheme="minorHAnsi" w:hAnsiTheme="minorHAnsi" w:cstheme="minorHAnsi"/>
          <w:sz w:val="22"/>
          <w:szCs w:val="22"/>
        </w:rPr>
        <w:t>Finally</w:t>
      </w:r>
      <w:r w:rsidR="00C75E42" w:rsidRPr="005C5FC3">
        <w:rPr>
          <w:rFonts w:asciiTheme="minorHAnsi" w:hAnsiTheme="minorHAnsi" w:cstheme="minorHAnsi"/>
          <w:sz w:val="22"/>
          <w:szCs w:val="22"/>
        </w:rPr>
        <w:t xml:space="preserve">, do they </w:t>
      </w:r>
      <w:r w:rsidR="007755B6" w:rsidRPr="005C5FC3">
        <w:rPr>
          <w:rFonts w:asciiTheme="minorHAnsi" w:hAnsiTheme="minorHAnsi" w:cstheme="minorHAnsi"/>
          <w:sz w:val="22"/>
          <w:szCs w:val="22"/>
        </w:rPr>
        <w:t>involve different or overlapping sets of immune pathways</w:t>
      </w:r>
      <w:r w:rsidR="002525CC" w:rsidRPr="005C5FC3">
        <w:rPr>
          <w:rFonts w:asciiTheme="minorHAnsi" w:hAnsiTheme="minorHAnsi" w:cstheme="minorHAnsi"/>
          <w:sz w:val="22"/>
          <w:szCs w:val="22"/>
        </w:rPr>
        <w:t xml:space="preserve">? </w:t>
      </w:r>
      <w:r w:rsidR="00CB1CB1" w:rsidRPr="005C5FC3">
        <w:rPr>
          <w:rFonts w:asciiTheme="minorHAnsi" w:hAnsiTheme="minorHAnsi" w:cstheme="minorHAnsi"/>
          <w:sz w:val="22"/>
          <w:szCs w:val="22"/>
        </w:rPr>
        <w:t>If so,</w:t>
      </w:r>
      <w:r w:rsidR="0010272E" w:rsidRPr="005C5FC3">
        <w:rPr>
          <w:rFonts w:asciiTheme="minorHAnsi" w:hAnsiTheme="minorHAnsi" w:cstheme="minorHAnsi"/>
          <w:sz w:val="22"/>
          <w:szCs w:val="22"/>
        </w:rPr>
        <w:t xml:space="preserve"> how are the </w:t>
      </w:r>
      <w:r w:rsidR="00EF3497" w:rsidRPr="005C5FC3">
        <w:rPr>
          <w:rFonts w:asciiTheme="minorHAnsi" w:hAnsiTheme="minorHAnsi" w:cstheme="minorHAnsi"/>
          <w:sz w:val="22"/>
          <w:szCs w:val="22"/>
        </w:rPr>
        <w:t>cross-</w:t>
      </w:r>
      <w:r w:rsidR="00CB1CB1" w:rsidRPr="005C5FC3">
        <w:rPr>
          <w:rFonts w:asciiTheme="minorHAnsi" w:hAnsiTheme="minorHAnsi" w:cstheme="minorHAnsi"/>
          <w:sz w:val="22"/>
          <w:szCs w:val="22"/>
        </w:rPr>
        <w:t>talks</w:t>
      </w:r>
      <w:r w:rsidR="0010272E" w:rsidRPr="005C5FC3">
        <w:rPr>
          <w:rFonts w:asciiTheme="minorHAnsi" w:hAnsiTheme="minorHAnsi" w:cstheme="minorHAnsi"/>
          <w:sz w:val="22"/>
          <w:szCs w:val="22"/>
        </w:rPr>
        <w:t xml:space="preserve"> mediated</w:t>
      </w:r>
      <w:r w:rsidR="00CB1CB1" w:rsidRPr="005C5FC3">
        <w:rPr>
          <w:rFonts w:asciiTheme="minorHAnsi" w:hAnsiTheme="minorHAnsi" w:cstheme="minorHAnsi"/>
          <w:sz w:val="22"/>
          <w:szCs w:val="22"/>
        </w:rPr>
        <w:t>? At present, a</w:t>
      </w:r>
      <w:r w:rsidR="00F35C3A" w:rsidRPr="005C5FC3">
        <w:rPr>
          <w:rFonts w:asciiTheme="minorHAnsi" w:hAnsiTheme="minorHAnsi" w:cstheme="minorHAnsi"/>
          <w:sz w:val="22"/>
          <w:szCs w:val="22"/>
        </w:rPr>
        <w:t xml:space="preserve">lthough there </w:t>
      </w:r>
      <w:r w:rsidR="005F76DF" w:rsidRPr="005C5FC3">
        <w:rPr>
          <w:rFonts w:asciiTheme="minorHAnsi" w:hAnsiTheme="minorHAnsi" w:cstheme="minorHAnsi"/>
          <w:sz w:val="22"/>
          <w:szCs w:val="22"/>
        </w:rPr>
        <w:t xml:space="preserve">are </w:t>
      </w:r>
      <w:r w:rsidR="00F35C3A" w:rsidRPr="005C5FC3">
        <w:rPr>
          <w:rFonts w:asciiTheme="minorHAnsi" w:hAnsiTheme="minorHAnsi" w:cstheme="minorHAnsi"/>
          <w:sz w:val="22"/>
          <w:szCs w:val="22"/>
        </w:rPr>
        <w:t>multiple immune mechanisms known to influence immune priming in several insect models</w:t>
      </w:r>
      <w:r w:rsidR="00CB1CB1" w:rsidRPr="005C5FC3">
        <w:rPr>
          <w:rFonts w:asciiTheme="minorHAnsi" w:hAnsiTheme="minorHAnsi" w:cstheme="minorHAnsi"/>
          <w:sz w:val="22"/>
          <w:szCs w:val="22"/>
        </w:rPr>
        <w:t xml:space="preserve"> (</w:t>
      </w:r>
      <w:r w:rsidR="000D01A1" w:rsidRPr="005C5FC3">
        <w:rPr>
          <w:rFonts w:asciiTheme="minorHAnsi" w:hAnsiTheme="minorHAnsi" w:cstheme="minorHAnsi"/>
          <w:sz w:val="22"/>
          <w:szCs w:val="22"/>
        </w:rPr>
        <w:t xml:space="preserve">reviewed in </w:t>
      </w:r>
      <w:proofErr w:type="spellStart"/>
      <w:r w:rsidR="00A530F9" w:rsidRPr="005C5FC3">
        <w:rPr>
          <w:rFonts w:asciiTheme="minorHAnsi" w:hAnsiTheme="minorHAnsi" w:cstheme="minorHAnsi"/>
          <w:color w:val="000000" w:themeColor="text1"/>
          <w:sz w:val="22"/>
          <w:szCs w:val="22"/>
        </w:rPr>
        <w:t>Milutinović</w:t>
      </w:r>
      <w:proofErr w:type="spellEnd"/>
      <w:r w:rsidR="00A530F9" w:rsidRPr="005C5FC3">
        <w:rPr>
          <w:rFonts w:asciiTheme="minorHAnsi" w:hAnsiTheme="minorHAnsi" w:cstheme="minorHAnsi"/>
          <w:sz w:val="22"/>
          <w:szCs w:val="22"/>
        </w:rPr>
        <w:t xml:space="preserve"> et al., 2016; </w:t>
      </w:r>
      <w:r w:rsidR="00A530F9" w:rsidRPr="005C5FC3">
        <w:rPr>
          <w:rFonts w:asciiTheme="minorHAnsi" w:hAnsiTheme="minorHAnsi" w:cstheme="minorHAnsi"/>
          <w:color w:val="000000" w:themeColor="text1"/>
          <w:sz w:val="22"/>
          <w:szCs w:val="22"/>
        </w:rPr>
        <w:t>Contreras‐Garduño</w:t>
      </w:r>
      <w:r w:rsidR="00A530F9" w:rsidRPr="005C5FC3" w:rsidDel="00A530F9">
        <w:rPr>
          <w:rFonts w:asciiTheme="minorHAnsi" w:hAnsiTheme="minorHAnsi" w:cstheme="minorHAnsi"/>
          <w:sz w:val="22"/>
          <w:szCs w:val="22"/>
        </w:rPr>
        <w:t xml:space="preserve"> </w:t>
      </w:r>
      <w:r w:rsidR="00A530F9" w:rsidRPr="005C5FC3">
        <w:rPr>
          <w:rFonts w:asciiTheme="minorHAnsi" w:hAnsiTheme="minorHAnsi" w:cstheme="minorHAnsi"/>
          <w:sz w:val="22"/>
          <w:szCs w:val="22"/>
        </w:rPr>
        <w:t>et al., 2016</w:t>
      </w:r>
      <w:r w:rsidR="00CB1CB1" w:rsidRPr="005C5FC3">
        <w:rPr>
          <w:rFonts w:asciiTheme="minorHAnsi" w:hAnsiTheme="minorHAnsi" w:cstheme="minorHAnsi"/>
          <w:sz w:val="22"/>
          <w:szCs w:val="22"/>
        </w:rPr>
        <w:t>)</w:t>
      </w:r>
      <w:r w:rsidR="00F35C3A" w:rsidRPr="005C5FC3">
        <w:rPr>
          <w:rFonts w:asciiTheme="minorHAnsi" w:hAnsiTheme="minorHAnsi" w:cstheme="minorHAnsi"/>
          <w:sz w:val="22"/>
          <w:szCs w:val="22"/>
        </w:rPr>
        <w:t xml:space="preserve">, </w:t>
      </w:r>
      <w:r w:rsidR="005F76DF" w:rsidRPr="005C5FC3">
        <w:rPr>
          <w:rFonts w:asciiTheme="minorHAnsi" w:hAnsiTheme="minorHAnsi" w:cstheme="minorHAnsi"/>
          <w:sz w:val="22"/>
          <w:szCs w:val="22"/>
        </w:rPr>
        <w:t>t</w:t>
      </w:r>
      <w:r w:rsidR="00F35C3A" w:rsidRPr="005C5FC3">
        <w:rPr>
          <w:rFonts w:asciiTheme="minorHAnsi" w:hAnsiTheme="minorHAnsi" w:cstheme="minorHAnsi"/>
          <w:sz w:val="22"/>
          <w:szCs w:val="22"/>
        </w:rPr>
        <w:t>here is</w:t>
      </w:r>
      <w:r w:rsidR="00CB1CB1" w:rsidRPr="005C5FC3">
        <w:rPr>
          <w:rFonts w:asciiTheme="minorHAnsi" w:hAnsiTheme="minorHAnsi" w:cstheme="minorHAnsi"/>
          <w:sz w:val="22"/>
          <w:szCs w:val="22"/>
        </w:rPr>
        <w:t xml:space="preserve"> a</w:t>
      </w:r>
      <w:r w:rsidR="00F35C3A" w:rsidRPr="005C5FC3">
        <w:rPr>
          <w:rFonts w:asciiTheme="minorHAnsi" w:hAnsiTheme="minorHAnsi" w:cstheme="minorHAnsi"/>
          <w:sz w:val="22"/>
          <w:szCs w:val="22"/>
        </w:rPr>
        <w:t xml:space="preserve"> lack of consensus </w:t>
      </w:r>
      <w:r w:rsidR="00EF3497" w:rsidRPr="005C5FC3">
        <w:rPr>
          <w:rFonts w:asciiTheme="minorHAnsi" w:hAnsiTheme="minorHAnsi" w:cstheme="minorHAnsi"/>
          <w:sz w:val="22"/>
          <w:szCs w:val="22"/>
        </w:rPr>
        <w:t xml:space="preserve">on </w:t>
      </w:r>
      <w:r w:rsidR="00F35C3A" w:rsidRPr="005C5FC3">
        <w:rPr>
          <w:rFonts w:asciiTheme="minorHAnsi" w:hAnsiTheme="minorHAnsi" w:cstheme="minorHAnsi"/>
          <w:sz w:val="22"/>
          <w:szCs w:val="22"/>
        </w:rPr>
        <w:t xml:space="preserve">how </w:t>
      </w:r>
      <w:r w:rsidR="005F76DF" w:rsidRPr="005C5FC3">
        <w:rPr>
          <w:rFonts w:asciiTheme="minorHAnsi" w:hAnsiTheme="minorHAnsi" w:cstheme="minorHAnsi"/>
          <w:sz w:val="22"/>
          <w:szCs w:val="22"/>
        </w:rPr>
        <w:t xml:space="preserve">these diverse mechanisms </w:t>
      </w:r>
      <w:r w:rsidR="00F35C3A" w:rsidRPr="005C5FC3">
        <w:rPr>
          <w:rFonts w:asciiTheme="minorHAnsi" w:hAnsiTheme="minorHAnsi" w:cstheme="minorHAnsi"/>
          <w:sz w:val="22"/>
          <w:szCs w:val="22"/>
        </w:rPr>
        <w:t xml:space="preserve">might explain </w:t>
      </w:r>
      <w:r w:rsidR="005F76DF" w:rsidRPr="005C5FC3">
        <w:rPr>
          <w:rFonts w:asciiTheme="minorHAnsi" w:hAnsiTheme="minorHAnsi" w:cstheme="minorHAnsi"/>
          <w:sz w:val="22"/>
          <w:szCs w:val="22"/>
        </w:rPr>
        <w:t xml:space="preserve">the </w:t>
      </w:r>
      <w:r w:rsidR="00F35C3A" w:rsidRPr="005C5FC3">
        <w:rPr>
          <w:rFonts w:asciiTheme="minorHAnsi" w:hAnsiTheme="minorHAnsi" w:cstheme="minorHAnsi"/>
          <w:sz w:val="22"/>
          <w:szCs w:val="22"/>
        </w:rPr>
        <w:t xml:space="preserve">adaptive potential </w:t>
      </w:r>
      <w:r w:rsidR="005F76DF" w:rsidRPr="005C5FC3">
        <w:rPr>
          <w:rFonts w:asciiTheme="minorHAnsi" w:hAnsiTheme="minorHAnsi" w:cstheme="minorHAnsi"/>
          <w:sz w:val="22"/>
          <w:szCs w:val="22"/>
        </w:rPr>
        <w:t xml:space="preserve">of priming </w:t>
      </w:r>
      <w:r w:rsidR="00F35C3A" w:rsidRPr="005C5FC3">
        <w:rPr>
          <w:rFonts w:asciiTheme="minorHAnsi" w:hAnsiTheme="minorHAnsi" w:cstheme="minorHAnsi"/>
          <w:sz w:val="22"/>
          <w:szCs w:val="22"/>
        </w:rPr>
        <w:t xml:space="preserve">relative to basal </w:t>
      </w:r>
      <w:r w:rsidR="00CB1B48" w:rsidRPr="005C5FC3">
        <w:rPr>
          <w:rFonts w:asciiTheme="minorHAnsi" w:hAnsiTheme="minorHAnsi" w:cstheme="minorHAnsi"/>
          <w:sz w:val="22"/>
          <w:szCs w:val="22"/>
        </w:rPr>
        <w:t xml:space="preserve">immunity and </w:t>
      </w:r>
      <w:r w:rsidR="00F35C3A" w:rsidRPr="005C5FC3">
        <w:rPr>
          <w:rFonts w:asciiTheme="minorHAnsi" w:hAnsiTheme="minorHAnsi" w:cstheme="minorHAnsi"/>
          <w:sz w:val="22"/>
          <w:szCs w:val="22"/>
        </w:rPr>
        <w:t>infection response</w:t>
      </w:r>
      <w:r w:rsidR="005F76DF" w:rsidRPr="005C5FC3">
        <w:rPr>
          <w:rFonts w:asciiTheme="minorHAnsi" w:hAnsiTheme="minorHAnsi" w:cstheme="minorHAnsi"/>
          <w:sz w:val="22"/>
          <w:szCs w:val="22"/>
        </w:rPr>
        <w:t xml:space="preserve"> across species</w:t>
      </w:r>
      <w:r w:rsidR="00F35C3A" w:rsidRPr="005C5FC3">
        <w:rPr>
          <w:rFonts w:asciiTheme="minorHAnsi" w:hAnsiTheme="minorHAnsi" w:cstheme="minorHAnsi"/>
          <w:sz w:val="22"/>
          <w:szCs w:val="22"/>
        </w:rPr>
        <w:t>.</w:t>
      </w:r>
      <w:r w:rsidR="0056236F" w:rsidRPr="005C5FC3">
        <w:rPr>
          <w:rFonts w:asciiTheme="minorHAnsi" w:hAnsiTheme="minorHAnsi" w:cstheme="minorHAnsi"/>
          <w:sz w:val="22"/>
          <w:szCs w:val="22"/>
        </w:rPr>
        <w:t xml:space="preserve"> In this </w:t>
      </w:r>
      <w:r w:rsidR="00EF6E8E" w:rsidRPr="005C5FC3">
        <w:rPr>
          <w:rFonts w:asciiTheme="minorHAnsi" w:hAnsiTheme="minorHAnsi" w:cstheme="minorHAnsi"/>
          <w:sz w:val="22"/>
          <w:szCs w:val="22"/>
        </w:rPr>
        <w:t>perspective</w:t>
      </w:r>
      <w:r w:rsidR="0056236F" w:rsidRPr="005C5FC3">
        <w:rPr>
          <w:rFonts w:asciiTheme="minorHAnsi" w:hAnsiTheme="minorHAnsi" w:cstheme="minorHAnsi"/>
          <w:sz w:val="22"/>
          <w:szCs w:val="22"/>
        </w:rPr>
        <w:t xml:space="preserve">, while we have highlighted the importance of </w:t>
      </w:r>
      <w:r w:rsidR="002525CC" w:rsidRPr="005C5FC3">
        <w:rPr>
          <w:rFonts w:asciiTheme="minorHAnsi" w:hAnsiTheme="minorHAnsi" w:cstheme="minorHAnsi"/>
          <w:sz w:val="22"/>
          <w:szCs w:val="22"/>
        </w:rPr>
        <w:t>consider</w:t>
      </w:r>
      <w:r w:rsidR="0056236F" w:rsidRPr="005C5FC3">
        <w:rPr>
          <w:rFonts w:asciiTheme="minorHAnsi" w:hAnsiTheme="minorHAnsi" w:cstheme="minorHAnsi"/>
          <w:sz w:val="22"/>
          <w:szCs w:val="22"/>
        </w:rPr>
        <w:t>ing</w:t>
      </w:r>
      <w:r w:rsidR="00407D0B" w:rsidRPr="005C5FC3">
        <w:rPr>
          <w:rFonts w:asciiTheme="minorHAnsi" w:hAnsiTheme="minorHAnsi" w:cstheme="minorHAnsi"/>
          <w:sz w:val="22"/>
          <w:szCs w:val="22"/>
        </w:rPr>
        <w:t xml:space="preserve"> </w:t>
      </w:r>
      <w:r w:rsidR="007755B6" w:rsidRPr="005C5FC3">
        <w:rPr>
          <w:rFonts w:asciiTheme="minorHAnsi" w:hAnsiTheme="minorHAnsi" w:cstheme="minorHAnsi"/>
          <w:sz w:val="22"/>
          <w:szCs w:val="22"/>
        </w:rPr>
        <w:t>the</w:t>
      </w:r>
      <w:r w:rsidR="00407D0B" w:rsidRPr="005C5FC3">
        <w:rPr>
          <w:rFonts w:asciiTheme="minorHAnsi" w:hAnsiTheme="minorHAnsi" w:cstheme="minorHAnsi"/>
          <w:sz w:val="22"/>
          <w:szCs w:val="22"/>
        </w:rPr>
        <w:t xml:space="preserve"> role of</w:t>
      </w:r>
      <w:r w:rsidR="007755B6" w:rsidRPr="005C5FC3">
        <w:rPr>
          <w:rFonts w:asciiTheme="minorHAnsi" w:hAnsiTheme="minorHAnsi" w:cstheme="minorHAnsi"/>
          <w:sz w:val="22"/>
          <w:szCs w:val="22"/>
        </w:rPr>
        <w:t xml:space="preserve"> remarkable diversity and flexibility of insect innate immune adaptation against infections,</w:t>
      </w:r>
      <w:r w:rsidR="002525CC" w:rsidRPr="005C5FC3">
        <w:rPr>
          <w:rFonts w:asciiTheme="minorHAnsi" w:hAnsiTheme="minorHAnsi" w:cstheme="minorHAnsi"/>
          <w:sz w:val="22"/>
          <w:szCs w:val="22"/>
        </w:rPr>
        <w:t xml:space="preserve"> </w:t>
      </w:r>
      <w:r w:rsidR="005F76DF" w:rsidRPr="005C5FC3">
        <w:rPr>
          <w:rFonts w:asciiTheme="minorHAnsi" w:hAnsiTheme="minorHAnsi" w:cstheme="minorHAnsi"/>
          <w:sz w:val="22"/>
          <w:szCs w:val="22"/>
        </w:rPr>
        <w:t xml:space="preserve">we </w:t>
      </w:r>
      <w:r w:rsidR="0010272E" w:rsidRPr="005C5FC3">
        <w:rPr>
          <w:rFonts w:asciiTheme="minorHAnsi" w:hAnsiTheme="minorHAnsi" w:cstheme="minorHAnsi"/>
          <w:sz w:val="22"/>
          <w:szCs w:val="22"/>
        </w:rPr>
        <w:t>s</w:t>
      </w:r>
      <w:r w:rsidR="0056236F" w:rsidRPr="005C5FC3">
        <w:rPr>
          <w:rFonts w:asciiTheme="minorHAnsi" w:hAnsiTheme="minorHAnsi" w:cstheme="minorHAnsi"/>
          <w:sz w:val="22"/>
          <w:szCs w:val="22"/>
        </w:rPr>
        <w:t xml:space="preserve">uggest that </w:t>
      </w:r>
      <w:r w:rsidR="002525CC" w:rsidRPr="005C5FC3">
        <w:rPr>
          <w:rFonts w:asciiTheme="minorHAnsi" w:hAnsiTheme="minorHAnsi" w:cstheme="minorHAnsi"/>
          <w:sz w:val="22"/>
          <w:szCs w:val="22"/>
        </w:rPr>
        <w:t xml:space="preserve">future studies should </w:t>
      </w:r>
      <w:r w:rsidR="0010272E" w:rsidRPr="005C5FC3">
        <w:rPr>
          <w:rFonts w:asciiTheme="minorHAnsi" w:hAnsiTheme="minorHAnsi" w:cstheme="minorHAnsi"/>
          <w:sz w:val="22"/>
          <w:szCs w:val="22"/>
        </w:rPr>
        <w:t xml:space="preserve">also </w:t>
      </w:r>
      <w:r w:rsidR="002525CC" w:rsidRPr="005C5FC3">
        <w:rPr>
          <w:rFonts w:asciiTheme="minorHAnsi" w:hAnsiTheme="minorHAnsi" w:cstheme="minorHAnsi"/>
          <w:sz w:val="22"/>
          <w:szCs w:val="22"/>
        </w:rPr>
        <w:t xml:space="preserve">carefully </w:t>
      </w:r>
      <w:r w:rsidR="00281E05" w:rsidRPr="005C5FC3">
        <w:rPr>
          <w:rFonts w:asciiTheme="minorHAnsi" w:hAnsiTheme="minorHAnsi" w:cstheme="minorHAnsi"/>
          <w:sz w:val="22"/>
          <w:szCs w:val="22"/>
        </w:rPr>
        <w:t xml:space="preserve">identify </w:t>
      </w:r>
      <w:r w:rsidR="00EF3497" w:rsidRPr="005C5FC3">
        <w:rPr>
          <w:rFonts w:asciiTheme="minorHAnsi" w:hAnsiTheme="minorHAnsi" w:cstheme="minorHAnsi"/>
          <w:sz w:val="22"/>
          <w:szCs w:val="22"/>
        </w:rPr>
        <w:t xml:space="preserve">the </w:t>
      </w:r>
      <w:r w:rsidR="00DE0791" w:rsidRPr="005C5FC3">
        <w:rPr>
          <w:rFonts w:asciiTheme="minorHAnsi" w:hAnsiTheme="minorHAnsi" w:cstheme="minorHAnsi"/>
          <w:sz w:val="22"/>
          <w:szCs w:val="22"/>
        </w:rPr>
        <w:t>source of diverse complexities</w:t>
      </w:r>
      <w:r w:rsidR="002525CC" w:rsidRPr="005C5FC3">
        <w:rPr>
          <w:rFonts w:asciiTheme="minorHAnsi" w:hAnsiTheme="minorHAnsi" w:cstheme="minorHAnsi"/>
          <w:sz w:val="22"/>
          <w:szCs w:val="22"/>
        </w:rPr>
        <w:t xml:space="preserve"> </w:t>
      </w:r>
      <w:r w:rsidR="00DE0791" w:rsidRPr="005C5FC3">
        <w:rPr>
          <w:rFonts w:asciiTheme="minorHAnsi" w:hAnsiTheme="minorHAnsi" w:cstheme="minorHAnsi"/>
          <w:sz w:val="22"/>
          <w:szCs w:val="22"/>
        </w:rPr>
        <w:t>in characterizing</w:t>
      </w:r>
      <w:r w:rsidR="008B5C48" w:rsidRPr="005C5FC3">
        <w:rPr>
          <w:rFonts w:asciiTheme="minorHAnsi" w:hAnsiTheme="minorHAnsi" w:cstheme="minorHAnsi"/>
          <w:sz w:val="22"/>
          <w:szCs w:val="22"/>
        </w:rPr>
        <w:t xml:space="preserve"> modalities of these</w:t>
      </w:r>
      <w:r w:rsidR="00DE0791" w:rsidRPr="005C5FC3">
        <w:rPr>
          <w:rFonts w:asciiTheme="minorHAnsi" w:hAnsiTheme="minorHAnsi" w:cstheme="minorHAnsi"/>
          <w:sz w:val="22"/>
          <w:szCs w:val="22"/>
        </w:rPr>
        <w:t xml:space="preserve"> immune responses</w:t>
      </w:r>
      <w:r w:rsidR="00157C8F" w:rsidRPr="005C5FC3">
        <w:rPr>
          <w:rFonts w:asciiTheme="minorHAnsi" w:hAnsiTheme="minorHAnsi" w:cstheme="minorHAnsi"/>
          <w:sz w:val="22"/>
          <w:szCs w:val="22"/>
        </w:rPr>
        <w:t>,</w:t>
      </w:r>
      <w:r w:rsidR="00DE0791" w:rsidRPr="005C5FC3">
        <w:rPr>
          <w:rFonts w:asciiTheme="minorHAnsi" w:hAnsiTheme="minorHAnsi" w:cstheme="minorHAnsi"/>
          <w:sz w:val="22"/>
          <w:szCs w:val="22"/>
        </w:rPr>
        <w:t xml:space="preserve"> such as various </w:t>
      </w:r>
      <w:r w:rsidR="002525CC" w:rsidRPr="005C5FC3">
        <w:rPr>
          <w:rFonts w:asciiTheme="minorHAnsi" w:hAnsiTheme="minorHAnsi" w:cstheme="minorHAnsi"/>
          <w:sz w:val="22"/>
          <w:szCs w:val="22"/>
        </w:rPr>
        <w:t xml:space="preserve">regulatory networks </w:t>
      </w:r>
      <w:r w:rsidR="00DE0791" w:rsidRPr="005C5FC3">
        <w:rPr>
          <w:rFonts w:asciiTheme="minorHAnsi" w:hAnsiTheme="minorHAnsi" w:cstheme="minorHAnsi"/>
          <w:sz w:val="22"/>
          <w:szCs w:val="22"/>
        </w:rPr>
        <w:t>underlying</w:t>
      </w:r>
      <w:r w:rsidR="002525CC" w:rsidRPr="005C5FC3">
        <w:rPr>
          <w:rFonts w:asciiTheme="minorHAnsi" w:hAnsiTheme="minorHAnsi" w:cstheme="minorHAnsi"/>
          <w:sz w:val="22"/>
          <w:szCs w:val="22"/>
        </w:rPr>
        <w:t xml:space="preserve"> immune</w:t>
      </w:r>
      <w:r w:rsidR="00407D0B" w:rsidRPr="005C5FC3">
        <w:rPr>
          <w:rFonts w:asciiTheme="minorHAnsi" w:hAnsiTheme="minorHAnsi" w:cstheme="minorHAnsi"/>
          <w:sz w:val="22"/>
          <w:szCs w:val="22"/>
        </w:rPr>
        <w:t xml:space="preserve"> </w:t>
      </w:r>
      <w:r w:rsidR="00DE0791" w:rsidRPr="005C5FC3">
        <w:rPr>
          <w:rFonts w:asciiTheme="minorHAnsi" w:hAnsiTheme="minorHAnsi" w:cstheme="minorHAnsi"/>
          <w:sz w:val="22"/>
          <w:szCs w:val="22"/>
        </w:rPr>
        <w:t>strategies</w:t>
      </w:r>
      <w:r w:rsidR="00407D0B" w:rsidRPr="005C5FC3">
        <w:rPr>
          <w:rFonts w:asciiTheme="minorHAnsi" w:hAnsiTheme="minorHAnsi" w:cstheme="minorHAnsi"/>
          <w:sz w:val="22"/>
          <w:szCs w:val="22"/>
        </w:rPr>
        <w:t xml:space="preserve">; </w:t>
      </w:r>
      <w:r w:rsidR="00281E05" w:rsidRPr="005C5FC3">
        <w:rPr>
          <w:rFonts w:asciiTheme="minorHAnsi" w:hAnsiTheme="minorHAnsi" w:cstheme="minorHAnsi"/>
          <w:sz w:val="22"/>
          <w:szCs w:val="22"/>
        </w:rPr>
        <w:t>the</w:t>
      </w:r>
      <w:r w:rsidR="005F76DF" w:rsidRPr="005C5FC3">
        <w:rPr>
          <w:rFonts w:asciiTheme="minorHAnsi" w:hAnsiTheme="minorHAnsi" w:cstheme="minorHAnsi"/>
          <w:sz w:val="22"/>
          <w:szCs w:val="22"/>
        </w:rPr>
        <w:t xml:space="preserve"> </w:t>
      </w:r>
      <w:r w:rsidR="002525CC" w:rsidRPr="005C5FC3">
        <w:rPr>
          <w:rFonts w:asciiTheme="minorHAnsi" w:hAnsiTheme="minorHAnsi" w:cstheme="minorHAnsi"/>
          <w:sz w:val="22"/>
          <w:szCs w:val="22"/>
        </w:rPr>
        <w:t xml:space="preserve">metabolic </w:t>
      </w:r>
      <w:r w:rsidR="00DE0791" w:rsidRPr="005C5FC3">
        <w:rPr>
          <w:rFonts w:asciiTheme="minorHAnsi" w:hAnsiTheme="minorHAnsi" w:cstheme="minorHAnsi"/>
          <w:sz w:val="22"/>
          <w:szCs w:val="22"/>
        </w:rPr>
        <w:t>basi</w:t>
      </w:r>
      <w:r w:rsidR="00407D0B" w:rsidRPr="005C5FC3">
        <w:rPr>
          <w:rFonts w:asciiTheme="minorHAnsi" w:hAnsiTheme="minorHAnsi" w:cstheme="minorHAnsi"/>
          <w:sz w:val="22"/>
          <w:szCs w:val="22"/>
        </w:rPr>
        <w:t>s</w:t>
      </w:r>
      <w:r w:rsidR="00DE0791" w:rsidRPr="005C5FC3">
        <w:rPr>
          <w:rFonts w:asciiTheme="minorHAnsi" w:hAnsiTheme="minorHAnsi" w:cstheme="minorHAnsi"/>
          <w:sz w:val="22"/>
          <w:szCs w:val="22"/>
        </w:rPr>
        <w:t xml:space="preserve">; </w:t>
      </w:r>
      <w:r w:rsidR="00EF3497" w:rsidRPr="005C5FC3">
        <w:rPr>
          <w:rFonts w:asciiTheme="minorHAnsi" w:hAnsiTheme="minorHAnsi" w:cstheme="minorHAnsi"/>
          <w:sz w:val="22"/>
          <w:szCs w:val="22"/>
        </w:rPr>
        <w:t xml:space="preserve">the </w:t>
      </w:r>
      <w:r w:rsidR="00DE0791" w:rsidRPr="005C5FC3">
        <w:rPr>
          <w:rFonts w:asciiTheme="minorHAnsi" w:hAnsiTheme="minorHAnsi" w:cstheme="minorHAnsi"/>
          <w:sz w:val="22"/>
          <w:szCs w:val="22"/>
        </w:rPr>
        <w:t xml:space="preserve">role of </w:t>
      </w:r>
      <w:r w:rsidR="002525CC" w:rsidRPr="005C5FC3">
        <w:rPr>
          <w:rFonts w:asciiTheme="minorHAnsi" w:hAnsiTheme="minorHAnsi" w:cstheme="minorHAnsi"/>
          <w:sz w:val="22"/>
          <w:szCs w:val="22"/>
        </w:rPr>
        <w:t xml:space="preserve">epigenetic reprogramming </w:t>
      </w:r>
      <w:r w:rsidR="00DE0791" w:rsidRPr="005C5FC3">
        <w:rPr>
          <w:rFonts w:asciiTheme="minorHAnsi" w:hAnsiTheme="minorHAnsi" w:cstheme="minorHAnsi"/>
          <w:sz w:val="22"/>
          <w:szCs w:val="22"/>
        </w:rPr>
        <w:t xml:space="preserve">and </w:t>
      </w:r>
      <w:r w:rsidR="00795C9A" w:rsidRPr="005C5FC3">
        <w:rPr>
          <w:rFonts w:asciiTheme="minorHAnsi" w:hAnsiTheme="minorHAnsi" w:cstheme="minorHAnsi"/>
          <w:sz w:val="22"/>
          <w:szCs w:val="22"/>
        </w:rPr>
        <w:t xml:space="preserve">finally, </w:t>
      </w:r>
      <w:r w:rsidR="0010272E" w:rsidRPr="005C5FC3">
        <w:rPr>
          <w:rFonts w:asciiTheme="minorHAnsi" w:hAnsiTheme="minorHAnsi" w:cstheme="minorHAnsi"/>
          <w:sz w:val="22"/>
          <w:szCs w:val="22"/>
        </w:rPr>
        <w:t xml:space="preserve">plausible </w:t>
      </w:r>
      <w:r w:rsidR="005F76DF" w:rsidRPr="005C5FC3">
        <w:rPr>
          <w:rFonts w:asciiTheme="minorHAnsi" w:hAnsiTheme="minorHAnsi" w:cstheme="minorHAnsi"/>
          <w:sz w:val="22"/>
          <w:szCs w:val="22"/>
        </w:rPr>
        <w:t xml:space="preserve">immune </w:t>
      </w:r>
      <w:r w:rsidR="00DE0791" w:rsidRPr="005C5FC3">
        <w:rPr>
          <w:rFonts w:asciiTheme="minorHAnsi" w:hAnsiTheme="minorHAnsi" w:cstheme="minorHAnsi"/>
          <w:sz w:val="22"/>
          <w:szCs w:val="22"/>
        </w:rPr>
        <w:t>modulation</w:t>
      </w:r>
      <w:r w:rsidR="00795C9A" w:rsidRPr="005C5FC3">
        <w:rPr>
          <w:rFonts w:asciiTheme="minorHAnsi" w:hAnsiTheme="minorHAnsi" w:cstheme="minorHAnsi"/>
          <w:sz w:val="22"/>
          <w:szCs w:val="22"/>
        </w:rPr>
        <w:t>s</w:t>
      </w:r>
      <w:r w:rsidR="00DE0791" w:rsidRPr="005C5FC3">
        <w:rPr>
          <w:rFonts w:asciiTheme="minorHAnsi" w:hAnsiTheme="minorHAnsi" w:cstheme="minorHAnsi"/>
          <w:sz w:val="22"/>
          <w:szCs w:val="22"/>
        </w:rPr>
        <w:t xml:space="preserve"> by</w:t>
      </w:r>
      <w:r w:rsidR="002525CC" w:rsidRPr="005C5FC3">
        <w:rPr>
          <w:rFonts w:asciiTheme="minorHAnsi" w:hAnsiTheme="minorHAnsi" w:cstheme="minorHAnsi"/>
          <w:sz w:val="22"/>
          <w:szCs w:val="22"/>
        </w:rPr>
        <w:t xml:space="preserve"> </w:t>
      </w:r>
      <w:r w:rsidR="00407D0B" w:rsidRPr="005C5FC3">
        <w:rPr>
          <w:rFonts w:asciiTheme="minorHAnsi" w:hAnsiTheme="minorHAnsi" w:cstheme="minorHAnsi"/>
          <w:sz w:val="22"/>
          <w:szCs w:val="22"/>
        </w:rPr>
        <w:t>host</w:t>
      </w:r>
      <w:r w:rsidR="00C77F21" w:rsidRPr="005C5FC3">
        <w:rPr>
          <w:rFonts w:asciiTheme="minorHAnsi" w:hAnsiTheme="minorHAnsi" w:cstheme="minorHAnsi"/>
          <w:sz w:val="22"/>
          <w:szCs w:val="22"/>
        </w:rPr>
        <w:t>-</w:t>
      </w:r>
      <w:r w:rsidR="00407D0B" w:rsidRPr="005C5FC3">
        <w:rPr>
          <w:rFonts w:asciiTheme="minorHAnsi" w:hAnsiTheme="minorHAnsi" w:cstheme="minorHAnsi"/>
          <w:sz w:val="22"/>
          <w:szCs w:val="22"/>
        </w:rPr>
        <w:t>associated microbiota</w:t>
      </w:r>
      <w:r w:rsidR="007755B6" w:rsidRPr="005C5FC3">
        <w:rPr>
          <w:rFonts w:asciiTheme="minorHAnsi" w:hAnsiTheme="minorHAnsi" w:cstheme="minorHAnsi"/>
          <w:sz w:val="22"/>
          <w:szCs w:val="22"/>
        </w:rPr>
        <w:t>.</w:t>
      </w:r>
      <w:r w:rsidR="00407D0B" w:rsidRPr="005C5FC3">
        <w:rPr>
          <w:rFonts w:asciiTheme="minorHAnsi" w:hAnsiTheme="minorHAnsi" w:cstheme="minorHAnsi"/>
          <w:sz w:val="22"/>
          <w:szCs w:val="22"/>
        </w:rPr>
        <w:t xml:space="preserve"> </w:t>
      </w:r>
      <w:r w:rsidR="00795C9A" w:rsidRPr="005C5FC3">
        <w:rPr>
          <w:rFonts w:asciiTheme="minorHAnsi" w:hAnsiTheme="minorHAnsi" w:cstheme="minorHAnsi"/>
          <w:sz w:val="22"/>
          <w:szCs w:val="22"/>
        </w:rPr>
        <w:t xml:space="preserve">Such a </w:t>
      </w:r>
      <w:r w:rsidR="00281E05" w:rsidRPr="005C5FC3">
        <w:rPr>
          <w:rFonts w:asciiTheme="minorHAnsi" w:hAnsiTheme="minorHAnsi" w:cstheme="minorHAnsi"/>
          <w:sz w:val="22"/>
          <w:szCs w:val="22"/>
        </w:rPr>
        <w:t xml:space="preserve">multifaceted approach </w:t>
      </w:r>
      <w:r w:rsidR="00795C9A" w:rsidRPr="005C5FC3">
        <w:rPr>
          <w:rFonts w:asciiTheme="minorHAnsi" w:hAnsiTheme="minorHAnsi" w:cstheme="minorHAnsi"/>
          <w:sz w:val="22"/>
          <w:szCs w:val="22"/>
        </w:rPr>
        <w:t>is needed</w:t>
      </w:r>
      <w:r w:rsidR="00B17F34" w:rsidRPr="005C5FC3">
        <w:rPr>
          <w:rFonts w:asciiTheme="minorHAnsi" w:hAnsiTheme="minorHAnsi" w:cstheme="minorHAnsi"/>
          <w:sz w:val="22"/>
          <w:szCs w:val="22"/>
        </w:rPr>
        <w:t xml:space="preserve"> </w:t>
      </w:r>
      <w:r w:rsidR="00795C9A" w:rsidRPr="005C5FC3">
        <w:rPr>
          <w:rFonts w:asciiTheme="minorHAnsi" w:hAnsiTheme="minorHAnsi" w:cstheme="minorHAnsi"/>
          <w:sz w:val="22"/>
          <w:szCs w:val="22"/>
        </w:rPr>
        <w:t>to identify</w:t>
      </w:r>
      <w:r w:rsidR="005E0B5D" w:rsidRPr="005C5FC3">
        <w:rPr>
          <w:rFonts w:asciiTheme="minorHAnsi" w:hAnsiTheme="minorHAnsi" w:cstheme="minorHAnsi"/>
          <w:sz w:val="22"/>
          <w:szCs w:val="22"/>
        </w:rPr>
        <w:t xml:space="preserve"> and validate</w:t>
      </w:r>
      <w:r w:rsidR="00795C9A" w:rsidRPr="005C5FC3">
        <w:rPr>
          <w:rFonts w:asciiTheme="minorHAnsi" w:hAnsiTheme="minorHAnsi" w:cstheme="minorHAnsi"/>
          <w:sz w:val="22"/>
          <w:szCs w:val="22"/>
        </w:rPr>
        <w:t xml:space="preserve"> </w:t>
      </w:r>
      <w:r w:rsidR="00DE0791" w:rsidRPr="005C5FC3">
        <w:rPr>
          <w:rFonts w:asciiTheme="minorHAnsi" w:hAnsiTheme="minorHAnsi" w:cstheme="minorHAnsi"/>
          <w:sz w:val="22"/>
          <w:szCs w:val="22"/>
        </w:rPr>
        <w:t xml:space="preserve">various </w:t>
      </w:r>
      <w:r w:rsidR="005E0B5D" w:rsidRPr="005C5FC3">
        <w:rPr>
          <w:rFonts w:asciiTheme="minorHAnsi" w:hAnsiTheme="minorHAnsi" w:cstheme="minorHAnsi"/>
          <w:sz w:val="22"/>
          <w:szCs w:val="22"/>
        </w:rPr>
        <w:t xml:space="preserve">potential </w:t>
      </w:r>
      <w:r w:rsidR="00DE0791" w:rsidRPr="005C5FC3">
        <w:rPr>
          <w:rFonts w:asciiTheme="minorHAnsi" w:hAnsiTheme="minorHAnsi" w:cstheme="minorHAnsi"/>
          <w:sz w:val="22"/>
          <w:szCs w:val="22"/>
        </w:rPr>
        <w:t xml:space="preserve">trade-offs between </w:t>
      </w:r>
      <w:r w:rsidR="00795C9A" w:rsidRPr="005C5FC3">
        <w:rPr>
          <w:rFonts w:asciiTheme="minorHAnsi" w:hAnsiTheme="minorHAnsi" w:cstheme="minorHAnsi"/>
          <w:sz w:val="22"/>
          <w:szCs w:val="22"/>
        </w:rPr>
        <w:t>immune components and</w:t>
      </w:r>
      <w:r w:rsidR="00DE0791" w:rsidRPr="005C5FC3">
        <w:rPr>
          <w:rFonts w:asciiTheme="minorHAnsi" w:hAnsiTheme="minorHAnsi" w:cstheme="minorHAnsi"/>
          <w:sz w:val="22"/>
          <w:szCs w:val="22"/>
        </w:rPr>
        <w:t xml:space="preserve"> </w:t>
      </w:r>
      <w:r w:rsidR="00F35C3A" w:rsidRPr="005C5FC3">
        <w:rPr>
          <w:rFonts w:asciiTheme="minorHAnsi" w:hAnsiTheme="minorHAnsi" w:cstheme="minorHAnsi"/>
          <w:sz w:val="22"/>
          <w:szCs w:val="22"/>
        </w:rPr>
        <w:t xml:space="preserve">constraints underlying </w:t>
      </w:r>
      <w:r w:rsidR="00DE0791" w:rsidRPr="005C5FC3">
        <w:rPr>
          <w:rFonts w:asciiTheme="minorHAnsi" w:hAnsiTheme="minorHAnsi" w:cstheme="minorHAnsi"/>
          <w:sz w:val="22"/>
          <w:szCs w:val="22"/>
        </w:rPr>
        <w:t xml:space="preserve">immune strategies </w:t>
      </w:r>
      <w:r w:rsidR="00F35C3A" w:rsidRPr="005C5FC3">
        <w:rPr>
          <w:rFonts w:asciiTheme="minorHAnsi" w:hAnsiTheme="minorHAnsi" w:cstheme="minorHAnsi"/>
          <w:sz w:val="22"/>
          <w:szCs w:val="22"/>
        </w:rPr>
        <w:t xml:space="preserve">that </w:t>
      </w:r>
      <w:r w:rsidR="005E0B5D" w:rsidRPr="005C5FC3">
        <w:rPr>
          <w:rFonts w:asciiTheme="minorHAnsi" w:hAnsiTheme="minorHAnsi" w:cstheme="minorHAnsi"/>
          <w:sz w:val="22"/>
          <w:szCs w:val="22"/>
        </w:rPr>
        <w:t xml:space="preserve">are </w:t>
      </w:r>
      <w:r w:rsidR="00795C9A" w:rsidRPr="005C5FC3">
        <w:rPr>
          <w:rFonts w:asciiTheme="minorHAnsi" w:hAnsiTheme="minorHAnsi" w:cstheme="minorHAnsi"/>
          <w:sz w:val="22"/>
          <w:szCs w:val="22"/>
        </w:rPr>
        <w:t xml:space="preserve">responsible for </w:t>
      </w:r>
      <w:r w:rsidR="003608D2" w:rsidRPr="005C5FC3">
        <w:rPr>
          <w:rFonts w:asciiTheme="minorHAnsi" w:hAnsiTheme="minorHAnsi" w:cstheme="minorHAnsi"/>
          <w:sz w:val="22"/>
          <w:szCs w:val="22"/>
        </w:rPr>
        <w:t xml:space="preserve">mutually exclusive </w:t>
      </w:r>
      <w:r w:rsidR="00F35C3A" w:rsidRPr="005C5FC3">
        <w:rPr>
          <w:rFonts w:asciiTheme="minorHAnsi" w:hAnsiTheme="minorHAnsi" w:cstheme="minorHAnsi"/>
          <w:sz w:val="22"/>
          <w:szCs w:val="22"/>
        </w:rPr>
        <w:t xml:space="preserve">evolutionary space of </w:t>
      </w:r>
      <w:r w:rsidR="00DE0791" w:rsidRPr="005C5FC3">
        <w:rPr>
          <w:rFonts w:asciiTheme="minorHAnsi" w:hAnsiTheme="minorHAnsi" w:cstheme="minorHAnsi"/>
          <w:sz w:val="22"/>
          <w:szCs w:val="22"/>
        </w:rPr>
        <w:t>basal infection response vs priming</w:t>
      </w:r>
      <w:r w:rsidR="00EF6E8E" w:rsidRPr="005C5FC3">
        <w:rPr>
          <w:rFonts w:asciiTheme="minorHAnsi" w:hAnsiTheme="minorHAnsi" w:cstheme="minorHAnsi"/>
          <w:sz w:val="22"/>
          <w:szCs w:val="22"/>
        </w:rPr>
        <w:t xml:space="preserve">. It is also required </w:t>
      </w:r>
      <w:r w:rsidR="00B17F34" w:rsidRPr="005C5FC3">
        <w:rPr>
          <w:rFonts w:asciiTheme="minorHAnsi" w:hAnsiTheme="minorHAnsi" w:cstheme="minorHAnsi"/>
          <w:sz w:val="22"/>
          <w:szCs w:val="22"/>
        </w:rPr>
        <w:t>to demystify the emergent properties of insect immunity such as strain-specificity</w:t>
      </w:r>
      <w:r w:rsidR="00065A2D" w:rsidRPr="005C5FC3">
        <w:rPr>
          <w:rFonts w:asciiTheme="minorHAnsi" w:hAnsiTheme="minorHAnsi" w:cstheme="minorHAnsi"/>
          <w:sz w:val="22"/>
          <w:szCs w:val="22"/>
        </w:rPr>
        <w:t xml:space="preserve"> which appears counterintuitive</w:t>
      </w:r>
      <w:r w:rsidR="00B17F34" w:rsidRPr="005C5FC3">
        <w:rPr>
          <w:rFonts w:asciiTheme="minorHAnsi" w:hAnsiTheme="minorHAnsi" w:cstheme="minorHAnsi"/>
          <w:sz w:val="22"/>
          <w:szCs w:val="22"/>
        </w:rPr>
        <w:t xml:space="preserve"> without a functional adaptive immune system.</w:t>
      </w:r>
      <w:r w:rsidR="00EC0417" w:rsidRPr="005C5FC3">
        <w:rPr>
          <w:rFonts w:asciiTheme="minorHAnsi" w:hAnsiTheme="minorHAnsi" w:cstheme="minorHAnsi"/>
          <w:sz w:val="22"/>
          <w:szCs w:val="22"/>
        </w:rPr>
        <w:t xml:space="preserve"> </w:t>
      </w:r>
    </w:p>
    <w:p w14:paraId="57929802" w14:textId="1FE7CA74" w:rsidR="003B3855" w:rsidRPr="005C5FC3" w:rsidRDefault="00065A2D" w:rsidP="005C5FC3">
      <w:pPr>
        <w:spacing w:line="276" w:lineRule="auto"/>
        <w:jc w:val="both"/>
        <w:rPr>
          <w:rFonts w:asciiTheme="minorHAnsi" w:hAnsiTheme="minorHAnsi" w:cstheme="minorHAnsi"/>
          <w:sz w:val="22"/>
          <w:szCs w:val="22"/>
        </w:rPr>
      </w:pPr>
      <w:r w:rsidRPr="005C5FC3">
        <w:rPr>
          <w:rFonts w:asciiTheme="minorHAnsi" w:hAnsiTheme="minorHAnsi" w:cstheme="minorHAnsi"/>
          <w:sz w:val="22"/>
          <w:szCs w:val="22"/>
        </w:rPr>
        <w:t>Finally, w</w:t>
      </w:r>
      <w:r w:rsidR="00281E05" w:rsidRPr="005C5FC3">
        <w:rPr>
          <w:rFonts w:asciiTheme="minorHAnsi" w:hAnsiTheme="minorHAnsi" w:cstheme="minorHAnsi"/>
          <w:sz w:val="22"/>
          <w:szCs w:val="22"/>
        </w:rPr>
        <w:t xml:space="preserve">e </w:t>
      </w:r>
      <w:r w:rsidR="00F35C3A" w:rsidRPr="005C5FC3">
        <w:rPr>
          <w:rFonts w:asciiTheme="minorHAnsi" w:hAnsiTheme="minorHAnsi" w:cstheme="minorHAnsi"/>
          <w:sz w:val="22"/>
          <w:szCs w:val="22"/>
        </w:rPr>
        <w:t xml:space="preserve">note that </w:t>
      </w:r>
      <w:r w:rsidR="003608D2" w:rsidRPr="005C5FC3">
        <w:rPr>
          <w:rFonts w:asciiTheme="minorHAnsi" w:hAnsiTheme="minorHAnsi" w:cstheme="minorHAnsi"/>
          <w:sz w:val="22"/>
          <w:szCs w:val="22"/>
        </w:rPr>
        <w:t xml:space="preserve">our understanding of </w:t>
      </w:r>
      <w:r w:rsidR="00EF6E8E" w:rsidRPr="005C5FC3">
        <w:rPr>
          <w:rFonts w:asciiTheme="minorHAnsi" w:hAnsiTheme="minorHAnsi" w:cstheme="minorHAnsi"/>
          <w:sz w:val="22"/>
          <w:szCs w:val="22"/>
        </w:rPr>
        <w:t xml:space="preserve">directly </w:t>
      </w:r>
      <w:r w:rsidR="00157C8F" w:rsidRPr="005C5FC3">
        <w:rPr>
          <w:rFonts w:asciiTheme="minorHAnsi" w:hAnsiTheme="minorHAnsi" w:cstheme="minorHAnsi"/>
          <w:sz w:val="22"/>
          <w:szCs w:val="22"/>
        </w:rPr>
        <w:t>evolving</w:t>
      </w:r>
      <w:r w:rsidR="00EF6E8E" w:rsidRPr="005C5FC3">
        <w:rPr>
          <w:rFonts w:asciiTheme="minorHAnsi" w:hAnsiTheme="minorHAnsi" w:cstheme="minorHAnsi"/>
          <w:sz w:val="22"/>
          <w:szCs w:val="22"/>
        </w:rPr>
        <w:t xml:space="preserve"> </w:t>
      </w:r>
      <w:r w:rsidR="003608D2" w:rsidRPr="005C5FC3">
        <w:rPr>
          <w:rFonts w:asciiTheme="minorHAnsi" w:hAnsiTheme="minorHAnsi" w:cstheme="minorHAnsi"/>
          <w:sz w:val="22"/>
          <w:szCs w:val="22"/>
        </w:rPr>
        <w:t xml:space="preserve">priming </w:t>
      </w:r>
      <w:r w:rsidR="00EF6E8E" w:rsidRPr="005C5FC3">
        <w:rPr>
          <w:rFonts w:asciiTheme="minorHAnsi" w:hAnsiTheme="minorHAnsi" w:cstheme="minorHAnsi"/>
          <w:sz w:val="22"/>
          <w:szCs w:val="22"/>
        </w:rPr>
        <w:t xml:space="preserve">in insect populations </w:t>
      </w:r>
      <w:r w:rsidR="003608D2" w:rsidRPr="005C5FC3">
        <w:rPr>
          <w:rFonts w:asciiTheme="minorHAnsi" w:hAnsiTheme="minorHAnsi" w:cstheme="minorHAnsi"/>
          <w:sz w:val="22"/>
          <w:szCs w:val="22"/>
        </w:rPr>
        <w:t>is limited to only a few studies on flour beetles</w:t>
      </w:r>
      <w:r w:rsidR="008564D7" w:rsidRPr="005C5FC3">
        <w:rPr>
          <w:rFonts w:asciiTheme="minorHAnsi" w:hAnsiTheme="minorHAnsi" w:cstheme="minorHAnsi"/>
          <w:sz w:val="22"/>
          <w:szCs w:val="22"/>
        </w:rPr>
        <w:t xml:space="preserve"> (Khan et al.</w:t>
      </w:r>
      <w:r w:rsidR="00A530F9" w:rsidRPr="005C5FC3">
        <w:rPr>
          <w:rFonts w:asciiTheme="minorHAnsi" w:hAnsiTheme="minorHAnsi" w:cstheme="minorHAnsi"/>
          <w:sz w:val="22"/>
          <w:szCs w:val="22"/>
        </w:rPr>
        <w:t>,</w:t>
      </w:r>
      <w:r w:rsidR="008564D7" w:rsidRPr="005C5FC3">
        <w:rPr>
          <w:rFonts w:asciiTheme="minorHAnsi" w:hAnsiTheme="minorHAnsi" w:cstheme="minorHAnsi"/>
          <w:sz w:val="22"/>
          <w:szCs w:val="22"/>
        </w:rPr>
        <w:t xml:space="preserve"> 2017a</w:t>
      </w:r>
      <w:r w:rsidR="005F76DF" w:rsidRPr="005C5FC3">
        <w:rPr>
          <w:rFonts w:asciiTheme="minorHAnsi" w:hAnsiTheme="minorHAnsi" w:cstheme="minorHAnsi"/>
          <w:sz w:val="22"/>
          <w:szCs w:val="22"/>
        </w:rPr>
        <w:t>;</w:t>
      </w:r>
      <w:r w:rsidR="008564D7" w:rsidRPr="005C5FC3">
        <w:rPr>
          <w:rFonts w:asciiTheme="minorHAnsi" w:hAnsiTheme="minorHAnsi" w:cstheme="minorHAnsi"/>
          <w:sz w:val="22"/>
          <w:szCs w:val="22"/>
        </w:rPr>
        <w:t xml:space="preserve"> Ferro et al.</w:t>
      </w:r>
      <w:r w:rsidR="00A530F9" w:rsidRPr="005C5FC3">
        <w:rPr>
          <w:rFonts w:asciiTheme="minorHAnsi" w:hAnsiTheme="minorHAnsi" w:cstheme="minorHAnsi"/>
          <w:sz w:val="22"/>
          <w:szCs w:val="22"/>
        </w:rPr>
        <w:t>,</w:t>
      </w:r>
      <w:r w:rsidR="008564D7" w:rsidRPr="005C5FC3">
        <w:rPr>
          <w:rFonts w:asciiTheme="minorHAnsi" w:hAnsiTheme="minorHAnsi" w:cstheme="minorHAnsi"/>
          <w:sz w:val="22"/>
          <w:szCs w:val="22"/>
        </w:rPr>
        <w:t xml:space="preserve"> 2019</w:t>
      </w:r>
      <w:r w:rsidR="00157C8F" w:rsidRPr="005C5FC3">
        <w:rPr>
          <w:rFonts w:asciiTheme="minorHAnsi" w:hAnsiTheme="minorHAnsi" w:cstheme="minorHAnsi"/>
          <w:sz w:val="22"/>
          <w:szCs w:val="22"/>
        </w:rPr>
        <w:t>; Prakash et al.</w:t>
      </w:r>
      <w:r w:rsidR="00A07CFE" w:rsidRPr="005C5FC3">
        <w:rPr>
          <w:rFonts w:asciiTheme="minorHAnsi" w:hAnsiTheme="minorHAnsi" w:cstheme="minorHAnsi"/>
          <w:sz w:val="22"/>
          <w:szCs w:val="22"/>
        </w:rPr>
        <w:t>,</w:t>
      </w:r>
      <w:r w:rsidR="00157C8F" w:rsidRPr="005C5FC3">
        <w:rPr>
          <w:rFonts w:asciiTheme="minorHAnsi" w:hAnsiTheme="minorHAnsi" w:cstheme="minorHAnsi"/>
          <w:sz w:val="22"/>
          <w:szCs w:val="22"/>
        </w:rPr>
        <w:t xml:space="preserve"> 2019</w:t>
      </w:r>
      <w:r w:rsidR="008564D7" w:rsidRPr="005C5FC3">
        <w:rPr>
          <w:rFonts w:asciiTheme="minorHAnsi" w:hAnsiTheme="minorHAnsi" w:cstheme="minorHAnsi"/>
          <w:sz w:val="22"/>
          <w:szCs w:val="22"/>
        </w:rPr>
        <w:t xml:space="preserve">). </w:t>
      </w:r>
      <w:r w:rsidRPr="005C5FC3">
        <w:rPr>
          <w:rFonts w:asciiTheme="minorHAnsi" w:hAnsiTheme="minorHAnsi" w:cstheme="minorHAnsi"/>
          <w:sz w:val="22"/>
          <w:szCs w:val="22"/>
        </w:rPr>
        <w:t>While t</w:t>
      </w:r>
      <w:r w:rsidR="008564D7" w:rsidRPr="005C5FC3">
        <w:rPr>
          <w:rFonts w:asciiTheme="minorHAnsi" w:hAnsiTheme="minorHAnsi" w:cstheme="minorHAnsi"/>
          <w:sz w:val="22"/>
          <w:szCs w:val="22"/>
        </w:rPr>
        <w:t xml:space="preserve">hey </w:t>
      </w:r>
      <w:r w:rsidR="008030F2" w:rsidRPr="005C5FC3">
        <w:rPr>
          <w:rFonts w:asciiTheme="minorHAnsi" w:hAnsiTheme="minorHAnsi" w:cstheme="minorHAnsi"/>
          <w:sz w:val="22"/>
          <w:szCs w:val="22"/>
        </w:rPr>
        <w:t xml:space="preserve">certainly </w:t>
      </w:r>
      <w:r w:rsidR="008564D7" w:rsidRPr="005C5FC3">
        <w:rPr>
          <w:rFonts w:asciiTheme="minorHAnsi" w:hAnsiTheme="minorHAnsi" w:cstheme="minorHAnsi"/>
          <w:sz w:val="22"/>
          <w:szCs w:val="22"/>
        </w:rPr>
        <w:t xml:space="preserve">represent </w:t>
      </w:r>
      <w:r w:rsidR="00EF3497" w:rsidRPr="005C5FC3">
        <w:rPr>
          <w:rFonts w:asciiTheme="minorHAnsi" w:hAnsiTheme="minorHAnsi" w:cstheme="minorHAnsi"/>
          <w:sz w:val="22"/>
          <w:szCs w:val="22"/>
        </w:rPr>
        <w:t xml:space="preserve">the </w:t>
      </w:r>
      <w:r w:rsidR="008564D7" w:rsidRPr="005C5FC3">
        <w:rPr>
          <w:rFonts w:asciiTheme="minorHAnsi" w:hAnsiTheme="minorHAnsi" w:cstheme="minorHAnsi"/>
          <w:sz w:val="22"/>
          <w:szCs w:val="22"/>
        </w:rPr>
        <w:t xml:space="preserve">first steps </w:t>
      </w:r>
      <w:r w:rsidR="008030F2" w:rsidRPr="005C5FC3">
        <w:rPr>
          <w:rFonts w:asciiTheme="minorHAnsi" w:hAnsiTheme="minorHAnsi" w:cstheme="minorHAnsi"/>
          <w:sz w:val="22"/>
          <w:szCs w:val="22"/>
        </w:rPr>
        <w:t>uncovering the</w:t>
      </w:r>
      <w:r w:rsidR="0010272E" w:rsidRPr="005C5FC3">
        <w:rPr>
          <w:rFonts w:asciiTheme="minorHAnsi" w:hAnsiTheme="minorHAnsi" w:cstheme="minorHAnsi"/>
          <w:sz w:val="22"/>
          <w:szCs w:val="22"/>
        </w:rPr>
        <w:t xml:space="preserve"> evolutionary basis of</w:t>
      </w:r>
      <w:r w:rsidR="008030F2" w:rsidRPr="005C5FC3">
        <w:rPr>
          <w:rFonts w:asciiTheme="minorHAnsi" w:hAnsiTheme="minorHAnsi" w:cstheme="minorHAnsi"/>
          <w:sz w:val="22"/>
          <w:szCs w:val="22"/>
        </w:rPr>
        <w:t xml:space="preserve"> diverse</w:t>
      </w:r>
      <w:r w:rsidR="0010272E" w:rsidRPr="005C5FC3">
        <w:rPr>
          <w:rFonts w:asciiTheme="minorHAnsi" w:hAnsiTheme="minorHAnsi" w:cstheme="minorHAnsi"/>
          <w:sz w:val="22"/>
          <w:szCs w:val="22"/>
        </w:rPr>
        <w:t xml:space="preserve"> </w:t>
      </w:r>
      <w:r w:rsidR="008030F2" w:rsidRPr="005C5FC3">
        <w:rPr>
          <w:rFonts w:asciiTheme="minorHAnsi" w:hAnsiTheme="minorHAnsi" w:cstheme="minorHAnsi"/>
          <w:sz w:val="22"/>
          <w:szCs w:val="22"/>
        </w:rPr>
        <w:t>immune</w:t>
      </w:r>
      <w:r w:rsidR="005E0B5D" w:rsidRPr="005C5FC3">
        <w:rPr>
          <w:rFonts w:asciiTheme="minorHAnsi" w:hAnsiTheme="minorHAnsi" w:cstheme="minorHAnsi"/>
          <w:sz w:val="22"/>
          <w:szCs w:val="22"/>
        </w:rPr>
        <w:t xml:space="preserve"> </w:t>
      </w:r>
      <w:r w:rsidR="008030F2" w:rsidRPr="005C5FC3">
        <w:rPr>
          <w:rFonts w:asciiTheme="minorHAnsi" w:hAnsiTheme="minorHAnsi" w:cstheme="minorHAnsi"/>
          <w:sz w:val="22"/>
          <w:szCs w:val="22"/>
        </w:rPr>
        <w:t xml:space="preserve">strategies </w:t>
      </w:r>
      <w:r w:rsidR="008564D7" w:rsidRPr="005C5FC3">
        <w:rPr>
          <w:rFonts w:asciiTheme="minorHAnsi" w:hAnsiTheme="minorHAnsi" w:cstheme="minorHAnsi"/>
          <w:sz w:val="22"/>
          <w:szCs w:val="22"/>
        </w:rPr>
        <w:t>in response to selection imposed by the same pathogen</w:t>
      </w:r>
      <w:r w:rsidR="00F35C3A" w:rsidRPr="005C5FC3">
        <w:rPr>
          <w:rFonts w:asciiTheme="minorHAnsi" w:hAnsiTheme="minorHAnsi" w:cstheme="minorHAnsi"/>
          <w:sz w:val="22"/>
          <w:szCs w:val="22"/>
        </w:rPr>
        <w:t xml:space="preserve">, </w:t>
      </w:r>
      <w:r w:rsidR="005E0B5D" w:rsidRPr="005C5FC3">
        <w:rPr>
          <w:rFonts w:asciiTheme="minorHAnsi" w:hAnsiTheme="minorHAnsi" w:cstheme="minorHAnsi"/>
          <w:sz w:val="22"/>
          <w:szCs w:val="22"/>
        </w:rPr>
        <w:t>more</w:t>
      </w:r>
      <w:r w:rsidR="00331FCA" w:rsidRPr="005C5FC3">
        <w:rPr>
          <w:rFonts w:asciiTheme="minorHAnsi" w:hAnsiTheme="minorHAnsi" w:cstheme="minorHAnsi"/>
          <w:sz w:val="22"/>
          <w:szCs w:val="22"/>
        </w:rPr>
        <w:t xml:space="preserve"> studies </w:t>
      </w:r>
      <w:r w:rsidR="005E0B5D" w:rsidRPr="005C5FC3">
        <w:rPr>
          <w:rFonts w:asciiTheme="minorHAnsi" w:hAnsiTheme="minorHAnsi" w:cstheme="minorHAnsi"/>
          <w:sz w:val="22"/>
          <w:szCs w:val="22"/>
        </w:rPr>
        <w:t>are required to test</w:t>
      </w:r>
      <w:r w:rsidR="00331FCA" w:rsidRPr="005C5FC3">
        <w:rPr>
          <w:rFonts w:asciiTheme="minorHAnsi" w:hAnsiTheme="minorHAnsi" w:cstheme="minorHAnsi"/>
          <w:sz w:val="22"/>
          <w:szCs w:val="22"/>
        </w:rPr>
        <w:t xml:space="preserve"> repeatability </w:t>
      </w:r>
      <w:r w:rsidR="008564D7" w:rsidRPr="005C5FC3">
        <w:rPr>
          <w:rFonts w:asciiTheme="minorHAnsi" w:hAnsiTheme="minorHAnsi" w:cstheme="minorHAnsi"/>
          <w:sz w:val="22"/>
          <w:szCs w:val="22"/>
        </w:rPr>
        <w:t>in other insects</w:t>
      </w:r>
      <w:r w:rsidR="00331FCA" w:rsidRPr="005C5FC3">
        <w:rPr>
          <w:rFonts w:asciiTheme="minorHAnsi" w:hAnsiTheme="minorHAnsi" w:cstheme="minorHAnsi"/>
          <w:sz w:val="22"/>
          <w:szCs w:val="22"/>
        </w:rPr>
        <w:t xml:space="preserve"> </w:t>
      </w:r>
      <w:r w:rsidR="005E0B5D" w:rsidRPr="005C5FC3">
        <w:rPr>
          <w:rFonts w:asciiTheme="minorHAnsi" w:hAnsiTheme="minorHAnsi" w:cstheme="minorHAnsi"/>
          <w:sz w:val="22"/>
          <w:szCs w:val="22"/>
        </w:rPr>
        <w:t xml:space="preserve">too </w:t>
      </w:r>
      <w:r w:rsidR="00331FCA" w:rsidRPr="005C5FC3">
        <w:rPr>
          <w:rFonts w:asciiTheme="minorHAnsi" w:hAnsiTheme="minorHAnsi" w:cstheme="minorHAnsi"/>
          <w:sz w:val="22"/>
          <w:szCs w:val="22"/>
        </w:rPr>
        <w:t xml:space="preserve">and perhaps, </w:t>
      </w:r>
      <w:r w:rsidR="00EF3497" w:rsidRPr="005C5FC3">
        <w:rPr>
          <w:rFonts w:asciiTheme="minorHAnsi" w:hAnsiTheme="minorHAnsi" w:cstheme="minorHAnsi"/>
          <w:sz w:val="22"/>
          <w:szCs w:val="22"/>
        </w:rPr>
        <w:t>also adjus</w:t>
      </w:r>
      <w:r w:rsidR="00331FCA" w:rsidRPr="005C5FC3">
        <w:rPr>
          <w:rFonts w:asciiTheme="minorHAnsi" w:hAnsiTheme="minorHAnsi" w:cstheme="minorHAnsi"/>
          <w:sz w:val="22"/>
          <w:szCs w:val="22"/>
        </w:rPr>
        <w:t xml:space="preserve">t with their hypotheses on how underlying </w:t>
      </w:r>
      <w:r w:rsidR="008030F2" w:rsidRPr="005C5FC3">
        <w:rPr>
          <w:rFonts w:asciiTheme="minorHAnsi" w:hAnsiTheme="minorHAnsi" w:cstheme="minorHAnsi"/>
          <w:sz w:val="22"/>
          <w:szCs w:val="22"/>
        </w:rPr>
        <w:t>mechanisms</w:t>
      </w:r>
      <w:r w:rsidR="00331FCA" w:rsidRPr="005C5FC3">
        <w:rPr>
          <w:rFonts w:asciiTheme="minorHAnsi" w:hAnsiTheme="minorHAnsi" w:cstheme="minorHAnsi"/>
          <w:sz w:val="22"/>
          <w:szCs w:val="22"/>
        </w:rPr>
        <w:t xml:space="preserve"> </w:t>
      </w:r>
      <w:r w:rsidR="0010272E" w:rsidRPr="005C5FC3">
        <w:rPr>
          <w:rFonts w:asciiTheme="minorHAnsi" w:hAnsiTheme="minorHAnsi" w:cstheme="minorHAnsi"/>
          <w:sz w:val="22"/>
          <w:szCs w:val="22"/>
        </w:rPr>
        <w:t xml:space="preserve">might </w:t>
      </w:r>
      <w:r w:rsidR="00331FCA" w:rsidRPr="005C5FC3">
        <w:rPr>
          <w:rFonts w:asciiTheme="minorHAnsi" w:hAnsiTheme="minorHAnsi" w:cstheme="minorHAnsi"/>
          <w:sz w:val="22"/>
          <w:szCs w:val="22"/>
        </w:rPr>
        <w:t xml:space="preserve">change. For example, are </w:t>
      </w:r>
      <w:r w:rsidR="00EF3497" w:rsidRPr="005C5FC3">
        <w:rPr>
          <w:rFonts w:asciiTheme="minorHAnsi" w:hAnsiTheme="minorHAnsi" w:cstheme="minorHAnsi"/>
          <w:sz w:val="22"/>
          <w:szCs w:val="22"/>
        </w:rPr>
        <w:t xml:space="preserve">the </w:t>
      </w:r>
      <w:r w:rsidR="00331FCA" w:rsidRPr="005C5FC3">
        <w:rPr>
          <w:rFonts w:asciiTheme="minorHAnsi" w:hAnsiTheme="minorHAnsi" w:cstheme="minorHAnsi"/>
          <w:sz w:val="22"/>
          <w:szCs w:val="22"/>
        </w:rPr>
        <w:t xml:space="preserve">fitness benefits of priming always lower than basal </w:t>
      </w:r>
      <w:r w:rsidR="00EF6E8E" w:rsidRPr="005C5FC3">
        <w:rPr>
          <w:rFonts w:asciiTheme="minorHAnsi" w:hAnsiTheme="minorHAnsi" w:cstheme="minorHAnsi"/>
          <w:sz w:val="22"/>
          <w:szCs w:val="22"/>
        </w:rPr>
        <w:t xml:space="preserve">immunity </w:t>
      </w:r>
      <w:r w:rsidR="00157C8F" w:rsidRPr="005C5FC3">
        <w:rPr>
          <w:rFonts w:asciiTheme="minorHAnsi" w:hAnsiTheme="minorHAnsi" w:cstheme="minorHAnsi"/>
          <w:sz w:val="22"/>
          <w:szCs w:val="22"/>
        </w:rPr>
        <w:t>and</w:t>
      </w:r>
      <w:r w:rsidR="00EF6E8E" w:rsidRPr="005C5FC3">
        <w:rPr>
          <w:rFonts w:asciiTheme="minorHAnsi" w:hAnsiTheme="minorHAnsi" w:cstheme="minorHAnsi"/>
          <w:sz w:val="22"/>
          <w:szCs w:val="22"/>
        </w:rPr>
        <w:t xml:space="preserve"> </w:t>
      </w:r>
      <w:r w:rsidR="00331FCA" w:rsidRPr="005C5FC3">
        <w:rPr>
          <w:rFonts w:asciiTheme="minorHAnsi" w:hAnsiTheme="minorHAnsi" w:cstheme="minorHAnsi"/>
          <w:sz w:val="22"/>
          <w:szCs w:val="22"/>
        </w:rPr>
        <w:t>infection response?</w:t>
      </w:r>
      <w:r w:rsidR="008564D7" w:rsidRPr="005C5FC3">
        <w:rPr>
          <w:rFonts w:asciiTheme="minorHAnsi" w:hAnsiTheme="minorHAnsi" w:cstheme="minorHAnsi"/>
          <w:sz w:val="22"/>
          <w:szCs w:val="22"/>
        </w:rPr>
        <w:t xml:space="preserve"> It may not be </w:t>
      </w:r>
      <w:r w:rsidRPr="005C5FC3">
        <w:rPr>
          <w:rFonts w:asciiTheme="minorHAnsi" w:hAnsiTheme="minorHAnsi" w:cstheme="minorHAnsi"/>
          <w:sz w:val="22"/>
          <w:szCs w:val="22"/>
        </w:rPr>
        <w:t xml:space="preserve">true </w:t>
      </w:r>
      <w:r w:rsidR="008564D7" w:rsidRPr="005C5FC3">
        <w:rPr>
          <w:rFonts w:asciiTheme="minorHAnsi" w:hAnsiTheme="minorHAnsi" w:cstheme="minorHAnsi"/>
          <w:sz w:val="22"/>
          <w:szCs w:val="22"/>
        </w:rPr>
        <w:t xml:space="preserve">in a species like </w:t>
      </w:r>
      <w:r w:rsidR="008564D7" w:rsidRPr="005C5FC3">
        <w:rPr>
          <w:rFonts w:asciiTheme="minorHAnsi" w:hAnsiTheme="minorHAnsi" w:cstheme="minorHAnsi"/>
          <w:i/>
          <w:sz w:val="22"/>
          <w:szCs w:val="22"/>
        </w:rPr>
        <w:t>Drosophila</w:t>
      </w:r>
      <w:r w:rsidR="008564D7" w:rsidRPr="005C5FC3">
        <w:rPr>
          <w:rFonts w:asciiTheme="minorHAnsi" w:hAnsiTheme="minorHAnsi" w:cstheme="minorHAnsi"/>
          <w:sz w:val="22"/>
          <w:szCs w:val="22"/>
        </w:rPr>
        <w:t xml:space="preserve"> </w:t>
      </w:r>
      <w:r w:rsidRPr="005C5FC3">
        <w:rPr>
          <w:rFonts w:asciiTheme="minorHAnsi" w:hAnsiTheme="minorHAnsi" w:cstheme="minorHAnsi"/>
          <w:sz w:val="22"/>
          <w:szCs w:val="22"/>
        </w:rPr>
        <w:t>where</w:t>
      </w:r>
      <w:r w:rsidR="0010272E" w:rsidRPr="005C5FC3">
        <w:rPr>
          <w:rFonts w:asciiTheme="minorHAnsi" w:hAnsiTheme="minorHAnsi" w:cstheme="minorHAnsi"/>
          <w:sz w:val="22"/>
          <w:szCs w:val="22"/>
        </w:rPr>
        <w:t>, unlike in beetles (Khan et al.</w:t>
      </w:r>
      <w:r w:rsidR="00A530F9" w:rsidRPr="005C5FC3">
        <w:rPr>
          <w:rFonts w:asciiTheme="minorHAnsi" w:hAnsiTheme="minorHAnsi" w:cstheme="minorHAnsi"/>
          <w:sz w:val="22"/>
          <w:szCs w:val="22"/>
        </w:rPr>
        <w:t>,</w:t>
      </w:r>
      <w:r w:rsidR="0010272E" w:rsidRPr="005C5FC3">
        <w:rPr>
          <w:rFonts w:asciiTheme="minorHAnsi" w:hAnsiTheme="minorHAnsi" w:cstheme="minorHAnsi"/>
          <w:sz w:val="22"/>
          <w:szCs w:val="22"/>
        </w:rPr>
        <w:t xml:space="preserve"> 2019),</w:t>
      </w:r>
      <w:r w:rsidRPr="005C5FC3">
        <w:rPr>
          <w:rFonts w:asciiTheme="minorHAnsi" w:hAnsiTheme="minorHAnsi" w:cstheme="minorHAnsi"/>
          <w:sz w:val="22"/>
          <w:szCs w:val="22"/>
        </w:rPr>
        <w:t xml:space="preserve"> </w:t>
      </w:r>
      <w:r w:rsidR="008564D7" w:rsidRPr="005C5FC3">
        <w:rPr>
          <w:rFonts w:asciiTheme="minorHAnsi" w:hAnsiTheme="minorHAnsi" w:cstheme="minorHAnsi"/>
          <w:sz w:val="22"/>
          <w:szCs w:val="22"/>
        </w:rPr>
        <w:t xml:space="preserve">priming increases tolerance against viral infections </w:t>
      </w:r>
      <w:r w:rsidR="005E0B5D" w:rsidRPr="005C5FC3">
        <w:rPr>
          <w:rFonts w:asciiTheme="minorHAnsi" w:hAnsiTheme="minorHAnsi" w:cstheme="minorHAnsi"/>
          <w:sz w:val="22"/>
          <w:szCs w:val="22"/>
        </w:rPr>
        <w:t>(</w:t>
      </w:r>
      <w:proofErr w:type="spellStart"/>
      <w:r w:rsidR="005E0B5D" w:rsidRPr="005C5FC3">
        <w:rPr>
          <w:rFonts w:asciiTheme="minorHAnsi" w:hAnsiTheme="minorHAnsi" w:cstheme="minorHAnsi"/>
          <w:sz w:val="22"/>
          <w:szCs w:val="22"/>
        </w:rPr>
        <w:t>Mondotte</w:t>
      </w:r>
      <w:proofErr w:type="spellEnd"/>
      <w:r w:rsidR="005E0B5D" w:rsidRPr="005C5FC3">
        <w:rPr>
          <w:rFonts w:asciiTheme="minorHAnsi" w:hAnsiTheme="minorHAnsi" w:cstheme="minorHAnsi"/>
          <w:sz w:val="22"/>
          <w:szCs w:val="22"/>
        </w:rPr>
        <w:t xml:space="preserve"> et al.</w:t>
      </w:r>
      <w:r w:rsidR="008445EE" w:rsidRPr="005C5FC3">
        <w:rPr>
          <w:rFonts w:asciiTheme="minorHAnsi" w:hAnsiTheme="minorHAnsi" w:cstheme="minorHAnsi"/>
          <w:sz w:val="22"/>
          <w:szCs w:val="22"/>
        </w:rPr>
        <w:t>,</w:t>
      </w:r>
      <w:r w:rsidR="005E0B5D" w:rsidRPr="005C5FC3">
        <w:rPr>
          <w:rFonts w:asciiTheme="minorHAnsi" w:hAnsiTheme="minorHAnsi" w:cstheme="minorHAnsi"/>
          <w:sz w:val="22"/>
          <w:szCs w:val="22"/>
        </w:rPr>
        <w:t xml:space="preserve"> 2018) </w:t>
      </w:r>
      <w:r w:rsidR="008564D7" w:rsidRPr="005C5FC3">
        <w:rPr>
          <w:rFonts w:asciiTheme="minorHAnsi" w:hAnsiTheme="minorHAnsi" w:cstheme="minorHAnsi"/>
          <w:sz w:val="22"/>
          <w:szCs w:val="22"/>
        </w:rPr>
        <w:lastRenderedPageBreak/>
        <w:t>and hence, can be fixed in a population more rapidly</w:t>
      </w:r>
      <w:r w:rsidR="005E0B5D" w:rsidRPr="005C5FC3">
        <w:rPr>
          <w:rFonts w:asciiTheme="minorHAnsi" w:hAnsiTheme="minorHAnsi" w:cstheme="minorHAnsi"/>
          <w:sz w:val="22"/>
          <w:szCs w:val="22"/>
        </w:rPr>
        <w:t xml:space="preserve"> than basal response</w:t>
      </w:r>
      <w:r w:rsidR="0010272E" w:rsidRPr="005C5FC3">
        <w:rPr>
          <w:rFonts w:asciiTheme="minorHAnsi" w:hAnsiTheme="minorHAnsi" w:cstheme="minorHAnsi"/>
          <w:sz w:val="22"/>
          <w:szCs w:val="22"/>
        </w:rPr>
        <w:t xml:space="preserve"> (Miller et al.</w:t>
      </w:r>
      <w:r w:rsidR="00A530F9" w:rsidRPr="005C5FC3">
        <w:rPr>
          <w:rFonts w:asciiTheme="minorHAnsi" w:hAnsiTheme="minorHAnsi" w:cstheme="minorHAnsi"/>
          <w:sz w:val="22"/>
          <w:szCs w:val="22"/>
        </w:rPr>
        <w:t>,</w:t>
      </w:r>
      <w:r w:rsidR="0010272E" w:rsidRPr="005C5FC3">
        <w:rPr>
          <w:rFonts w:asciiTheme="minorHAnsi" w:hAnsiTheme="minorHAnsi" w:cstheme="minorHAnsi"/>
          <w:sz w:val="22"/>
          <w:szCs w:val="22"/>
        </w:rPr>
        <w:t xml:space="preserve"> 20</w:t>
      </w:r>
      <w:r w:rsidR="00CC7C19" w:rsidRPr="005C5FC3">
        <w:rPr>
          <w:rFonts w:asciiTheme="minorHAnsi" w:hAnsiTheme="minorHAnsi" w:cstheme="minorHAnsi"/>
          <w:sz w:val="22"/>
          <w:szCs w:val="22"/>
        </w:rPr>
        <w:t>0</w:t>
      </w:r>
      <w:r w:rsidR="0010272E" w:rsidRPr="005C5FC3">
        <w:rPr>
          <w:rFonts w:asciiTheme="minorHAnsi" w:hAnsiTheme="minorHAnsi" w:cstheme="minorHAnsi"/>
          <w:sz w:val="22"/>
          <w:szCs w:val="22"/>
        </w:rPr>
        <w:t>5)</w:t>
      </w:r>
      <w:r w:rsidR="00A81849" w:rsidRPr="005C5FC3">
        <w:rPr>
          <w:rFonts w:asciiTheme="minorHAnsi" w:hAnsiTheme="minorHAnsi" w:cstheme="minorHAnsi"/>
          <w:sz w:val="22"/>
          <w:szCs w:val="22"/>
        </w:rPr>
        <w:t xml:space="preserve">. </w:t>
      </w:r>
      <w:r w:rsidR="001067E8" w:rsidRPr="005C5FC3">
        <w:rPr>
          <w:rFonts w:asciiTheme="minorHAnsi" w:hAnsiTheme="minorHAnsi" w:cstheme="minorHAnsi"/>
          <w:sz w:val="22"/>
          <w:szCs w:val="22"/>
        </w:rPr>
        <w:t>W</w:t>
      </w:r>
      <w:r w:rsidR="00E636EE" w:rsidRPr="005C5FC3">
        <w:rPr>
          <w:rFonts w:asciiTheme="minorHAnsi" w:hAnsiTheme="minorHAnsi" w:cstheme="minorHAnsi"/>
          <w:sz w:val="22"/>
          <w:szCs w:val="22"/>
        </w:rPr>
        <w:t>e</w:t>
      </w:r>
      <w:r w:rsidR="00494602" w:rsidRPr="005C5FC3">
        <w:rPr>
          <w:rFonts w:asciiTheme="minorHAnsi" w:hAnsiTheme="minorHAnsi" w:cstheme="minorHAnsi"/>
          <w:sz w:val="22"/>
          <w:szCs w:val="22"/>
        </w:rPr>
        <w:t xml:space="preserve"> </w:t>
      </w:r>
      <w:r w:rsidR="001067E8" w:rsidRPr="005C5FC3">
        <w:rPr>
          <w:rFonts w:asciiTheme="minorHAnsi" w:hAnsiTheme="minorHAnsi" w:cstheme="minorHAnsi"/>
          <w:sz w:val="22"/>
          <w:szCs w:val="22"/>
        </w:rPr>
        <w:t>also want to end by emphasising</w:t>
      </w:r>
      <w:r w:rsidR="00A81849" w:rsidRPr="005C5FC3">
        <w:rPr>
          <w:rFonts w:asciiTheme="minorHAnsi" w:hAnsiTheme="minorHAnsi" w:cstheme="minorHAnsi"/>
          <w:sz w:val="22"/>
          <w:szCs w:val="22"/>
        </w:rPr>
        <w:t xml:space="preserve"> </w:t>
      </w:r>
      <w:r w:rsidR="00E636EE" w:rsidRPr="005C5FC3">
        <w:rPr>
          <w:rFonts w:asciiTheme="minorHAnsi" w:hAnsiTheme="minorHAnsi" w:cstheme="minorHAnsi"/>
          <w:sz w:val="22"/>
          <w:szCs w:val="22"/>
        </w:rPr>
        <w:t>that a</w:t>
      </w:r>
      <w:r w:rsidR="00F7170D" w:rsidRPr="005C5FC3">
        <w:rPr>
          <w:rFonts w:asciiTheme="minorHAnsi" w:hAnsiTheme="minorHAnsi" w:cstheme="minorHAnsi"/>
          <w:sz w:val="22"/>
          <w:szCs w:val="22"/>
        </w:rPr>
        <w:t>n integrated</w:t>
      </w:r>
      <w:r w:rsidR="00E636EE" w:rsidRPr="005C5FC3">
        <w:rPr>
          <w:rFonts w:asciiTheme="minorHAnsi" w:hAnsiTheme="minorHAnsi" w:cstheme="minorHAnsi"/>
          <w:sz w:val="22"/>
          <w:szCs w:val="22"/>
        </w:rPr>
        <w:t xml:space="preserve"> evolutionary understanding of divergent immunity and infection outcomes </w:t>
      </w:r>
      <w:r w:rsidR="00C77F21" w:rsidRPr="005C5FC3">
        <w:rPr>
          <w:rFonts w:asciiTheme="minorHAnsi" w:hAnsiTheme="minorHAnsi" w:cstheme="minorHAnsi"/>
          <w:sz w:val="22"/>
          <w:szCs w:val="22"/>
        </w:rPr>
        <w:t xml:space="preserve">as well as </w:t>
      </w:r>
      <w:r w:rsidR="0010272E" w:rsidRPr="005C5FC3">
        <w:rPr>
          <w:rFonts w:asciiTheme="minorHAnsi" w:hAnsiTheme="minorHAnsi" w:cstheme="minorHAnsi"/>
          <w:sz w:val="22"/>
          <w:szCs w:val="22"/>
        </w:rPr>
        <w:t xml:space="preserve">decoding </w:t>
      </w:r>
      <w:r w:rsidR="00F7170D" w:rsidRPr="005C5FC3">
        <w:rPr>
          <w:rFonts w:asciiTheme="minorHAnsi" w:hAnsiTheme="minorHAnsi" w:cstheme="minorHAnsi"/>
          <w:sz w:val="22"/>
          <w:szCs w:val="22"/>
        </w:rPr>
        <w:t xml:space="preserve">the </w:t>
      </w:r>
      <w:r w:rsidR="00E636EE" w:rsidRPr="005C5FC3">
        <w:rPr>
          <w:rFonts w:asciiTheme="minorHAnsi" w:hAnsiTheme="minorHAnsi" w:cstheme="minorHAnsi"/>
          <w:sz w:val="22"/>
          <w:szCs w:val="22"/>
        </w:rPr>
        <w:t xml:space="preserve">underlying mechanistic basis </w:t>
      </w:r>
      <w:r w:rsidR="00157C8F" w:rsidRPr="005C5FC3">
        <w:rPr>
          <w:rFonts w:asciiTheme="minorHAnsi" w:hAnsiTheme="minorHAnsi" w:cstheme="minorHAnsi"/>
          <w:sz w:val="22"/>
          <w:szCs w:val="22"/>
        </w:rPr>
        <w:t xml:space="preserve">are </w:t>
      </w:r>
      <w:r w:rsidR="00E636EE" w:rsidRPr="005C5FC3">
        <w:rPr>
          <w:rFonts w:asciiTheme="minorHAnsi" w:hAnsiTheme="minorHAnsi" w:cstheme="minorHAnsi"/>
          <w:sz w:val="22"/>
          <w:szCs w:val="22"/>
        </w:rPr>
        <w:t>not any</w:t>
      </w:r>
      <w:r w:rsidR="00EF3497" w:rsidRPr="005C5FC3">
        <w:rPr>
          <w:rFonts w:asciiTheme="minorHAnsi" w:hAnsiTheme="minorHAnsi" w:cstheme="minorHAnsi"/>
          <w:sz w:val="22"/>
          <w:szCs w:val="22"/>
        </w:rPr>
        <w:t xml:space="preserve"> </w:t>
      </w:r>
      <w:r w:rsidR="00E636EE" w:rsidRPr="005C5FC3">
        <w:rPr>
          <w:rFonts w:asciiTheme="minorHAnsi" w:hAnsiTheme="minorHAnsi" w:cstheme="minorHAnsi"/>
          <w:sz w:val="22"/>
          <w:szCs w:val="22"/>
        </w:rPr>
        <w:t>more insect-specific problem</w:t>
      </w:r>
      <w:r w:rsidR="00EF3497" w:rsidRPr="005C5FC3">
        <w:rPr>
          <w:rFonts w:asciiTheme="minorHAnsi" w:hAnsiTheme="minorHAnsi" w:cstheme="minorHAnsi"/>
          <w:sz w:val="22"/>
          <w:szCs w:val="22"/>
        </w:rPr>
        <w:t>s</w:t>
      </w:r>
      <w:r w:rsidR="00F7170D" w:rsidRPr="005C5FC3">
        <w:rPr>
          <w:rFonts w:asciiTheme="minorHAnsi" w:hAnsiTheme="minorHAnsi" w:cstheme="minorHAnsi"/>
          <w:sz w:val="22"/>
          <w:szCs w:val="22"/>
        </w:rPr>
        <w:t xml:space="preserve">. </w:t>
      </w:r>
      <w:r w:rsidR="00E636EE" w:rsidRPr="005C5FC3">
        <w:rPr>
          <w:rFonts w:asciiTheme="minorHAnsi" w:hAnsiTheme="minorHAnsi" w:cstheme="minorHAnsi"/>
          <w:sz w:val="22"/>
          <w:szCs w:val="22"/>
        </w:rPr>
        <w:t xml:space="preserve">By all means, this is a pressing </w:t>
      </w:r>
      <w:r w:rsidR="00F7170D" w:rsidRPr="005C5FC3">
        <w:rPr>
          <w:rFonts w:asciiTheme="minorHAnsi" w:hAnsiTheme="minorHAnsi" w:cstheme="minorHAnsi"/>
          <w:sz w:val="22"/>
          <w:szCs w:val="22"/>
        </w:rPr>
        <w:t xml:space="preserve">issue in higher animals </w:t>
      </w:r>
      <w:r w:rsidR="00643EBC" w:rsidRPr="005C5FC3">
        <w:rPr>
          <w:rFonts w:asciiTheme="minorHAnsi" w:hAnsiTheme="minorHAnsi" w:cstheme="minorHAnsi"/>
          <w:sz w:val="22"/>
          <w:szCs w:val="22"/>
        </w:rPr>
        <w:t xml:space="preserve">as well </w:t>
      </w:r>
      <w:r w:rsidR="008030F2" w:rsidRPr="005C5FC3">
        <w:rPr>
          <w:rFonts w:asciiTheme="minorHAnsi" w:hAnsiTheme="minorHAnsi" w:cstheme="minorHAnsi"/>
          <w:sz w:val="22"/>
          <w:szCs w:val="22"/>
        </w:rPr>
        <w:t xml:space="preserve">where </w:t>
      </w:r>
      <w:r w:rsidR="00EF3497" w:rsidRPr="005C5FC3">
        <w:rPr>
          <w:rFonts w:asciiTheme="minorHAnsi" w:hAnsiTheme="minorHAnsi" w:cstheme="minorHAnsi"/>
          <w:sz w:val="22"/>
          <w:szCs w:val="22"/>
        </w:rPr>
        <w:t xml:space="preserve">the </w:t>
      </w:r>
      <w:r w:rsidR="008030F2" w:rsidRPr="005C5FC3">
        <w:rPr>
          <w:rFonts w:asciiTheme="minorHAnsi" w:hAnsiTheme="minorHAnsi" w:cstheme="minorHAnsi"/>
          <w:sz w:val="22"/>
          <w:szCs w:val="22"/>
        </w:rPr>
        <w:t>evolution of</w:t>
      </w:r>
      <w:r w:rsidR="00643EBC" w:rsidRPr="005C5FC3">
        <w:rPr>
          <w:rFonts w:asciiTheme="minorHAnsi" w:hAnsiTheme="minorHAnsi" w:cstheme="minorHAnsi"/>
          <w:sz w:val="22"/>
          <w:szCs w:val="22"/>
        </w:rPr>
        <w:t xml:space="preserve"> diverse</w:t>
      </w:r>
      <w:r w:rsidR="008030F2" w:rsidRPr="005C5FC3">
        <w:rPr>
          <w:rFonts w:asciiTheme="minorHAnsi" w:hAnsiTheme="minorHAnsi" w:cstheme="minorHAnsi"/>
          <w:sz w:val="22"/>
          <w:szCs w:val="22"/>
        </w:rPr>
        <w:t xml:space="preserve"> </w:t>
      </w:r>
      <w:r w:rsidR="00494602" w:rsidRPr="005C5FC3">
        <w:rPr>
          <w:rFonts w:asciiTheme="minorHAnsi" w:hAnsiTheme="minorHAnsi" w:cstheme="minorHAnsi"/>
          <w:sz w:val="22"/>
          <w:szCs w:val="22"/>
        </w:rPr>
        <w:t>immune</w:t>
      </w:r>
      <w:r w:rsidR="00643EBC" w:rsidRPr="005C5FC3">
        <w:rPr>
          <w:rFonts w:asciiTheme="minorHAnsi" w:hAnsiTheme="minorHAnsi" w:cstheme="minorHAnsi"/>
          <w:sz w:val="22"/>
          <w:szCs w:val="22"/>
        </w:rPr>
        <w:t xml:space="preserve"> types and respective fitness landscapes lack thorough experimental </w:t>
      </w:r>
      <w:r w:rsidR="00157C8F" w:rsidRPr="005C5FC3">
        <w:rPr>
          <w:rFonts w:asciiTheme="minorHAnsi" w:hAnsiTheme="minorHAnsi" w:cstheme="minorHAnsi"/>
          <w:sz w:val="22"/>
          <w:szCs w:val="22"/>
        </w:rPr>
        <w:t xml:space="preserve">validation </w:t>
      </w:r>
      <w:r w:rsidR="00643EBC" w:rsidRPr="005C5FC3">
        <w:rPr>
          <w:rFonts w:asciiTheme="minorHAnsi" w:hAnsiTheme="minorHAnsi" w:cstheme="minorHAnsi"/>
          <w:sz w:val="22"/>
          <w:szCs w:val="22"/>
        </w:rPr>
        <w:t>(Mayer et al</w:t>
      </w:r>
      <w:r w:rsidR="00A530F9" w:rsidRPr="005C5FC3">
        <w:rPr>
          <w:rFonts w:asciiTheme="minorHAnsi" w:hAnsiTheme="minorHAnsi" w:cstheme="minorHAnsi"/>
          <w:sz w:val="22"/>
          <w:szCs w:val="22"/>
        </w:rPr>
        <w:t>.,</w:t>
      </w:r>
      <w:r w:rsidR="00643EBC" w:rsidRPr="005C5FC3">
        <w:rPr>
          <w:rFonts w:asciiTheme="minorHAnsi" w:hAnsiTheme="minorHAnsi" w:cstheme="minorHAnsi"/>
          <w:sz w:val="22"/>
          <w:szCs w:val="22"/>
        </w:rPr>
        <w:t xml:space="preserve"> 201</w:t>
      </w:r>
      <w:r w:rsidR="00A530F9" w:rsidRPr="005C5FC3">
        <w:rPr>
          <w:rFonts w:asciiTheme="minorHAnsi" w:hAnsiTheme="minorHAnsi" w:cstheme="minorHAnsi"/>
          <w:sz w:val="22"/>
          <w:szCs w:val="22"/>
        </w:rPr>
        <w:t>5</w:t>
      </w:r>
      <w:r w:rsidR="008445EE" w:rsidRPr="005C5FC3">
        <w:rPr>
          <w:rFonts w:asciiTheme="minorHAnsi" w:hAnsiTheme="minorHAnsi" w:cstheme="minorHAnsi"/>
          <w:sz w:val="22"/>
          <w:szCs w:val="22"/>
        </w:rPr>
        <w:t xml:space="preserve">; </w:t>
      </w:r>
      <w:proofErr w:type="spellStart"/>
      <w:r w:rsidR="008445EE" w:rsidRPr="005C5FC3">
        <w:rPr>
          <w:rFonts w:asciiTheme="minorHAnsi" w:hAnsiTheme="minorHAnsi" w:cstheme="minorHAnsi"/>
          <w:sz w:val="22"/>
          <w:szCs w:val="22"/>
        </w:rPr>
        <w:t>Netea</w:t>
      </w:r>
      <w:proofErr w:type="spellEnd"/>
      <w:r w:rsidR="008445EE" w:rsidRPr="005C5FC3">
        <w:rPr>
          <w:rFonts w:asciiTheme="minorHAnsi" w:hAnsiTheme="minorHAnsi" w:cstheme="minorHAnsi"/>
          <w:sz w:val="22"/>
          <w:szCs w:val="22"/>
        </w:rPr>
        <w:t xml:space="preserve"> et al., 2020)</w:t>
      </w:r>
      <w:r w:rsidR="00643EBC" w:rsidRPr="005C5FC3">
        <w:rPr>
          <w:rFonts w:asciiTheme="minorHAnsi" w:hAnsiTheme="minorHAnsi" w:cstheme="minorHAnsi"/>
          <w:sz w:val="22"/>
          <w:szCs w:val="22"/>
        </w:rPr>
        <w:t xml:space="preserve">. We suggest that insects, owing to their rapidly emerging complex </w:t>
      </w:r>
      <w:r w:rsidR="00157C8F" w:rsidRPr="005C5FC3">
        <w:rPr>
          <w:rFonts w:asciiTheme="minorHAnsi" w:hAnsiTheme="minorHAnsi" w:cstheme="minorHAnsi"/>
          <w:sz w:val="22"/>
          <w:szCs w:val="22"/>
        </w:rPr>
        <w:t xml:space="preserve">immune </w:t>
      </w:r>
      <w:r w:rsidR="00643EBC" w:rsidRPr="005C5FC3">
        <w:rPr>
          <w:rFonts w:asciiTheme="minorHAnsi" w:hAnsiTheme="minorHAnsi" w:cstheme="minorHAnsi"/>
          <w:sz w:val="22"/>
          <w:szCs w:val="22"/>
        </w:rPr>
        <w:t>forms and functions</w:t>
      </w:r>
      <w:r w:rsidR="0010272E" w:rsidRPr="005C5FC3">
        <w:rPr>
          <w:rFonts w:asciiTheme="minorHAnsi" w:hAnsiTheme="minorHAnsi" w:cstheme="minorHAnsi"/>
          <w:sz w:val="22"/>
          <w:szCs w:val="22"/>
        </w:rPr>
        <w:t xml:space="preserve"> analogous to vertebrate immunity</w:t>
      </w:r>
      <w:r w:rsidR="00643EBC" w:rsidRPr="005C5FC3">
        <w:rPr>
          <w:rFonts w:asciiTheme="minorHAnsi" w:hAnsiTheme="minorHAnsi" w:cstheme="minorHAnsi"/>
          <w:sz w:val="22"/>
          <w:szCs w:val="22"/>
        </w:rPr>
        <w:t>, can be a powerful system to model the evolution and mechanistic basis of divergent animal immune responses.</w:t>
      </w:r>
    </w:p>
    <w:p w14:paraId="1BCB17E3" w14:textId="77777777" w:rsidR="00870326" w:rsidRPr="005C5FC3" w:rsidRDefault="00870326" w:rsidP="005C5FC3">
      <w:pPr>
        <w:spacing w:line="276" w:lineRule="auto"/>
        <w:jc w:val="both"/>
        <w:rPr>
          <w:rFonts w:asciiTheme="minorHAnsi" w:hAnsiTheme="minorHAnsi" w:cstheme="minorHAnsi"/>
          <w:sz w:val="22"/>
          <w:szCs w:val="22"/>
        </w:rPr>
      </w:pPr>
    </w:p>
    <w:p w14:paraId="59A578D5" w14:textId="0369D764" w:rsidR="00870326" w:rsidRPr="005C5FC3" w:rsidRDefault="00397101" w:rsidP="005C5FC3">
      <w:pPr>
        <w:spacing w:line="276" w:lineRule="auto"/>
        <w:jc w:val="both"/>
        <w:rPr>
          <w:rFonts w:asciiTheme="minorHAnsi" w:hAnsiTheme="minorHAnsi" w:cstheme="minorHAnsi"/>
          <w:color w:val="000000" w:themeColor="text1"/>
          <w:sz w:val="22"/>
          <w:szCs w:val="22"/>
        </w:rPr>
      </w:pPr>
      <w:r w:rsidRPr="005C5FC3">
        <w:rPr>
          <w:rFonts w:asciiTheme="minorHAnsi" w:hAnsiTheme="minorHAnsi" w:cstheme="minorHAnsi"/>
          <w:b/>
          <w:color w:val="000000" w:themeColor="text1"/>
          <w:sz w:val="22"/>
          <w:szCs w:val="22"/>
        </w:rPr>
        <w:t>ACKNOWLEDGEMENTS</w:t>
      </w:r>
    </w:p>
    <w:p w14:paraId="3C1962C3" w14:textId="06595223" w:rsidR="00870326" w:rsidRPr="005C5FC3" w:rsidRDefault="00870326" w:rsidP="005C5FC3">
      <w:pPr>
        <w:spacing w:line="276" w:lineRule="auto"/>
        <w:jc w:val="both"/>
        <w:rPr>
          <w:rFonts w:asciiTheme="minorHAnsi" w:eastAsia="TimesNewRoman" w:hAnsiTheme="minorHAnsi" w:cstheme="minorHAnsi"/>
          <w:color w:val="000000" w:themeColor="text1"/>
          <w:sz w:val="22"/>
          <w:szCs w:val="22"/>
        </w:rPr>
      </w:pPr>
      <w:r w:rsidRPr="005C5FC3">
        <w:rPr>
          <w:rFonts w:asciiTheme="minorHAnsi" w:eastAsia="TimesNewRoman" w:hAnsiTheme="minorHAnsi" w:cstheme="minorHAnsi"/>
          <w:color w:val="000000" w:themeColor="text1"/>
          <w:sz w:val="22"/>
          <w:szCs w:val="22"/>
        </w:rPr>
        <w:t xml:space="preserve">We are </w:t>
      </w:r>
      <w:r w:rsidR="006822D0" w:rsidRPr="005C5FC3">
        <w:rPr>
          <w:rFonts w:asciiTheme="minorHAnsi" w:eastAsia="TimesNewRoman" w:hAnsiTheme="minorHAnsi" w:cstheme="minorHAnsi"/>
          <w:color w:val="000000" w:themeColor="text1"/>
          <w:sz w:val="22"/>
          <w:szCs w:val="22"/>
        </w:rPr>
        <w:t>grateful to</w:t>
      </w:r>
      <w:r w:rsidR="007F7F43" w:rsidRPr="005C5FC3">
        <w:rPr>
          <w:rFonts w:asciiTheme="minorHAnsi" w:eastAsia="TimesNewRoman" w:hAnsiTheme="minorHAnsi" w:cstheme="minorHAnsi"/>
          <w:color w:val="000000" w:themeColor="text1"/>
          <w:sz w:val="22"/>
          <w:szCs w:val="22"/>
        </w:rPr>
        <w:t xml:space="preserve"> </w:t>
      </w:r>
      <w:proofErr w:type="spellStart"/>
      <w:r w:rsidR="00F903D1" w:rsidRPr="005C5FC3">
        <w:rPr>
          <w:rFonts w:asciiTheme="minorHAnsi" w:eastAsia="TimesNewRoman" w:hAnsiTheme="minorHAnsi" w:cstheme="minorHAnsi"/>
          <w:color w:val="000000" w:themeColor="text1"/>
          <w:sz w:val="22"/>
          <w:szCs w:val="22"/>
        </w:rPr>
        <w:t>Basabi</w:t>
      </w:r>
      <w:proofErr w:type="spellEnd"/>
      <w:r w:rsidR="00F903D1" w:rsidRPr="005C5FC3">
        <w:rPr>
          <w:rFonts w:asciiTheme="minorHAnsi" w:eastAsia="TimesNewRoman" w:hAnsiTheme="minorHAnsi" w:cstheme="minorHAnsi"/>
          <w:color w:val="000000" w:themeColor="text1"/>
          <w:sz w:val="22"/>
          <w:szCs w:val="22"/>
        </w:rPr>
        <w:t xml:space="preserve"> </w:t>
      </w:r>
      <w:proofErr w:type="spellStart"/>
      <w:r w:rsidR="00F903D1" w:rsidRPr="005C5FC3">
        <w:rPr>
          <w:rFonts w:asciiTheme="minorHAnsi" w:eastAsia="TimesNewRoman" w:hAnsiTheme="minorHAnsi" w:cstheme="minorHAnsi"/>
          <w:color w:val="000000" w:themeColor="text1"/>
          <w:sz w:val="22"/>
          <w:szCs w:val="22"/>
        </w:rPr>
        <w:t>Bagchi</w:t>
      </w:r>
      <w:proofErr w:type="spellEnd"/>
      <w:r w:rsidR="00F903D1" w:rsidRPr="005C5FC3">
        <w:rPr>
          <w:rFonts w:asciiTheme="minorHAnsi" w:eastAsia="TimesNewRoman" w:hAnsiTheme="minorHAnsi" w:cstheme="minorHAnsi"/>
          <w:color w:val="000000" w:themeColor="text1"/>
          <w:sz w:val="22"/>
          <w:szCs w:val="22"/>
        </w:rPr>
        <w:t xml:space="preserve">, </w:t>
      </w:r>
      <w:r w:rsidR="00D36B94" w:rsidRPr="005C5FC3">
        <w:rPr>
          <w:rFonts w:asciiTheme="minorHAnsi" w:eastAsia="TimesNewRoman" w:hAnsiTheme="minorHAnsi" w:cstheme="minorHAnsi"/>
          <w:color w:val="000000" w:themeColor="text1"/>
          <w:sz w:val="22"/>
          <w:szCs w:val="22"/>
        </w:rPr>
        <w:t xml:space="preserve">Biswajit Shit, Devashish Kumar, Joy Bose, </w:t>
      </w:r>
      <w:r w:rsidR="00F903D1" w:rsidRPr="005C5FC3">
        <w:rPr>
          <w:rFonts w:asciiTheme="minorHAnsi" w:eastAsia="TimesNewRoman" w:hAnsiTheme="minorHAnsi" w:cstheme="minorHAnsi"/>
          <w:color w:val="000000" w:themeColor="text1"/>
          <w:sz w:val="22"/>
          <w:szCs w:val="22"/>
        </w:rPr>
        <w:t>Malavika Menon</w:t>
      </w:r>
      <w:r w:rsidR="006E1EFE" w:rsidRPr="005C5FC3">
        <w:rPr>
          <w:rFonts w:asciiTheme="minorHAnsi" w:eastAsia="TimesNewRoman" w:hAnsiTheme="minorHAnsi" w:cstheme="minorHAnsi"/>
          <w:color w:val="000000" w:themeColor="text1"/>
          <w:sz w:val="22"/>
          <w:szCs w:val="22"/>
        </w:rPr>
        <w:t>,</w:t>
      </w:r>
      <w:r w:rsidR="00F903D1" w:rsidRPr="005C5FC3">
        <w:rPr>
          <w:rFonts w:asciiTheme="minorHAnsi" w:eastAsia="TimesNewRoman" w:hAnsiTheme="minorHAnsi" w:cstheme="minorHAnsi"/>
          <w:color w:val="000000" w:themeColor="text1"/>
          <w:sz w:val="22"/>
          <w:szCs w:val="22"/>
        </w:rPr>
        <w:t xml:space="preserve"> </w:t>
      </w:r>
      <w:proofErr w:type="spellStart"/>
      <w:r w:rsidR="005F617E" w:rsidRPr="005C5FC3">
        <w:rPr>
          <w:rFonts w:asciiTheme="minorHAnsi" w:eastAsia="TimesNewRoman" w:hAnsiTheme="minorHAnsi" w:cstheme="minorHAnsi"/>
          <w:color w:val="000000" w:themeColor="text1"/>
          <w:sz w:val="22"/>
          <w:szCs w:val="22"/>
        </w:rPr>
        <w:t>Saubhik</w:t>
      </w:r>
      <w:proofErr w:type="spellEnd"/>
      <w:r w:rsidR="005F617E" w:rsidRPr="005C5FC3">
        <w:rPr>
          <w:rFonts w:asciiTheme="minorHAnsi" w:eastAsia="TimesNewRoman" w:hAnsiTheme="minorHAnsi" w:cstheme="minorHAnsi"/>
          <w:color w:val="000000" w:themeColor="text1"/>
          <w:sz w:val="22"/>
          <w:szCs w:val="22"/>
        </w:rPr>
        <w:t xml:space="preserve"> Sarkar</w:t>
      </w:r>
      <w:r w:rsidR="00D36B94" w:rsidRPr="005C5FC3">
        <w:rPr>
          <w:rFonts w:asciiTheme="minorHAnsi" w:eastAsia="TimesNewRoman" w:hAnsiTheme="minorHAnsi" w:cstheme="minorHAnsi"/>
          <w:color w:val="000000" w:themeColor="text1"/>
          <w:sz w:val="22"/>
          <w:szCs w:val="22"/>
        </w:rPr>
        <w:t xml:space="preserve"> and </w:t>
      </w:r>
      <w:proofErr w:type="spellStart"/>
      <w:r w:rsidR="00D36B94" w:rsidRPr="005C5FC3">
        <w:rPr>
          <w:rFonts w:asciiTheme="minorHAnsi" w:eastAsia="TimesNewRoman" w:hAnsiTheme="minorHAnsi" w:cstheme="minorHAnsi"/>
          <w:color w:val="000000" w:themeColor="text1"/>
          <w:sz w:val="22"/>
          <w:szCs w:val="22"/>
        </w:rPr>
        <w:t>Srijan</w:t>
      </w:r>
      <w:proofErr w:type="spellEnd"/>
      <w:r w:rsidR="00D36B94" w:rsidRPr="005C5FC3">
        <w:rPr>
          <w:rFonts w:asciiTheme="minorHAnsi" w:eastAsia="TimesNewRoman" w:hAnsiTheme="minorHAnsi" w:cstheme="minorHAnsi"/>
          <w:color w:val="000000" w:themeColor="text1"/>
          <w:sz w:val="22"/>
          <w:szCs w:val="22"/>
        </w:rPr>
        <w:t xml:space="preserve"> Seal </w:t>
      </w:r>
      <w:r w:rsidRPr="005C5FC3">
        <w:rPr>
          <w:rFonts w:asciiTheme="minorHAnsi" w:eastAsia="TimesNewRoman" w:hAnsiTheme="minorHAnsi" w:cstheme="minorHAnsi"/>
          <w:color w:val="000000" w:themeColor="text1"/>
          <w:sz w:val="22"/>
          <w:szCs w:val="22"/>
        </w:rPr>
        <w:t xml:space="preserve">for </w:t>
      </w:r>
      <w:r w:rsidR="00F903D1" w:rsidRPr="005C5FC3">
        <w:rPr>
          <w:rFonts w:asciiTheme="minorHAnsi" w:eastAsia="TimesNewRoman" w:hAnsiTheme="minorHAnsi" w:cstheme="minorHAnsi"/>
          <w:color w:val="000000" w:themeColor="text1"/>
          <w:sz w:val="22"/>
          <w:szCs w:val="22"/>
        </w:rPr>
        <w:t xml:space="preserve">helpful discussions </w:t>
      </w:r>
      <w:r w:rsidR="007F7F43" w:rsidRPr="005C5FC3">
        <w:rPr>
          <w:rFonts w:asciiTheme="minorHAnsi" w:eastAsia="TimesNewRoman" w:hAnsiTheme="minorHAnsi" w:cstheme="minorHAnsi"/>
          <w:color w:val="000000" w:themeColor="text1"/>
          <w:sz w:val="22"/>
          <w:szCs w:val="22"/>
        </w:rPr>
        <w:t xml:space="preserve">and feedback </w:t>
      </w:r>
      <w:r w:rsidRPr="005C5FC3">
        <w:rPr>
          <w:rFonts w:asciiTheme="minorHAnsi" w:eastAsia="TimesNewRoman" w:hAnsiTheme="minorHAnsi" w:cstheme="minorHAnsi"/>
          <w:color w:val="000000" w:themeColor="text1"/>
          <w:sz w:val="22"/>
          <w:szCs w:val="22"/>
        </w:rPr>
        <w:t xml:space="preserve">on the manuscript. Figures were designed in the </w:t>
      </w:r>
      <w:proofErr w:type="spellStart"/>
      <w:r w:rsidRPr="005C5FC3">
        <w:rPr>
          <w:rFonts w:asciiTheme="minorHAnsi" w:eastAsia="TimesNewRoman" w:hAnsiTheme="minorHAnsi" w:cstheme="minorHAnsi"/>
          <w:color w:val="000000" w:themeColor="text1"/>
          <w:sz w:val="22"/>
          <w:szCs w:val="22"/>
        </w:rPr>
        <w:t>Biorender</w:t>
      </w:r>
      <w:proofErr w:type="spellEnd"/>
      <w:r w:rsidRPr="005C5FC3">
        <w:rPr>
          <w:rFonts w:asciiTheme="minorHAnsi" w:eastAsia="TimesNewRoman" w:hAnsiTheme="minorHAnsi" w:cstheme="minorHAnsi"/>
          <w:color w:val="000000" w:themeColor="text1"/>
          <w:sz w:val="22"/>
          <w:szCs w:val="22"/>
        </w:rPr>
        <w:t xml:space="preserve"> platform.</w:t>
      </w:r>
    </w:p>
    <w:p w14:paraId="34EEB572" w14:textId="1359E915" w:rsidR="00870326" w:rsidRPr="005C5FC3" w:rsidRDefault="00397101" w:rsidP="005C5FC3">
      <w:pPr>
        <w:pStyle w:val="Heading1"/>
        <w:spacing w:line="276" w:lineRule="auto"/>
        <w:jc w:val="both"/>
        <w:rPr>
          <w:rFonts w:asciiTheme="minorHAnsi" w:hAnsiTheme="minorHAnsi" w:cstheme="minorHAnsi"/>
          <w:sz w:val="22"/>
          <w:szCs w:val="22"/>
        </w:rPr>
      </w:pPr>
      <w:r w:rsidRPr="005C5FC3">
        <w:rPr>
          <w:rFonts w:asciiTheme="minorHAnsi" w:hAnsiTheme="minorHAnsi" w:cstheme="minorHAnsi"/>
          <w:sz w:val="22"/>
          <w:szCs w:val="22"/>
        </w:rPr>
        <w:t>AUTHOR CONTRIBUTIONS</w:t>
      </w:r>
    </w:p>
    <w:p w14:paraId="44B3B1C0" w14:textId="01DB8A9B" w:rsidR="00870326" w:rsidRPr="005C5FC3" w:rsidRDefault="00870326" w:rsidP="005C5FC3">
      <w:pPr>
        <w:pStyle w:val="NoSpacing"/>
        <w:spacing w:line="276" w:lineRule="auto"/>
        <w:jc w:val="both"/>
        <w:rPr>
          <w:rFonts w:asciiTheme="minorHAnsi" w:hAnsiTheme="minorHAnsi" w:cstheme="minorHAnsi"/>
          <w:sz w:val="22"/>
          <w:szCs w:val="22"/>
        </w:rPr>
      </w:pPr>
      <w:r w:rsidRPr="005C5FC3">
        <w:rPr>
          <w:rFonts w:asciiTheme="minorHAnsi" w:hAnsiTheme="minorHAnsi" w:cstheme="minorHAnsi"/>
          <w:sz w:val="22"/>
          <w:szCs w:val="22"/>
        </w:rPr>
        <w:t xml:space="preserve">IK </w:t>
      </w:r>
      <w:r w:rsidR="00C77F21" w:rsidRPr="005C5FC3">
        <w:rPr>
          <w:rFonts w:asciiTheme="minorHAnsi" w:hAnsiTheme="minorHAnsi" w:cstheme="minorHAnsi"/>
          <w:sz w:val="22"/>
          <w:szCs w:val="22"/>
        </w:rPr>
        <w:t xml:space="preserve">and AP </w:t>
      </w:r>
      <w:r w:rsidRPr="005C5FC3">
        <w:rPr>
          <w:rFonts w:asciiTheme="minorHAnsi" w:hAnsiTheme="minorHAnsi" w:cstheme="minorHAnsi"/>
          <w:sz w:val="22"/>
          <w:szCs w:val="22"/>
        </w:rPr>
        <w:t>developed the idea; IK and AP wrote the manuscript</w:t>
      </w:r>
      <w:r w:rsidR="000D01A1" w:rsidRPr="005C5FC3">
        <w:rPr>
          <w:rFonts w:asciiTheme="minorHAnsi" w:hAnsiTheme="minorHAnsi" w:cstheme="minorHAnsi"/>
          <w:sz w:val="22"/>
          <w:szCs w:val="22"/>
        </w:rPr>
        <w:t>.</w:t>
      </w:r>
    </w:p>
    <w:p w14:paraId="5787A85C" w14:textId="77777777" w:rsidR="00397101" w:rsidRDefault="00397101" w:rsidP="005C5FC3">
      <w:pPr>
        <w:spacing w:line="276" w:lineRule="auto"/>
        <w:jc w:val="both"/>
        <w:rPr>
          <w:rFonts w:asciiTheme="minorHAnsi" w:hAnsiTheme="minorHAnsi" w:cstheme="minorHAnsi"/>
          <w:b/>
          <w:color w:val="000000" w:themeColor="text1"/>
          <w:sz w:val="22"/>
          <w:szCs w:val="22"/>
        </w:rPr>
      </w:pPr>
    </w:p>
    <w:p w14:paraId="3CB6FCB3" w14:textId="101D8518" w:rsidR="00870326" w:rsidRPr="005C5FC3" w:rsidRDefault="00397101" w:rsidP="005C5FC3">
      <w:pPr>
        <w:spacing w:line="276" w:lineRule="auto"/>
        <w:jc w:val="both"/>
        <w:rPr>
          <w:rFonts w:asciiTheme="minorHAnsi" w:hAnsiTheme="minorHAnsi" w:cstheme="minorHAnsi"/>
          <w:b/>
          <w:color w:val="000000" w:themeColor="text1"/>
          <w:sz w:val="22"/>
          <w:szCs w:val="22"/>
        </w:rPr>
      </w:pPr>
      <w:r w:rsidRPr="005C5FC3">
        <w:rPr>
          <w:rFonts w:asciiTheme="minorHAnsi" w:hAnsiTheme="minorHAnsi" w:cstheme="minorHAnsi"/>
          <w:b/>
          <w:color w:val="000000" w:themeColor="text1"/>
          <w:sz w:val="22"/>
          <w:szCs w:val="22"/>
        </w:rPr>
        <w:t>FUNDING</w:t>
      </w:r>
    </w:p>
    <w:p w14:paraId="530932B9" w14:textId="20D47F7E" w:rsidR="00870326" w:rsidRPr="005C5FC3" w:rsidRDefault="00B604D1" w:rsidP="005C5FC3">
      <w:pPr>
        <w:autoSpaceDE w:val="0"/>
        <w:autoSpaceDN w:val="0"/>
        <w:adjustRightInd w:val="0"/>
        <w:spacing w:line="276" w:lineRule="auto"/>
        <w:jc w:val="both"/>
        <w:rPr>
          <w:rFonts w:asciiTheme="minorHAnsi" w:hAnsiTheme="minorHAnsi" w:cstheme="minorHAnsi"/>
          <w:iCs/>
          <w:color w:val="222222"/>
          <w:sz w:val="22"/>
          <w:szCs w:val="22"/>
          <w:shd w:val="clear" w:color="auto" w:fill="FFFFFF"/>
        </w:rPr>
      </w:pPr>
      <w:r w:rsidRPr="005C5FC3">
        <w:rPr>
          <w:rFonts w:asciiTheme="minorHAnsi" w:eastAsia="TimesNewRoman" w:hAnsiTheme="minorHAnsi" w:cstheme="minorHAnsi"/>
          <w:color w:val="000000" w:themeColor="text1"/>
          <w:sz w:val="22"/>
          <w:szCs w:val="22"/>
        </w:rPr>
        <w:t xml:space="preserve">AP and </w:t>
      </w:r>
      <w:r w:rsidR="00870326" w:rsidRPr="005C5FC3">
        <w:rPr>
          <w:rFonts w:asciiTheme="minorHAnsi" w:eastAsia="TimesNewRoman" w:hAnsiTheme="minorHAnsi" w:cstheme="minorHAnsi"/>
          <w:color w:val="000000" w:themeColor="text1"/>
          <w:sz w:val="22"/>
          <w:szCs w:val="22"/>
        </w:rPr>
        <w:t xml:space="preserve">IK acknowledge financial support from </w:t>
      </w:r>
      <w:r w:rsidR="00A530F9" w:rsidRPr="005C5FC3">
        <w:rPr>
          <w:rFonts w:asciiTheme="minorHAnsi" w:eastAsia="TimesNewRoman" w:hAnsiTheme="minorHAnsi" w:cstheme="minorHAnsi"/>
          <w:color w:val="000000" w:themeColor="text1"/>
          <w:sz w:val="22"/>
          <w:szCs w:val="22"/>
        </w:rPr>
        <w:t xml:space="preserve">the </w:t>
      </w:r>
      <w:r w:rsidR="002D7471" w:rsidRPr="005C5FC3">
        <w:rPr>
          <w:rFonts w:asciiTheme="minorHAnsi" w:eastAsia="TimesNewRoman" w:hAnsiTheme="minorHAnsi" w:cstheme="minorHAnsi"/>
          <w:color w:val="000000" w:themeColor="text1"/>
          <w:sz w:val="22"/>
          <w:szCs w:val="22"/>
        </w:rPr>
        <w:t xml:space="preserve">Darwin trust, </w:t>
      </w:r>
      <w:r w:rsidR="00EF3497" w:rsidRPr="005C5FC3">
        <w:rPr>
          <w:rFonts w:asciiTheme="minorHAnsi" w:eastAsia="TimesNewRoman" w:hAnsiTheme="minorHAnsi" w:cstheme="minorHAnsi"/>
          <w:color w:val="000000" w:themeColor="text1"/>
          <w:sz w:val="22"/>
          <w:szCs w:val="22"/>
        </w:rPr>
        <w:t xml:space="preserve">the </w:t>
      </w:r>
      <w:r w:rsidR="002D7471" w:rsidRPr="005C5FC3">
        <w:rPr>
          <w:rFonts w:asciiTheme="minorHAnsi" w:eastAsia="TimesNewRoman" w:hAnsiTheme="minorHAnsi" w:cstheme="minorHAnsi"/>
          <w:color w:val="000000" w:themeColor="text1"/>
          <w:sz w:val="22"/>
          <w:szCs w:val="22"/>
        </w:rPr>
        <w:t>University of Edinburgh</w:t>
      </w:r>
      <w:r w:rsidRPr="005C5FC3">
        <w:rPr>
          <w:rFonts w:asciiTheme="minorHAnsi" w:eastAsia="TimesNewRoman" w:hAnsiTheme="minorHAnsi" w:cstheme="minorHAnsi"/>
          <w:color w:val="000000" w:themeColor="text1"/>
          <w:sz w:val="22"/>
          <w:szCs w:val="22"/>
        </w:rPr>
        <w:t xml:space="preserve"> and </w:t>
      </w:r>
      <w:r w:rsidR="00870326" w:rsidRPr="005C5FC3">
        <w:rPr>
          <w:rFonts w:asciiTheme="minorHAnsi" w:eastAsia="TimesNewRoman" w:hAnsiTheme="minorHAnsi" w:cstheme="minorHAnsi"/>
          <w:color w:val="000000" w:themeColor="text1"/>
          <w:sz w:val="22"/>
          <w:szCs w:val="22"/>
        </w:rPr>
        <w:t>DBT-</w:t>
      </w:r>
      <w:proofErr w:type="spellStart"/>
      <w:r w:rsidR="00870326" w:rsidRPr="005C5FC3">
        <w:rPr>
          <w:rFonts w:asciiTheme="minorHAnsi" w:eastAsia="TimesNewRoman" w:hAnsiTheme="minorHAnsi" w:cstheme="minorHAnsi"/>
          <w:color w:val="000000" w:themeColor="text1"/>
          <w:sz w:val="22"/>
          <w:szCs w:val="22"/>
        </w:rPr>
        <w:t>Wellcome</w:t>
      </w:r>
      <w:proofErr w:type="spellEnd"/>
      <w:r w:rsidR="00870326" w:rsidRPr="005C5FC3">
        <w:rPr>
          <w:rFonts w:asciiTheme="minorHAnsi" w:eastAsia="TimesNewRoman" w:hAnsiTheme="minorHAnsi" w:cstheme="minorHAnsi"/>
          <w:color w:val="000000" w:themeColor="text1"/>
          <w:sz w:val="22"/>
          <w:szCs w:val="22"/>
        </w:rPr>
        <w:t xml:space="preserve"> Trust India Alliance Intermediate Fellowship under award number IA/I/20/I/504930</w:t>
      </w:r>
      <w:r w:rsidRPr="005C5FC3">
        <w:rPr>
          <w:rFonts w:asciiTheme="minorHAnsi" w:eastAsia="TimesNewRoman" w:hAnsiTheme="minorHAnsi" w:cstheme="minorHAnsi"/>
          <w:color w:val="000000" w:themeColor="text1"/>
          <w:sz w:val="22"/>
          <w:szCs w:val="22"/>
        </w:rPr>
        <w:t xml:space="preserve"> respectively</w:t>
      </w:r>
      <w:r w:rsidR="00870326" w:rsidRPr="005C5FC3">
        <w:rPr>
          <w:rFonts w:asciiTheme="minorHAnsi" w:eastAsia="TimesNewRoman" w:hAnsiTheme="minorHAnsi" w:cstheme="minorHAnsi"/>
          <w:color w:val="000000" w:themeColor="text1"/>
          <w:sz w:val="22"/>
          <w:szCs w:val="22"/>
        </w:rPr>
        <w:t xml:space="preserve">. </w:t>
      </w:r>
    </w:p>
    <w:p w14:paraId="26070567" w14:textId="77777777" w:rsidR="00870326" w:rsidRPr="005C5FC3" w:rsidRDefault="00870326" w:rsidP="005C5FC3">
      <w:pPr>
        <w:autoSpaceDE w:val="0"/>
        <w:autoSpaceDN w:val="0"/>
        <w:adjustRightInd w:val="0"/>
        <w:spacing w:line="276" w:lineRule="auto"/>
        <w:jc w:val="both"/>
        <w:rPr>
          <w:rFonts w:asciiTheme="minorHAnsi" w:eastAsia="TimesNewRoman" w:hAnsiTheme="minorHAnsi" w:cstheme="minorHAnsi"/>
          <w:color w:val="000000" w:themeColor="text1"/>
          <w:sz w:val="22"/>
          <w:szCs w:val="22"/>
        </w:rPr>
      </w:pPr>
    </w:p>
    <w:p w14:paraId="22EBB8ED" w14:textId="5F9FA25D" w:rsidR="00870326" w:rsidRPr="005C5FC3" w:rsidRDefault="00397101" w:rsidP="005C5FC3">
      <w:pPr>
        <w:autoSpaceDE w:val="0"/>
        <w:autoSpaceDN w:val="0"/>
        <w:adjustRightInd w:val="0"/>
        <w:spacing w:line="276" w:lineRule="auto"/>
        <w:jc w:val="both"/>
        <w:rPr>
          <w:rFonts w:asciiTheme="minorHAnsi" w:eastAsia="TimesNewRoman" w:hAnsiTheme="minorHAnsi" w:cstheme="minorHAnsi"/>
          <w:b/>
          <w:color w:val="000000" w:themeColor="text1"/>
          <w:sz w:val="22"/>
          <w:szCs w:val="22"/>
        </w:rPr>
      </w:pPr>
      <w:r w:rsidRPr="005C5FC3">
        <w:rPr>
          <w:rFonts w:asciiTheme="minorHAnsi" w:eastAsia="TimesNewRoman" w:hAnsiTheme="minorHAnsi" w:cstheme="minorHAnsi"/>
          <w:b/>
          <w:color w:val="000000" w:themeColor="text1"/>
          <w:sz w:val="22"/>
          <w:szCs w:val="22"/>
        </w:rPr>
        <w:t>COMPETING INTERESTS</w:t>
      </w:r>
    </w:p>
    <w:p w14:paraId="48222E25" w14:textId="77777777" w:rsidR="00870326" w:rsidRPr="005C5FC3" w:rsidRDefault="00870326" w:rsidP="005C5FC3">
      <w:pPr>
        <w:autoSpaceDE w:val="0"/>
        <w:autoSpaceDN w:val="0"/>
        <w:adjustRightInd w:val="0"/>
        <w:spacing w:line="276" w:lineRule="auto"/>
        <w:jc w:val="both"/>
        <w:rPr>
          <w:rFonts w:asciiTheme="minorHAnsi" w:eastAsia="TimesNewRoman" w:hAnsiTheme="minorHAnsi" w:cstheme="minorHAnsi"/>
          <w:color w:val="000000" w:themeColor="text1"/>
          <w:sz w:val="22"/>
          <w:szCs w:val="22"/>
        </w:rPr>
      </w:pPr>
      <w:r w:rsidRPr="005C5FC3">
        <w:rPr>
          <w:rFonts w:asciiTheme="minorHAnsi" w:eastAsia="TimesNewRoman" w:hAnsiTheme="minorHAnsi" w:cstheme="minorHAnsi"/>
          <w:color w:val="000000" w:themeColor="text1"/>
          <w:sz w:val="22"/>
          <w:szCs w:val="22"/>
        </w:rPr>
        <w:t>We have no competing interests</w:t>
      </w:r>
    </w:p>
    <w:p w14:paraId="5ABB67DA" w14:textId="77777777" w:rsidR="00643EBC" w:rsidRPr="005C5FC3" w:rsidRDefault="00643EBC" w:rsidP="005C5FC3">
      <w:pPr>
        <w:spacing w:after="120" w:line="276" w:lineRule="auto"/>
        <w:jc w:val="both"/>
        <w:rPr>
          <w:rFonts w:asciiTheme="minorHAnsi" w:hAnsiTheme="minorHAnsi" w:cstheme="minorHAnsi"/>
          <w:b/>
          <w:bCs/>
          <w:color w:val="000000" w:themeColor="text1"/>
          <w:sz w:val="22"/>
          <w:szCs w:val="22"/>
          <w:shd w:val="clear" w:color="auto" w:fill="FFFFFF"/>
        </w:rPr>
      </w:pPr>
    </w:p>
    <w:p w14:paraId="4567FF08" w14:textId="77777777" w:rsidR="002E1321" w:rsidRPr="005C5FC3" w:rsidRDefault="002E1321" w:rsidP="005C5FC3">
      <w:pPr>
        <w:spacing w:after="120" w:line="276" w:lineRule="auto"/>
        <w:jc w:val="both"/>
        <w:rPr>
          <w:rFonts w:asciiTheme="minorHAnsi" w:hAnsiTheme="minorHAnsi" w:cstheme="minorHAnsi"/>
          <w:color w:val="000000" w:themeColor="text1"/>
          <w:sz w:val="22"/>
          <w:szCs w:val="22"/>
        </w:rPr>
      </w:pPr>
      <w:r w:rsidRPr="005C5FC3">
        <w:rPr>
          <w:rFonts w:asciiTheme="minorHAnsi" w:hAnsiTheme="minorHAnsi" w:cstheme="minorHAnsi"/>
          <w:b/>
          <w:bCs/>
          <w:color w:val="000000" w:themeColor="text1"/>
          <w:sz w:val="22"/>
          <w:szCs w:val="22"/>
          <w:shd w:val="clear" w:color="auto" w:fill="FFFFFF"/>
        </w:rPr>
        <w:t>REFERENCES</w:t>
      </w:r>
    </w:p>
    <w:p w14:paraId="41AFB870"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Abdel-Razek, A.S., Salama, H.S., White, N.D.G., Morris, O.N., 1999. Effect of Bacillus thuringiensis on feeding and energy use by Plodia interpunctella (Lepidoptera: Pyralidae) and Tribolium castaneum (Coleoptera: Tenebrionidae). The Can. Entomol.131, 433-440.</w:t>
      </w:r>
    </w:p>
    <w:p w14:paraId="0D43750F"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Ali, </w:t>
      </w:r>
      <w:proofErr w:type="spellStart"/>
      <w:r w:rsidRPr="005C5FC3">
        <w:rPr>
          <w:rFonts w:asciiTheme="minorHAnsi" w:hAnsiTheme="minorHAnsi" w:cstheme="minorHAnsi"/>
          <w:color w:val="000000" w:themeColor="text1"/>
          <w:sz w:val="22"/>
          <w:szCs w:val="22"/>
        </w:rPr>
        <w:t>Mohammadie</w:t>
      </w:r>
      <w:proofErr w:type="spellEnd"/>
      <w:r w:rsidRPr="005C5FC3">
        <w:rPr>
          <w:rFonts w:asciiTheme="minorHAnsi" w:hAnsiTheme="minorHAnsi" w:cstheme="minorHAnsi"/>
          <w:color w:val="000000" w:themeColor="text1"/>
          <w:sz w:val="22"/>
          <w:szCs w:val="22"/>
        </w:rPr>
        <w:t xml:space="preserve">, </w:t>
      </w:r>
      <w:proofErr w:type="spellStart"/>
      <w:r w:rsidRPr="005C5FC3">
        <w:rPr>
          <w:rFonts w:asciiTheme="minorHAnsi" w:hAnsiTheme="minorHAnsi" w:cstheme="minorHAnsi"/>
          <w:color w:val="000000" w:themeColor="text1"/>
          <w:sz w:val="22"/>
          <w:szCs w:val="22"/>
        </w:rPr>
        <w:t>Kojour</w:t>
      </w:r>
      <w:proofErr w:type="spellEnd"/>
      <w:r w:rsidRPr="005C5FC3">
        <w:rPr>
          <w:rFonts w:asciiTheme="minorHAnsi" w:hAnsiTheme="minorHAnsi" w:cstheme="minorHAnsi"/>
          <w:color w:val="000000" w:themeColor="text1"/>
          <w:sz w:val="22"/>
          <w:szCs w:val="22"/>
        </w:rPr>
        <w:t xml:space="preserve">, M., Han, Y.S., Jo, Y.H., 2020. An overview of insect innate immunity. </w:t>
      </w:r>
      <w:proofErr w:type="spellStart"/>
      <w:r w:rsidRPr="005C5FC3">
        <w:rPr>
          <w:rFonts w:asciiTheme="minorHAnsi" w:hAnsiTheme="minorHAnsi" w:cstheme="minorHAnsi"/>
          <w:color w:val="000000" w:themeColor="text1"/>
          <w:sz w:val="22"/>
          <w:szCs w:val="22"/>
        </w:rPr>
        <w:t>Entomol</w:t>
      </w:r>
      <w:proofErr w:type="spellEnd"/>
      <w:r w:rsidRPr="005C5FC3">
        <w:rPr>
          <w:rFonts w:asciiTheme="minorHAnsi" w:hAnsiTheme="minorHAnsi" w:cstheme="minorHAnsi"/>
          <w:color w:val="000000" w:themeColor="text1"/>
          <w:sz w:val="22"/>
          <w:szCs w:val="22"/>
        </w:rPr>
        <w:t>. Res, 50, 282-291.</w:t>
      </w:r>
    </w:p>
    <w:p w14:paraId="6FEE8827"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Armitage, S.A., </w:t>
      </w:r>
      <w:proofErr w:type="spellStart"/>
      <w:r w:rsidRPr="005C5FC3">
        <w:rPr>
          <w:rFonts w:asciiTheme="minorHAnsi" w:hAnsiTheme="minorHAnsi" w:cstheme="minorHAnsi"/>
          <w:color w:val="000000" w:themeColor="text1"/>
          <w:sz w:val="22"/>
          <w:szCs w:val="22"/>
          <w:shd w:val="clear" w:color="auto" w:fill="FFFFFF"/>
        </w:rPr>
        <w:t>Peuss</w:t>
      </w:r>
      <w:proofErr w:type="spellEnd"/>
      <w:r w:rsidRPr="005C5FC3">
        <w:rPr>
          <w:rFonts w:asciiTheme="minorHAnsi" w:hAnsiTheme="minorHAnsi" w:cstheme="minorHAnsi"/>
          <w:color w:val="000000" w:themeColor="text1"/>
          <w:sz w:val="22"/>
          <w:szCs w:val="22"/>
          <w:shd w:val="clear" w:color="auto" w:fill="FFFFFF"/>
        </w:rPr>
        <w:t xml:space="preserve">, R., Kurtz, J., 2015. Dscam and </w:t>
      </w:r>
      <w:proofErr w:type="spellStart"/>
      <w:r w:rsidRPr="005C5FC3">
        <w:rPr>
          <w:rFonts w:asciiTheme="minorHAnsi" w:hAnsiTheme="minorHAnsi" w:cstheme="minorHAnsi"/>
          <w:color w:val="000000" w:themeColor="text1"/>
          <w:sz w:val="22"/>
          <w:szCs w:val="22"/>
          <w:shd w:val="clear" w:color="auto" w:fill="FFFFFF"/>
        </w:rPr>
        <w:t>pancrustacean</w:t>
      </w:r>
      <w:proofErr w:type="spellEnd"/>
      <w:r w:rsidRPr="005C5FC3">
        <w:rPr>
          <w:rFonts w:asciiTheme="minorHAnsi" w:hAnsiTheme="minorHAnsi" w:cstheme="minorHAnsi"/>
          <w:color w:val="000000" w:themeColor="text1"/>
          <w:sz w:val="22"/>
          <w:szCs w:val="22"/>
          <w:shd w:val="clear" w:color="auto" w:fill="FFFFFF"/>
        </w:rPr>
        <w:t xml:space="preserve"> immune memory–a review of the evidence. Dev. Comp. Immunol. 48, 315-323.</w:t>
      </w:r>
    </w:p>
    <w:p w14:paraId="2CEA39DA"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r w:rsidRPr="005C5FC3">
        <w:rPr>
          <w:rFonts w:asciiTheme="minorHAnsi" w:hAnsiTheme="minorHAnsi" w:cstheme="minorHAnsi"/>
          <w:color w:val="000000" w:themeColor="text1"/>
          <w:sz w:val="22"/>
          <w:szCs w:val="22"/>
          <w:shd w:val="clear" w:color="auto" w:fill="FFFFFF"/>
        </w:rPr>
        <w:t>Ayres, J.S., Schneider, D.S., 2012. Tolerance of infections. </w:t>
      </w:r>
      <w:proofErr w:type="spellStart"/>
      <w:r w:rsidRPr="005C5FC3">
        <w:rPr>
          <w:rFonts w:asciiTheme="minorHAnsi" w:hAnsiTheme="minorHAnsi" w:cstheme="minorHAnsi"/>
          <w:color w:val="000000" w:themeColor="text1"/>
          <w:sz w:val="22"/>
          <w:szCs w:val="22"/>
          <w:shd w:val="clear" w:color="auto" w:fill="FFFFFF"/>
        </w:rPr>
        <w:t>Annu</w:t>
      </w:r>
      <w:proofErr w:type="spellEnd"/>
      <w:r w:rsidRPr="005C5FC3">
        <w:rPr>
          <w:rFonts w:asciiTheme="minorHAnsi" w:hAnsiTheme="minorHAnsi" w:cstheme="minorHAnsi"/>
          <w:color w:val="000000" w:themeColor="text1"/>
          <w:sz w:val="22"/>
          <w:szCs w:val="22"/>
          <w:shd w:val="clear" w:color="auto" w:fill="FFFFFF"/>
        </w:rPr>
        <w:t xml:space="preserve">. Rev. Immunol. 30, 271-294. </w:t>
      </w:r>
    </w:p>
    <w:p w14:paraId="30BA3970"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Belkaid, Y. and Hand, T.W., 2014. Role of the microbiota in immunity and inflammation. Cell 157, 121-141.</w:t>
      </w:r>
    </w:p>
    <w:p w14:paraId="733A3DF9"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 xml:space="preserve">Bergin, D., Murphy, L., Keenan, J., Clynes, M., Kavanagh, K., 2006. Pre-exposure to yeast protects larvae of Galleria mellonella from a subsequent lethal infection by Candida albicans and is mediated by the increased expression of antimicrobial peptides. </w:t>
      </w:r>
      <w:r w:rsidRPr="005C5FC3">
        <w:rPr>
          <w:rFonts w:asciiTheme="minorHAnsi" w:hAnsiTheme="minorHAnsi" w:cstheme="minorHAnsi"/>
          <w:color w:val="000000" w:themeColor="text1"/>
          <w:sz w:val="22"/>
          <w:szCs w:val="22"/>
        </w:rPr>
        <w:t xml:space="preserve">Microbes Infect. </w:t>
      </w:r>
      <w:r w:rsidRPr="005C5FC3">
        <w:rPr>
          <w:rFonts w:asciiTheme="minorHAnsi" w:eastAsia="Yu Gothic UI Semilight" w:hAnsiTheme="minorHAnsi" w:cstheme="minorHAnsi"/>
          <w:noProof/>
          <w:color w:val="000000" w:themeColor="text1"/>
          <w:sz w:val="22"/>
          <w:szCs w:val="22"/>
        </w:rPr>
        <w:t>8, 2105-2112.</w:t>
      </w:r>
    </w:p>
    <w:p w14:paraId="1C6873D1"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Best, A., </w:t>
      </w:r>
      <w:proofErr w:type="spellStart"/>
      <w:r w:rsidRPr="005C5FC3">
        <w:rPr>
          <w:rFonts w:asciiTheme="minorHAnsi" w:hAnsiTheme="minorHAnsi" w:cstheme="minorHAnsi"/>
          <w:color w:val="000000" w:themeColor="text1"/>
          <w:sz w:val="22"/>
          <w:szCs w:val="22"/>
        </w:rPr>
        <w:t>Tidbury</w:t>
      </w:r>
      <w:proofErr w:type="spellEnd"/>
      <w:r w:rsidRPr="005C5FC3">
        <w:rPr>
          <w:rFonts w:asciiTheme="minorHAnsi" w:hAnsiTheme="minorHAnsi" w:cstheme="minorHAnsi"/>
          <w:color w:val="000000" w:themeColor="text1"/>
          <w:sz w:val="22"/>
          <w:szCs w:val="22"/>
        </w:rPr>
        <w:t xml:space="preserve">, H., White, A., Boots, M., 2013. The evolutionary dynamics of within-generation immune priming in invertebrate hosts. J. R. Soc. Interface. 10, 20120887. </w:t>
      </w:r>
    </w:p>
    <w:p w14:paraId="6E2FE43A"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Bose, J., Schulte, R.D., 2014. Testing GxG interactions between coinfecting microbial parasite genotypes within hosts. Front. Genet. 5, 124.</w:t>
      </w:r>
    </w:p>
    <w:p w14:paraId="3E5373F7"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lastRenderedPageBreak/>
        <w:t>Bozler</w:t>
      </w:r>
      <w:proofErr w:type="spellEnd"/>
      <w:r w:rsidRPr="005C5FC3">
        <w:rPr>
          <w:rFonts w:asciiTheme="minorHAnsi" w:hAnsiTheme="minorHAnsi" w:cstheme="minorHAnsi"/>
          <w:color w:val="000000" w:themeColor="text1"/>
          <w:sz w:val="22"/>
          <w:szCs w:val="22"/>
          <w:shd w:val="clear" w:color="auto" w:fill="FFFFFF"/>
        </w:rPr>
        <w:t xml:space="preserve">, J., </w:t>
      </w:r>
      <w:proofErr w:type="spellStart"/>
      <w:r w:rsidRPr="005C5FC3">
        <w:rPr>
          <w:rFonts w:asciiTheme="minorHAnsi" w:hAnsiTheme="minorHAnsi" w:cstheme="minorHAnsi"/>
          <w:color w:val="000000" w:themeColor="text1"/>
          <w:sz w:val="22"/>
          <w:szCs w:val="22"/>
          <w:shd w:val="clear" w:color="auto" w:fill="FFFFFF"/>
        </w:rPr>
        <w:t>Kacsoh</w:t>
      </w:r>
      <w:proofErr w:type="spellEnd"/>
      <w:r w:rsidRPr="005C5FC3">
        <w:rPr>
          <w:rFonts w:asciiTheme="minorHAnsi" w:hAnsiTheme="minorHAnsi" w:cstheme="minorHAnsi"/>
          <w:color w:val="000000" w:themeColor="text1"/>
          <w:sz w:val="22"/>
          <w:szCs w:val="22"/>
          <w:shd w:val="clear" w:color="auto" w:fill="FFFFFF"/>
        </w:rPr>
        <w:t>, B.Z., Bosco, G., 2020. Maternal priming of offspring immune system in Drosophila. G3-</w:t>
      </w:r>
      <w:r w:rsidRPr="005C5FC3">
        <w:rPr>
          <w:rFonts w:asciiTheme="minorHAnsi" w:hAnsiTheme="minorHAnsi" w:cstheme="minorHAnsi"/>
          <w:color w:val="000000" w:themeColor="text1"/>
        </w:rPr>
        <w:t xml:space="preserve"> </w:t>
      </w:r>
      <w:r w:rsidRPr="005C5FC3">
        <w:rPr>
          <w:rFonts w:asciiTheme="minorHAnsi" w:hAnsiTheme="minorHAnsi" w:cstheme="minorHAnsi"/>
          <w:color w:val="000000" w:themeColor="text1"/>
          <w:sz w:val="22"/>
          <w:szCs w:val="22"/>
          <w:shd w:val="clear" w:color="auto" w:fill="FFFFFF"/>
        </w:rPr>
        <w:t xml:space="preserve">Genes </w:t>
      </w:r>
      <w:proofErr w:type="spellStart"/>
      <w:r w:rsidRPr="005C5FC3">
        <w:rPr>
          <w:rFonts w:asciiTheme="minorHAnsi" w:hAnsiTheme="minorHAnsi" w:cstheme="minorHAnsi"/>
          <w:color w:val="000000" w:themeColor="text1"/>
          <w:sz w:val="22"/>
          <w:szCs w:val="22"/>
          <w:shd w:val="clear" w:color="auto" w:fill="FFFFFF"/>
        </w:rPr>
        <w:t>Genom</w:t>
      </w:r>
      <w:proofErr w:type="spellEnd"/>
      <w:r w:rsidRPr="005C5FC3">
        <w:rPr>
          <w:rFonts w:asciiTheme="minorHAnsi" w:hAnsiTheme="minorHAnsi" w:cstheme="minorHAnsi"/>
          <w:color w:val="000000" w:themeColor="text1"/>
          <w:sz w:val="22"/>
          <w:szCs w:val="22"/>
          <w:shd w:val="clear" w:color="auto" w:fill="FFFFFF"/>
        </w:rPr>
        <w:t>. Genet. 10, 165-175.</w:t>
      </w:r>
    </w:p>
    <w:p w14:paraId="22949DFA"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r w:rsidRPr="005C5FC3">
        <w:rPr>
          <w:rFonts w:asciiTheme="minorHAnsi" w:hAnsiTheme="minorHAnsi" w:cstheme="minorHAnsi"/>
          <w:color w:val="000000" w:themeColor="text1"/>
          <w:sz w:val="22"/>
          <w:szCs w:val="22"/>
          <w:shd w:val="clear" w:color="auto" w:fill="FFFFFF"/>
        </w:rPr>
        <w:t>Buchon, N., Silverman, N., Cherry, S., 2014. Immunity in Drosophila melanogaster—from microbial recognition to whole-organism physiology. Nat. Rev. Immunol. 14, 796-810.</w:t>
      </w:r>
    </w:p>
    <w:p w14:paraId="3A7D521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Cerenius, L. and Söderhäll, K., 2004. The prophenoloxidase‐activating system in invertebrates. Immunol. rev. 198, 116-126.</w:t>
      </w:r>
    </w:p>
    <w:p w14:paraId="74C32720"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Chakrabarti, S., </w:t>
      </w:r>
      <w:proofErr w:type="spellStart"/>
      <w:r w:rsidRPr="005C5FC3">
        <w:rPr>
          <w:rFonts w:asciiTheme="minorHAnsi" w:hAnsiTheme="minorHAnsi" w:cstheme="minorHAnsi"/>
          <w:color w:val="000000" w:themeColor="text1"/>
          <w:sz w:val="22"/>
          <w:szCs w:val="22"/>
          <w:shd w:val="clear" w:color="auto" w:fill="FFFFFF"/>
        </w:rPr>
        <w:t>Visweswariah</w:t>
      </w:r>
      <w:proofErr w:type="spellEnd"/>
      <w:r w:rsidRPr="005C5FC3">
        <w:rPr>
          <w:rFonts w:asciiTheme="minorHAnsi" w:hAnsiTheme="minorHAnsi" w:cstheme="minorHAnsi"/>
          <w:color w:val="000000" w:themeColor="text1"/>
          <w:sz w:val="22"/>
          <w:szCs w:val="22"/>
          <w:shd w:val="clear" w:color="auto" w:fill="FFFFFF"/>
        </w:rPr>
        <w:t>, S.S., 2020. Intramacrophage ROS Primes the Innate Immune System via JAK/STAT and Toll Activation. Cell reports 33, p108368.</w:t>
      </w:r>
    </w:p>
    <w:p w14:paraId="7DC0F09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Cheng, S.C., Quintin, J., Cramer, R.A., Shepardson, K.M., Saeed, S., Kumar, V., </w:t>
      </w:r>
      <w:proofErr w:type="spellStart"/>
      <w:r w:rsidRPr="005C5FC3">
        <w:rPr>
          <w:rFonts w:asciiTheme="minorHAnsi" w:hAnsiTheme="minorHAnsi" w:cstheme="minorHAnsi"/>
          <w:color w:val="000000" w:themeColor="text1"/>
          <w:sz w:val="22"/>
          <w:szCs w:val="22"/>
        </w:rPr>
        <w:t>Giamarellos-Bourboulis</w:t>
      </w:r>
      <w:proofErr w:type="spellEnd"/>
      <w:r w:rsidRPr="005C5FC3">
        <w:rPr>
          <w:rFonts w:asciiTheme="minorHAnsi" w:hAnsiTheme="minorHAnsi" w:cstheme="minorHAnsi"/>
          <w:color w:val="000000" w:themeColor="text1"/>
          <w:sz w:val="22"/>
          <w:szCs w:val="22"/>
        </w:rPr>
        <w:t xml:space="preserve">, E.J., Martens, J.H., Rao, N.A., </w:t>
      </w:r>
      <w:proofErr w:type="spellStart"/>
      <w:r w:rsidRPr="005C5FC3">
        <w:rPr>
          <w:rFonts w:asciiTheme="minorHAnsi" w:hAnsiTheme="minorHAnsi" w:cstheme="minorHAnsi"/>
          <w:color w:val="000000" w:themeColor="text1"/>
          <w:sz w:val="22"/>
          <w:szCs w:val="22"/>
        </w:rPr>
        <w:t>Aghajanirefah</w:t>
      </w:r>
      <w:proofErr w:type="spellEnd"/>
      <w:r w:rsidRPr="005C5FC3">
        <w:rPr>
          <w:rFonts w:asciiTheme="minorHAnsi" w:hAnsiTheme="minorHAnsi" w:cstheme="minorHAnsi"/>
          <w:color w:val="000000" w:themeColor="text1"/>
          <w:sz w:val="22"/>
          <w:szCs w:val="22"/>
        </w:rPr>
        <w:t xml:space="preserve">, A., </w:t>
      </w:r>
      <w:proofErr w:type="spellStart"/>
      <w:r w:rsidRPr="005C5FC3">
        <w:rPr>
          <w:rFonts w:asciiTheme="minorHAnsi" w:hAnsiTheme="minorHAnsi" w:cstheme="minorHAnsi"/>
          <w:color w:val="000000" w:themeColor="text1"/>
          <w:sz w:val="22"/>
          <w:szCs w:val="22"/>
        </w:rPr>
        <w:t>Manjeri</w:t>
      </w:r>
      <w:proofErr w:type="spellEnd"/>
      <w:r w:rsidRPr="005C5FC3">
        <w:rPr>
          <w:rFonts w:asciiTheme="minorHAnsi" w:hAnsiTheme="minorHAnsi" w:cstheme="minorHAnsi"/>
          <w:color w:val="000000" w:themeColor="text1"/>
          <w:sz w:val="22"/>
          <w:szCs w:val="22"/>
        </w:rPr>
        <w:t>, G.R., 2014. mTOR-and HIF-1α–mediated aerobic glycolysis as metabolic basis for trained immunity. Science 345, 6204.</w:t>
      </w:r>
    </w:p>
    <w:p w14:paraId="6DDB5F6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Contreras-Garduño, J., Rodríguez, M.C., Hernández-Martínez, S., Martínez-</w:t>
      </w:r>
      <w:proofErr w:type="spellStart"/>
      <w:r w:rsidRPr="005C5FC3">
        <w:rPr>
          <w:rFonts w:asciiTheme="minorHAnsi" w:hAnsiTheme="minorHAnsi" w:cstheme="minorHAnsi"/>
          <w:color w:val="000000" w:themeColor="text1"/>
          <w:sz w:val="22"/>
          <w:szCs w:val="22"/>
          <w:shd w:val="clear" w:color="auto" w:fill="FFFFFF"/>
        </w:rPr>
        <w:t>Barnetche</w:t>
      </w:r>
      <w:proofErr w:type="spellEnd"/>
      <w:r w:rsidRPr="005C5FC3">
        <w:rPr>
          <w:rFonts w:asciiTheme="minorHAnsi" w:hAnsiTheme="minorHAnsi" w:cstheme="minorHAnsi"/>
          <w:color w:val="000000" w:themeColor="text1"/>
          <w:sz w:val="22"/>
          <w:szCs w:val="22"/>
          <w:shd w:val="clear" w:color="auto" w:fill="FFFFFF"/>
        </w:rPr>
        <w:t xml:space="preserve">, J., Alvarado-Delgado, A., </w:t>
      </w:r>
      <w:proofErr w:type="spellStart"/>
      <w:r w:rsidRPr="005C5FC3">
        <w:rPr>
          <w:rFonts w:asciiTheme="minorHAnsi" w:hAnsiTheme="minorHAnsi" w:cstheme="minorHAnsi"/>
          <w:color w:val="000000" w:themeColor="text1"/>
          <w:sz w:val="22"/>
          <w:szCs w:val="22"/>
          <w:shd w:val="clear" w:color="auto" w:fill="FFFFFF"/>
        </w:rPr>
        <w:t>Izquierdo</w:t>
      </w:r>
      <w:proofErr w:type="spellEnd"/>
      <w:r w:rsidRPr="005C5FC3">
        <w:rPr>
          <w:rFonts w:asciiTheme="minorHAnsi" w:hAnsiTheme="minorHAnsi" w:cstheme="minorHAnsi"/>
          <w:color w:val="000000" w:themeColor="text1"/>
          <w:sz w:val="22"/>
          <w:szCs w:val="22"/>
          <w:shd w:val="clear" w:color="auto" w:fill="FFFFFF"/>
        </w:rPr>
        <w:t xml:space="preserve">, J., Herrera-Ortiz, A., Moreno-García, M., Velazquez-Meza, M.E., Valverde, V., </w:t>
      </w:r>
      <w:proofErr w:type="spellStart"/>
      <w:r w:rsidRPr="005C5FC3">
        <w:rPr>
          <w:rFonts w:asciiTheme="minorHAnsi" w:hAnsiTheme="minorHAnsi" w:cstheme="minorHAnsi"/>
          <w:color w:val="000000" w:themeColor="text1"/>
          <w:sz w:val="22"/>
          <w:szCs w:val="22"/>
          <w:shd w:val="clear" w:color="auto" w:fill="FFFFFF"/>
        </w:rPr>
        <w:t>Argotte</w:t>
      </w:r>
      <w:proofErr w:type="spellEnd"/>
      <w:r w:rsidRPr="005C5FC3">
        <w:rPr>
          <w:rFonts w:asciiTheme="minorHAnsi" w:hAnsiTheme="minorHAnsi" w:cstheme="minorHAnsi"/>
          <w:color w:val="000000" w:themeColor="text1"/>
          <w:sz w:val="22"/>
          <w:szCs w:val="22"/>
          <w:shd w:val="clear" w:color="auto" w:fill="FFFFFF"/>
        </w:rPr>
        <w:t xml:space="preserve">-Ramos, R., 2015. Plasmodium </w:t>
      </w:r>
      <w:proofErr w:type="spellStart"/>
      <w:r w:rsidRPr="005C5FC3">
        <w:rPr>
          <w:rFonts w:asciiTheme="minorHAnsi" w:hAnsiTheme="minorHAnsi" w:cstheme="minorHAnsi"/>
          <w:color w:val="000000" w:themeColor="text1"/>
          <w:sz w:val="22"/>
          <w:szCs w:val="22"/>
          <w:shd w:val="clear" w:color="auto" w:fill="FFFFFF"/>
        </w:rPr>
        <w:t>berghei</w:t>
      </w:r>
      <w:proofErr w:type="spellEnd"/>
      <w:r w:rsidRPr="005C5FC3">
        <w:rPr>
          <w:rFonts w:asciiTheme="minorHAnsi" w:hAnsiTheme="minorHAnsi" w:cstheme="minorHAnsi"/>
          <w:color w:val="000000" w:themeColor="text1"/>
          <w:sz w:val="22"/>
          <w:szCs w:val="22"/>
          <w:shd w:val="clear" w:color="auto" w:fill="FFFFFF"/>
        </w:rPr>
        <w:t xml:space="preserve"> induced priming in Anopheles </w:t>
      </w:r>
      <w:proofErr w:type="spellStart"/>
      <w:r w:rsidRPr="005C5FC3">
        <w:rPr>
          <w:rFonts w:asciiTheme="minorHAnsi" w:hAnsiTheme="minorHAnsi" w:cstheme="minorHAnsi"/>
          <w:color w:val="000000" w:themeColor="text1"/>
          <w:sz w:val="22"/>
          <w:szCs w:val="22"/>
          <w:shd w:val="clear" w:color="auto" w:fill="FFFFFF"/>
        </w:rPr>
        <w:t>albimanus</w:t>
      </w:r>
      <w:proofErr w:type="spellEnd"/>
      <w:r w:rsidRPr="005C5FC3">
        <w:rPr>
          <w:rFonts w:asciiTheme="minorHAnsi" w:hAnsiTheme="minorHAnsi" w:cstheme="minorHAnsi"/>
          <w:color w:val="000000" w:themeColor="text1"/>
          <w:sz w:val="22"/>
          <w:szCs w:val="22"/>
          <w:shd w:val="clear" w:color="auto" w:fill="FFFFFF"/>
        </w:rPr>
        <w:t xml:space="preserve"> independently of bacterial co-infection. Dev. Comp. Immunol. 52, 172-181.</w:t>
      </w:r>
    </w:p>
    <w:p w14:paraId="13E8887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Contreras-Garduño, J., Rodríguez, M.C., Rodríguez, M.H., Alvarado-Delgado, A., </w:t>
      </w:r>
      <w:proofErr w:type="spellStart"/>
      <w:r w:rsidRPr="005C5FC3">
        <w:rPr>
          <w:rFonts w:asciiTheme="minorHAnsi" w:hAnsiTheme="minorHAnsi" w:cstheme="minorHAnsi"/>
          <w:color w:val="000000" w:themeColor="text1"/>
          <w:sz w:val="22"/>
          <w:szCs w:val="22"/>
        </w:rPr>
        <w:t>Lanz</w:t>
      </w:r>
      <w:proofErr w:type="spellEnd"/>
      <w:r w:rsidRPr="005C5FC3">
        <w:rPr>
          <w:rFonts w:asciiTheme="minorHAnsi" w:hAnsiTheme="minorHAnsi" w:cstheme="minorHAnsi"/>
          <w:color w:val="000000" w:themeColor="text1"/>
          <w:sz w:val="22"/>
          <w:szCs w:val="22"/>
        </w:rPr>
        <w:t>-Mendoza, H., 2014. Cost of immune priming within generations: trade-off between infection and reproduction. Microbes Infect. 16, 261-267.</w:t>
      </w:r>
    </w:p>
    <w:p w14:paraId="5AC88CD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Contreras‐Garduño, Jorge., </w:t>
      </w:r>
      <w:proofErr w:type="spellStart"/>
      <w:r w:rsidRPr="005C5FC3">
        <w:rPr>
          <w:rFonts w:asciiTheme="minorHAnsi" w:hAnsiTheme="minorHAnsi" w:cstheme="minorHAnsi"/>
          <w:color w:val="000000" w:themeColor="text1"/>
          <w:sz w:val="22"/>
          <w:szCs w:val="22"/>
          <w:shd w:val="clear" w:color="auto" w:fill="FFFFFF"/>
        </w:rPr>
        <w:t>lanz‐mendoza</w:t>
      </w:r>
      <w:proofErr w:type="spellEnd"/>
      <w:r w:rsidRPr="005C5FC3">
        <w:rPr>
          <w:rFonts w:asciiTheme="minorHAnsi" w:hAnsiTheme="minorHAnsi" w:cstheme="minorHAnsi"/>
          <w:color w:val="000000" w:themeColor="text1"/>
          <w:sz w:val="22"/>
          <w:szCs w:val="22"/>
          <w:shd w:val="clear" w:color="auto" w:fill="FFFFFF"/>
        </w:rPr>
        <w:t>, Humberto., Franco, B., Nava, A., Pedraza‐</w:t>
      </w:r>
      <w:proofErr w:type="spellStart"/>
      <w:r w:rsidRPr="005C5FC3">
        <w:rPr>
          <w:rFonts w:asciiTheme="minorHAnsi" w:hAnsiTheme="minorHAnsi" w:cstheme="minorHAnsi"/>
          <w:color w:val="000000" w:themeColor="text1"/>
          <w:sz w:val="22"/>
          <w:szCs w:val="22"/>
          <w:shd w:val="clear" w:color="auto" w:fill="FFFFFF"/>
        </w:rPr>
        <w:t>reyes</w:t>
      </w:r>
      <w:proofErr w:type="spellEnd"/>
      <w:r w:rsidRPr="005C5FC3">
        <w:rPr>
          <w:rFonts w:asciiTheme="minorHAnsi" w:hAnsiTheme="minorHAnsi" w:cstheme="minorHAnsi"/>
          <w:color w:val="000000" w:themeColor="text1"/>
          <w:sz w:val="22"/>
          <w:szCs w:val="22"/>
          <w:shd w:val="clear" w:color="auto" w:fill="FFFFFF"/>
        </w:rPr>
        <w:t xml:space="preserve">, </w:t>
      </w:r>
      <w:proofErr w:type="spellStart"/>
      <w:r w:rsidRPr="005C5FC3">
        <w:rPr>
          <w:rFonts w:asciiTheme="minorHAnsi" w:hAnsiTheme="minorHAnsi" w:cstheme="minorHAnsi"/>
          <w:color w:val="000000" w:themeColor="text1"/>
          <w:sz w:val="22"/>
          <w:szCs w:val="22"/>
          <w:shd w:val="clear" w:color="auto" w:fill="FFFFFF"/>
        </w:rPr>
        <w:t>mario</w:t>
      </w:r>
      <w:proofErr w:type="spellEnd"/>
      <w:r w:rsidRPr="005C5FC3">
        <w:rPr>
          <w:rFonts w:asciiTheme="minorHAnsi" w:hAnsiTheme="minorHAnsi" w:cstheme="minorHAnsi"/>
          <w:color w:val="000000" w:themeColor="text1"/>
          <w:sz w:val="22"/>
          <w:szCs w:val="22"/>
          <w:shd w:val="clear" w:color="auto" w:fill="FFFFFF"/>
        </w:rPr>
        <w:t>., Canales‐</w:t>
      </w:r>
      <w:proofErr w:type="spellStart"/>
      <w:r w:rsidRPr="005C5FC3">
        <w:rPr>
          <w:rFonts w:asciiTheme="minorHAnsi" w:hAnsiTheme="minorHAnsi" w:cstheme="minorHAnsi"/>
          <w:color w:val="000000" w:themeColor="text1"/>
          <w:sz w:val="22"/>
          <w:szCs w:val="22"/>
          <w:shd w:val="clear" w:color="auto" w:fill="FFFFFF"/>
        </w:rPr>
        <w:t>lazcano</w:t>
      </w:r>
      <w:proofErr w:type="spellEnd"/>
      <w:r w:rsidRPr="005C5FC3">
        <w:rPr>
          <w:rFonts w:asciiTheme="minorHAnsi" w:hAnsiTheme="minorHAnsi" w:cstheme="minorHAnsi"/>
          <w:color w:val="000000" w:themeColor="text1"/>
          <w:sz w:val="22"/>
          <w:szCs w:val="22"/>
          <w:shd w:val="clear" w:color="auto" w:fill="FFFFFF"/>
        </w:rPr>
        <w:t xml:space="preserve">, Jorge., 2016. Insect immune priming: ecology and experimental evidences. Ecol. </w:t>
      </w:r>
      <w:proofErr w:type="spellStart"/>
      <w:r w:rsidRPr="005C5FC3">
        <w:rPr>
          <w:rFonts w:asciiTheme="minorHAnsi" w:hAnsiTheme="minorHAnsi" w:cstheme="minorHAnsi"/>
          <w:color w:val="000000" w:themeColor="text1"/>
          <w:sz w:val="22"/>
          <w:szCs w:val="22"/>
          <w:shd w:val="clear" w:color="auto" w:fill="FFFFFF"/>
        </w:rPr>
        <w:t>Entomol</w:t>
      </w:r>
      <w:proofErr w:type="spellEnd"/>
      <w:r w:rsidRPr="005C5FC3">
        <w:rPr>
          <w:rFonts w:asciiTheme="minorHAnsi" w:hAnsiTheme="minorHAnsi" w:cstheme="minorHAnsi"/>
          <w:color w:val="000000" w:themeColor="text1"/>
          <w:sz w:val="22"/>
          <w:szCs w:val="22"/>
          <w:shd w:val="clear" w:color="auto" w:fill="FFFFFF"/>
        </w:rPr>
        <w:t>. 41, 351-366.</w:t>
      </w:r>
    </w:p>
    <w:p w14:paraId="5AD093E9"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Cooper, D., Eleftherianos, I., 2017. Memory and specificity in the insect immune system: current perspectives and future challenges. Front. Immunol. 8, 539.</w:t>
      </w:r>
    </w:p>
    <w:p w14:paraId="0EC73022"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r w:rsidRPr="005C5FC3">
        <w:rPr>
          <w:rFonts w:asciiTheme="minorHAnsi" w:hAnsiTheme="minorHAnsi" w:cstheme="minorHAnsi"/>
          <w:color w:val="000000" w:themeColor="text1"/>
          <w:sz w:val="22"/>
          <w:szCs w:val="22"/>
          <w:shd w:val="clear" w:color="auto" w:fill="FFFFFF"/>
        </w:rPr>
        <w:t xml:space="preserve">Corby-Harris, V., </w:t>
      </w:r>
      <w:proofErr w:type="spellStart"/>
      <w:r w:rsidRPr="005C5FC3">
        <w:rPr>
          <w:rFonts w:asciiTheme="minorHAnsi" w:hAnsiTheme="minorHAnsi" w:cstheme="minorHAnsi"/>
          <w:color w:val="000000" w:themeColor="text1"/>
          <w:sz w:val="22"/>
          <w:szCs w:val="22"/>
          <w:shd w:val="clear" w:color="auto" w:fill="FFFFFF"/>
        </w:rPr>
        <w:t>Promislow</w:t>
      </w:r>
      <w:proofErr w:type="spellEnd"/>
      <w:r w:rsidRPr="005C5FC3">
        <w:rPr>
          <w:rFonts w:asciiTheme="minorHAnsi" w:hAnsiTheme="minorHAnsi" w:cstheme="minorHAnsi"/>
          <w:color w:val="000000" w:themeColor="text1"/>
          <w:sz w:val="22"/>
          <w:szCs w:val="22"/>
          <w:shd w:val="clear" w:color="auto" w:fill="FFFFFF"/>
        </w:rPr>
        <w:t>, D.E., 2008. Host ecology shapes geographical variation for resistance to bacterial infection in Drosophila melanogaster. J. Anim. Ecol. 77, 768.</w:t>
      </w:r>
    </w:p>
    <w:p w14:paraId="0A8E3DB4"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Dhinaut, J., Chogne, M., Moret, Y., 2018. Trans-generational immune priming in the mealworm beetle protects eggs through pathogen-dependent mechanisms imposing no immediate fitness cost for the offspring. Dev. Comp. Immunol. 79, 105-112.</w:t>
      </w:r>
    </w:p>
    <w:p w14:paraId="0DE1E275"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Duneau, D.F., Kondolf, H.C., Im, J.H., Ortiz, G.A., Chow, C., Fox, M.A., et al., 2017. The Toll pathway underlies host sexual dimorphism in resistance to both Gram-negative and Gram-positive bacteria in mated Drosophila. BMC Biology 15, 124.</w:t>
      </w:r>
    </w:p>
    <w:p w14:paraId="2DB9619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Eggert, H., Kurtz, J., </w:t>
      </w:r>
      <w:proofErr w:type="spellStart"/>
      <w:r w:rsidRPr="005C5FC3">
        <w:rPr>
          <w:rFonts w:asciiTheme="minorHAnsi" w:hAnsiTheme="minorHAnsi" w:cstheme="minorHAnsi"/>
          <w:color w:val="000000" w:themeColor="text1"/>
          <w:sz w:val="22"/>
          <w:szCs w:val="22"/>
          <w:shd w:val="clear" w:color="auto" w:fill="FFFFFF"/>
        </w:rPr>
        <w:t>Diddens</w:t>
      </w:r>
      <w:proofErr w:type="spellEnd"/>
      <w:r w:rsidRPr="005C5FC3">
        <w:rPr>
          <w:rFonts w:asciiTheme="minorHAnsi" w:hAnsiTheme="minorHAnsi" w:cstheme="minorHAnsi"/>
          <w:color w:val="000000" w:themeColor="text1"/>
          <w:sz w:val="22"/>
          <w:szCs w:val="22"/>
          <w:shd w:val="clear" w:color="auto" w:fill="FFFFFF"/>
        </w:rPr>
        <w:t>-de Buhr, M.F., 2014. Different effects of paternal trans-generational immune priming on survival and immunity in step and genetic offspring. Proc. R. Soc. B Biol. Sci. 281, 20142089.</w:t>
      </w:r>
    </w:p>
    <w:p w14:paraId="3BE1DBCF"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Fallon, J.P., Troy, N., Kavanagh, K., 2015. Pre-exposure of galleria mellonella larvae to different doses of aspergillus fumigatus conidia causes differential activation of cellular and humoral immune responses. Virulence 2, 413–421.</w:t>
      </w:r>
    </w:p>
    <w:p w14:paraId="62BA7B00"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r w:rsidRPr="005C5FC3">
        <w:rPr>
          <w:rFonts w:asciiTheme="minorHAnsi" w:hAnsiTheme="minorHAnsi" w:cstheme="minorHAnsi"/>
          <w:color w:val="000000" w:themeColor="text1"/>
          <w:sz w:val="22"/>
          <w:szCs w:val="22"/>
          <w:shd w:val="clear" w:color="auto" w:fill="FFFFFF"/>
        </w:rPr>
        <w:t xml:space="preserve">Ferro, K., </w:t>
      </w:r>
      <w:proofErr w:type="spellStart"/>
      <w:r w:rsidRPr="005C5FC3">
        <w:rPr>
          <w:rFonts w:asciiTheme="minorHAnsi" w:hAnsiTheme="minorHAnsi" w:cstheme="minorHAnsi"/>
          <w:color w:val="000000" w:themeColor="text1"/>
          <w:sz w:val="22"/>
          <w:szCs w:val="22"/>
          <w:shd w:val="clear" w:color="auto" w:fill="FFFFFF"/>
        </w:rPr>
        <w:t>Peuß</w:t>
      </w:r>
      <w:proofErr w:type="spellEnd"/>
      <w:r w:rsidRPr="005C5FC3">
        <w:rPr>
          <w:rFonts w:asciiTheme="minorHAnsi" w:hAnsiTheme="minorHAnsi" w:cstheme="minorHAnsi"/>
          <w:color w:val="000000" w:themeColor="text1"/>
          <w:sz w:val="22"/>
          <w:szCs w:val="22"/>
          <w:shd w:val="clear" w:color="auto" w:fill="FFFFFF"/>
        </w:rPr>
        <w:t>, R., Yang, W., Rosenstiel, P., Schulenburg, H., Kurtz, J., 2019. Experimental evolution of immunological specificity. Proc. Natl. Acad. Sci. 116, 20598-20604.</w:t>
      </w:r>
    </w:p>
    <w:p w14:paraId="270D90EF"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Frank, S.A., Schmid-Hempel, P., 2019. Evolution of negative immune regulators. PLoS Pathog. 15, 1007913.</w:t>
      </w:r>
    </w:p>
    <w:p w14:paraId="4E7DE3CF"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Futo, M., Sell, M.P., Kutzer, M.A., Kurtz, J., 2017. Specificity of oral immune priming in the red flour beetle Tribolium castaneum. Biol. Let. 13, 20170632.</w:t>
      </w:r>
    </w:p>
    <w:p w14:paraId="4E9964E0"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Gálvez</w:t>
      </w:r>
      <w:proofErr w:type="spellEnd"/>
      <w:r w:rsidRPr="005C5FC3">
        <w:rPr>
          <w:rFonts w:asciiTheme="minorHAnsi" w:hAnsiTheme="minorHAnsi" w:cstheme="minorHAnsi"/>
          <w:color w:val="000000" w:themeColor="text1"/>
          <w:sz w:val="22"/>
          <w:szCs w:val="22"/>
          <w:shd w:val="clear" w:color="auto" w:fill="FFFFFF"/>
        </w:rPr>
        <w:t xml:space="preserve">, D., </w:t>
      </w:r>
      <w:proofErr w:type="spellStart"/>
      <w:r w:rsidRPr="005C5FC3">
        <w:rPr>
          <w:rFonts w:asciiTheme="minorHAnsi" w:hAnsiTheme="minorHAnsi" w:cstheme="minorHAnsi"/>
          <w:color w:val="000000" w:themeColor="text1"/>
          <w:sz w:val="22"/>
          <w:szCs w:val="22"/>
          <w:shd w:val="clear" w:color="auto" w:fill="FFFFFF"/>
        </w:rPr>
        <w:t>Añino</w:t>
      </w:r>
      <w:proofErr w:type="spellEnd"/>
      <w:r w:rsidRPr="005C5FC3">
        <w:rPr>
          <w:rFonts w:asciiTheme="minorHAnsi" w:hAnsiTheme="minorHAnsi" w:cstheme="minorHAnsi"/>
          <w:color w:val="000000" w:themeColor="text1"/>
          <w:sz w:val="22"/>
          <w:szCs w:val="22"/>
          <w:shd w:val="clear" w:color="auto" w:fill="FFFFFF"/>
        </w:rPr>
        <w:t xml:space="preserve">, Y., Vega, C., Bonilla, E., 2020. Immune priming against bacteria in spiders and </w:t>
      </w:r>
      <w:r w:rsidRPr="005C5FC3">
        <w:rPr>
          <w:rFonts w:asciiTheme="minorHAnsi" w:hAnsiTheme="minorHAnsi" w:cstheme="minorHAnsi"/>
          <w:color w:val="000000" w:themeColor="text1"/>
          <w:sz w:val="22"/>
          <w:szCs w:val="22"/>
          <w:shd w:val="clear" w:color="auto" w:fill="FFFFFF"/>
        </w:rPr>
        <w:lastRenderedPageBreak/>
        <w:t>scorpions?. </w:t>
      </w:r>
      <w:proofErr w:type="spellStart"/>
      <w:r w:rsidRPr="005C5FC3">
        <w:rPr>
          <w:rFonts w:asciiTheme="minorHAnsi" w:hAnsiTheme="minorHAnsi" w:cstheme="minorHAnsi"/>
          <w:color w:val="000000" w:themeColor="text1"/>
          <w:sz w:val="22"/>
          <w:szCs w:val="22"/>
          <w:shd w:val="clear" w:color="auto" w:fill="FFFFFF"/>
        </w:rPr>
        <w:t>PeerJ</w:t>
      </w:r>
      <w:proofErr w:type="spellEnd"/>
      <w:r w:rsidRPr="005C5FC3">
        <w:rPr>
          <w:rFonts w:asciiTheme="minorHAnsi" w:hAnsiTheme="minorHAnsi" w:cstheme="minorHAnsi"/>
          <w:color w:val="000000" w:themeColor="text1"/>
          <w:sz w:val="22"/>
          <w:szCs w:val="22"/>
          <w:shd w:val="clear" w:color="auto" w:fill="FFFFFF"/>
        </w:rPr>
        <w:t> 8, 9285.</w:t>
      </w:r>
    </w:p>
    <w:p w14:paraId="6DBFB5B2"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Griffiths, E.C., </w:t>
      </w:r>
      <w:proofErr w:type="spellStart"/>
      <w:r w:rsidRPr="005C5FC3">
        <w:rPr>
          <w:rFonts w:asciiTheme="minorHAnsi" w:hAnsiTheme="minorHAnsi" w:cstheme="minorHAnsi"/>
          <w:color w:val="000000" w:themeColor="text1"/>
          <w:sz w:val="22"/>
          <w:szCs w:val="22"/>
        </w:rPr>
        <w:t>Fairlie</w:t>
      </w:r>
      <w:proofErr w:type="spellEnd"/>
      <w:r w:rsidRPr="005C5FC3">
        <w:rPr>
          <w:rFonts w:asciiTheme="minorHAnsi" w:hAnsiTheme="minorHAnsi" w:cstheme="minorHAnsi"/>
          <w:color w:val="000000" w:themeColor="text1"/>
          <w:sz w:val="22"/>
          <w:szCs w:val="22"/>
        </w:rPr>
        <w:t>‐Clarke, K., Allen, J.E., Metcalf, C.J.E., Graham, A.L., 2015. Bottom‐up regulation of malaria population dynamics in mice co‐infected with lung‐migratory nematodes. Ecol. Let. 18, 1387-1396.</w:t>
      </w:r>
    </w:p>
    <w:p w14:paraId="6EAA6313"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Gupta, V., Vale, P.F., 2017. Nonlinear disease tolerance curves reveal distinct components of host responses to viral infection. R. Soc. Open Sci. 4, 170342.</w:t>
      </w:r>
    </w:p>
    <w:p w14:paraId="19A7C205"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Ha, E.M., Oh, C.T., Bae, Y.S. and Lee, W.J., 2005. A direct role for dual oxidase in Drosophila gut immunity. Science 310, 847-850.</w:t>
      </w:r>
    </w:p>
    <w:p w14:paraId="53CB05DE"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Haine</w:t>
      </w:r>
      <w:proofErr w:type="spellEnd"/>
      <w:r w:rsidRPr="005C5FC3">
        <w:rPr>
          <w:rFonts w:asciiTheme="minorHAnsi" w:hAnsiTheme="minorHAnsi" w:cstheme="minorHAnsi"/>
          <w:color w:val="000000" w:themeColor="text1"/>
          <w:sz w:val="22"/>
          <w:szCs w:val="22"/>
          <w:shd w:val="clear" w:color="auto" w:fill="FFFFFF"/>
        </w:rPr>
        <w:t xml:space="preserve">, E.R., </w:t>
      </w:r>
      <w:proofErr w:type="spellStart"/>
      <w:r w:rsidRPr="005C5FC3">
        <w:rPr>
          <w:rFonts w:asciiTheme="minorHAnsi" w:hAnsiTheme="minorHAnsi" w:cstheme="minorHAnsi"/>
          <w:color w:val="000000" w:themeColor="text1"/>
          <w:sz w:val="22"/>
          <w:szCs w:val="22"/>
          <w:shd w:val="clear" w:color="auto" w:fill="FFFFFF"/>
        </w:rPr>
        <w:t>Moret</w:t>
      </w:r>
      <w:proofErr w:type="spellEnd"/>
      <w:r w:rsidRPr="005C5FC3">
        <w:rPr>
          <w:rFonts w:asciiTheme="minorHAnsi" w:hAnsiTheme="minorHAnsi" w:cstheme="minorHAnsi"/>
          <w:color w:val="000000" w:themeColor="text1"/>
          <w:sz w:val="22"/>
          <w:szCs w:val="22"/>
          <w:shd w:val="clear" w:color="auto" w:fill="FFFFFF"/>
        </w:rPr>
        <w:t>, Y., Siva-</w:t>
      </w:r>
      <w:proofErr w:type="spellStart"/>
      <w:r w:rsidRPr="005C5FC3">
        <w:rPr>
          <w:rFonts w:asciiTheme="minorHAnsi" w:hAnsiTheme="minorHAnsi" w:cstheme="minorHAnsi"/>
          <w:color w:val="000000" w:themeColor="text1"/>
          <w:sz w:val="22"/>
          <w:szCs w:val="22"/>
          <w:shd w:val="clear" w:color="auto" w:fill="FFFFFF"/>
        </w:rPr>
        <w:t>Jothy</w:t>
      </w:r>
      <w:proofErr w:type="spellEnd"/>
      <w:r w:rsidRPr="005C5FC3">
        <w:rPr>
          <w:rFonts w:asciiTheme="minorHAnsi" w:hAnsiTheme="minorHAnsi" w:cstheme="minorHAnsi"/>
          <w:color w:val="000000" w:themeColor="text1"/>
          <w:sz w:val="22"/>
          <w:szCs w:val="22"/>
          <w:shd w:val="clear" w:color="auto" w:fill="FFFFFF"/>
        </w:rPr>
        <w:t xml:space="preserve">, M.T., </w:t>
      </w:r>
      <w:proofErr w:type="spellStart"/>
      <w:r w:rsidRPr="005C5FC3">
        <w:rPr>
          <w:rFonts w:asciiTheme="minorHAnsi" w:hAnsiTheme="minorHAnsi" w:cstheme="minorHAnsi"/>
          <w:color w:val="000000" w:themeColor="text1"/>
          <w:sz w:val="22"/>
          <w:szCs w:val="22"/>
          <w:shd w:val="clear" w:color="auto" w:fill="FFFFFF"/>
        </w:rPr>
        <w:t>Rolff</w:t>
      </w:r>
      <w:proofErr w:type="spellEnd"/>
      <w:r w:rsidRPr="005C5FC3">
        <w:rPr>
          <w:rFonts w:asciiTheme="minorHAnsi" w:hAnsiTheme="minorHAnsi" w:cstheme="minorHAnsi"/>
          <w:color w:val="000000" w:themeColor="text1"/>
          <w:sz w:val="22"/>
          <w:szCs w:val="22"/>
          <w:shd w:val="clear" w:color="auto" w:fill="FFFFFF"/>
        </w:rPr>
        <w:t>, J., 2008. Antimicrobial defense and persistent infection in insects. Science 322, 1257-1259.</w:t>
      </w:r>
    </w:p>
    <w:p w14:paraId="2EACFD80"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Hanson, M.A., </w:t>
      </w:r>
      <w:proofErr w:type="spellStart"/>
      <w:r w:rsidRPr="005C5FC3">
        <w:rPr>
          <w:rFonts w:asciiTheme="minorHAnsi" w:hAnsiTheme="minorHAnsi" w:cstheme="minorHAnsi"/>
          <w:color w:val="000000" w:themeColor="text1"/>
          <w:sz w:val="22"/>
          <w:szCs w:val="22"/>
        </w:rPr>
        <w:t>Dostálová</w:t>
      </w:r>
      <w:proofErr w:type="spellEnd"/>
      <w:r w:rsidRPr="005C5FC3">
        <w:rPr>
          <w:rFonts w:asciiTheme="minorHAnsi" w:hAnsiTheme="minorHAnsi" w:cstheme="minorHAnsi"/>
          <w:color w:val="000000" w:themeColor="text1"/>
          <w:sz w:val="22"/>
          <w:szCs w:val="22"/>
        </w:rPr>
        <w:t xml:space="preserve">, A., </w:t>
      </w:r>
      <w:proofErr w:type="spellStart"/>
      <w:r w:rsidRPr="005C5FC3">
        <w:rPr>
          <w:rFonts w:asciiTheme="minorHAnsi" w:hAnsiTheme="minorHAnsi" w:cstheme="minorHAnsi"/>
          <w:color w:val="000000" w:themeColor="text1"/>
          <w:sz w:val="22"/>
          <w:szCs w:val="22"/>
        </w:rPr>
        <w:t>Ceroni</w:t>
      </w:r>
      <w:proofErr w:type="spellEnd"/>
      <w:r w:rsidRPr="005C5FC3">
        <w:rPr>
          <w:rFonts w:asciiTheme="minorHAnsi" w:hAnsiTheme="minorHAnsi" w:cstheme="minorHAnsi"/>
          <w:color w:val="000000" w:themeColor="text1"/>
          <w:sz w:val="22"/>
          <w:szCs w:val="22"/>
        </w:rPr>
        <w:t xml:space="preserve">, C., </w:t>
      </w:r>
      <w:proofErr w:type="spellStart"/>
      <w:r w:rsidRPr="005C5FC3">
        <w:rPr>
          <w:rFonts w:asciiTheme="minorHAnsi" w:hAnsiTheme="minorHAnsi" w:cstheme="minorHAnsi"/>
          <w:color w:val="000000" w:themeColor="text1"/>
          <w:sz w:val="22"/>
          <w:szCs w:val="22"/>
        </w:rPr>
        <w:t>Poidevin</w:t>
      </w:r>
      <w:proofErr w:type="spellEnd"/>
      <w:r w:rsidRPr="005C5FC3">
        <w:rPr>
          <w:rFonts w:asciiTheme="minorHAnsi" w:hAnsiTheme="minorHAnsi" w:cstheme="minorHAnsi"/>
          <w:color w:val="000000" w:themeColor="text1"/>
          <w:sz w:val="22"/>
          <w:szCs w:val="22"/>
        </w:rPr>
        <w:t>, M., Kondo, S., Lemaitre, B., 2019. Synergy and remarkable specificity of antimicrobial peptides in vivo using a systematic knockout approach. Elife 8, p.e44341.</w:t>
      </w:r>
    </w:p>
    <w:p w14:paraId="3D85E7E6"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Hoffmann, J.A., 2003. The immune response of Drosophila. Nature 426, 33-38.</w:t>
      </w:r>
    </w:p>
    <w:p w14:paraId="551E3892"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Kelly, B., </w:t>
      </w:r>
      <w:proofErr w:type="spellStart"/>
      <w:r w:rsidRPr="005C5FC3">
        <w:rPr>
          <w:rFonts w:asciiTheme="minorHAnsi" w:hAnsiTheme="minorHAnsi" w:cstheme="minorHAnsi"/>
          <w:color w:val="000000" w:themeColor="text1"/>
          <w:sz w:val="22"/>
          <w:szCs w:val="22"/>
        </w:rPr>
        <w:t>O'neill</w:t>
      </w:r>
      <w:proofErr w:type="spellEnd"/>
      <w:r w:rsidRPr="005C5FC3">
        <w:rPr>
          <w:rFonts w:asciiTheme="minorHAnsi" w:hAnsiTheme="minorHAnsi" w:cstheme="minorHAnsi"/>
          <w:color w:val="000000" w:themeColor="text1"/>
          <w:sz w:val="22"/>
          <w:szCs w:val="22"/>
        </w:rPr>
        <w:t xml:space="preserve">, L.A., 2015. Metabolic reprogramming in macrophages and dendritic cells in innate immunity. Cell Res. 25, 771-784. </w:t>
      </w:r>
    </w:p>
    <w:p w14:paraId="036D26F6"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Khan, I., </w:t>
      </w:r>
      <w:proofErr w:type="spellStart"/>
      <w:r w:rsidRPr="005C5FC3">
        <w:rPr>
          <w:rFonts w:asciiTheme="minorHAnsi" w:hAnsiTheme="minorHAnsi" w:cstheme="minorHAnsi"/>
          <w:color w:val="000000" w:themeColor="text1"/>
          <w:sz w:val="22"/>
          <w:szCs w:val="22"/>
          <w:shd w:val="clear" w:color="auto" w:fill="FFFFFF"/>
        </w:rPr>
        <w:t>Agashe</w:t>
      </w:r>
      <w:proofErr w:type="spellEnd"/>
      <w:r w:rsidRPr="005C5FC3">
        <w:rPr>
          <w:rFonts w:asciiTheme="minorHAnsi" w:hAnsiTheme="minorHAnsi" w:cstheme="minorHAnsi"/>
          <w:color w:val="000000" w:themeColor="text1"/>
          <w:sz w:val="22"/>
          <w:szCs w:val="22"/>
          <w:shd w:val="clear" w:color="auto" w:fill="FFFFFF"/>
        </w:rPr>
        <w:t xml:space="preserve">, D., </w:t>
      </w:r>
      <w:proofErr w:type="spellStart"/>
      <w:r w:rsidRPr="005C5FC3">
        <w:rPr>
          <w:rFonts w:asciiTheme="minorHAnsi" w:hAnsiTheme="minorHAnsi" w:cstheme="minorHAnsi"/>
          <w:color w:val="000000" w:themeColor="text1"/>
          <w:sz w:val="22"/>
          <w:szCs w:val="22"/>
          <w:shd w:val="clear" w:color="auto" w:fill="FFFFFF"/>
        </w:rPr>
        <w:t>Rolff</w:t>
      </w:r>
      <w:proofErr w:type="spellEnd"/>
      <w:r w:rsidRPr="005C5FC3">
        <w:rPr>
          <w:rFonts w:asciiTheme="minorHAnsi" w:hAnsiTheme="minorHAnsi" w:cstheme="minorHAnsi"/>
          <w:color w:val="000000" w:themeColor="text1"/>
          <w:sz w:val="22"/>
          <w:szCs w:val="22"/>
          <w:shd w:val="clear" w:color="auto" w:fill="FFFFFF"/>
        </w:rPr>
        <w:t>, J., 2017b. Early-life inflammation, immune response and ageing. Proc. R. Soc. B Biol. Sci. 284, 20170125.</w:t>
      </w:r>
    </w:p>
    <w:p w14:paraId="0D7C70C1"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noProof/>
          <w:color w:val="000000" w:themeColor="text1"/>
          <w:sz w:val="22"/>
          <w:szCs w:val="22"/>
        </w:rPr>
        <w:t>Khan, I., Prakash, A., Agashe, D., 2016. Divergent immune priming responses across flour beetle life stages and populations. Ecol. Evol. 6, 7847–7855.</w:t>
      </w:r>
    </w:p>
    <w:p w14:paraId="79FE573A"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Khan, I., Prakash, A., </w:t>
      </w:r>
      <w:proofErr w:type="spellStart"/>
      <w:r w:rsidRPr="005C5FC3">
        <w:rPr>
          <w:rFonts w:asciiTheme="minorHAnsi" w:hAnsiTheme="minorHAnsi" w:cstheme="minorHAnsi"/>
          <w:color w:val="000000" w:themeColor="text1"/>
          <w:sz w:val="22"/>
          <w:szCs w:val="22"/>
          <w:shd w:val="clear" w:color="auto" w:fill="FFFFFF"/>
        </w:rPr>
        <w:t>Agashe</w:t>
      </w:r>
      <w:proofErr w:type="spellEnd"/>
      <w:r w:rsidRPr="005C5FC3">
        <w:rPr>
          <w:rFonts w:asciiTheme="minorHAnsi" w:hAnsiTheme="minorHAnsi" w:cstheme="minorHAnsi"/>
          <w:color w:val="000000" w:themeColor="text1"/>
          <w:sz w:val="22"/>
          <w:szCs w:val="22"/>
          <w:shd w:val="clear" w:color="auto" w:fill="FFFFFF"/>
        </w:rPr>
        <w:t>, D., 2017a. Experimental evolution of insect immune memory versus pathogen resistance. Proc. R. Soc. B Biol. Sci. 284, 20171583.</w:t>
      </w:r>
    </w:p>
    <w:p w14:paraId="2D655856"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r w:rsidRPr="005C5FC3">
        <w:rPr>
          <w:rFonts w:asciiTheme="minorHAnsi" w:hAnsiTheme="minorHAnsi" w:cstheme="minorHAnsi"/>
          <w:color w:val="000000" w:themeColor="text1"/>
          <w:sz w:val="22"/>
          <w:szCs w:val="22"/>
          <w:shd w:val="clear" w:color="auto" w:fill="FFFFFF"/>
        </w:rPr>
        <w:t xml:space="preserve">Khan, I., Prakash, A., </w:t>
      </w:r>
      <w:proofErr w:type="spellStart"/>
      <w:r w:rsidRPr="005C5FC3">
        <w:rPr>
          <w:rFonts w:asciiTheme="minorHAnsi" w:hAnsiTheme="minorHAnsi" w:cstheme="minorHAnsi"/>
          <w:color w:val="000000" w:themeColor="text1"/>
          <w:sz w:val="22"/>
          <w:szCs w:val="22"/>
          <w:shd w:val="clear" w:color="auto" w:fill="FFFFFF"/>
        </w:rPr>
        <w:t>Agashe</w:t>
      </w:r>
      <w:proofErr w:type="spellEnd"/>
      <w:r w:rsidRPr="005C5FC3">
        <w:rPr>
          <w:rFonts w:asciiTheme="minorHAnsi" w:hAnsiTheme="minorHAnsi" w:cstheme="minorHAnsi"/>
          <w:color w:val="000000" w:themeColor="text1"/>
          <w:sz w:val="22"/>
          <w:szCs w:val="22"/>
          <w:shd w:val="clear" w:color="auto" w:fill="FFFFFF"/>
        </w:rPr>
        <w:t>, D., 2019. Pathogen susceptibility and fitness costs explain variation in immune priming across natural populations of flour beetles. J. Anim. Ecol. 88, 1332-1342.</w:t>
      </w:r>
    </w:p>
    <w:p w14:paraId="23FAB64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Kuraishi, T., Hori, A., Kurata, S., 2013. Host-microbe interactions in the gut of Drosophila melanogaster. Front. Physiol. 4, 375.</w:t>
      </w:r>
    </w:p>
    <w:p w14:paraId="642FB63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Kurtz, J., Armitage, S.A., 2006. Alternative adaptive immunity in invertebrates. Trends Immunol. 27, 493-496.</w:t>
      </w:r>
    </w:p>
    <w:p w14:paraId="156ED99E"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Lefevre, T., Williams, A.J., de </w:t>
      </w:r>
      <w:proofErr w:type="spellStart"/>
      <w:r w:rsidRPr="005C5FC3">
        <w:rPr>
          <w:rFonts w:asciiTheme="minorHAnsi" w:hAnsiTheme="minorHAnsi" w:cstheme="minorHAnsi"/>
          <w:color w:val="000000" w:themeColor="text1"/>
          <w:sz w:val="22"/>
          <w:szCs w:val="22"/>
        </w:rPr>
        <w:t>Roode</w:t>
      </w:r>
      <w:proofErr w:type="spellEnd"/>
      <w:r w:rsidRPr="005C5FC3">
        <w:rPr>
          <w:rFonts w:asciiTheme="minorHAnsi" w:hAnsiTheme="minorHAnsi" w:cstheme="minorHAnsi"/>
          <w:color w:val="000000" w:themeColor="text1"/>
          <w:sz w:val="22"/>
          <w:szCs w:val="22"/>
        </w:rPr>
        <w:t xml:space="preserve">, J.C., 2011. Genetic variation in resistance, but not tolerance, to a protozoan parasite in the monarch butterfly. </w:t>
      </w:r>
      <w:r w:rsidRPr="005C5FC3">
        <w:rPr>
          <w:rFonts w:asciiTheme="minorHAnsi" w:hAnsiTheme="minorHAnsi" w:cstheme="minorHAnsi"/>
          <w:color w:val="000000" w:themeColor="text1"/>
          <w:sz w:val="22"/>
          <w:szCs w:val="22"/>
          <w:shd w:val="clear" w:color="auto" w:fill="FFFFFF"/>
        </w:rPr>
        <w:t>Proc. R. Soc. B Biol. Sci.</w:t>
      </w:r>
      <w:r w:rsidRPr="005C5FC3">
        <w:rPr>
          <w:rFonts w:asciiTheme="minorHAnsi" w:hAnsiTheme="minorHAnsi" w:cstheme="minorHAnsi"/>
          <w:color w:val="000000" w:themeColor="text1"/>
          <w:sz w:val="22"/>
          <w:szCs w:val="22"/>
        </w:rPr>
        <w:t xml:space="preserve"> 278, 751-759.</w:t>
      </w:r>
    </w:p>
    <w:p w14:paraId="589F3041"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Lemaitre, B., Hoffmann, J., 2007. The host defense of Drosophila melanogaster. </w:t>
      </w:r>
      <w:proofErr w:type="spellStart"/>
      <w:r w:rsidRPr="005C5FC3">
        <w:rPr>
          <w:rFonts w:asciiTheme="minorHAnsi" w:hAnsiTheme="minorHAnsi" w:cstheme="minorHAnsi"/>
          <w:color w:val="000000" w:themeColor="text1"/>
          <w:sz w:val="22"/>
          <w:szCs w:val="22"/>
        </w:rPr>
        <w:t>Annu</w:t>
      </w:r>
      <w:proofErr w:type="spellEnd"/>
      <w:r w:rsidRPr="005C5FC3">
        <w:rPr>
          <w:rFonts w:asciiTheme="minorHAnsi" w:hAnsiTheme="minorHAnsi" w:cstheme="minorHAnsi"/>
          <w:color w:val="000000" w:themeColor="text1"/>
          <w:sz w:val="22"/>
          <w:szCs w:val="22"/>
        </w:rPr>
        <w:t>. Rev. Immunol. 25, 697-743.</w:t>
      </w:r>
    </w:p>
    <w:p w14:paraId="6E0B0DBE"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rPr>
        <w:t>Lennicke</w:t>
      </w:r>
      <w:proofErr w:type="spellEnd"/>
      <w:r w:rsidRPr="005C5FC3">
        <w:rPr>
          <w:rFonts w:asciiTheme="minorHAnsi" w:hAnsiTheme="minorHAnsi" w:cstheme="minorHAnsi"/>
          <w:color w:val="000000" w:themeColor="text1"/>
          <w:sz w:val="22"/>
          <w:szCs w:val="22"/>
        </w:rPr>
        <w:t xml:space="preserve">, C., </w:t>
      </w:r>
      <w:proofErr w:type="spellStart"/>
      <w:r w:rsidRPr="005C5FC3">
        <w:rPr>
          <w:rFonts w:asciiTheme="minorHAnsi" w:hAnsiTheme="minorHAnsi" w:cstheme="minorHAnsi"/>
          <w:color w:val="000000" w:themeColor="text1"/>
          <w:sz w:val="22"/>
          <w:szCs w:val="22"/>
        </w:rPr>
        <w:t>Cochemé</w:t>
      </w:r>
      <w:proofErr w:type="spellEnd"/>
      <w:r w:rsidRPr="005C5FC3">
        <w:rPr>
          <w:rFonts w:asciiTheme="minorHAnsi" w:hAnsiTheme="minorHAnsi" w:cstheme="minorHAnsi"/>
          <w:color w:val="000000" w:themeColor="text1"/>
          <w:sz w:val="22"/>
          <w:szCs w:val="22"/>
        </w:rPr>
        <w:t xml:space="preserve">, H.M., 2020. Redox signalling and ageing: insights from Drosophila. </w:t>
      </w:r>
      <w:proofErr w:type="spellStart"/>
      <w:r w:rsidRPr="005C5FC3">
        <w:rPr>
          <w:rFonts w:asciiTheme="minorHAnsi" w:hAnsiTheme="minorHAnsi" w:cstheme="minorHAnsi"/>
          <w:color w:val="000000" w:themeColor="text1"/>
          <w:sz w:val="22"/>
          <w:szCs w:val="22"/>
        </w:rPr>
        <w:t>Biochem</w:t>
      </w:r>
      <w:proofErr w:type="spellEnd"/>
      <w:r w:rsidRPr="005C5FC3">
        <w:rPr>
          <w:rFonts w:asciiTheme="minorHAnsi" w:hAnsiTheme="minorHAnsi" w:cstheme="minorHAnsi"/>
          <w:color w:val="000000" w:themeColor="text1"/>
          <w:sz w:val="22"/>
          <w:szCs w:val="22"/>
        </w:rPr>
        <w:t>. Soc. Trans. 48, 367-377.</w:t>
      </w:r>
    </w:p>
    <w:p w14:paraId="391B33F3"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Linhart</w:t>
      </w:r>
      <w:proofErr w:type="spellEnd"/>
      <w:r w:rsidRPr="005C5FC3">
        <w:rPr>
          <w:rFonts w:asciiTheme="minorHAnsi" w:hAnsiTheme="minorHAnsi" w:cstheme="minorHAnsi"/>
          <w:color w:val="000000" w:themeColor="text1"/>
          <w:sz w:val="22"/>
          <w:szCs w:val="22"/>
          <w:shd w:val="clear" w:color="auto" w:fill="FFFFFF"/>
        </w:rPr>
        <w:t>, Y.B., Grant, M.C., 1996. Evolutionary significance of local genetic differentiation in plants. </w:t>
      </w:r>
      <w:proofErr w:type="spellStart"/>
      <w:r w:rsidRPr="005C5FC3">
        <w:rPr>
          <w:rFonts w:asciiTheme="minorHAnsi" w:hAnsiTheme="minorHAnsi" w:cstheme="minorHAnsi"/>
          <w:color w:val="000000" w:themeColor="text1"/>
          <w:sz w:val="22"/>
          <w:szCs w:val="22"/>
          <w:shd w:val="clear" w:color="auto" w:fill="FFFFFF"/>
        </w:rPr>
        <w:t>Annu</w:t>
      </w:r>
      <w:proofErr w:type="spellEnd"/>
      <w:r w:rsidRPr="005C5FC3">
        <w:rPr>
          <w:rFonts w:asciiTheme="minorHAnsi" w:hAnsiTheme="minorHAnsi" w:cstheme="minorHAnsi"/>
          <w:color w:val="000000" w:themeColor="text1"/>
          <w:sz w:val="22"/>
          <w:szCs w:val="22"/>
          <w:shd w:val="clear" w:color="auto" w:fill="FFFFFF"/>
        </w:rPr>
        <w:t>. Rev. Ecol. Syst. 27, 237-277.</w:t>
      </w:r>
    </w:p>
    <w:p w14:paraId="63A4C9EA"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Little, T.J., O'Connor, B., </w:t>
      </w:r>
      <w:proofErr w:type="spellStart"/>
      <w:r w:rsidRPr="005C5FC3">
        <w:rPr>
          <w:rFonts w:asciiTheme="minorHAnsi" w:hAnsiTheme="minorHAnsi" w:cstheme="minorHAnsi"/>
          <w:color w:val="000000" w:themeColor="text1"/>
          <w:sz w:val="22"/>
          <w:szCs w:val="22"/>
        </w:rPr>
        <w:t>Colegrave</w:t>
      </w:r>
      <w:proofErr w:type="spellEnd"/>
      <w:r w:rsidRPr="005C5FC3">
        <w:rPr>
          <w:rFonts w:asciiTheme="minorHAnsi" w:hAnsiTheme="minorHAnsi" w:cstheme="minorHAnsi"/>
          <w:color w:val="000000" w:themeColor="text1"/>
          <w:sz w:val="22"/>
          <w:szCs w:val="22"/>
        </w:rPr>
        <w:t xml:space="preserve">, N., Watt, K., Read, A.F., 2003. Maternal transfer of strain-specific immunity in an invertebrate. </w:t>
      </w:r>
      <w:proofErr w:type="spellStart"/>
      <w:r w:rsidRPr="005C5FC3">
        <w:rPr>
          <w:rFonts w:asciiTheme="minorHAnsi" w:hAnsiTheme="minorHAnsi" w:cstheme="minorHAnsi"/>
          <w:color w:val="000000" w:themeColor="text1"/>
          <w:sz w:val="22"/>
          <w:szCs w:val="22"/>
        </w:rPr>
        <w:t>Curr</w:t>
      </w:r>
      <w:proofErr w:type="spellEnd"/>
      <w:r w:rsidRPr="005C5FC3">
        <w:rPr>
          <w:rFonts w:asciiTheme="minorHAnsi" w:hAnsiTheme="minorHAnsi" w:cstheme="minorHAnsi"/>
          <w:color w:val="000000" w:themeColor="text1"/>
          <w:sz w:val="22"/>
          <w:szCs w:val="22"/>
        </w:rPr>
        <w:t>. Biol. 13, 489-492.</w:t>
      </w:r>
    </w:p>
    <w:p w14:paraId="43E311A4"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Ma, J., Benson, A.K., </w:t>
      </w:r>
      <w:proofErr w:type="spellStart"/>
      <w:r w:rsidRPr="005C5FC3">
        <w:rPr>
          <w:rFonts w:asciiTheme="minorHAnsi" w:hAnsiTheme="minorHAnsi" w:cstheme="minorHAnsi"/>
          <w:color w:val="000000" w:themeColor="text1"/>
          <w:sz w:val="22"/>
          <w:szCs w:val="22"/>
        </w:rPr>
        <w:t>Kachman</w:t>
      </w:r>
      <w:proofErr w:type="spellEnd"/>
      <w:r w:rsidRPr="005C5FC3">
        <w:rPr>
          <w:rFonts w:asciiTheme="minorHAnsi" w:hAnsiTheme="minorHAnsi" w:cstheme="minorHAnsi"/>
          <w:color w:val="000000" w:themeColor="text1"/>
          <w:sz w:val="22"/>
          <w:szCs w:val="22"/>
        </w:rPr>
        <w:t xml:space="preserve">, S.D., Hu, Z., Harshman, L.G., 2012. Drosophila melanogaster selection for survival of Bacillus cereus infection: Life history trait indirect responses. Int. J. </w:t>
      </w:r>
      <w:proofErr w:type="spellStart"/>
      <w:r w:rsidRPr="005C5FC3">
        <w:rPr>
          <w:rFonts w:asciiTheme="minorHAnsi" w:hAnsiTheme="minorHAnsi" w:cstheme="minorHAnsi"/>
          <w:color w:val="000000" w:themeColor="text1"/>
          <w:sz w:val="22"/>
          <w:szCs w:val="22"/>
        </w:rPr>
        <w:t>Evol</w:t>
      </w:r>
      <w:proofErr w:type="spellEnd"/>
      <w:r w:rsidRPr="005C5FC3">
        <w:rPr>
          <w:rFonts w:asciiTheme="minorHAnsi" w:hAnsiTheme="minorHAnsi" w:cstheme="minorHAnsi"/>
          <w:color w:val="000000" w:themeColor="text1"/>
          <w:sz w:val="22"/>
          <w:szCs w:val="22"/>
        </w:rPr>
        <w:t>. Biol. 2012, 935970.</w:t>
      </w:r>
    </w:p>
    <w:p w14:paraId="79288F2D"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Maori, E., Tanne, E., Sela, I., 2007. Reciprocal sequence exchange between non-retro viruses and hosts leading to the appearance of new host phenotypes. Virology 362, 342-349.</w:t>
      </w:r>
    </w:p>
    <w:p w14:paraId="24099FF2"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lastRenderedPageBreak/>
        <w:t xml:space="preserve">Martínez, B.A., Hoyle, R.G., </w:t>
      </w:r>
      <w:proofErr w:type="spellStart"/>
      <w:r w:rsidRPr="005C5FC3">
        <w:rPr>
          <w:rFonts w:asciiTheme="minorHAnsi" w:hAnsiTheme="minorHAnsi" w:cstheme="minorHAnsi"/>
          <w:color w:val="000000" w:themeColor="text1"/>
          <w:sz w:val="22"/>
          <w:szCs w:val="22"/>
        </w:rPr>
        <w:t>Yeudall</w:t>
      </w:r>
      <w:proofErr w:type="spellEnd"/>
      <w:r w:rsidRPr="005C5FC3">
        <w:rPr>
          <w:rFonts w:asciiTheme="minorHAnsi" w:hAnsiTheme="minorHAnsi" w:cstheme="minorHAnsi"/>
          <w:color w:val="000000" w:themeColor="text1"/>
          <w:sz w:val="22"/>
          <w:szCs w:val="22"/>
        </w:rPr>
        <w:t xml:space="preserve">, S., </w:t>
      </w:r>
      <w:proofErr w:type="spellStart"/>
      <w:r w:rsidRPr="005C5FC3">
        <w:rPr>
          <w:rFonts w:asciiTheme="minorHAnsi" w:hAnsiTheme="minorHAnsi" w:cstheme="minorHAnsi"/>
          <w:color w:val="000000" w:themeColor="text1"/>
          <w:sz w:val="22"/>
          <w:szCs w:val="22"/>
        </w:rPr>
        <w:t>Granade</w:t>
      </w:r>
      <w:proofErr w:type="spellEnd"/>
      <w:r w:rsidRPr="005C5FC3">
        <w:rPr>
          <w:rFonts w:asciiTheme="minorHAnsi" w:hAnsiTheme="minorHAnsi" w:cstheme="minorHAnsi"/>
          <w:color w:val="000000" w:themeColor="text1"/>
          <w:sz w:val="22"/>
          <w:szCs w:val="22"/>
        </w:rPr>
        <w:t xml:space="preserve">, M.E., Harris, T.E., Castle, J.D., </w:t>
      </w:r>
      <w:proofErr w:type="spellStart"/>
      <w:r w:rsidRPr="005C5FC3">
        <w:rPr>
          <w:rFonts w:asciiTheme="minorHAnsi" w:hAnsiTheme="minorHAnsi" w:cstheme="minorHAnsi"/>
          <w:color w:val="000000" w:themeColor="text1"/>
          <w:sz w:val="22"/>
          <w:szCs w:val="22"/>
        </w:rPr>
        <w:t>Leitinger</w:t>
      </w:r>
      <w:proofErr w:type="spellEnd"/>
      <w:r w:rsidRPr="005C5FC3">
        <w:rPr>
          <w:rFonts w:asciiTheme="minorHAnsi" w:hAnsiTheme="minorHAnsi" w:cstheme="minorHAnsi"/>
          <w:color w:val="000000" w:themeColor="text1"/>
          <w:sz w:val="22"/>
          <w:szCs w:val="22"/>
        </w:rPr>
        <w:t xml:space="preserve">, N., Bland, M.L., 2020. Innate immune </w:t>
      </w:r>
      <w:proofErr w:type="spellStart"/>
      <w:r w:rsidRPr="005C5FC3">
        <w:rPr>
          <w:rFonts w:asciiTheme="minorHAnsi" w:hAnsiTheme="minorHAnsi" w:cstheme="minorHAnsi"/>
          <w:color w:val="000000" w:themeColor="text1"/>
          <w:sz w:val="22"/>
          <w:szCs w:val="22"/>
        </w:rPr>
        <w:t>signaling</w:t>
      </w:r>
      <w:proofErr w:type="spellEnd"/>
      <w:r w:rsidRPr="005C5FC3">
        <w:rPr>
          <w:rFonts w:asciiTheme="minorHAnsi" w:hAnsiTheme="minorHAnsi" w:cstheme="minorHAnsi"/>
          <w:color w:val="000000" w:themeColor="text1"/>
          <w:sz w:val="22"/>
          <w:szCs w:val="22"/>
        </w:rPr>
        <w:t xml:space="preserve"> in Drosophila shifts anabolic lipid metabolism from triglyceride storage to phospholipid synthesis to support immune function. </w:t>
      </w:r>
      <w:proofErr w:type="spellStart"/>
      <w:r w:rsidRPr="005C5FC3">
        <w:rPr>
          <w:rFonts w:asciiTheme="minorHAnsi" w:hAnsiTheme="minorHAnsi" w:cstheme="minorHAnsi"/>
          <w:color w:val="000000" w:themeColor="text1"/>
          <w:sz w:val="22"/>
          <w:szCs w:val="22"/>
        </w:rPr>
        <w:t>PLoS</w:t>
      </w:r>
      <w:proofErr w:type="spellEnd"/>
      <w:r w:rsidRPr="005C5FC3">
        <w:rPr>
          <w:rFonts w:asciiTheme="minorHAnsi" w:hAnsiTheme="minorHAnsi" w:cstheme="minorHAnsi"/>
          <w:color w:val="000000" w:themeColor="text1"/>
          <w:sz w:val="22"/>
          <w:szCs w:val="22"/>
        </w:rPr>
        <w:t xml:space="preserve"> Genetics 16, e1009192.</w:t>
      </w:r>
    </w:p>
    <w:p w14:paraId="2049BE4A"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Maya-Maldonado, K., </w:t>
      </w:r>
      <w:proofErr w:type="spellStart"/>
      <w:r w:rsidRPr="005C5FC3">
        <w:rPr>
          <w:rFonts w:asciiTheme="minorHAnsi" w:hAnsiTheme="minorHAnsi" w:cstheme="minorHAnsi"/>
          <w:color w:val="000000" w:themeColor="text1"/>
          <w:sz w:val="22"/>
          <w:szCs w:val="22"/>
        </w:rPr>
        <w:t>Cime</w:t>
      </w:r>
      <w:proofErr w:type="spellEnd"/>
      <w:r w:rsidRPr="005C5FC3">
        <w:rPr>
          <w:rFonts w:asciiTheme="minorHAnsi" w:hAnsiTheme="minorHAnsi" w:cstheme="minorHAnsi"/>
          <w:color w:val="000000" w:themeColor="text1"/>
          <w:sz w:val="22"/>
          <w:szCs w:val="22"/>
        </w:rPr>
        <w:t xml:space="preserve">-Castillo, J., Maya-Lucas, O., </w:t>
      </w:r>
      <w:proofErr w:type="spellStart"/>
      <w:r w:rsidRPr="005C5FC3">
        <w:rPr>
          <w:rFonts w:asciiTheme="minorHAnsi" w:hAnsiTheme="minorHAnsi" w:cstheme="minorHAnsi"/>
          <w:color w:val="000000" w:themeColor="text1"/>
          <w:sz w:val="22"/>
          <w:szCs w:val="22"/>
        </w:rPr>
        <w:t>Argotte</w:t>
      </w:r>
      <w:proofErr w:type="spellEnd"/>
      <w:r w:rsidRPr="005C5FC3">
        <w:rPr>
          <w:rFonts w:asciiTheme="minorHAnsi" w:hAnsiTheme="minorHAnsi" w:cstheme="minorHAnsi"/>
          <w:color w:val="000000" w:themeColor="text1"/>
          <w:sz w:val="22"/>
          <w:szCs w:val="22"/>
        </w:rPr>
        <w:t xml:space="preserve">-Ramos, R., Rodríguez, M.C., </w:t>
      </w:r>
      <w:proofErr w:type="spellStart"/>
      <w:r w:rsidRPr="005C5FC3">
        <w:rPr>
          <w:rFonts w:asciiTheme="minorHAnsi" w:hAnsiTheme="minorHAnsi" w:cstheme="minorHAnsi"/>
          <w:color w:val="000000" w:themeColor="text1"/>
          <w:sz w:val="22"/>
          <w:szCs w:val="22"/>
        </w:rPr>
        <w:t>Lanz</w:t>
      </w:r>
      <w:proofErr w:type="spellEnd"/>
      <w:r w:rsidRPr="005C5FC3">
        <w:rPr>
          <w:rFonts w:asciiTheme="minorHAnsi" w:hAnsiTheme="minorHAnsi" w:cstheme="minorHAnsi"/>
          <w:color w:val="000000" w:themeColor="text1"/>
          <w:sz w:val="22"/>
          <w:szCs w:val="22"/>
        </w:rPr>
        <w:t xml:space="preserve">-Mendoza, H., 2021. Transcriptome analysis uncover differential regulation in cell cycle, immunity, and metabolism in Anopheles </w:t>
      </w:r>
      <w:proofErr w:type="spellStart"/>
      <w:r w:rsidRPr="005C5FC3">
        <w:rPr>
          <w:rFonts w:asciiTheme="minorHAnsi" w:hAnsiTheme="minorHAnsi" w:cstheme="minorHAnsi"/>
          <w:color w:val="000000" w:themeColor="text1"/>
          <w:sz w:val="22"/>
          <w:szCs w:val="22"/>
        </w:rPr>
        <w:t>albimanus</w:t>
      </w:r>
      <w:proofErr w:type="spellEnd"/>
      <w:r w:rsidRPr="005C5FC3">
        <w:rPr>
          <w:rFonts w:asciiTheme="minorHAnsi" w:hAnsiTheme="minorHAnsi" w:cstheme="minorHAnsi"/>
          <w:color w:val="000000" w:themeColor="text1"/>
          <w:sz w:val="22"/>
          <w:szCs w:val="22"/>
        </w:rPr>
        <w:t xml:space="preserve"> during immune priming with Plasmodium </w:t>
      </w:r>
      <w:proofErr w:type="spellStart"/>
      <w:r w:rsidRPr="005C5FC3">
        <w:rPr>
          <w:rFonts w:asciiTheme="minorHAnsi" w:hAnsiTheme="minorHAnsi" w:cstheme="minorHAnsi"/>
          <w:color w:val="000000" w:themeColor="text1"/>
          <w:sz w:val="22"/>
          <w:szCs w:val="22"/>
        </w:rPr>
        <w:t>berghei</w:t>
      </w:r>
      <w:proofErr w:type="spellEnd"/>
      <w:r w:rsidRPr="005C5FC3">
        <w:rPr>
          <w:rFonts w:asciiTheme="minorHAnsi" w:hAnsiTheme="minorHAnsi" w:cstheme="minorHAnsi"/>
          <w:color w:val="000000" w:themeColor="text1"/>
          <w:sz w:val="22"/>
          <w:szCs w:val="22"/>
        </w:rPr>
        <w:t>. Dev. Comp. Immunol. 120, 104046.</w:t>
      </w:r>
    </w:p>
    <w:p w14:paraId="4815D946"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r w:rsidRPr="005C5FC3">
        <w:rPr>
          <w:rFonts w:asciiTheme="minorHAnsi" w:hAnsiTheme="minorHAnsi" w:cstheme="minorHAnsi"/>
          <w:color w:val="000000" w:themeColor="text1"/>
          <w:sz w:val="22"/>
          <w:szCs w:val="22"/>
          <w:shd w:val="clear" w:color="auto" w:fill="FFFFFF"/>
        </w:rPr>
        <w:t xml:space="preserve">Mayer, A., Mora, T., </w:t>
      </w:r>
      <w:proofErr w:type="spellStart"/>
      <w:r w:rsidRPr="005C5FC3">
        <w:rPr>
          <w:rFonts w:asciiTheme="minorHAnsi" w:hAnsiTheme="minorHAnsi" w:cstheme="minorHAnsi"/>
          <w:color w:val="000000" w:themeColor="text1"/>
          <w:sz w:val="22"/>
          <w:szCs w:val="22"/>
          <w:shd w:val="clear" w:color="auto" w:fill="FFFFFF"/>
        </w:rPr>
        <w:t>Rivoire</w:t>
      </w:r>
      <w:proofErr w:type="spellEnd"/>
      <w:r w:rsidRPr="005C5FC3">
        <w:rPr>
          <w:rFonts w:asciiTheme="minorHAnsi" w:hAnsiTheme="minorHAnsi" w:cstheme="minorHAnsi"/>
          <w:color w:val="000000" w:themeColor="text1"/>
          <w:sz w:val="22"/>
          <w:szCs w:val="22"/>
          <w:shd w:val="clear" w:color="auto" w:fill="FFFFFF"/>
        </w:rPr>
        <w:t>, O., Walczak, A.M., 2015. Diversity of immune strategies explained by adaptation to pathogen statistics. Proc. Natl. Acad. Sci. 113, 8630-8635.</w:t>
      </w:r>
    </w:p>
    <w:p w14:paraId="093D3BB5"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McCarville, J., Ayres, J., 2018. Disease tolerance: concept and mechanisms. </w:t>
      </w:r>
      <w:proofErr w:type="spellStart"/>
      <w:r w:rsidRPr="005C5FC3">
        <w:rPr>
          <w:rFonts w:asciiTheme="minorHAnsi" w:hAnsiTheme="minorHAnsi" w:cstheme="minorHAnsi"/>
          <w:color w:val="000000" w:themeColor="text1"/>
          <w:sz w:val="22"/>
          <w:szCs w:val="22"/>
          <w:shd w:val="clear" w:color="auto" w:fill="FFFFFF"/>
        </w:rPr>
        <w:t>Curr</w:t>
      </w:r>
      <w:proofErr w:type="spellEnd"/>
      <w:r w:rsidRPr="005C5FC3">
        <w:rPr>
          <w:rFonts w:asciiTheme="minorHAnsi" w:hAnsiTheme="minorHAnsi" w:cstheme="minorHAnsi"/>
          <w:color w:val="000000" w:themeColor="text1"/>
          <w:sz w:val="22"/>
          <w:szCs w:val="22"/>
          <w:shd w:val="clear" w:color="auto" w:fill="FFFFFF"/>
        </w:rPr>
        <w:t xml:space="preserve">. </w:t>
      </w:r>
      <w:proofErr w:type="spellStart"/>
      <w:r w:rsidRPr="005C5FC3">
        <w:rPr>
          <w:rFonts w:asciiTheme="minorHAnsi" w:hAnsiTheme="minorHAnsi" w:cstheme="minorHAnsi"/>
          <w:color w:val="000000" w:themeColor="text1"/>
          <w:sz w:val="22"/>
          <w:szCs w:val="22"/>
          <w:shd w:val="clear" w:color="auto" w:fill="FFFFFF"/>
        </w:rPr>
        <w:t>Opin</w:t>
      </w:r>
      <w:proofErr w:type="spellEnd"/>
      <w:r w:rsidRPr="005C5FC3">
        <w:rPr>
          <w:rFonts w:asciiTheme="minorHAnsi" w:hAnsiTheme="minorHAnsi" w:cstheme="minorHAnsi"/>
          <w:color w:val="000000" w:themeColor="text1"/>
          <w:sz w:val="22"/>
          <w:szCs w:val="22"/>
          <w:shd w:val="clear" w:color="auto" w:fill="FFFFFF"/>
        </w:rPr>
        <w:t xml:space="preserve">. Immunol. 50, 88–93. https://doi.org/10.1016/j.coi.2017.12.003 </w:t>
      </w:r>
    </w:p>
    <w:p w14:paraId="0D284A1A"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proofErr w:type="spellStart"/>
      <w:r w:rsidRPr="005C5FC3">
        <w:rPr>
          <w:rFonts w:asciiTheme="minorHAnsi" w:hAnsiTheme="minorHAnsi" w:cstheme="minorHAnsi"/>
          <w:color w:val="000000" w:themeColor="text1"/>
          <w:sz w:val="22"/>
          <w:szCs w:val="22"/>
          <w:shd w:val="clear" w:color="auto" w:fill="FFFFFF"/>
        </w:rPr>
        <w:t>Medzhitov</w:t>
      </w:r>
      <w:proofErr w:type="spellEnd"/>
      <w:r w:rsidRPr="005C5FC3">
        <w:rPr>
          <w:rFonts w:asciiTheme="minorHAnsi" w:hAnsiTheme="minorHAnsi" w:cstheme="minorHAnsi"/>
          <w:color w:val="000000" w:themeColor="text1"/>
          <w:sz w:val="22"/>
          <w:szCs w:val="22"/>
          <w:shd w:val="clear" w:color="auto" w:fill="FFFFFF"/>
        </w:rPr>
        <w:t>, R., Schneider, D.S., Soares, M.P., 2012. Disease tolerance as a defense strategy. Science 335, 936-941.</w:t>
      </w:r>
    </w:p>
    <w:p w14:paraId="5DAF7586"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Merkling</w:t>
      </w:r>
      <w:proofErr w:type="spellEnd"/>
      <w:r w:rsidRPr="005C5FC3">
        <w:rPr>
          <w:rFonts w:asciiTheme="minorHAnsi" w:hAnsiTheme="minorHAnsi" w:cstheme="minorHAnsi"/>
          <w:color w:val="000000" w:themeColor="text1"/>
          <w:sz w:val="22"/>
          <w:szCs w:val="22"/>
          <w:shd w:val="clear" w:color="auto" w:fill="FFFFFF"/>
        </w:rPr>
        <w:t xml:space="preserve">, S.H., </w:t>
      </w:r>
      <w:proofErr w:type="spellStart"/>
      <w:r w:rsidRPr="005C5FC3">
        <w:rPr>
          <w:rFonts w:asciiTheme="minorHAnsi" w:hAnsiTheme="minorHAnsi" w:cstheme="minorHAnsi"/>
          <w:color w:val="000000" w:themeColor="text1"/>
          <w:sz w:val="22"/>
          <w:szCs w:val="22"/>
          <w:shd w:val="clear" w:color="auto" w:fill="FFFFFF"/>
        </w:rPr>
        <w:t>Overheul</w:t>
      </w:r>
      <w:proofErr w:type="spellEnd"/>
      <w:r w:rsidRPr="005C5FC3">
        <w:rPr>
          <w:rFonts w:asciiTheme="minorHAnsi" w:hAnsiTheme="minorHAnsi" w:cstheme="minorHAnsi"/>
          <w:color w:val="000000" w:themeColor="text1"/>
          <w:sz w:val="22"/>
          <w:szCs w:val="22"/>
          <w:shd w:val="clear" w:color="auto" w:fill="FFFFFF"/>
        </w:rPr>
        <w:t xml:space="preserve">, G.J., Van </w:t>
      </w:r>
      <w:proofErr w:type="spellStart"/>
      <w:r w:rsidRPr="005C5FC3">
        <w:rPr>
          <w:rFonts w:asciiTheme="minorHAnsi" w:hAnsiTheme="minorHAnsi" w:cstheme="minorHAnsi"/>
          <w:color w:val="000000" w:themeColor="text1"/>
          <w:sz w:val="22"/>
          <w:szCs w:val="22"/>
          <w:shd w:val="clear" w:color="auto" w:fill="FFFFFF"/>
        </w:rPr>
        <w:t>Mierlo</w:t>
      </w:r>
      <w:proofErr w:type="spellEnd"/>
      <w:r w:rsidRPr="005C5FC3">
        <w:rPr>
          <w:rFonts w:asciiTheme="minorHAnsi" w:hAnsiTheme="minorHAnsi" w:cstheme="minorHAnsi"/>
          <w:color w:val="000000" w:themeColor="text1"/>
          <w:sz w:val="22"/>
          <w:szCs w:val="22"/>
          <w:shd w:val="clear" w:color="auto" w:fill="FFFFFF"/>
        </w:rPr>
        <w:t xml:space="preserve">, J.T., Arends, D., </w:t>
      </w:r>
      <w:proofErr w:type="spellStart"/>
      <w:r w:rsidRPr="005C5FC3">
        <w:rPr>
          <w:rFonts w:asciiTheme="minorHAnsi" w:hAnsiTheme="minorHAnsi" w:cstheme="minorHAnsi"/>
          <w:color w:val="000000" w:themeColor="text1"/>
          <w:sz w:val="22"/>
          <w:szCs w:val="22"/>
          <w:shd w:val="clear" w:color="auto" w:fill="FFFFFF"/>
        </w:rPr>
        <w:t>Gilissen</w:t>
      </w:r>
      <w:proofErr w:type="spellEnd"/>
      <w:r w:rsidRPr="005C5FC3">
        <w:rPr>
          <w:rFonts w:asciiTheme="minorHAnsi" w:hAnsiTheme="minorHAnsi" w:cstheme="minorHAnsi"/>
          <w:color w:val="000000" w:themeColor="text1"/>
          <w:sz w:val="22"/>
          <w:szCs w:val="22"/>
          <w:shd w:val="clear" w:color="auto" w:fill="FFFFFF"/>
        </w:rPr>
        <w:t xml:space="preserve">, C., Van </w:t>
      </w:r>
      <w:proofErr w:type="spellStart"/>
      <w:r w:rsidRPr="005C5FC3">
        <w:rPr>
          <w:rFonts w:asciiTheme="minorHAnsi" w:hAnsiTheme="minorHAnsi" w:cstheme="minorHAnsi"/>
          <w:color w:val="000000" w:themeColor="text1"/>
          <w:sz w:val="22"/>
          <w:szCs w:val="22"/>
          <w:shd w:val="clear" w:color="auto" w:fill="FFFFFF"/>
        </w:rPr>
        <w:t>Rij</w:t>
      </w:r>
      <w:proofErr w:type="spellEnd"/>
      <w:r w:rsidRPr="005C5FC3">
        <w:rPr>
          <w:rFonts w:asciiTheme="minorHAnsi" w:hAnsiTheme="minorHAnsi" w:cstheme="minorHAnsi"/>
          <w:color w:val="000000" w:themeColor="text1"/>
          <w:sz w:val="22"/>
          <w:szCs w:val="22"/>
          <w:shd w:val="clear" w:color="auto" w:fill="FFFFFF"/>
        </w:rPr>
        <w:t>, R.P., 2015. The heat shock response restricts virus infection in Drosophila. Sci. Rep. 5, 1-15.</w:t>
      </w:r>
    </w:p>
    <w:p w14:paraId="2F3C8AB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Miller, M.R., White, A., Boots, M., 2005. The evolution of host resistance: Tolerance and control as distinct strategies. J. </w:t>
      </w:r>
      <w:proofErr w:type="spellStart"/>
      <w:r w:rsidRPr="005C5FC3">
        <w:rPr>
          <w:rFonts w:asciiTheme="minorHAnsi" w:hAnsiTheme="minorHAnsi" w:cstheme="minorHAnsi"/>
          <w:color w:val="000000" w:themeColor="text1"/>
          <w:sz w:val="22"/>
          <w:szCs w:val="22"/>
          <w:shd w:val="clear" w:color="auto" w:fill="FFFFFF"/>
        </w:rPr>
        <w:t>Theor</w:t>
      </w:r>
      <w:proofErr w:type="spellEnd"/>
      <w:r w:rsidRPr="005C5FC3">
        <w:rPr>
          <w:rFonts w:asciiTheme="minorHAnsi" w:hAnsiTheme="minorHAnsi" w:cstheme="minorHAnsi"/>
          <w:color w:val="000000" w:themeColor="text1"/>
          <w:sz w:val="22"/>
          <w:szCs w:val="22"/>
          <w:shd w:val="clear" w:color="auto" w:fill="FFFFFF"/>
        </w:rPr>
        <w:t xml:space="preserve">. Biol. 236, 198–207.  https://doi.org/10.1016/j.jtbi.2005.03.005 </w:t>
      </w:r>
    </w:p>
    <w:p w14:paraId="40A2840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Milutinović</w:t>
      </w:r>
      <w:proofErr w:type="spellEnd"/>
      <w:r w:rsidRPr="005C5FC3">
        <w:rPr>
          <w:rFonts w:asciiTheme="minorHAnsi" w:hAnsiTheme="minorHAnsi" w:cstheme="minorHAnsi"/>
          <w:color w:val="000000" w:themeColor="text1"/>
          <w:sz w:val="22"/>
          <w:szCs w:val="22"/>
          <w:shd w:val="clear" w:color="auto" w:fill="FFFFFF"/>
        </w:rPr>
        <w:t xml:space="preserve">, B., </w:t>
      </w:r>
      <w:proofErr w:type="spellStart"/>
      <w:r w:rsidRPr="005C5FC3">
        <w:rPr>
          <w:rFonts w:asciiTheme="minorHAnsi" w:hAnsiTheme="minorHAnsi" w:cstheme="minorHAnsi"/>
          <w:color w:val="000000" w:themeColor="text1"/>
          <w:sz w:val="22"/>
          <w:szCs w:val="22"/>
          <w:shd w:val="clear" w:color="auto" w:fill="FFFFFF"/>
        </w:rPr>
        <w:t>Peuß</w:t>
      </w:r>
      <w:proofErr w:type="spellEnd"/>
      <w:r w:rsidRPr="005C5FC3">
        <w:rPr>
          <w:rFonts w:asciiTheme="minorHAnsi" w:hAnsiTheme="minorHAnsi" w:cstheme="minorHAnsi"/>
          <w:color w:val="000000" w:themeColor="text1"/>
          <w:sz w:val="22"/>
          <w:szCs w:val="22"/>
          <w:shd w:val="clear" w:color="auto" w:fill="FFFFFF"/>
        </w:rPr>
        <w:t>, R., Ferro, K., Kurtz, J., 2016. Immune priming in arthropods: an update focusing on the red flour beetle. Zoology 119, 254-261.</w:t>
      </w:r>
    </w:p>
    <w:p w14:paraId="35B0739C"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Mondotte</w:t>
      </w:r>
      <w:proofErr w:type="spellEnd"/>
      <w:r w:rsidRPr="005C5FC3">
        <w:rPr>
          <w:rFonts w:asciiTheme="minorHAnsi" w:hAnsiTheme="minorHAnsi" w:cstheme="minorHAnsi"/>
          <w:color w:val="000000" w:themeColor="text1"/>
          <w:sz w:val="22"/>
          <w:szCs w:val="22"/>
          <w:shd w:val="clear" w:color="auto" w:fill="FFFFFF"/>
        </w:rPr>
        <w:t xml:space="preserve">, J.A., </w:t>
      </w:r>
      <w:proofErr w:type="spellStart"/>
      <w:r w:rsidRPr="005C5FC3">
        <w:rPr>
          <w:rFonts w:asciiTheme="minorHAnsi" w:hAnsiTheme="minorHAnsi" w:cstheme="minorHAnsi"/>
          <w:color w:val="000000" w:themeColor="text1"/>
          <w:sz w:val="22"/>
          <w:szCs w:val="22"/>
          <w:shd w:val="clear" w:color="auto" w:fill="FFFFFF"/>
        </w:rPr>
        <w:t>Gausson</w:t>
      </w:r>
      <w:proofErr w:type="spellEnd"/>
      <w:r w:rsidRPr="005C5FC3">
        <w:rPr>
          <w:rFonts w:asciiTheme="minorHAnsi" w:hAnsiTheme="minorHAnsi" w:cstheme="minorHAnsi"/>
          <w:color w:val="000000" w:themeColor="text1"/>
          <w:sz w:val="22"/>
          <w:szCs w:val="22"/>
          <w:shd w:val="clear" w:color="auto" w:fill="FFFFFF"/>
        </w:rPr>
        <w:t xml:space="preserve">, V., </w:t>
      </w:r>
      <w:proofErr w:type="spellStart"/>
      <w:r w:rsidRPr="005C5FC3">
        <w:rPr>
          <w:rFonts w:asciiTheme="minorHAnsi" w:hAnsiTheme="minorHAnsi" w:cstheme="minorHAnsi"/>
          <w:color w:val="000000" w:themeColor="text1"/>
          <w:sz w:val="22"/>
          <w:szCs w:val="22"/>
          <w:shd w:val="clear" w:color="auto" w:fill="FFFFFF"/>
        </w:rPr>
        <w:t>Frangeul</w:t>
      </w:r>
      <w:proofErr w:type="spellEnd"/>
      <w:r w:rsidRPr="005C5FC3">
        <w:rPr>
          <w:rFonts w:asciiTheme="minorHAnsi" w:hAnsiTheme="minorHAnsi" w:cstheme="minorHAnsi"/>
          <w:color w:val="000000" w:themeColor="text1"/>
          <w:sz w:val="22"/>
          <w:szCs w:val="22"/>
          <w:shd w:val="clear" w:color="auto" w:fill="FFFFFF"/>
        </w:rPr>
        <w:t xml:space="preserve">, L., Blanc, H., </w:t>
      </w:r>
      <w:proofErr w:type="spellStart"/>
      <w:r w:rsidRPr="005C5FC3">
        <w:rPr>
          <w:rFonts w:asciiTheme="minorHAnsi" w:hAnsiTheme="minorHAnsi" w:cstheme="minorHAnsi"/>
          <w:color w:val="000000" w:themeColor="text1"/>
          <w:sz w:val="22"/>
          <w:szCs w:val="22"/>
          <w:shd w:val="clear" w:color="auto" w:fill="FFFFFF"/>
        </w:rPr>
        <w:t>Lambrechts</w:t>
      </w:r>
      <w:proofErr w:type="spellEnd"/>
      <w:r w:rsidRPr="005C5FC3">
        <w:rPr>
          <w:rFonts w:asciiTheme="minorHAnsi" w:hAnsiTheme="minorHAnsi" w:cstheme="minorHAnsi"/>
          <w:color w:val="000000" w:themeColor="text1"/>
          <w:sz w:val="22"/>
          <w:szCs w:val="22"/>
          <w:shd w:val="clear" w:color="auto" w:fill="FFFFFF"/>
        </w:rPr>
        <w:t xml:space="preserve">, L., Saleh, M.C., 2018. Immune priming and clearance of orally acquired RNA viruses in Drosophila. Nat. </w:t>
      </w:r>
      <w:proofErr w:type="spellStart"/>
      <w:r w:rsidRPr="005C5FC3">
        <w:rPr>
          <w:rFonts w:asciiTheme="minorHAnsi" w:hAnsiTheme="minorHAnsi" w:cstheme="minorHAnsi"/>
          <w:color w:val="000000" w:themeColor="text1"/>
          <w:sz w:val="22"/>
          <w:szCs w:val="22"/>
          <w:shd w:val="clear" w:color="auto" w:fill="FFFFFF"/>
        </w:rPr>
        <w:t>Microbiol</w:t>
      </w:r>
      <w:proofErr w:type="spellEnd"/>
      <w:r w:rsidRPr="005C5FC3">
        <w:rPr>
          <w:rFonts w:asciiTheme="minorHAnsi" w:hAnsiTheme="minorHAnsi" w:cstheme="minorHAnsi"/>
          <w:color w:val="000000" w:themeColor="text1"/>
          <w:sz w:val="22"/>
          <w:szCs w:val="22"/>
          <w:shd w:val="clear" w:color="auto" w:fill="FFFFFF"/>
        </w:rPr>
        <w:t>. 3, 1394-1403.</w:t>
      </w:r>
    </w:p>
    <w:p w14:paraId="4D500ACD"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proofErr w:type="spellStart"/>
      <w:r w:rsidRPr="005C5FC3">
        <w:rPr>
          <w:rFonts w:asciiTheme="minorHAnsi" w:hAnsiTheme="minorHAnsi" w:cstheme="minorHAnsi"/>
          <w:color w:val="000000" w:themeColor="text1"/>
          <w:sz w:val="22"/>
          <w:szCs w:val="22"/>
          <w:shd w:val="clear" w:color="auto" w:fill="FFFFFF"/>
        </w:rPr>
        <w:t>Mondotte</w:t>
      </w:r>
      <w:proofErr w:type="spellEnd"/>
      <w:r w:rsidRPr="005C5FC3">
        <w:rPr>
          <w:rFonts w:asciiTheme="minorHAnsi" w:hAnsiTheme="minorHAnsi" w:cstheme="minorHAnsi"/>
          <w:color w:val="000000" w:themeColor="text1"/>
          <w:sz w:val="22"/>
          <w:szCs w:val="22"/>
          <w:shd w:val="clear" w:color="auto" w:fill="FFFFFF"/>
        </w:rPr>
        <w:t xml:space="preserve">, J.A., </w:t>
      </w:r>
      <w:proofErr w:type="spellStart"/>
      <w:r w:rsidRPr="005C5FC3">
        <w:rPr>
          <w:rFonts w:asciiTheme="minorHAnsi" w:hAnsiTheme="minorHAnsi" w:cstheme="minorHAnsi"/>
          <w:color w:val="000000" w:themeColor="text1"/>
          <w:sz w:val="22"/>
          <w:szCs w:val="22"/>
          <w:shd w:val="clear" w:color="auto" w:fill="FFFFFF"/>
        </w:rPr>
        <w:t>Gausson</w:t>
      </w:r>
      <w:proofErr w:type="spellEnd"/>
      <w:r w:rsidRPr="005C5FC3">
        <w:rPr>
          <w:rFonts w:asciiTheme="minorHAnsi" w:hAnsiTheme="minorHAnsi" w:cstheme="minorHAnsi"/>
          <w:color w:val="000000" w:themeColor="text1"/>
          <w:sz w:val="22"/>
          <w:szCs w:val="22"/>
          <w:shd w:val="clear" w:color="auto" w:fill="FFFFFF"/>
        </w:rPr>
        <w:t xml:space="preserve">, V., </w:t>
      </w:r>
      <w:proofErr w:type="spellStart"/>
      <w:r w:rsidRPr="005C5FC3">
        <w:rPr>
          <w:rFonts w:asciiTheme="minorHAnsi" w:hAnsiTheme="minorHAnsi" w:cstheme="minorHAnsi"/>
          <w:color w:val="000000" w:themeColor="text1"/>
          <w:sz w:val="22"/>
          <w:szCs w:val="22"/>
          <w:shd w:val="clear" w:color="auto" w:fill="FFFFFF"/>
        </w:rPr>
        <w:t>Frangeul</w:t>
      </w:r>
      <w:proofErr w:type="spellEnd"/>
      <w:r w:rsidRPr="005C5FC3">
        <w:rPr>
          <w:rFonts w:asciiTheme="minorHAnsi" w:hAnsiTheme="minorHAnsi" w:cstheme="minorHAnsi"/>
          <w:color w:val="000000" w:themeColor="text1"/>
          <w:sz w:val="22"/>
          <w:szCs w:val="22"/>
          <w:shd w:val="clear" w:color="auto" w:fill="FFFFFF"/>
        </w:rPr>
        <w:t xml:space="preserve">, L., Suzuki, Y., </w:t>
      </w:r>
      <w:proofErr w:type="spellStart"/>
      <w:r w:rsidRPr="005C5FC3">
        <w:rPr>
          <w:rFonts w:asciiTheme="minorHAnsi" w:hAnsiTheme="minorHAnsi" w:cstheme="minorHAnsi"/>
          <w:color w:val="000000" w:themeColor="text1"/>
          <w:sz w:val="22"/>
          <w:szCs w:val="22"/>
          <w:shd w:val="clear" w:color="auto" w:fill="FFFFFF"/>
        </w:rPr>
        <w:t>Vazeille</w:t>
      </w:r>
      <w:proofErr w:type="spellEnd"/>
      <w:r w:rsidRPr="005C5FC3">
        <w:rPr>
          <w:rFonts w:asciiTheme="minorHAnsi" w:hAnsiTheme="minorHAnsi" w:cstheme="minorHAnsi"/>
          <w:color w:val="000000" w:themeColor="text1"/>
          <w:sz w:val="22"/>
          <w:szCs w:val="22"/>
          <w:shd w:val="clear" w:color="auto" w:fill="FFFFFF"/>
        </w:rPr>
        <w:t xml:space="preserve">, M., </w:t>
      </w:r>
      <w:proofErr w:type="spellStart"/>
      <w:r w:rsidRPr="005C5FC3">
        <w:rPr>
          <w:rFonts w:asciiTheme="minorHAnsi" w:hAnsiTheme="minorHAnsi" w:cstheme="minorHAnsi"/>
          <w:color w:val="000000" w:themeColor="text1"/>
          <w:sz w:val="22"/>
          <w:szCs w:val="22"/>
          <w:shd w:val="clear" w:color="auto" w:fill="FFFFFF"/>
        </w:rPr>
        <w:t>Mongelli</w:t>
      </w:r>
      <w:proofErr w:type="spellEnd"/>
      <w:r w:rsidRPr="005C5FC3">
        <w:rPr>
          <w:rFonts w:asciiTheme="minorHAnsi" w:hAnsiTheme="minorHAnsi" w:cstheme="minorHAnsi"/>
          <w:color w:val="000000" w:themeColor="text1"/>
          <w:sz w:val="22"/>
          <w:szCs w:val="22"/>
          <w:shd w:val="clear" w:color="auto" w:fill="FFFFFF"/>
        </w:rPr>
        <w:t xml:space="preserve">, V., Blanc, H., </w:t>
      </w:r>
      <w:proofErr w:type="spellStart"/>
      <w:r w:rsidRPr="005C5FC3">
        <w:rPr>
          <w:rFonts w:asciiTheme="minorHAnsi" w:hAnsiTheme="minorHAnsi" w:cstheme="minorHAnsi"/>
          <w:color w:val="000000" w:themeColor="text1"/>
          <w:sz w:val="22"/>
          <w:szCs w:val="22"/>
          <w:shd w:val="clear" w:color="auto" w:fill="FFFFFF"/>
        </w:rPr>
        <w:t>Failloux</w:t>
      </w:r>
      <w:proofErr w:type="spellEnd"/>
      <w:r w:rsidRPr="005C5FC3">
        <w:rPr>
          <w:rFonts w:asciiTheme="minorHAnsi" w:hAnsiTheme="minorHAnsi" w:cstheme="minorHAnsi"/>
          <w:color w:val="000000" w:themeColor="text1"/>
          <w:sz w:val="22"/>
          <w:szCs w:val="22"/>
          <w:shd w:val="clear" w:color="auto" w:fill="FFFFFF"/>
        </w:rPr>
        <w:t>, A.B., Saleh, M.C., 2020. Evidence For Long-Lasting Transgenerational Antiviral Immunity in Insects. Cell Reports 33(11), p.108506.</w:t>
      </w:r>
    </w:p>
    <w:p w14:paraId="12BB403A"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Morandini, A.C., Santos, C.F. and Yilmaz, Ö., 2016. Role of epigenetics in modulation of immune response at the junction of host–pathogen interaction and danger molecule signaling. Pathog. Dis., 74.</w:t>
      </w:r>
    </w:p>
    <w:p w14:paraId="349BBE2C"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Nappi, A.J., Ottaviani, E., 2000. Cytotoxicity and cytotoxic molecules in invertebrates. </w:t>
      </w:r>
      <w:proofErr w:type="spellStart"/>
      <w:r w:rsidRPr="005C5FC3">
        <w:rPr>
          <w:rFonts w:asciiTheme="minorHAnsi" w:hAnsiTheme="minorHAnsi" w:cstheme="minorHAnsi"/>
          <w:color w:val="000000" w:themeColor="text1"/>
          <w:sz w:val="22"/>
          <w:szCs w:val="22"/>
        </w:rPr>
        <w:t>Bioessays</w:t>
      </w:r>
      <w:proofErr w:type="spellEnd"/>
      <w:r w:rsidRPr="005C5FC3">
        <w:rPr>
          <w:rFonts w:asciiTheme="minorHAnsi" w:hAnsiTheme="minorHAnsi" w:cstheme="minorHAnsi"/>
          <w:color w:val="000000" w:themeColor="text1"/>
          <w:sz w:val="22"/>
          <w:szCs w:val="22"/>
        </w:rPr>
        <w:t xml:space="preserve"> 22, 469-480.</w:t>
      </w:r>
    </w:p>
    <w:p w14:paraId="55DB744D"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Netea, M.G., Domínguez-Andrés, J., Barreiro, L.B., Chavakis, T., Divangahi, M., Fuchs, E., Joosten, L.A., van der Meer, J.W., Mhlanga, M.M., Mulder, W.J., Riksen, N.P., 2020. Defining trained immunity and its role in health and disease. Nat. Rev. Immunol. 20, 375-388.</w:t>
      </w:r>
    </w:p>
    <w:p w14:paraId="5F099167"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O'Leary, J.G., </w:t>
      </w:r>
      <w:proofErr w:type="spellStart"/>
      <w:r w:rsidRPr="005C5FC3">
        <w:rPr>
          <w:rFonts w:asciiTheme="minorHAnsi" w:hAnsiTheme="minorHAnsi" w:cstheme="minorHAnsi"/>
          <w:color w:val="000000" w:themeColor="text1"/>
          <w:sz w:val="22"/>
          <w:szCs w:val="22"/>
        </w:rPr>
        <w:t>Goodarzi</w:t>
      </w:r>
      <w:proofErr w:type="spellEnd"/>
      <w:r w:rsidRPr="005C5FC3">
        <w:rPr>
          <w:rFonts w:asciiTheme="minorHAnsi" w:hAnsiTheme="minorHAnsi" w:cstheme="minorHAnsi"/>
          <w:color w:val="000000" w:themeColor="text1"/>
          <w:sz w:val="22"/>
          <w:szCs w:val="22"/>
        </w:rPr>
        <w:t xml:space="preserve">, M., Drayton, D.L., von </w:t>
      </w:r>
      <w:proofErr w:type="spellStart"/>
      <w:r w:rsidRPr="005C5FC3">
        <w:rPr>
          <w:rFonts w:asciiTheme="minorHAnsi" w:hAnsiTheme="minorHAnsi" w:cstheme="minorHAnsi"/>
          <w:color w:val="000000" w:themeColor="text1"/>
          <w:sz w:val="22"/>
          <w:szCs w:val="22"/>
        </w:rPr>
        <w:t>Andrian</w:t>
      </w:r>
      <w:proofErr w:type="spellEnd"/>
      <w:r w:rsidRPr="005C5FC3">
        <w:rPr>
          <w:rFonts w:asciiTheme="minorHAnsi" w:hAnsiTheme="minorHAnsi" w:cstheme="minorHAnsi"/>
          <w:color w:val="000000" w:themeColor="text1"/>
          <w:sz w:val="22"/>
          <w:szCs w:val="22"/>
        </w:rPr>
        <w:t>, U.H., 2006. T cell–and B cell–independent adaptive immunity mediated by natural killer cells. Nat. Immunol. 7, 507-516.</w:t>
      </w:r>
    </w:p>
    <w:p w14:paraId="04F9B132"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Parsons, B., Foley, E., 2016. Cellular immune </w:t>
      </w:r>
      <w:proofErr w:type="spellStart"/>
      <w:r w:rsidRPr="005C5FC3">
        <w:rPr>
          <w:rFonts w:asciiTheme="minorHAnsi" w:hAnsiTheme="minorHAnsi" w:cstheme="minorHAnsi"/>
          <w:color w:val="000000" w:themeColor="text1"/>
          <w:sz w:val="22"/>
          <w:szCs w:val="22"/>
        </w:rPr>
        <w:t>defenses</w:t>
      </w:r>
      <w:proofErr w:type="spellEnd"/>
      <w:r w:rsidRPr="005C5FC3">
        <w:rPr>
          <w:rFonts w:asciiTheme="minorHAnsi" w:hAnsiTheme="minorHAnsi" w:cstheme="minorHAnsi"/>
          <w:color w:val="000000" w:themeColor="text1"/>
          <w:sz w:val="22"/>
          <w:szCs w:val="22"/>
        </w:rPr>
        <w:t xml:space="preserve"> of Drosophila melanogaster. Dev. Comp. Immunol. 58, 95-101.</w:t>
      </w:r>
    </w:p>
    <w:p w14:paraId="7A0F7C9D"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r w:rsidRPr="005C5FC3">
        <w:rPr>
          <w:rFonts w:asciiTheme="minorHAnsi" w:hAnsiTheme="minorHAnsi" w:cstheme="minorHAnsi"/>
          <w:color w:val="000000" w:themeColor="text1"/>
          <w:sz w:val="22"/>
          <w:szCs w:val="22"/>
          <w:shd w:val="clear" w:color="auto" w:fill="FFFFFF"/>
        </w:rPr>
        <w:t xml:space="preserve">Pham, L.N., Dionne, M.S., </w:t>
      </w:r>
      <w:proofErr w:type="spellStart"/>
      <w:r w:rsidRPr="005C5FC3">
        <w:rPr>
          <w:rFonts w:asciiTheme="minorHAnsi" w:hAnsiTheme="minorHAnsi" w:cstheme="minorHAnsi"/>
          <w:color w:val="000000" w:themeColor="text1"/>
          <w:sz w:val="22"/>
          <w:szCs w:val="22"/>
          <w:shd w:val="clear" w:color="auto" w:fill="FFFFFF"/>
        </w:rPr>
        <w:t>Shirasu-Hiza</w:t>
      </w:r>
      <w:proofErr w:type="spellEnd"/>
      <w:r w:rsidRPr="005C5FC3">
        <w:rPr>
          <w:rFonts w:asciiTheme="minorHAnsi" w:hAnsiTheme="minorHAnsi" w:cstheme="minorHAnsi"/>
          <w:color w:val="000000" w:themeColor="text1"/>
          <w:sz w:val="22"/>
          <w:szCs w:val="22"/>
          <w:shd w:val="clear" w:color="auto" w:fill="FFFFFF"/>
        </w:rPr>
        <w:t>, M., Schneider, D.S., 2007. A specific primed immune response in Drosophila is dependent on phagocytes. </w:t>
      </w:r>
      <w:proofErr w:type="spellStart"/>
      <w:r w:rsidRPr="005C5FC3">
        <w:rPr>
          <w:rFonts w:asciiTheme="minorHAnsi" w:hAnsiTheme="minorHAnsi" w:cstheme="minorHAnsi"/>
          <w:color w:val="000000" w:themeColor="text1"/>
          <w:sz w:val="22"/>
          <w:szCs w:val="22"/>
          <w:shd w:val="clear" w:color="auto" w:fill="FFFFFF"/>
        </w:rPr>
        <w:t>PLoS</w:t>
      </w:r>
      <w:proofErr w:type="spellEnd"/>
      <w:r w:rsidRPr="005C5FC3">
        <w:rPr>
          <w:rFonts w:asciiTheme="minorHAnsi" w:hAnsiTheme="minorHAnsi" w:cstheme="minorHAnsi"/>
          <w:color w:val="000000" w:themeColor="text1"/>
          <w:sz w:val="22"/>
          <w:szCs w:val="22"/>
          <w:shd w:val="clear" w:color="auto" w:fill="FFFFFF"/>
        </w:rPr>
        <w:t xml:space="preserve"> </w:t>
      </w:r>
      <w:proofErr w:type="spellStart"/>
      <w:r w:rsidRPr="005C5FC3">
        <w:rPr>
          <w:rFonts w:asciiTheme="minorHAnsi" w:hAnsiTheme="minorHAnsi" w:cstheme="minorHAnsi"/>
          <w:color w:val="000000" w:themeColor="text1"/>
          <w:sz w:val="22"/>
          <w:szCs w:val="22"/>
          <w:shd w:val="clear" w:color="auto" w:fill="FFFFFF"/>
        </w:rPr>
        <w:t>Pathog</w:t>
      </w:r>
      <w:proofErr w:type="spellEnd"/>
      <w:r w:rsidRPr="005C5FC3">
        <w:rPr>
          <w:rFonts w:asciiTheme="minorHAnsi" w:hAnsiTheme="minorHAnsi" w:cstheme="minorHAnsi"/>
          <w:color w:val="000000" w:themeColor="text1"/>
          <w:sz w:val="22"/>
          <w:szCs w:val="22"/>
          <w:shd w:val="clear" w:color="auto" w:fill="FFFFFF"/>
        </w:rPr>
        <w:t>. 3, 26.</w:t>
      </w:r>
    </w:p>
    <w:p w14:paraId="3F2C8EBE"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Prakash, A., </w:t>
      </w:r>
      <w:proofErr w:type="spellStart"/>
      <w:r w:rsidRPr="005C5FC3">
        <w:rPr>
          <w:rFonts w:asciiTheme="minorHAnsi" w:hAnsiTheme="minorHAnsi" w:cstheme="minorHAnsi"/>
          <w:color w:val="000000" w:themeColor="text1"/>
          <w:sz w:val="22"/>
          <w:szCs w:val="22"/>
          <w:shd w:val="clear" w:color="auto" w:fill="FFFFFF"/>
        </w:rPr>
        <w:t>Agashe</w:t>
      </w:r>
      <w:proofErr w:type="spellEnd"/>
      <w:r w:rsidRPr="005C5FC3">
        <w:rPr>
          <w:rFonts w:asciiTheme="minorHAnsi" w:hAnsiTheme="minorHAnsi" w:cstheme="minorHAnsi"/>
          <w:color w:val="000000" w:themeColor="text1"/>
          <w:sz w:val="22"/>
          <w:szCs w:val="22"/>
          <w:shd w:val="clear" w:color="auto" w:fill="FFFFFF"/>
        </w:rPr>
        <w:t>, D., Khan, I., 2019.</w:t>
      </w:r>
      <w:r w:rsidRPr="005C5FC3">
        <w:rPr>
          <w:rFonts w:asciiTheme="minorHAnsi" w:hAnsiTheme="minorHAnsi" w:cstheme="minorHAnsi"/>
          <w:color w:val="000000" w:themeColor="text1"/>
        </w:rPr>
        <w:t xml:space="preserve"> </w:t>
      </w:r>
      <w:r w:rsidRPr="005C5FC3">
        <w:rPr>
          <w:rFonts w:asciiTheme="minorHAnsi" w:hAnsiTheme="minorHAnsi" w:cstheme="minorHAnsi"/>
          <w:color w:val="000000" w:themeColor="text1"/>
          <w:sz w:val="22"/>
          <w:szCs w:val="22"/>
          <w:shd w:val="clear" w:color="auto" w:fill="FFFFFF"/>
        </w:rPr>
        <w:t xml:space="preserve">Basal resistance against a pathogen is more beneficial than immune priming responses in flour beetles. </w:t>
      </w:r>
      <w:proofErr w:type="spellStart"/>
      <w:r w:rsidRPr="005C5FC3">
        <w:rPr>
          <w:rFonts w:asciiTheme="minorHAnsi" w:hAnsiTheme="minorHAnsi" w:cstheme="minorHAnsi"/>
          <w:color w:val="000000" w:themeColor="text1"/>
          <w:sz w:val="22"/>
          <w:szCs w:val="22"/>
        </w:rPr>
        <w:t>bioRxiv</w:t>
      </w:r>
      <w:proofErr w:type="spellEnd"/>
      <w:r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rPr>
        <w:t xml:space="preserve"> </w:t>
      </w:r>
      <w:hyperlink r:id="rId9" w:history="1">
        <w:r w:rsidRPr="005C5FC3">
          <w:rPr>
            <w:rFonts w:asciiTheme="minorHAnsi" w:hAnsiTheme="minorHAnsi" w:cstheme="minorHAnsi"/>
            <w:color w:val="000000" w:themeColor="text1"/>
            <w:sz w:val="22"/>
            <w:szCs w:val="22"/>
          </w:rPr>
          <w:t>https://www.biorxiv.org/content/10.1101/</w:t>
        </w:r>
      </w:hyperlink>
      <w:r w:rsidRPr="005C5FC3">
        <w:rPr>
          <w:rFonts w:asciiTheme="minorHAnsi" w:hAnsiTheme="minorHAnsi" w:cstheme="minorHAnsi"/>
          <w:color w:val="000000" w:themeColor="text1"/>
          <w:sz w:val="22"/>
          <w:szCs w:val="22"/>
        </w:rPr>
        <w:t>.</w:t>
      </w:r>
    </w:p>
    <w:p w14:paraId="2B6CE4AB"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proofErr w:type="spellStart"/>
      <w:r w:rsidRPr="005C5FC3">
        <w:rPr>
          <w:rFonts w:asciiTheme="minorHAnsi" w:hAnsiTheme="minorHAnsi" w:cstheme="minorHAnsi"/>
          <w:color w:val="000000" w:themeColor="text1"/>
          <w:sz w:val="22"/>
          <w:szCs w:val="22"/>
          <w:shd w:val="clear" w:color="auto" w:fill="FFFFFF"/>
        </w:rPr>
        <w:t>Pumpuni</w:t>
      </w:r>
      <w:proofErr w:type="spellEnd"/>
      <w:r w:rsidRPr="005C5FC3">
        <w:rPr>
          <w:rFonts w:asciiTheme="minorHAnsi" w:hAnsiTheme="minorHAnsi" w:cstheme="minorHAnsi"/>
          <w:color w:val="000000" w:themeColor="text1"/>
          <w:sz w:val="22"/>
          <w:szCs w:val="22"/>
          <w:shd w:val="clear" w:color="auto" w:fill="FFFFFF"/>
        </w:rPr>
        <w:t xml:space="preserve">, C.B., </w:t>
      </w:r>
      <w:proofErr w:type="spellStart"/>
      <w:r w:rsidRPr="005C5FC3">
        <w:rPr>
          <w:rFonts w:asciiTheme="minorHAnsi" w:hAnsiTheme="minorHAnsi" w:cstheme="minorHAnsi"/>
          <w:color w:val="000000" w:themeColor="text1"/>
          <w:sz w:val="22"/>
          <w:szCs w:val="22"/>
          <w:shd w:val="clear" w:color="auto" w:fill="FFFFFF"/>
        </w:rPr>
        <w:t>Demaio</w:t>
      </w:r>
      <w:proofErr w:type="spellEnd"/>
      <w:r w:rsidRPr="005C5FC3">
        <w:rPr>
          <w:rFonts w:asciiTheme="minorHAnsi" w:hAnsiTheme="minorHAnsi" w:cstheme="minorHAnsi"/>
          <w:color w:val="000000" w:themeColor="text1"/>
          <w:sz w:val="22"/>
          <w:szCs w:val="22"/>
          <w:shd w:val="clear" w:color="auto" w:fill="FFFFFF"/>
        </w:rPr>
        <w:t xml:space="preserve">, J., Kent, M., Davis, J.R., </w:t>
      </w:r>
      <w:proofErr w:type="spellStart"/>
      <w:r w:rsidRPr="005C5FC3">
        <w:rPr>
          <w:rFonts w:asciiTheme="minorHAnsi" w:hAnsiTheme="minorHAnsi" w:cstheme="minorHAnsi"/>
          <w:color w:val="000000" w:themeColor="text1"/>
          <w:sz w:val="22"/>
          <w:szCs w:val="22"/>
          <w:shd w:val="clear" w:color="auto" w:fill="FFFFFF"/>
        </w:rPr>
        <w:t>Beier</w:t>
      </w:r>
      <w:proofErr w:type="spellEnd"/>
      <w:r w:rsidRPr="005C5FC3">
        <w:rPr>
          <w:rFonts w:asciiTheme="minorHAnsi" w:hAnsiTheme="minorHAnsi" w:cstheme="minorHAnsi"/>
          <w:color w:val="000000" w:themeColor="text1"/>
          <w:sz w:val="22"/>
          <w:szCs w:val="22"/>
          <w:shd w:val="clear" w:color="auto" w:fill="FFFFFF"/>
        </w:rPr>
        <w:t xml:space="preserve">, J.C., 1996. Bacterial population dynamics in three anopheline species: the impact on Plasmodium </w:t>
      </w:r>
      <w:proofErr w:type="spellStart"/>
      <w:r w:rsidRPr="005C5FC3">
        <w:rPr>
          <w:rFonts w:asciiTheme="minorHAnsi" w:hAnsiTheme="minorHAnsi" w:cstheme="minorHAnsi"/>
          <w:color w:val="000000" w:themeColor="text1"/>
          <w:sz w:val="22"/>
          <w:szCs w:val="22"/>
          <w:shd w:val="clear" w:color="auto" w:fill="FFFFFF"/>
        </w:rPr>
        <w:t>sporogonic</w:t>
      </w:r>
      <w:proofErr w:type="spellEnd"/>
      <w:r w:rsidRPr="005C5FC3">
        <w:rPr>
          <w:rFonts w:asciiTheme="minorHAnsi" w:hAnsiTheme="minorHAnsi" w:cstheme="minorHAnsi"/>
          <w:color w:val="000000" w:themeColor="text1"/>
          <w:sz w:val="22"/>
          <w:szCs w:val="22"/>
          <w:shd w:val="clear" w:color="auto" w:fill="FFFFFF"/>
        </w:rPr>
        <w:t xml:space="preserve"> development. Am. J. Trop. Med. </w:t>
      </w:r>
      <w:proofErr w:type="spellStart"/>
      <w:r w:rsidRPr="005C5FC3">
        <w:rPr>
          <w:rFonts w:asciiTheme="minorHAnsi" w:hAnsiTheme="minorHAnsi" w:cstheme="minorHAnsi"/>
          <w:color w:val="000000" w:themeColor="text1"/>
          <w:sz w:val="22"/>
          <w:szCs w:val="22"/>
          <w:shd w:val="clear" w:color="auto" w:fill="FFFFFF"/>
        </w:rPr>
        <w:t>Hyg</w:t>
      </w:r>
      <w:proofErr w:type="spellEnd"/>
      <w:r w:rsidRPr="005C5FC3">
        <w:rPr>
          <w:rFonts w:asciiTheme="minorHAnsi" w:hAnsiTheme="minorHAnsi" w:cstheme="minorHAnsi"/>
          <w:color w:val="000000" w:themeColor="text1"/>
          <w:sz w:val="22"/>
          <w:szCs w:val="22"/>
          <w:shd w:val="clear" w:color="auto" w:fill="FFFFFF"/>
        </w:rPr>
        <w:t>. 54, 214-218.</w:t>
      </w:r>
    </w:p>
    <w:p w14:paraId="0B8D3F34"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lastRenderedPageBreak/>
        <w:t>Råberg</w:t>
      </w:r>
      <w:proofErr w:type="spellEnd"/>
      <w:r w:rsidRPr="005C5FC3">
        <w:rPr>
          <w:rFonts w:asciiTheme="minorHAnsi" w:hAnsiTheme="minorHAnsi" w:cstheme="minorHAnsi"/>
          <w:color w:val="000000" w:themeColor="text1"/>
          <w:sz w:val="22"/>
          <w:szCs w:val="22"/>
          <w:shd w:val="clear" w:color="auto" w:fill="FFFFFF"/>
        </w:rPr>
        <w:t xml:space="preserve">, L., 2014. How to Live with the Enemy: Understanding Tolerance to Parasites. </w:t>
      </w:r>
      <w:proofErr w:type="spellStart"/>
      <w:r w:rsidRPr="005C5FC3">
        <w:rPr>
          <w:rFonts w:asciiTheme="minorHAnsi" w:hAnsiTheme="minorHAnsi" w:cstheme="minorHAnsi"/>
          <w:color w:val="000000" w:themeColor="text1"/>
          <w:sz w:val="22"/>
          <w:szCs w:val="22"/>
          <w:shd w:val="clear" w:color="auto" w:fill="FFFFFF"/>
        </w:rPr>
        <w:t>PLoS</w:t>
      </w:r>
      <w:proofErr w:type="spellEnd"/>
      <w:r w:rsidRPr="005C5FC3">
        <w:rPr>
          <w:rFonts w:asciiTheme="minorHAnsi" w:hAnsiTheme="minorHAnsi" w:cstheme="minorHAnsi"/>
          <w:color w:val="000000" w:themeColor="text1"/>
          <w:sz w:val="22"/>
          <w:szCs w:val="22"/>
          <w:shd w:val="clear" w:color="auto" w:fill="FFFFFF"/>
        </w:rPr>
        <w:t xml:space="preserve"> Biol. 12, e1001989. https://doi.org/10.1371/journal.pbio.1001989 </w:t>
      </w:r>
    </w:p>
    <w:p w14:paraId="44BE6184"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Råberg</w:t>
      </w:r>
      <w:proofErr w:type="spellEnd"/>
      <w:r w:rsidRPr="005C5FC3">
        <w:rPr>
          <w:rFonts w:asciiTheme="minorHAnsi" w:hAnsiTheme="minorHAnsi" w:cstheme="minorHAnsi"/>
          <w:color w:val="000000" w:themeColor="text1"/>
          <w:sz w:val="22"/>
          <w:szCs w:val="22"/>
          <w:shd w:val="clear" w:color="auto" w:fill="FFFFFF"/>
        </w:rPr>
        <w:t>, L., Graham, A.L., Read, A.F., 2009. Decomposing health: tolerance and resistance to parasites in animals. Phil. Trans. Proc. R. Soc. B Biol. Sci. 364, 37-49.</w:t>
      </w:r>
    </w:p>
    <w:p w14:paraId="56AFE490"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shd w:val="clear" w:color="auto" w:fill="FFFFFF"/>
        </w:rPr>
      </w:pPr>
      <w:proofErr w:type="spellStart"/>
      <w:r w:rsidRPr="005C5FC3">
        <w:rPr>
          <w:rFonts w:asciiTheme="minorHAnsi" w:hAnsiTheme="minorHAnsi" w:cstheme="minorHAnsi"/>
          <w:color w:val="000000" w:themeColor="text1"/>
          <w:sz w:val="22"/>
          <w:szCs w:val="22"/>
          <w:shd w:val="clear" w:color="auto" w:fill="FFFFFF"/>
        </w:rPr>
        <w:t>Råberg</w:t>
      </w:r>
      <w:proofErr w:type="spellEnd"/>
      <w:r w:rsidRPr="005C5FC3">
        <w:rPr>
          <w:rFonts w:asciiTheme="minorHAnsi" w:hAnsiTheme="minorHAnsi" w:cstheme="minorHAnsi"/>
          <w:color w:val="000000" w:themeColor="text1"/>
          <w:sz w:val="22"/>
          <w:szCs w:val="22"/>
          <w:shd w:val="clear" w:color="auto" w:fill="FFFFFF"/>
        </w:rPr>
        <w:t xml:space="preserve">, L., Sim, D., Read, A.F., 2007. Disentangling Genetic Variation for Resistance and Tolerance to Infectious Diseases in Animals. Science 318, 812–814. https://doi.org/10.1126/science.1148526 </w:t>
      </w:r>
    </w:p>
    <w:p w14:paraId="34E03976"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Ramirez, J.L., de Almeida Oliveira, G., Calvo, E., Dalli, J., Colas, R.A., </w:t>
      </w:r>
      <w:proofErr w:type="spellStart"/>
      <w:r w:rsidRPr="005C5FC3">
        <w:rPr>
          <w:rFonts w:asciiTheme="minorHAnsi" w:hAnsiTheme="minorHAnsi" w:cstheme="minorHAnsi"/>
          <w:color w:val="000000" w:themeColor="text1"/>
          <w:sz w:val="22"/>
          <w:szCs w:val="22"/>
          <w:shd w:val="clear" w:color="auto" w:fill="FFFFFF"/>
        </w:rPr>
        <w:t>Serhan</w:t>
      </w:r>
      <w:proofErr w:type="spellEnd"/>
      <w:r w:rsidRPr="005C5FC3">
        <w:rPr>
          <w:rFonts w:asciiTheme="minorHAnsi" w:hAnsiTheme="minorHAnsi" w:cstheme="minorHAnsi"/>
          <w:color w:val="000000" w:themeColor="text1"/>
          <w:sz w:val="22"/>
          <w:szCs w:val="22"/>
          <w:shd w:val="clear" w:color="auto" w:fill="FFFFFF"/>
        </w:rPr>
        <w:t>, C.N., Ribeiro, J.M., Barillas-</w:t>
      </w:r>
      <w:proofErr w:type="spellStart"/>
      <w:r w:rsidRPr="005C5FC3">
        <w:rPr>
          <w:rFonts w:asciiTheme="minorHAnsi" w:hAnsiTheme="minorHAnsi" w:cstheme="minorHAnsi"/>
          <w:color w:val="000000" w:themeColor="text1"/>
          <w:sz w:val="22"/>
          <w:szCs w:val="22"/>
          <w:shd w:val="clear" w:color="auto" w:fill="FFFFFF"/>
        </w:rPr>
        <w:t>Mury</w:t>
      </w:r>
      <w:proofErr w:type="spellEnd"/>
      <w:r w:rsidRPr="005C5FC3">
        <w:rPr>
          <w:rFonts w:asciiTheme="minorHAnsi" w:hAnsiTheme="minorHAnsi" w:cstheme="minorHAnsi"/>
          <w:color w:val="000000" w:themeColor="text1"/>
          <w:sz w:val="22"/>
          <w:szCs w:val="22"/>
          <w:shd w:val="clear" w:color="auto" w:fill="FFFFFF"/>
        </w:rPr>
        <w:t xml:space="preserve">, C., 2015. A mosquito lipoxin/lipocalin complex mediates innate immune priming in Anopheles gambiae. Nat. </w:t>
      </w:r>
      <w:proofErr w:type="spellStart"/>
      <w:r w:rsidRPr="005C5FC3">
        <w:rPr>
          <w:rFonts w:asciiTheme="minorHAnsi" w:hAnsiTheme="minorHAnsi" w:cstheme="minorHAnsi"/>
          <w:color w:val="000000" w:themeColor="text1"/>
          <w:sz w:val="22"/>
          <w:szCs w:val="22"/>
          <w:shd w:val="clear" w:color="auto" w:fill="FFFFFF"/>
        </w:rPr>
        <w:t>Commun</w:t>
      </w:r>
      <w:proofErr w:type="spellEnd"/>
      <w:r w:rsidRPr="005C5FC3">
        <w:rPr>
          <w:rFonts w:asciiTheme="minorHAnsi" w:hAnsiTheme="minorHAnsi" w:cstheme="minorHAnsi"/>
          <w:color w:val="000000" w:themeColor="text1"/>
          <w:sz w:val="22"/>
          <w:szCs w:val="22"/>
          <w:shd w:val="clear" w:color="auto" w:fill="FFFFFF"/>
        </w:rPr>
        <w:t>. 6, 1-7.</w:t>
      </w:r>
    </w:p>
    <w:p w14:paraId="190932D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Ray, D., Kidane, D., 2016. Gut microbiota imbalance and base excision repair dynamics in colon cancer. J.Cancer 7, 1421.</w:t>
      </w:r>
    </w:p>
    <w:p w14:paraId="10F04D2E"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Reznick, D.N., </w:t>
      </w:r>
      <w:proofErr w:type="spellStart"/>
      <w:r w:rsidRPr="005C5FC3">
        <w:rPr>
          <w:rFonts w:asciiTheme="minorHAnsi" w:hAnsiTheme="minorHAnsi" w:cstheme="minorHAnsi"/>
          <w:color w:val="000000" w:themeColor="text1"/>
          <w:sz w:val="22"/>
          <w:szCs w:val="22"/>
        </w:rPr>
        <w:t>Ghalambor</w:t>
      </w:r>
      <w:proofErr w:type="spellEnd"/>
      <w:r w:rsidRPr="005C5FC3">
        <w:rPr>
          <w:rFonts w:asciiTheme="minorHAnsi" w:hAnsiTheme="minorHAnsi" w:cstheme="minorHAnsi"/>
          <w:color w:val="000000" w:themeColor="text1"/>
          <w:sz w:val="22"/>
          <w:szCs w:val="22"/>
        </w:rPr>
        <w:t>, C.K., 2001. The population ecology of contemporary adaptations: what empirical studies reveal about the conditions that promote adaptive evolution. Microevolution rate, pattern, process, 183-198.</w:t>
      </w:r>
    </w:p>
    <w:p w14:paraId="6DCDA6D7"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Riley, J.S., Tait, S.W., 2020. Mitochondrial DNA in inflammation and immunity. EMBO Rep. 21, 49799.</w:t>
      </w:r>
    </w:p>
    <w:p w14:paraId="05866ABD"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rPr>
      </w:pPr>
      <w:r w:rsidRPr="005C5FC3">
        <w:rPr>
          <w:rFonts w:asciiTheme="minorHAnsi" w:hAnsiTheme="minorHAnsi" w:cstheme="minorHAnsi"/>
          <w:color w:val="000000" w:themeColor="text1"/>
          <w:sz w:val="22"/>
          <w:szCs w:val="22"/>
        </w:rPr>
        <w:t xml:space="preserve">Rodrigues, J., </w:t>
      </w:r>
      <w:proofErr w:type="spellStart"/>
      <w:r w:rsidRPr="005C5FC3">
        <w:rPr>
          <w:rFonts w:asciiTheme="minorHAnsi" w:hAnsiTheme="minorHAnsi" w:cstheme="minorHAnsi"/>
          <w:color w:val="000000" w:themeColor="text1"/>
          <w:sz w:val="22"/>
          <w:szCs w:val="22"/>
        </w:rPr>
        <w:t>Brayner</w:t>
      </w:r>
      <w:proofErr w:type="spellEnd"/>
      <w:r w:rsidRPr="005C5FC3">
        <w:rPr>
          <w:rFonts w:asciiTheme="minorHAnsi" w:hAnsiTheme="minorHAnsi" w:cstheme="minorHAnsi"/>
          <w:color w:val="000000" w:themeColor="text1"/>
          <w:sz w:val="22"/>
          <w:szCs w:val="22"/>
        </w:rPr>
        <w:t>, F.A., Alves, L.C., Dixit, R., Barillas-</w:t>
      </w:r>
      <w:proofErr w:type="spellStart"/>
      <w:r w:rsidRPr="005C5FC3">
        <w:rPr>
          <w:rFonts w:asciiTheme="minorHAnsi" w:hAnsiTheme="minorHAnsi" w:cstheme="minorHAnsi"/>
          <w:color w:val="000000" w:themeColor="text1"/>
          <w:sz w:val="22"/>
          <w:szCs w:val="22"/>
        </w:rPr>
        <w:t>Mury</w:t>
      </w:r>
      <w:proofErr w:type="spellEnd"/>
      <w:r w:rsidRPr="005C5FC3">
        <w:rPr>
          <w:rFonts w:asciiTheme="minorHAnsi" w:hAnsiTheme="minorHAnsi" w:cstheme="minorHAnsi"/>
          <w:color w:val="000000" w:themeColor="text1"/>
          <w:sz w:val="22"/>
          <w:szCs w:val="22"/>
        </w:rPr>
        <w:t xml:space="preserve">, C., 2010. </w:t>
      </w:r>
      <w:proofErr w:type="spellStart"/>
      <w:r w:rsidRPr="005C5FC3">
        <w:rPr>
          <w:rFonts w:asciiTheme="minorHAnsi" w:hAnsiTheme="minorHAnsi" w:cstheme="minorHAnsi"/>
          <w:color w:val="000000" w:themeColor="text1"/>
          <w:sz w:val="22"/>
          <w:szCs w:val="22"/>
        </w:rPr>
        <w:t>Hemocyte</w:t>
      </w:r>
      <w:proofErr w:type="spellEnd"/>
      <w:r w:rsidRPr="005C5FC3">
        <w:rPr>
          <w:rFonts w:asciiTheme="minorHAnsi" w:hAnsiTheme="minorHAnsi" w:cstheme="minorHAnsi"/>
          <w:color w:val="000000" w:themeColor="text1"/>
          <w:sz w:val="22"/>
          <w:szCs w:val="22"/>
        </w:rPr>
        <w:t xml:space="preserve"> differentiation mediates innate immune memory in Anopheles gambiae mosquitoes. Science 329, 1353-1355.</w:t>
      </w:r>
    </w:p>
    <w:p w14:paraId="10B9860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Rolff, J., Siva-Jothy, M.T., 2003. Invertebrate ecological immunology. Science 301, 472-475.</w:t>
      </w:r>
    </w:p>
    <w:p w14:paraId="3857FC02"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Rolff, J., Schmid-Hempel, P., 2016. Perspectives on the evolutionary ecology of arthropod antimicrobial peptides. Philos. Trans. R. Soc. B: Biol. Sci. 371, 20150297.</w:t>
      </w:r>
    </w:p>
    <w:p w14:paraId="226BB26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 xml:space="preserve">Roesel, C.L., Rosengaus, R.B., Smith, W., Vollmer, S.V., 2020. Transcriptomics reveals specific molecular mechanisms underlying transgenerational immunity in Manduca sexta. </w:t>
      </w:r>
      <w:r w:rsidRPr="005C5FC3">
        <w:rPr>
          <w:rFonts w:asciiTheme="minorHAnsi" w:hAnsiTheme="minorHAnsi" w:cstheme="minorHAnsi"/>
          <w:noProof/>
          <w:color w:val="000000" w:themeColor="text1"/>
          <w:sz w:val="22"/>
          <w:szCs w:val="22"/>
        </w:rPr>
        <w:t xml:space="preserve">Ecol. Evol. </w:t>
      </w:r>
      <w:r w:rsidRPr="005C5FC3">
        <w:rPr>
          <w:rFonts w:asciiTheme="minorHAnsi" w:eastAsia="Yu Gothic UI Semilight" w:hAnsiTheme="minorHAnsi" w:cstheme="minorHAnsi"/>
          <w:noProof/>
          <w:color w:val="000000" w:themeColor="text1"/>
          <w:sz w:val="22"/>
          <w:szCs w:val="22"/>
        </w:rPr>
        <w:t xml:space="preserve"> 10, 11251-11261.</w:t>
      </w:r>
    </w:p>
    <w:p w14:paraId="18A8769C"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Roth, O., </w:t>
      </w:r>
      <w:proofErr w:type="spellStart"/>
      <w:r w:rsidRPr="005C5FC3">
        <w:rPr>
          <w:rFonts w:asciiTheme="minorHAnsi" w:hAnsiTheme="minorHAnsi" w:cstheme="minorHAnsi"/>
          <w:color w:val="000000" w:themeColor="text1"/>
          <w:sz w:val="22"/>
          <w:szCs w:val="22"/>
          <w:shd w:val="clear" w:color="auto" w:fill="FFFFFF"/>
        </w:rPr>
        <w:t>Joop</w:t>
      </w:r>
      <w:proofErr w:type="spellEnd"/>
      <w:r w:rsidRPr="005C5FC3">
        <w:rPr>
          <w:rFonts w:asciiTheme="minorHAnsi" w:hAnsiTheme="minorHAnsi" w:cstheme="minorHAnsi"/>
          <w:color w:val="000000" w:themeColor="text1"/>
          <w:sz w:val="22"/>
          <w:szCs w:val="22"/>
          <w:shd w:val="clear" w:color="auto" w:fill="FFFFFF"/>
        </w:rPr>
        <w:t>, G., Eggert, H., Hilbert, J., Daniel, J., Schmid‐Hempel, P., Kurtz, J., 2010. Paternally derived immune priming for offspring in the red flour beetle, Tribolium castaneum. J. Anim. Ecol. 79, 403-413.</w:t>
      </w:r>
    </w:p>
    <w:p w14:paraId="11DAF9F1"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Roth, O., </w:t>
      </w:r>
      <w:proofErr w:type="spellStart"/>
      <w:r w:rsidRPr="005C5FC3">
        <w:rPr>
          <w:rFonts w:asciiTheme="minorHAnsi" w:hAnsiTheme="minorHAnsi" w:cstheme="minorHAnsi"/>
          <w:color w:val="000000" w:themeColor="text1"/>
          <w:sz w:val="22"/>
          <w:szCs w:val="22"/>
          <w:shd w:val="clear" w:color="auto" w:fill="FFFFFF"/>
        </w:rPr>
        <w:t>Sadd</w:t>
      </w:r>
      <w:proofErr w:type="spellEnd"/>
      <w:r w:rsidRPr="005C5FC3">
        <w:rPr>
          <w:rFonts w:asciiTheme="minorHAnsi" w:hAnsiTheme="minorHAnsi" w:cstheme="minorHAnsi"/>
          <w:color w:val="000000" w:themeColor="text1"/>
          <w:sz w:val="22"/>
          <w:szCs w:val="22"/>
          <w:shd w:val="clear" w:color="auto" w:fill="FFFFFF"/>
        </w:rPr>
        <w:t>, B.M., Schmid-Hempel, P., Kurtz, J., 2009. Strain-specific priming of resistance in the red flour beetle, Tribolium castaneum. Proc. R. Soc. B Biol. Sci. 276, 145-151.</w:t>
      </w:r>
    </w:p>
    <w:p w14:paraId="18B3600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Roy, B.A., Kirchner, J.W., 2000. Evolutionary dynamics of pathogen resistance and tolerance. Evolution 54, 51–63. https://doi.org/10.1111/j.0014-3820.2000.tb00007.x </w:t>
      </w:r>
    </w:p>
    <w:p w14:paraId="3477BF57"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Sadd</w:t>
      </w:r>
      <w:proofErr w:type="spellEnd"/>
      <w:r w:rsidRPr="005C5FC3">
        <w:rPr>
          <w:rFonts w:asciiTheme="minorHAnsi" w:hAnsiTheme="minorHAnsi" w:cstheme="minorHAnsi"/>
          <w:color w:val="000000" w:themeColor="text1"/>
          <w:sz w:val="22"/>
          <w:szCs w:val="22"/>
          <w:shd w:val="clear" w:color="auto" w:fill="FFFFFF"/>
        </w:rPr>
        <w:t>, B.M., Schmid-Hempel, P., 2006. Insect immunity shows specificity in protection upon secondary pathogen exposure. </w:t>
      </w:r>
      <w:proofErr w:type="spellStart"/>
      <w:r w:rsidRPr="005C5FC3">
        <w:rPr>
          <w:rFonts w:asciiTheme="minorHAnsi" w:hAnsiTheme="minorHAnsi" w:cstheme="minorHAnsi"/>
          <w:color w:val="000000" w:themeColor="text1"/>
          <w:sz w:val="22"/>
          <w:szCs w:val="22"/>
          <w:shd w:val="clear" w:color="auto" w:fill="FFFFFF"/>
        </w:rPr>
        <w:t>Curr</w:t>
      </w:r>
      <w:proofErr w:type="spellEnd"/>
      <w:r w:rsidRPr="005C5FC3">
        <w:rPr>
          <w:rFonts w:asciiTheme="minorHAnsi" w:hAnsiTheme="minorHAnsi" w:cstheme="minorHAnsi"/>
          <w:color w:val="000000" w:themeColor="text1"/>
          <w:sz w:val="22"/>
          <w:szCs w:val="22"/>
          <w:shd w:val="clear" w:color="auto" w:fill="FFFFFF"/>
        </w:rPr>
        <w:t>. Biol. 16, 1206-1210.</w:t>
      </w:r>
    </w:p>
    <w:p w14:paraId="70F43B6D"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Salminen</w:t>
      </w:r>
      <w:proofErr w:type="spellEnd"/>
      <w:r w:rsidRPr="005C5FC3">
        <w:rPr>
          <w:rFonts w:asciiTheme="minorHAnsi" w:hAnsiTheme="minorHAnsi" w:cstheme="minorHAnsi"/>
          <w:color w:val="000000" w:themeColor="text1"/>
          <w:sz w:val="22"/>
          <w:szCs w:val="22"/>
          <w:shd w:val="clear" w:color="auto" w:fill="FFFFFF"/>
        </w:rPr>
        <w:t>, T.S., Vale, P.F., 2020. Drosophila as a model system to investigate the effects of mitochondrial variation on innate immunity. Front. Immunol.11.</w:t>
      </w:r>
    </w:p>
    <w:p w14:paraId="6498C81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Schneider, D.S., Ayres, J.S., 2008. Two ways to survive infection: what resistance and tolerance can teach us about treating infectious diseases. Nat. Rev. Immunol.8, 889-895.</w:t>
      </w:r>
    </w:p>
    <w:p w14:paraId="54413887"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Seal, S., </w:t>
      </w:r>
      <w:proofErr w:type="spellStart"/>
      <w:r w:rsidRPr="005C5FC3">
        <w:rPr>
          <w:rFonts w:asciiTheme="minorHAnsi" w:hAnsiTheme="minorHAnsi" w:cstheme="minorHAnsi"/>
          <w:color w:val="000000" w:themeColor="text1"/>
          <w:sz w:val="22"/>
          <w:szCs w:val="22"/>
        </w:rPr>
        <w:t>Dharmarajan</w:t>
      </w:r>
      <w:proofErr w:type="spellEnd"/>
      <w:r w:rsidRPr="005C5FC3">
        <w:rPr>
          <w:rFonts w:asciiTheme="minorHAnsi" w:hAnsiTheme="minorHAnsi" w:cstheme="minorHAnsi"/>
          <w:color w:val="000000" w:themeColor="text1"/>
          <w:sz w:val="22"/>
          <w:szCs w:val="22"/>
        </w:rPr>
        <w:t>, G., Khan, I., 2021. Evolution of pathogen tolerance and emerging infections: A missing experimental paradigm.</w:t>
      </w:r>
    </w:p>
    <w:p w14:paraId="65227DE4"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Sheehan, G., Farrell, G., Kavanagh, K., 2020. Immune priming: the secret weapon of the insect world. Virulence 11, 238-246.</w:t>
      </w:r>
    </w:p>
    <w:p w14:paraId="77446E6A"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color w:val="000000" w:themeColor="text1"/>
          <w:sz w:val="22"/>
          <w:szCs w:val="22"/>
        </w:rPr>
      </w:pPr>
      <w:proofErr w:type="spellStart"/>
      <w:r w:rsidRPr="005C5FC3">
        <w:rPr>
          <w:rFonts w:asciiTheme="minorHAnsi" w:hAnsiTheme="minorHAnsi" w:cstheme="minorHAnsi"/>
          <w:color w:val="000000" w:themeColor="text1"/>
          <w:sz w:val="22"/>
          <w:szCs w:val="22"/>
        </w:rPr>
        <w:t>Sideri</w:t>
      </w:r>
      <w:proofErr w:type="spellEnd"/>
      <w:r w:rsidRPr="005C5FC3">
        <w:rPr>
          <w:rFonts w:asciiTheme="minorHAnsi" w:hAnsiTheme="minorHAnsi" w:cstheme="minorHAnsi"/>
          <w:color w:val="000000" w:themeColor="text1"/>
          <w:sz w:val="22"/>
          <w:szCs w:val="22"/>
        </w:rPr>
        <w:t xml:space="preserve">, M., </w:t>
      </w:r>
      <w:proofErr w:type="spellStart"/>
      <w:r w:rsidRPr="005C5FC3">
        <w:rPr>
          <w:rFonts w:asciiTheme="minorHAnsi" w:hAnsiTheme="minorHAnsi" w:cstheme="minorHAnsi"/>
          <w:color w:val="000000" w:themeColor="text1"/>
          <w:sz w:val="22"/>
          <w:szCs w:val="22"/>
        </w:rPr>
        <w:t>Tsakas</w:t>
      </w:r>
      <w:proofErr w:type="spellEnd"/>
      <w:r w:rsidRPr="005C5FC3">
        <w:rPr>
          <w:rFonts w:asciiTheme="minorHAnsi" w:hAnsiTheme="minorHAnsi" w:cstheme="minorHAnsi"/>
          <w:color w:val="000000" w:themeColor="text1"/>
          <w:sz w:val="22"/>
          <w:szCs w:val="22"/>
        </w:rPr>
        <w:t xml:space="preserve">, S., </w:t>
      </w:r>
      <w:proofErr w:type="spellStart"/>
      <w:r w:rsidRPr="005C5FC3">
        <w:rPr>
          <w:rFonts w:asciiTheme="minorHAnsi" w:hAnsiTheme="minorHAnsi" w:cstheme="minorHAnsi"/>
          <w:color w:val="000000" w:themeColor="text1"/>
          <w:sz w:val="22"/>
          <w:szCs w:val="22"/>
        </w:rPr>
        <w:t>Markoutsa</w:t>
      </w:r>
      <w:proofErr w:type="spellEnd"/>
      <w:r w:rsidRPr="005C5FC3">
        <w:rPr>
          <w:rFonts w:asciiTheme="minorHAnsi" w:hAnsiTheme="minorHAnsi" w:cstheme="minorHAnsi"/>
          <w:color w:val="000000" w:themeColor="text1"/>
          <w:sz w:val="22"/>
          <w:szCs w:val="22"/>
        </w:rPr>
        <w:t xml:space="preserve">, E., </w:t>
      </w:r>
      <w:proofErr w:type="spellStart"/>
      <w:r w:rsidRPr="005C5FC3">
        <w:rPr>
          <w:rFonts w:asciiTheme="minorHAnsi" w:hAnsiTheme="minorHAnsi" w:cstheme="minorHAnsi"/>
          <w:color w:val="000000" w:themeColor="text1"/>
          <w:sz w:val="22"/>
          <w:szCs w:val="22"/>
        </w:rPr>
        <w:t>Lampropoulou</w:t>
      </w:r>
      <w:proofErr w:type="spellEnd"/>
      <w:r w:rsidRPr="005C5FC3">
        <w:rPr>
          <w:rFonts w:asciiTheme="minorHAnsi" w:hAnsiTheme="minorHAnsi" w:cstheme="minorHAnsi"/>
          <w:color w:val="000000" w:themeColor="text1"/>
          <w:sz w:val="22"/>
          <w:szCs w:val="22"/>
        </w:rPr>
        <w:t xml:space="preserve">, M., </w:t>
      </w:r>
      <w:proofErr w:type="spellStart"/>
      <w:r w:rsidRPr="005C5FC3">
        <w:rPr>
          <w:rFonts w:asciiTheme="minorHAnsi" w:hAnsiTheme="minorHAnsi" w:cstheme="minorHAnsi"/>
          <w:color w:val="000000" w:themeColor="text1"/>
          <w:sz w:val="22"/>
          <w:szCs w:val="22"/>
        </w:rPr>
        <w:t>Marmaras</w:t>
      </w:r>
      <w:proofErr w:type="spellEnd"/>
      <w:r w:rsidRPr="005C5FC3">
        <w:rPr>
          <w:rFonts w:asciiTheme="minorHAnsi" w:hAnsiTheme="minorHAnsi" w:cstheme="minorHAnsi"/>
          <w:color w:val="000000" w:themeColor="text1"/>
          <w:sz w:val="22"/>
          <w:szCs w:val="22"/>
        </w:rPr>
        <w:t xml:space="preserve">, V.J., 2008. Innate immunity in insects: surface‐associated dopa decarboxylase‐dependent pathways regulate phagocytosis, nodulation and </w:t>
      </w:r>
      <w:proofErr w:type="spellStart"/>
      <w:r w:rsidRPr="005C5FC3">
        <w:rPr>
          <w:rFonts w:asciiTheme="minorHAnsi" w:hAnsiTheme="minorHAnsi" w:cstheme="minorHAnsi"/>
          <w:color w:val="000000" w:themeColor="text1"/>
          <w:sz w:val="22"/>
          <w:szCs w:val="22"/>
        </w:rPr>
        <w:t>melanization</w:t>
      </w:r>
      <w:proofErr w:type="spellEnd"/>
      <w:r w:rsidRPr="005C5FC3">
        <w:rPr>
          <w:rFonts w:asciiTheme="minorHAnsi" w:hAnsiTheme="minorHAnsi" w:cstheme="minorHAnsi"/>
          <w:color w:val="000000" w:themeColor="text1"/>
          <w:sz w:val="22"/>
          <w:szCs w:val="22"/>
        </w:rPr>
        <w:t xml:space="preserve"> in medfly haemocytes. Immunology 123, 528-537.</w:t>
      </w:r>
    </w:p>
    <w:p w14:paraId="174CC981"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lastRenderedPageBreak/>
        <w:t>Stofanko</w:t>
      </w:r>
      <w:proofErr w:type="spellEnd"/>
      <w:r w:rsidRPr="005C5FC3">
        <w:rPr>
          <w:rFonts w:asciiTheme="minorHAnsi" w:hAnsiTheme="minorHAnsi" w:cstheme="minorHAnsi"/>
          <w:color w:val="000000" w:themeColor="text1"/>
          <w:sz w:val="22"/>
          <w:szCs w:val="22"/>
          <w:shd w:val="clear" w:color="auto" w:fill="FFFFFF"/>
        </w:rPr>
        <w:t xml:space="preserve">, M., Kwon, S.Y., </w:t>
      </w:r>
      <w:proofErr w:type="spellStart"/>
      <w:r w:rsidRPr="005C5FC3">
        <w:rPr>
          <w:rFonts w:asciiTheme="minorHAnsi" w:hAnsiTheme="minorHAnsi" w:cstheme="minorHAnsi"/>
          <w:color w:val="000000" w:themeColor="text1"/>
          <w:sz w:val="22"/>
          <w:szCs w:val="22"/>
          <w:shd w:val="clear" w:color="auto" w:fill="FFFFFF"/>
        </w:rPr>
        <w:t>Badenhorst</w:t>
      </w:r>
      <w:proofErr w:type="spellEnd"/>
      <w:r w:rsidRPr="005C5FC3">
        <w:rPr>
          <w:rFonts w:asciiTheme="minorHAnsi" w:hAnsiTheme="minorHAnsi" w:cstheme="minorHAnsi"/>
          <w:color w:val="000000" w:themeColor="text1"/>
          <w:sz w:val="22"/>
          <w:szCs w:val="22"/>
          <w:shd w:val="clear" w:color="auto" w:fill="FFFFFF"/>
        </w:rPr>
        <w:t xml:space="preserve">, P., 2010. Lineage tracing of </w:t>
      </w:r>
      <w:proofErr w:type="spellStart"/>
      <w:r w:rsidRPr="005C5FC3">
        <w:rPr>
          <w:rFonts w:asciiTheme="minorHAnsi" w:hAnsiTheme="minorHAnsi" w:cstheme="minorHAnsi"/>
          <w:color w:val="000000" w:themeColor="text1"/>
          <w:sz w:val="22"/>
          <w:szCs w:val="22"/>
          <w:shd w:val="clear" w:color="auto" w:fill="FFFFFF"/>
        </w:rPr>
        <w:t>lamellocytes</w:t>
      </w:r>
      <w:proofErr w:type="spellEnd"/>
      <w:r w:rsidRPr="005C5FC3">
        <w:rPr>
          <w:rFonts w:asciiTheme="minorHAnsi" w:hAnsiTheme="minorHAnsi" w:cstheme="minorHAnsi"/>
          <w:color w:val="000000" w:themeColor="text1"/>
          <w:sz w:val="22"/>
          <w:szCs w:val="22"/>
          <w:shd w:val="clear" w:color="auto" w:fill="FFFFFF"/>
        </w:rPr>
        <w:t xml:space="preserve"> demonstrates Drosophila macrophage plasticity. </w:t>
      </w:r>
      <w:proofErr w:type="spellStart"/>
      <w:r w:rsidRPr="005C5FC3">
        <w:rPr>
          <w:rFonts w:asciiTheme="minorHAnsi" w:hAnsiTheme="minorHAnsi" w:cstheme="minorHAnsi"/>
          <w:color w:val="000000" w:themeColor="text1"/>
          <w:sz w:val="22"/>
          <w:szCs w:val="22"/>
          <w:shd w:val="clear" w:color="auto" w:fill="FFFFFF"/>
        </w:rPr>
        <w:t>PloS</w:t>
      </w:r>
      <w:proofErr w:type="spellEnd"/>
      <w:r w:rsidRPr="005C5FC3">
        <w:rPr>
          <w:rFonts w:asciiTheme="minorHAnsi" w:hAnsiTheme="minorHAnsi" w:cstheme="minorHAnsi"/>
          <w:color w:val="000000" w:themeColor="text1"/>
          <w:sz w:val="22"/>
          <w:szCs w:val="22"/>
          <w:shd w:val="clear" w:color="auto" w:fill="FFFFFF"/>
        </w:rPr>
        <w:t xml:space="preserve"> one 5, 14051.</w:t>
      </w:r>
    </w:p>
    <w:p w14:paraId="77DB0A0A"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 xml:space="preserve">Tate, A.T., 2016. The interaction of immune priming with different modes of disease transmission. Front. </w:t>
      </w:r>
      <w:proofErr w:type="spellStart"/>
      <w:r w:rsidRPr="005C5FC3">
        <w:rPr>
          <w:rFonts w:asciiTheme="minorHAnsi" w:hAnsiTheme="minorHAnsi" w:cstheme="minorHAnsi"/>
          <w:color w:val="000000" w:themeColor="text1"/>
          <w:sz w:val="22"/>
          <w:szCs w:val="22"/>
          <w:shd w:val="clear" w:color="auto" w:fill="FFFFFF"/>
        </w:rPr>
        <w:t>Microbiol</w:t>
      </w:r>
      <w:proofErr w:type="spellEnd"/>
      <w:r w:rsidRPr="005C5FC3">
        <w:rPr>
          <w:rFonts w:asciiTheme="minorHAnsi" w:hAnsiTheme="minorHAnsi" w:cstheme="minorHAnsi"/>
          <w:color w:val="000000" w:themeColor="text1"/>
          <w:sz w:val="22"/>
          <w:szCs w:val="22"/>
          <w:shd w:val="clear" w:color="auto" w:fill="FFFFFF"/>
        </w:rPr>
        <w:t>. 7, 1102.</w:t>
      </w:r>
    </w:p>
    <w:p w14:paraId="291D19F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Tate, A.T., 2019. Role of multiple infections on immunological variation in wild populations. </w:t>
      </w:r>
      <w:proofErr w:type="spellStart"/>
      <w:r w:rsidRPr="005C5FC3">
        <w:rPr>
          <w:rFonts w:asciiTheme="minorHAnsi" w:hAnsiTheme="minorHAnsi" w:cstheme="minorHAnsi"/>
          <w:color w:val="000000" w:themeColor="text1"/>
          <w:sz w:val="22"/>
          <w:szCs w:val="22"/>
        </w:rPr>
        <w:t>Msystems</w:t>
      </w:r>
      <w:proofErr w:type="spellEnd"/>
      <w:r w:rsidRPr="005C5FC3">
        <w:rPr>
          <w:rFonts w:asciiTheme="minorHAnsi" w:hAnsiTheme="minorHAnsi" w:cstheme="minorHAnsi"/>
          <w:color w:val="000000" w:themeColor="text1"/>
          <w:sz w:val="22"/>
          <w:szCs w:val="22"/>
        </w:rPr>
        <w:t>, 4, e00099-19.</w:t>
      </w:r>
    </w:p>
    <w:p w14:paraId="5C7A0E24"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Tate, A.T., Graham, A.L., 2015. Trans‐generational priming of resistance in wild flour beetles reflects the primed phenotypes of laboratory populations and is inhibited by co‐infection with a common parasite. </w:t>
      </w:r>
      <w:proofErr w:type="spellStart"/>
      <w:r w:rsidRPr="005C5FC3">
        <w:rPr>
          <w:rFonts w:asciiTheme="minorHAnsi" w:hAnsiTheme="minorHAnsi" w:cstheme="minorHAnsi"/>
          <w:color w:val="000000" w:themeColor="text1"/>
          <w:sz w:val="22"/>
          <w:szCs w:val="22"/>
          <w:shd w:val="clear" w:color="auto" w:fill="FFFFFF"/>
        </w:rPr>
        <w:t>Funct</w:t>
      </w:r>
      <w:proofErr w:type="spellEnd"/>
      <w:r w:rsidRPr="005C5FC3">
        <w:rPr>
          <w:rFonts w:asciiTheme="minorHAnsi" w:hAnsiTheme="minorHAnsi" w:cstheme="minorHAnsi"/>
          <w:color w:val="000000" w:themeColor="text1"/>
          <w:sz w:val="22"/>
          <w:szCs w:val="22"/>
          <w:shd w:val="clear" w:color="auto" w:fill="FFFFFF"/>
        </w:rPr>
        <w:t>. Ecol. 29, 1059-1069.</w:t>
      </w:r>
    </w:p>
    <w:p w14:paraId="517D6D1E"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shd w:val="clear" w:color="auto" w:fill="FFFFFF"/>
        </w:rPr>
        <w:t>Tate, A.T., Rudolf, V.H., 2012. Impact of life stage specific immune priming on invertebrate disease dynamics. Oikos 121, 1083-1092.</w:t>
      </w:r>
    </w:p>
    <w:p w14:paraId="53D00345"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shd w:val="clear" w:color="auto" w:fill="FFFFFF"/>
        </w:rPr>
        <w:t>Tetreau</w:t>
      </w:r>
      <w:proofErr w:type="spellEnd"/>
      <w:r w:rsidRPr="005C5FC3">
        <w:rPr>
          <w:rFonts w:asciiTheme="minorHAnsi" w:hAnsiTheme="minorHAnsi" w:cstheme="minorHAnsi"/>
          <w:color w:val="000000" w:themeColor="text1"/>
          <w:sz w:val="22"/>
          <w:szCs w:val="22"/>
          <w:shd w:val="clear" w:color="auto" w:fill="FFFFFF"/>
        </w:rPr>
        <w:t xml:space="preserve">, G., </w:t>
      </w:r>
      <w:proofErr w:type="spellStart"/>
      <w:r w:rsidRPr="005C5FC3">
        <w:rPr>
          <w:rFonts w:asciiTheme="minorHAnsi" w:hAnsiTheme="minorHAnsi" w:cstheme="minorHAnsi"/>
          <w:color w:val="000000" w:themeColor="text1"/>
          <w:sz w:val="22"/>
          <w:szCs w:val="22"/>
          <w:shd w:val="clear" w:color="auto" w:fill="FFFFFF"/>
        </w:rPr>
        <w:t>Dhinaut</w:t>
      </w:r>
      <w:proofErr w:type="spellEnd"/>
      <w:r w:rsidRPr="005C5FC3">
        <w:rPr>
          <w:rFonts w:asciiTheme="minorHAnsi" w:hAnsiTheme="minorHAnsi" w:cstheme="minorHAnsi"/>
          <w:color w:val="000000" w:themeColor="text1"/>
          <w:sz w:val="22"/>
          <w:szCs w:val="22"/>
          <w:shd w:val="clear" w:color="auto" w:fill="FFFFFF"/>
        </w:rPr>
        <w:t xml:space="preserve">, J., </w:t>
      </w:r>
      <w:proofErr w:type="spellStart"/>
      <w:r w:rsidRPr="005C5FC3">
        <w:rPr>
          <w:rFonts w:asciiTheme="minorHAnsi" w:hAnsiTheme="minorHAnsi" w:cstheme="minorHAnsi"/>
          <w:color w:val="000000" w:themeColor="text1"/>
          <w:sz w:val="22"/>
          <w:szCs w:val="22"/>
          <w:shd w:val="clear" w:color="auto" w:fill="FFFFFF"/>
        </w:rPr>
        <w:t>Gourbal</w:t>
      </w:r>
      <w:proofErr w:type="spellEnd"/>
      <w:r w:rsidRPr="005C5FC3">
        <w:rPr>
          <w:rFonts w:asciiTheme="minorHAnsi" w:hAnsiTheme="minorHAnsi" w:cstheme="minorHAnsi"/>
          <w:color w:val="000000" w:themeColor="text1"/>
          <w:sz w:val="22"/>
          <w:szCs w:val="22"/>
          <w:shd w:val="clear" w:color="auto" w:fill="FFFFFF"/>
        </w:rPr>
        <w:t xml:space="preserve">, B., </w:t>
      </w:r>
      <w:proofErr w:type="spellStart"/>
      <w:r w:rsidRPr="005C5FC3">
        <w:rPr>
          <w:rFonts w:asciiTheme="minorHAnsi" w:hAnsiTheme="minorHAnsi" w:cstheme="minorHAnsi"/>
          <w:color w:val="000000" w:themeColor="text1"/>
          <w:sz w:val="22"/>
          <w:szCs w:val="22"/>
          <w:shd w:val="clear" w:color="auto" w:fill="FFFFFF"/>
        </w:rPr>
        <w:t>Moret</w:t>
      </w:r>
      <w:proofErr w:type="spellEnd"/>
      <w:r w:rsidRPr="005C5FC3">
        <w:rPr>
          <w:rFonts w:asciiTheme="minorHAnsi" w:hAnsiTheme="minorHAnsi" w:cstheme="minorHAnsi"/>
          <w:color w:val="000000" w:themeColor="text1"/>
          <w:sz w:val="22"/>
          <w:szCs w:val="22"/>
          <w:shd w:val="clear" w:color="auto" w:fill="FFFFFF"/>
        </w:rPr>
        <w:t>, Y., 2019. Trans-generational immune priming in invertebrates: current knowledge and future prospects. Front. Immunol. 10, 1938.</w:t>
      </w:r>
    </w:p>
    <w:p w14:paraId="6E1A5311"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Thaiss, C.A., Zmora, N., Levy, M. and Elinav, E., 2016. The microbiome and innate immunity. Nature 535, 65-74.</w:t>
      </w:r>
    </w:p>
    <w:p w14:paraId="02F1ADB0" w14:textId="77777777" w:rsidR="002E1321" w:rsidRPr="005C5FC3" w:rsidRDefault="002E1321" w:rsidP="005C5FC3">
      <w:pPr>
        <w:widowControl w:val="0"/>
        <w:autoSpaceDE w:val="0"/>
        <w:autoSpaceDN w:val="0"/>
        <w:adjustRightInd w:val="0"/>
        <w:spacing w:after="120"/>
        <w:ind w:left="482" w:hanging="482"/>
        <w:jc w:val="both"/>
        <w:rPr>
          <w:rFonts w:asciiTheme="minorHAnsi" w:hAnsiTheme="minorHAnsi" w:cstheme="minorHAnsi"/>
          <w:noProof/>
          <w:color w:val="000000" w:themeColor="text1"/>
          <w:sz w:val="22"/>
          <w:szCs w:val="22"/>
          <w:lang w:val="en-GB"/>
        </w:rPr>
      </w:pPr>
      <w:r w:rsidRPr="005C5FC3">
        <w:rPr>
          <w:rFonts w:asciiTheme="minorHAnsi" w:hAnsiTheme="minorHAnsi" w:cstheme="minorHAnsi"/>
          <w:noProof/>
          <w:color w:val="000000" w:themeColor="text1"/>
          <w:sz w:val="22"/>
          <w:szCs w:val="22"/>
        </w:rPr>
        <w:t xml:space="preserve">Trauer, U., Hilker. M., 2013. Parental legacy in insects : Variation of transgenerational immune priming during offspring development. PLoS One, 8, </w:t>
      </w:r>
      <w:r w:rsidRPr="005C5FC3">
        <w:rPr>
          <w:rFonts w:asciiTheme="minorHAnsi" w:hAnsiTheme="minorHAnsi" w:cstheme="minorHAnsi"/>
          <w:noProof/>
          <w:color w:val="000000" w:themeColor="text1"/>
          <w:sz w:val="22"/>
          <w:szCs w:val="22"/>
          <w:lang w:val="en-GB"/>
        </w:rPr>
        <w:t>e63392</w:t>
      </w:r>
    </w:p>
    <w:p w14:paraId="0CA0EBD1"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Unckless, R.L., Howick, V.M. and Lazzaro, B.P., 2016. Convergent balancing selection on an antimicrobial peptide in Drosophila. Curr. Biol.26, 257-262.</w:t>
      </w:r>
    </w:p>
    <w:p w14:paraId="14837138"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 xml:space="preserve">Unckless, R.L., Lazzaro, B.P., 2016. The potential for adaptive maintenance of diversity in insect antimicrobial peptides. </w:t>
      </w:r>
      <w:r w:rsidRPr="005C5FC3">
        <w:rPr>
          <w:rFonts w:asciiTheme="minorHAnsi" w:hAnsiTheme="minorHAnsi" w:cstheme="minorHAnsi"/>
          <w:color w:val="000000" w:themeColor="text1"/>
          <w:sz w:val="22"/>
          <w:szCs w:val="22"/>
          <w:shd w:val="clear" w:color="auto" w:fill="FFFFFF"/>
        </w:rPr>
        <w:t>Phil. Trans. Proc. R. Soc. B Biol. Sci.</w:t>
      </w:r>
      <w:r w:rsidRPr="005C5FC3">
        <w:rPr>
          <w:rFonts w:asciiTheme="minorHAnsi" w:eastAsia="Yu Gothic UI Semilight" w:hAnsiTheme="minorHAnsi" w:cstheme="minorHAnsi"/>
          <w:noProof/>
          <w:color w:val="000000" w:themeColor="text1"/>
          <w:sz w:val="22"/>
          <w:szCs w:val="22"/>
        </w:rPr>
        <w:t xml:space="preserve"> 371, 20150291.</w:t>
      </w:r>
    </w:p>
    <w:p w14:paraId="119B35F9"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Vertyporokh, L. and Wojda, I., 2020. Immune response of Galleria mellonella after injection with non-lethal and lethal dosages of Candida albicans. J. Invertebr. Pathol. 170, 107327.</w:t>
      </w:r>
    </w:p>
    <w:p w14:paraId="0A724460"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Vilcinskas, A., 2021. Mechanisms of transgenerational immune priming in insects, Dev. Comp. Immunol. doi: https://doi.org/10.1016/j.dci.2021.104205</w:t>
      </w:r>
    </w:p>
    <w:p w14:paraId="5CB5C777"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Viney, M.E., Graham, A.L., 2013. Patterns and processes in parasite co-infection. Adv. Parasitol. 82, 321-369.</w:t>
      </w:r>
    </w:p>
    <w:p w14:paraId="44B20559"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 xml:space="preserve">Vincent, C.M., Dionne, M.S., 2020. Disparate regulation of </w:t>
      </w:r>
      <w:proofErr w:type="spellStart"/>
      <w:r w:rsidRPr="005C5FC3">
        <w:rPr>
          <w:rFonts w:asciiTheme="minorHAnsi" w:hAnsiTheme="minorHAnsi" w:cstheme="minorHAnsi"/>
          <w:color w:val="000000" w:themeColor="text1"/>
          <w:sz w:val="22"/>
          <w:szCs w:val="22"/>
        </w:rPr>
        <w:t>imd</w:t>
      </w:r>
      <w:proofErr w:type="spellEnd"/>
      <w:r w:rsidRPr="005C5FC3">
        <w:rPr>
          <w:rFonts w:asciiTheme="minorHAnsi" w:hAnsiTheme="minorHAnsi" w:cstheme="minorHAnsi"/>
          <w:color w:val="000000" w:themeColor="text1"/>
          <w:sz w:val="22"/>
          <w:szCs w:val="22"/>
        </w:rPr>
        <w:t xml:space="preserve"> drives sex differences in infection tolerance in Drosophila melanogaster. </w:t>
      </w:r>
      <w:proofErr w:type="spellStart"/>
      <w:r w:rsidRPr="005C5FC3">
        <w:rPr>
          <w:rFonts w:asciiTheme="minorHAnsi" w:hAnsiTheme="minorHAnsi" w:cstheme="minorHAnsi"/>
          <w:color w:val="000000" w:themeColor="text1"/>
          <w:sz w:val="22"/>
          <w:szCs w:val="22"/>
        </w:rPr>
        <w:t>bioRxiv</w:t>
      </w:r>
      <w:proofErr w:type="spellEnd"/>
      <w:r w:rsidRPr="005C5FC3">
        <w:rPr>
          <w:rFonts w:asciiTheme="minorHAnsi" w:hAnsiTheme="minorHAnsi" w:cstheme="minorHAnsi"/>
          <w:color w:val="000000" w:themeColor="text1"/>
          <w:sz w:val="22"/>
          <w:szCs w:val="22"/>
        </w:rPr>
        <w:t>.</w:t>
      </w:r>
    </w:p>
    <w:p w14:paraId="7C83F2B5"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proofErr w:type="spellStart"/>
      <w:r w:rsidRPr="005C5FC3">
        <w:rPr>
          <w:rFonts w:asciiTheme="minorHAnsi" w:hAnsiTheme="minorHAnsi" w:cstheme="minorHAnsi"/>
          <w:color w:val="000000" w:themeColor="text1"/>
          <w:sz w:val="22"/>
          <w:szCs w:val="22"/>
        </w:rPr>
        <w:t>Vivier</w:t>
      </w:r>
      <w:proofErr w:type="spellEnd"/>
      <w:r w:rsidRPr="005C5FC3">
        <w:rPr>
          <w:rFonts w:asciiTheme="minorHAnsi" w:hAnsiTheme="minorHAnsi" w:cstheme="minorHAnsi"/>
          <w:color w:val="000000" w:themeColor="text1"/>
          <w:sz w:val="22"/>
          <w:szCs w:val="22"/>
        </w:rPr>
        <w:t xml:space="preserve">, E., </w:t>
      </w:r>
      <w:proofErr w:type="spellStart"/>
      <w:r w:rsidRPr="005C5FC3">
        <w:rPr>
          <w:rFonts w:asciiTheme="minorHAnsi" w:hAnsiTheme="minorHAnsi" w:cstheme="minorHAnsi"/>
          <w:color w:val="000000" w:themeColor="text1"/>
          <w:sz w:val="22"/>
          <w:szCs w:val="22"/>
        </w:rPr>
        <w:t>Raulet</w:t>
      </w:r>
      <w:proofErr w:type="spellEnd"/>
      <w:r w:rsidRPr="005C5FC3">
        <w:rPr>
          <w:rFonts w:asciiTheme="minorHAnsi" w:hAnsiTheme="minorHAnsi" w:cstheme="minorHAnsi"/>
          <w:color w:val="000000" w:themeColor="text1"/>
          <w:sz w:val="22"/>
          <w:szCs w:val="22"/>
        </w:rPr>
        <w:t xml:space="preserve">, D.H., </w:t>
      </w:r>
      <w:proofErr w:type="spellStart"/>
      <w:r w:rsidRPr="005C5FC3">
        <w:rPr>
          <w:rFonts w:asciiTheme="minorHAnsi" w:hAnsiTheme="minorHAnsi" w:cstheme="minorHAnsi"/>
          <w:color w:val="000000" w:themeColor="text1"/>
          <w:sz w:val="22"/>
          <w:szCs w:val="22"/>
        </w:rPr>
        <w:t>Moretta</w:t>
      </w:r>
      <w:proofErr w:type="spellEnd"/>
      <w:r w:rsidRPr="005C5FC3">
        <w:rPr>
          <w:rFonts w:asciiTheme="minorHAnsi" w:hAnsiTheme="minorHAnsi" w:cstheme="minorHAnsi"/>
          <w:color w:val="000000" w:themeColor="text1"/>
          <w:sz w:val="22"/>
          <w:szCs w:val="22"/>
        </w:rPr>
        <w:t xml:space="preserve">, A., Caligiuri, M.A., </w:t>
      </w:r>
      <w:proofErr w:type="spellStart"/>
      <w:r w:rsidRPr="005C5FC3">
        <w:rPr>
          <w:rFonts w:asciiTheme="minorHAnsi" w:hAnsiTheme="minorHAnsi" w:cstheme="minorHAnsi"/>
          <w:color w:val="000000" w:themeColor="text1"/>
          <w:sz w:val="22"/>
          <w:szCs w:val="22"/>
        </w:rPr>
        <w:t>Zitvogel</w:t>
      </w:r>
      <w:proofErr w:type="spellEnd"/>
      <w:r w:rsidRPr="005C5FC3">
        <w:rPr>
          <w:rFonts w:asciiTheme="minorHAnsi" w:hAnsiTheme="minorHAnsi" w:cstheme="minorHAnsi"/>
          <w:color w:val="000000" w:themeColor="text1"/>
          <w:sz w:val="22"/>
          <w:szCs w:val="22"/>
        </w:rPr>
        <w:t xml:space="preserve">, L., Lanier, L.L., Yokoyama, W.M., </w:t>
      </w:r>
      <w:proofErr w:type="spellStart"/>
      <w:r w:rsidRPr="005C5FC3">
        <w:rPr>
          <w:rFonts w:asciiTheme="minorHAnsi" w:hAnsiTheme="minorHAnsi" w:cstheme="minorHAnsi"/>
          <w:color w:val="000000" w:themeColor="text1"/>
          <w:sz w:val="22"/>
          <w:szCs w:val="22"/>
        </w:rPr>
        <w:t>Ugolini</w:t>
      </w:r>
      <w:proofErr w:type="spellEnd"/>
      <w:r w:rsidRPr="005C5FC3">
        <w:rPr>
          <w:rFonts w:asciiTheme="minorHAnsi" w:hAnsiTheme="minorHAnsi" w:cstheme="minorHAnsi"/>
          <w:color w:val="000000" w:themeColor="text1"/>
          <w:sz w:val="22"/>
          <w:szCs w:val="22"/>
        </w:rPr>
        <w:t>, S., 2011. Innate or adaptive immunity? The example of natural killer cells. Science 331, 44-49.</w:t>
      </w:r>
    </w:p>
    <w:p w14:paraId="6D02FF9D"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Weavers, H., Evans, I.R., Martin, P., Wood, W., 2016. Corpse engulfment generates a molecular</w:t>
      </w:r>
      <w:r w:rsidRPr="005C5FC3">
        <w:rPr>
          <w:rFonts w:asciiTheme="minorHAnsi" w:eastAsia="Yu Gothic UI Semilight" w:hAnsiTheme="minorHAnsi" w:cstheme="minorHAnsi"/>
          <w:noProof/>
          <w:color w:val="000000" w:themeColor="text1"/>
          <w:sz w:val="22"/>
          <w:szCs w:val="22"/>
        </w:rPr>
        <w:t xml:space="preserve"> </w:t>
      </w:r>
      <w:r w:rsidRPr="005C5FC3">
        <w:rPr>
          <w:rFonts w:asciiTheme="minorHAnsi" w:hAnsiTheme="minorHAnsi" w:cstheme="minorHAnsi"/>
          <w:color w:val="000000" w:themeColor="text1"/>
          <w:sz w:val="22"/>
          <w:szCs w:val="22"/>
        </w:rPr>
        <w:t>memory that primes the macrophage inflammatory response. Cell 165, 1658 – 1671. (doi:10.1016/</w:t>
      </w:r>
      <w:proofErr w:type="spellStart"/>
      <w:r w:rsidRPr="005C5FC3">
        <w:rPr>
          <w:rFonts w:asciiTheme="minorHAnsi" w:hAnsiTheme="minorHAnsi" w:cstheme="minorHAnsi"/>
          <w:color w:val="000000" w:themeColor="text1"/>
          <w:sz w:val="22"/>
          <w:szCs w:val="22"/>
        </w:rPr>
        <w:t>j.cell</w:t>
      </w:r>
      <w:proofErr w:type="spellEnd"/>
      <w:r w:rsidRPr="005C5FC3">
        <w:rPr>
          <w:rFonts w:asciiTheme="minorHAnsi" w:hAnsiTheme="minorHAnsi" w:cstheme="minorHAnsi"/>
          <w:color w:val="000000" w:themeColor="text1"/>
          <w:sz w:val="22"/>
          <w:szCs w:val="22"/>
        </w:rPr>
        <w:t>. 2016.04.049)</w:t>
      </w:r>
    </w:p>
    <w:p w14:paraId="27151F99"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t>Wu, G., Li, M., Liu, Y., Ding, Y., Yi, Y., 2015. The specificity of immune priming in silkworm, Bombyx mori, is mediated by the phagocytic ability of granular cells. J. Insect Physiol. 81, 60-68.</w:t>
      </w:r>
    </w:p>
    <w:p w14:paraId="706A0A45"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noProof/>
          <w:color w:val="000000" w:themeColor="text1"/>
          <w:sz w:val="22"/>
          <w:szCs w:val="22"/>
        </w:rPr>
        <w:t>Ye, Y.H., Chenoweth, S.F., McGraw. E.A., 2009. Effective but costly, evolved mechanisms of defense against a virulent opportunistic pathogen in Drosophila melanogaster. PLoS Pathog. 5, e1000385.</w:t>
      </w:r>
    </w:p>
    <w:p w14:paraId="2F18E32B"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noProof/>
          <w:color w:val="000000" w:themeColor="text1"/>
          <w:sz w:val="22"/>
          <w:szCs w:val="22"/>
        </w:rPr>
        <w:t>Zanchi, C., Troussard, J., Martinaud, G., 2011. Differential expression and costs between maternally and paternally derived immune priming for offspring in an insect. J. Anim. Ecol. 80,  1174–1183.</w:t>
      </w:r>
    </w:p>
    <w:p w14:paraId="68CFA3E3" w14:textId="77777777" w:rsidR="002E1321" w:rsidRPr="005C5FC3" w:rsidRDefault="002E1321"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eastAsia="Yu Gothic UI Semilight" w:hAnsiTheme="minorHAnsi" w:cstheme="minorHAnsi"/>
          <w:noProof/>
          <w:color w:val="000000" w:themeColor="text1"/>
          <w:sz w:val="22"/>
          <w:szCs w:val="22"/>
        </w:rPr>
        <w:t>Zhao, P., Lu, Z., Strand, M.R., Jiang, H., 2011. Antiviral, anti-parasitic, and cytotoxic effects of 5, 6-dihydroxyindole (DHI), a reactive compound generated by phenoloxidase during insect immune response. Insect Biochem. Mol. Biol. 41, 645-652.</w:t>
      </w:r>
    </w:p>
    <w:p w14:paraId="1A0E8EFE" w14:textId="5CFD8575" w:rsidR="008601A9" w:rsidRPr="005C5FC3" w:rsidRDefault="008601A9" w:rsidP="005C5FC3">
      <w:pPr>
        <w:widowControl w:val="0"/>
        <w:autoSpaceDE w:val="0"/>
        <w:autoSpaceDN w:val="0"/>
        <w:adjustRightInd w:val="0"/>
        <w:spacing w:after="120"/>
        <w:ind w:left="482" w:hanging="482"/>
        <w:jc w:val="both"/>
        <w:rPr>
          <w:rFonts w:asciiTheme="minorHAnsi" w:eastAsia="Yu Gothic UI Semilight" w:hAnsiTheme="minorHAnsi" w:cstheme="minorHAnsi"/>
          <w:noProof/>
          <w:color w:val="000000" w:themeColor="text1"/>
          <w:sz w:val="22"/>
          <w:szCs w:val="22"/>
        </w:rPr>
      </w:pPr>
      <w:r w:rsidRPr="005C5FC3">
        <w:rPr>
          <w:rFonts w:asciiTheme="minorHAnsi" w:hAnsiTheme="minorHAnsi" w:cstheme="minorHAnsi"/>
          <w:color w:val="000000" w:themeColor="text1"/>
          <w:sz w:val="22"/>
          <w:szCs w:val="22"/>
        </w:rPr>
        <w:lastRenderedPageBreak/>
        <w:br w:type="page"/>
      </w:r>
    </w:p>
    <w:p w14:paraId="4F04E074" w14:textId="77777777" w:rsidR="004C2B49" w:rsidRPr="005C5FC3" w:rsidRDefault="004C2B49" w:rsidP="005C5FC3">
      <w:pPr>
        <w:jc w:val="both"/>
        <w:rPr>
          <w:rFonts w:asciiTheme="minorHAnsi" w:hAnsiTheme="minorHAnsi" w:cstheme="minorHAnsi"/>
          <w:b/>
          <w:color w:val="000000" w:themeColor="text1"/>
          <w:sz w:val="22"/>
          <w:szCs w:val="22"/>
        </w:rPr>
      </w:pPr>
      <w:r w:rsidRPr="005C5FC3">
        <w:rPr>
          <w:rFonts w:asciiTheme="minorHAnsi" w:hAnsiTheme="minorHAnsi" w:cstheme="minorHAnsi"/>
          <w:b/>
          <w:color w:val="000000" w:themeColor="text1"/>
          <w:sz w:val="22"/>
          <w:szCs w:val="22"/>
        </w:rPr>
        <w:lastRenderedPageBreak/>
        <w:t>FIGURES</w:t>
      </w:r>
    </w:p>
    <w:p w14:paraId="0923ABCB" w14:textId="77777777" w:rsidR="004C2B49" w:rsidRPr="005C5FC3" w:rsidRDefault="004C2B49" w:rsidP="005C5FC3">
      <w:pPr>
        <w:jc w:val="both"/>
        <w:rPr>
          <w:rFonts w:asciiTheme="minorHAnsi" w:hAnsiTheme="minorHAnsi" w:cstheme="minorHAnsi"/>
          <w:color w:val="000000" w:themeColor="text1"/>
          <w:sz w:val="22"/>
          <w:szCs w:val="22"/>
        </w:rPr>
      </w:pPr>
    </w:p>
    <w:p w14:paraId="28F33CFF" w14:textId="5A9F3135" w:rsidR="000A7FB3" w:rsidRPr="005C5FC3" w:rsidRDefault="004C2B49" w:rsidP="005C5FC3">
      <w:pPr>
        <w:jc w:val="both"/>
        <w:rPr>
          <w:rFonts w:asciiTheme="minorHAnsi" w:hAnsiTheme="minorHAnsi" w:cstheme="minorHAnsi"/>
          <w:sz w:val="22"/>
          <w:szCs w:val="22"/>
        </w:rPr>
      </w:pPr>
      <w:r w:rsidRPr="005C5FC3">
        <w:rPr>
          <w:rFonts w:asciiTheme="minorHAnsi" w:hAnsiTheme="minorHAnsi" w:cstheme="minorHAnsi"/>
          <w:b/>
          <w:sz w:val="22"/>
          <w:szCs w:val="22"/>
        </w:rPr>
        <w:t xml:space="preserve">Figure </w:t>
      </w:r>
      <w:r w:rsidR="00EA0C83" w:rsidRPr="005C5FC3">
        <w:rPr>
          <w:rFonts w:asciiTheme="minorHAnsi" w:hAnsiTheme="minorHAnsi" w:cstheme="minorHAnsi"/>
          <w:b/>
          <w:sz w:val="22"/>
          <w:szCs w:val="22"/>
        </w:rPr>
        <w:t>1</w:t>
      </w:r>
      <w:r w:rsidRPr="005C5FC3">
        <w:rPr>
          <w:rFonts w:asciiTheme="minorHAnsi" w:hAnsiTheme="minorHAnsi" w:cstheme="minorHAnsi"/>
          <w:b/>
          <w:sz w:val="22"/>
          <w:szCs w:val="22"/>
        </w:rPr>
        <w:t xml:space="preserve">: A brief summary of </w:t>
      </w:r>
      <w:r w:rsidR="00B71669" w:rsidRPr="005C5FC3">
        <w:rPr>
          <w:rFonts w:asciiTheme="minorHAnsi" w:hAnsiTheme="minorHAnsi" w:cstheme="minorHAnsi"/>
          <w:b/>
          <w:sz w:val="22"/>
          <w:szCs w:val="22"/>
        </w:rPr>
        <w:t xml:space="preserve">known </w:t>
      </w:r>
      <w:r w:rsidR="002633D1" w:rsidRPr="005C5FC3">
        <w:rPr>
          <w:rFonts w:asciiTheme="minorHAnsi" w:hAnsiTheme="minorHAnsi" w:cstheme="minorHAnsi"/>
          <w:b/>
          <w:sz w:val="22"/>
          <w:szCs w:val="22"/>
        </w:rPr>
        <w:t xml:space="preserve">(1-3) </w:t>
      </w:r>
      <w:r w:rsidR="00D36B94" w:rsidRPr="005C5FC3">
        <w:rPr>
          <w:rFonts w:asciiTheme="minorHAnsi" w:hAnsiTheme="minorHAnsi" w:cstheme="minorHAnsi"/>
          <w:b/>
          <w:sz w:val="22"/>
          <w:szCs w:val="22"/>
        </w:rPr>
        <w:t>vs</w:t>
      </w:r>
      <w:r w:rsidR="00B71669" w:rsidRPr="005C5FC3">
        <w:rPr>
          <w:rFonts w:asciiTheme="minorHAnsi" w:hAnsiTheme="minorHAnsi" w:cstheme="minorHAnsi"/>
          <w:b/>
          <w:sz w:val="22"/>
          <w:szCs w:val="22"/>
        </w:rPr>
        <w:t xml:space="preserve"> proposed </w:t>
      </w:r>
      <w:r w:rsidR="002633D1" w:rsidRPr="005C5FC3">
        <w:rPr>
          <w:rFonts w:asciiTheme="minorHAnsi" w:hAnsiTheme="minorHAnsi" w:cstheme="minorHAnsi"/>
          <w:b/>
          <w:sz w:val="22"/>
          <w:szCs w:val="22"/>
        </w:rPr>
        <w:t xml:space="preserve">(4-7) </w:t>
      </w:r>
      <w:r w:rsidR="00B71669" w:rsidRPr="005C5FC3">
        <w:rPr>
          <w:rFonts w:asciiTheme="minorHAnsi" w:hAnsiTheme="minorHAnsi" w:cstheme="minorHAnsi"/>
          <w:b/>
          <w:sz w:val="22"/>
          <w:szCs w:val="22"/>
        </w:rPr>
        <w:t xml:space="preserve">priming </w:t>
      </w:r>
      <w:r w:rsidRPr="005C5FC3">
        <w:rPr>
          <w:rFonts w:asciiTheme="minorHAnsi" w:hAnsiTheme="minorHAnsi" w:cstheme="minorHAnsi"/>
          <w:b/>
          <w:sz w:val="22"/>
          <w:szCs w:val="22"/>
        </w:rPr>
        <w:t>mechanisms from recent studies</w:t>
      </w:r>
      <w:r w:rsidR="000855AB" w:rsidRPr="005C5FC3">
        <w:rPr>
          <w:rFonts w:asciiTheme="minorHAnsi" w:hAnsiTheme="minorHAnsi" w:cstheme="minorHAnsi"/>
          <w:b/>
          <w:sz w:val="22"/>
          <w:szCs w:val="22"/>
        </w:rPr>
        <w:t xml:space="preserve"> </w:t>
      </w:r>
      <w:r w:rsidRPr="005C5FC3">
        <w:rPr>
          <w:rFonts w:asciiTheme="minorHAnsi" w:hAnsiTheme="minorHAnsi" w:cstheme="minorHAnsi"/>
          <w:sz w:val="22"/>
          <w:szCs w:val="22"/>
        </w:rPr>
        <w:t xml:space="preserve">(1) </w:t>
      </w:r>
      <w:r w:rsidRPr="005C5FC3">
        <w:rPr>
          <w:rFonts w:asciiTheme="minorHAnsi" w:hAnsiTheme="minorHAnsi" w:cstheme="minorHAnsi"/>
          <w:sz w:val="22"/>
          <w:szCs w:val="22"/>
          <w:u w:val="single"/>
        </w:rPr>
        <w:t>Humoral response</w:t>
      </w:r>
      <w:r w:rsidRPr="005C5FC3">
        <w:rPr>
          <w:rFonts w:asciiTheme="minorHAnsi" w:hAnsiTheme="minorHAnsi" w:cstheme="minorHAnsi"/>
          <w:sz w:val="22"/>
          <w:szCs w:val="22"/>
        </w:rPr>
        <w:t xml:space="preserve">: </w:t>
      </w:r>
      <w:r w:rsidR="00DE5CA6" w:rsidRPr="005C5FC3">
        <w:rPr>
          <w:rFonts w:asciiTheme="minorHAnsi" w:hAnsiTheme="minorHAnsi" w:cstheme="minorHAnsi"/>
          <w:sz w:val="22"/>
          <w:szCs w:val="22"/>
        </w:rPr>
        <w:t xml:space="preserve">(a) </w:t>
      </w:r>
      <w:r w:rsidRPr="005C5FC3">
        <w:rPr>
          <w:rFonts w:asciiTheme="minorHAnsi" w:hAnsiTheme="minorHAnsi" w:cstheme="minorHAnsi"/>
          <w:sz w:val="22"/>
          <w:szCs w:val="22"/>
        </w:rPr>
        <w:t>Activation of IMD-</w:t>
      </w:r>
      <w:r w:rsidR="00A30CBC" w:rsidRPr="005C5FC3">
        <w:rPr>
          <w:rFonts w:asciiTheme="minorHAnsi" w:hAnsiTheme="minorHAnsi" w:cstheme="minorHAnsi"/>
          <w:sz w:val="22"/>
          <w:szCs w:val="22"/>
        </w:rPr>
        <w:t xml:space="preserve"> (immune deficiency)</w:t>
      </w:r>
      <w:r w:rsidR="00FE6BD1" w:rsidRPr="005C5FC3">
        <w:rPr>
          <w:rFonts w:asciiTheme="minorHAnsi" w:hAnsiTheme="minorHAnsi" w:cstheme="minorHAnsi"/>
          <w:sz w:val="22"/>
          <w:szCs w:val="22"/>
        </w:rPr>
        <w:t>,</w:t>
      </w:r>
      <w:r w:rsidRPr="005C5FC3">
        <w:rPr>
          <w:rFonts w:asciiTheme="minorHAnsi" w:hAnsiTheme="minorHAnsi" w:cstheme="minorHAnsi"/>
          <w:sz w:val="22"/>
          <w:szCs w:val="22"/>
        </w:rPr>
        <w:t xml:space="preserve"> Toll-</w:t>
      </w:r>
      <w:r w:rsidR="00A30CBC" w:rsidRPr="005C5FC3">
        <w:rPr>
          <w:rFonts w:asciiTheme="minorHAnsi" w:hAnsiTheme="minorHAnsi" w:cstheme="minorHAnsi"/>
          <w:sz w:val="22"/>
          <w:szCs w:val="22"/>
        </w:rPr>
        <w:t xml:space="preserve"> (TLR-like receptor)</w:t>
      </w:r>
      <w:r w:rsidR="00FE6BD1" w:rsidRPr="005C5FC3">
        <w:rPr>
          <w:rFonts w:asciiTheme="minorHAnsi" w:hAnsiTheme="minorHAnsi" w:cstheme="minorHAnsi"/>
          <w:sz w:val="22"/>
          <w:szCs w:val="22"/>
        </w:rPr>
        <w:t>, and JAK/STAT</w:t>
      </w:r>
      <w:r w:rsidRPr="005C5FC3">
        <w:rPr>
          <w:rFonts w:asciiTheme="minorHAnsi" w:hAnsiTheme="minorHAnsi" w:cstheme="minorHAnsi"/>
          <w:sz w:val="22"/>
          <w:szCs w:val="22"/>
        </w:rPr>
        <w:t xml:space="preserve"> </w:t>
      </w:r>
      <w:r w:rsidR="00A30CBC" w:rsidRPr="005C5FC3">
        <w:rPr>
          <w:rFonts w:asciiTheme="minorHAnsi" w:hAnsiTheme="minorHAnsi" w:cstheme="minorHAnsi"/>
          <w:sz w:val="22"/>
          <w:szCs w:val="22"/>
        </w:rPr>
        <w:t xml:space="preserve">(Janus kinase signal transducer and activator of transcription) </w:t>
      </w:r>
      <w:r w:rsidR="00EA0C83" w:rsidRPr="005C5FC3">
        <w:rPr>
          <w:rFonts w:asciiTheme="minorHAnsi" w:hAnsiTheme="minorHAnsi" w:cstheme="minorHAnsi"/>
          <w:sz w:val="22"/>
          <w:szCs w:val="22"/>
        </w:rPr>
        <w:t>signalling</w:t>
      </w:r>
      <w:r w:rsidRPr="005C5FC3">
        <w:rPr>
          <w:rFonts w:asciiTheme="minorHAnsi" w:hAnsiTheme="minorHAnsi" w:cstheme="minorHAnsi"/>
          <w:sz w:val="22"/>
          <w:szCs w:val="22"/>
        </w:rPr>
        <w:t xml:space="preserve"> pathways leading to synthesis &amp; production of inducible AMPs (Sheehan et al., 2020) such as </w:t>
      </w:r>
      <w:proofErr w:type="spellStart"/>
      <w:r w:rsidRPr="005C5FC3">
        <w:rPr>
          <w:rFonts w:asciiTheme="minorHAnsi" w:hAnsiTheme="minorHAnsi" w:cstheme="minorHAnsi"/>
          <w:sz w:val="22"/>
          <w:szCs w:val="22"/>
        </w:rPr>
        <w:t>Attacins</w:t>
      </w:r>
      <w:proofErr w:type="spellEnd"/>
      <w:r w:rsidRPr="005C5FC3">
        <w:rPr>
          <w:rFonts w:asciiTheme="minorHAnsi" w:hAnsiTheme="minorHAnsi" w:cstheme="minorHAnsi"/>
          <w:sz w:val="22"/>
          <w:szCs w:val="22"/>
        </w:rPr>
        <w:t xml:space="preserve">, Defensins &amp; </w:t>
      </w:r>
      <w:proofErr w:type="spellStart"/>
      <w:r w:rsidRPr="005C5FC3">
        <w:rPr>
          <w:rFonts w:asciiTheme="minorHAnsi" w:hAnsiTheme="minorHAnsi" w:cstheme="minorHAnsi"/>
          <w:sz w:val="22"/>
          <w:szCs w:val="22"/>
        </w:rPr>
        <w:t>Coleoptericins</w:t>
      </w:r>
      <w:proofErr w:type="spellEnd"/>
      <w:r w:rsidRPr="005C5FC3">
        <w:rPr>
          <w:rFonts w:asciiTheme="minorHAnsi" w:hAnsiTheme="minorHAnsi" w:cstheme="minorHAnsi"/>
          <w:sz w:val="22"/>
          <w:szCs w:val="22"/>
        </w:rPr>
        <w:t xml:space="preserve"> in flour beetles (Greenwood et al., 2017; Ferro et al., 2019); Cecropins and Diptericins </w:t>
      </w:r>
      <w:r w:rsidR="00E410BE" w:rsidRPr="005C5FC3">
        <w:rPr>
          <w:rFonts w:asciiTheme="minorHAnsi" w:hAnsiTheme="minorHAnsi" w:cstheme="minorHAnsi"/>
          <w:sz w:val="22"/>
          <w:szCs w:val="22"/>
        </w:rPr>
        <w:t>in</w:t>
      </w:r>
      <w:r w:rsidRPr="005C5FC3">
        <w:rPr>
          <w:rFonts w:asciiTheme="minorHAnsi" w:hAnsiTheme="minorHAnsi" w:cstheme="minorHAnsi"/>
          <w:sz w:val="22"/>
          <w:szCs w:val="22"/>
        </w:rPr>
        <w:t xml:space="preserve"> fruit flies (Chakrabarti and </w:t>
      </w:r>
      <w:proofErr w:type="spellStart"/>
      <w:r w:rsidRPr="005C5FC3">
        <w:rPr>
          <w:rFonts w:asciiTheme="minorHAnsi" w:hAnsiTheme="minorHAnsi" w:cstheme="minorHAnsi"/>
          <w:sz w:val="22"/>
          <w:szCs w:val="22"/>
        </w:rPr>
        <w:t>Visweswariah</w:t>
      </w:r>
      <w:proofErr w:type="spellEnd"/>
      <w:r w:rsidRPr="005C5FC3">
        <w:rPr>
          <w:rFonts w:asciiTheme="minorHAnsi" w:hAnsiTheme="minorHAnsi" w:cstheme="minorHAnsi"/>
          <w:sz w:val="22"/>
          <w:szCs w:val="22"/>
        </w:rPr>
        <w:t>, 2020)</w:t>
      </w:r>
      <w:r w:rsidR="00727813" w:rsidRPr="005C5FC3">
        <w:rPr>
          <w:rFonts w:asciiTheme="minorHAnsi" w:hAnsiTheme="minorHAnsi" w:cstheme="minorHAnsi"/>
          <w:sz w:val="22"/>
          <w:szCs w:val="22"/>
        </w:rPr>
        <w:t xml:space="preserve">; </w:t>
      </w:r>
      <w:r w:rsidR="00EA0C83" w:rsidRPr="005C5FC3">
        <w:rPr>
          <w:rFonts w:asciiTheme="minorHAnsi" w:hAnsiTheme="minorHAnsi" w:cstheme="minorHAnsi"/>
          <w:sz w:val="22"/>
          <w:szCs w:val="22"/>
        </w:rPr>
        <w:t xml:space="preserve">Cecropin, </w:t>
      </w:r>
      <w:proofErr w:type="spellStart"/>
      <w:r w:rsidR="00EA0C83" w:rsidRPr="005C5FC3">
        <w:rPr>
          <w:rFonts w:asciiTheme="minorHAnsi" w:hAnsiTheme="minorHAnsi" w:cstheme="minorHAnsi"/>
          <w:sz w:val="22"/>
          <w:szCs w:val="22"/>
        </w:rPr>
        <w:t>Attacin</w:t>
      </w:r>
      <w:proofErr w:type="spellEnd"/>
      <w:r w:rsidR="00EA0C83" w:rsidRPr="005C5FC3">
        <w:rPr>
          <w:rFonts w:asciiTheme="minorHAnsi" w:hAnsiTheme="minorHAnsi" w:cstheme="minorHAnsi"/>
          <w:sz w:val="22"/>
          <w:szCs w:val="22"/>
        </w:rPr>
        <w:t xml:space="preserve">, </w:t>
      </w:r>
      <w:proofErr w:type="spellStart"/>
      <w:r w:rsidR="00EA0C83" w:rsidRPr="005C5FC3">
        <w:rPr>
          <w:rFonts w:asciiTheme="minorHAnsi" w:hAnsiTheme="minorHAnsi" w:cstheme="minorHAnsi"/>
          <w:sz w:val="22"/>
          <w:szCs w:val="22"/>
        </w:rPr>
        <w:t>Gloverin</w:t>
      </w:r>
      <w:proofErr w:type="spellEnd"/>
      <w:r w:rsidR="00EA0C83" w:rsidRPr="005C5FC3">
        <w:rPr>
          <w:rFonts w:asciiTheme="minorHAnsi" w:hAnsiTheme="minorHAnsi" w:cstheme="minorHAnsi"/>
          <w:sz w:val="22"/>
          <w:szCs w:val="22"/>
        </w:rPr>
        <w:t xml:space="preserve">, </w:t>
      </w:r>
      <w:proofErr w:type="spellStart"/>
      <w:r w:rsidR="00EA0C83" w:rsidRPr="005C5FC3">
        <w:rPr>
          <w:rFonts w:asciiTheme="minorHAnsi" w:hAnsiTheme="minorHAnsi" w:cstheme="minorHAnsi"/>
          <w:sz w:val="22"/>
          <w:szCs w:val="22"/>
        </w:rPr>
        <w:t>Moricin</w:t>
      </w:r>
      <w:proofErr w:type="spellEnd"/>
      <w:r w:rsidR="00142145" w:rsidRPr="005C5FC3">
        <w:rPr>
          <w:rFonts w:asciiTheme="minorHAnsi" w:hAnsiTheme="minorHAnsi" w:cstheme="minorHAnsi"/>
          <w:sz w:val="22"/>
          <w:szCs w:val="22"/>
        </w:rPr>
        <w:t xml:space="preserve"> &amp; Lysozyme</w:t>
      </w:r>
      <w:r w:rsidR="00EA0C83" w:rsidRPr="005C5FC3">
        <w:rPr>
          <w:rFonts w:asciiTheme="minorHAnsi" w:hAnsiTheme="minorHAnsi" w:cstheme="minorHAnsi"/>
          <w:sz w:val="22"/>
          <w:szCs w:val="22"/>
        </w:rPr>
        <w:t xml:space="preserve"> </w:t>
      </w:r>
      <w:r w:rsidRPr="005C5FC3">
        <w:rPr>
          <w:rFonts w:asciiTheme="minorHAnsi" w:hAnsiTheme="minorHAnsi" w:cstheme="minorHAnsi"/>
          <w:sz w:val="22"/>
          <w:szCs w:val="22"/>
        </w:rPr>
        <w:t xml:space="preserve"> in silkworms (Yi et al., 2019)</w:t>
      </w:r>
      <w:r w:rsidR="00E31A56" w:rsidRPr="005C5FC3">
        <w:rPr>
          <w:rFonts w:asciiTheme="minorHAnsi" w:hAnsiTheme="minorHAnsi" w:cstheme="minorHAnsi"/>
          <w:sz w:val="22"/>
          <w:szCs w:val="22"/>
        </w:rPr>
        <w:t xml:space="preserve">; </w:t>
      </w:r>
      <w:proofErr w:type="spellStart"/>
      <w:r w:rsidR="00E22CFE" w:rsidRPr="005C5FC3">
        <w:rPr>
          <w:rFonts w:asciiTheme="minorHAnsi" w:hAnsiTheme="minorHAnsi" w:cstheme="minorHAnsi"/>
          <w:sz w:val="22"/>
          <w:szCs w:val="22"/>
        </w:rPr>
        <w:t>G</w:t>
      </w:r>
      <w:r w:rsidR="00E31A56" w:rsidRPr="005C5FC3">
        <w:rPr>
          <w:rFonts w:asciiTheme="minorHAnsi" w:hAnsiTheme="minorHAnsi" w:cstheme="minorHAnsi"/>
          <w:sz w:val="22"/>
          <w:szCs w:val="22"/>
        </w:rPr>
        <w:t>allerimycin</w:t>
      </w:r>
      <w:proofErr w:type="spellEnd"/>
      <w:r w:rsidR="00E22CFE" w:rsidRPr="005C5FC3">
        <w:rPr>
          <w:rFonts w:asciiTheme="minorHAnsi" w:hAnsiTheme="minorHAnsi" w:cstheme="minorHAnsi"/>
          <w:sz w:val="22"/>
          <w:szCs w:val="22"/>
        </w:rPr>
        <w:t xml:space="preserve"> &amp;</w:t>
      </w:r>
      <w:r w:rsidR="00E31A56" w:rsidRPr="005C5FC3">
        <w:rPr>
          <w:rFonts w:asciiTheme="minorHAnsi" w:hAnsiTheme="minorHAnsi" w:cstheme="minorHAnsi"/>
          <w:sz w:val="22"/>
          <w:szCs w:val="22"/>
        </w:rPr>
        <w:t xml:space="preserve"> </w:t>
      </w:r>
      <w:proofErr w:type="spellStart"/>
      <w:r w:rsidR="00E22CFE" w:rsidRPr="005C5FC3">
        <w:rPr>
          <w:rFonts w:asciiTheme="minorHAnsi" w:hAnsiTheme="minorHAnsi" w:cstheme="minorHAnsi"/>
          <w:sz w:val="22"/>
          <w:szCs w:val="22"/>
        </w:rPr>
        <w:t>G</w:t>
      </w:r>
      <w:r w:rsidR="00E31A56" w:rsidRPr="005C5FC3">
        <w:rPr>
          <w:rFonts w:asciiTheme="minorHAnsi" w:hAnsiTheme="minorHAnsi" w:cstheme="minorHAnsi"/>
          <w:sz w:val="22"/>
          <w:szCs w:val="22"/>
        </w:rPr>
        <w:t>aliomicin</w:t>
      </w:r>
      <w:proofErr w:type="spellEnd"/>
      <w:r w:rsidR="00E31A56" w:rsidRPr="005C5FC3">
        <w:rPr>
          <w:rFonts w:asciiTheme="minorHAnsi" w:hAnsiTheme="minorHAnsi" w:cstheme="minorHAnsi"/>
          <w:sz w:val="22"/>
          <w:szCs w:val="22"/>
        </w:rPr>
        <w:t xml:space="preserve"> in wax-moths (Bergin et al., 2006); Cecropin in tobacco moths (</w:t>
      </w:r>
      <w:proofErr w:type="spellStart"/>
      <w:r w:rsidR="00E31A56" w:rsidRPr="005C5FC3">
        <w:rPr>
          <w:rFonts w:asciiTheme="minorHAnsi" w:hAnsiTheme="minorHAnsi" w:cstheme="minorHAnsi"/>
          <w:sz w:val="22"/>
          <w:szCs w:val="22"/>
        </w:rPr>
        <w:t>Roesel</w:t>
      </w:r>
      <w:proofErr w:type="spellEnd"/>
      <w:r w:rsidR="00E31A56" w:rsidRPr="005C5FC3">
        <w:rPr>
          <w:rFonts w:asciiTheme="minorHAnsi" w:hAnsiTheme="minorHAnsi" w:cstheme="minorHAnsi"/>
          <w:sz w:val="22"/>
          <w:szCs w:val="22"/>
        </w:rPr>
        <w:t xml:space="preserve"> et al., 2020) </w:t>
      </w:r>
      <w:r w:rsidR="00DE5CA6" w:rsidRPr="005C5FC3">
        <w:rPr>
          <w:rFonts w:asciiTheme="minorHAnsi" w:hAnsiTheme="minorHAnsi" w:cstheme="minorHAnsi"/>
          <w:sz w:val="22"/>
          <w:szCs w:val="22"/>
        </w:rPr>
        <w:t xml:space="preserve"> (b)</w:t>
      </w:r>
      <w:r w:rsidRPr="005C5FC3">
        <w:rPr>
          <w:rFonts w:asciiTheme="minorHAnsi" w:hAnsiTheme="minorHAnsi" w:cstheme="minorHAnsi"/>
          <w:sz w:val="22"/>
          <w:szCs w:val="22"/>
        </w:rPr>
        <w:t xml:space="preserve"> </w:t>
      </w:r>
      <w:r w:rsidR="00DE5CA6" w:rsidRPr="005C5FC3">
        <w:rPr>
          <w:rFonts w:asciiTheme="minorHAnsi" w:hAnsiTheme="minorHAnsi" w:cstheme="minorHAnsi"/>
          <w:sz w:val="22"/>
          <w:szCs w:val="22"/>
        </w:rPr>
        <w:t>Upregulated</w:t>
      </w:r>
      <w:r w:rsidRPr="005C5FC3">
        <w:rPr>
          <w:rFonts w:asciiTheme="minorHAnsi" w:hAnsiTheme="minorHAnsi" w:cstheme="minorHAnsi"/>
          <w:sz w:val="22"/>
          <w:szCs w:val="22"/>
        </w:rPr>
        <w:t xml:space="preserve"> PGRP-SC</w:t>
      </w:r>
      <w:r w:rsidR="00DE5CA6" w:rsidRPr="005C5FC3">
        <w:rPr>
          <w:rFonts w:asciiTheme="minorHAnsi" w:hAnsiTheme="minorHAnsi" w:cstheme="minorHAnsi"/>
          <w:sz w:val="22"/>
          <w:szCs w:val="22"/>
        </w:rPr>
        <w:t xml:space="preserve"> </w:t>
      </w:r>
      <w:r w:rsidR="00F855CB" w:rsidRPr="005C5FC3">
        <w:rPr>
          <w:rFonts w:asciiTheme="minorHAnsi" w:hAnsiTheme="minorHAnsi" w:cstheme="minorHAnsi"/>
          <w:sz w:val="22"/>
          <w:szCs w:val="22"/>
        </w:rPr>
        <w:t>(</w:t>
      </w:r>
      <w:r w:rsidR="00A53465" w:rsidRPr="005C5FC3">
        <w:rPr>
          <w:rFonts w:asciiTheme="minorHAnsi" w:hAnsiTheme="minorHAnsi" w:cstheme="minorHAnsi"/>
          <w:sz w:val="22"/>
          <w:szCs w:val="22"/>
        </w:rPr>
        <w:t xml:space="preserve">peptidoglycan recognition proteins - </w:t>
      </w:r>
      <w:r w:rsidR="00F855CB" w:rsidRPr="005C5FC3">
        <w:rPr>
          <w:rFonts w:asciiTheme="minorHAnsi" w:hAnsiTheme="minorHAnsi" w:cstheme="minorHAnsi"/>
          <w:sz w:val="22"/>
          <w:szCs w:val="22"/>
        </w:rPr>
        <w:t>receptor</w:t>
      </w:r>
      <w:r w:rsidR="00CD66AD" w:rsidRPr="005C5FC3">
        <w:rPr>
          <w:rFonts w:asciiTheme="minorHAnsi" w:hAnsiTheme="minorHAnsi" w:cstheme="minorHAnsi"/>
          <w:sz w:val="22"/>
          <w:szCs w:val="22"/>
        </w:rPr>
        <w:t xml:space="preserve"> for IMD pathway </w:t>
      </w:r>
      <w:r w:rsidR="00F855CB" w:rsidRPr="005C5FC3">
        <w:rPr>
          <w:rFonts w:asciiTheme="minorHAnsi" w:hAnsiTheme="minorHAnsi" w:cstheme="minorHAnsi"/>
          <w:sz w:val="22"/>
          <w:szCs w:val="22"/>
        </w:rPr>
        <w:t>)</w:t>
      </w:r>
      <w:r w:rsidR="00DE5CA6" w:rsidRPr="005C5FC3">
        <w:rPr>
          <w:rFonts w:asciiTheme="minorHAnsi" w:hAnsiTheme="minorHAnsi" w:cstheme="minorHAnsi"/>
          <w:sz w:val="22"/>
          <w:szCs w:val="22"/>
        </w:rPr>
        <w:t xml:space="preserve"> and  GNBPs</w:t>
      </w:r>
      <w:r w:rsidR="00F855CB" w:rsidRPr="005C5FC3">
        <w:rPr>
          <w:rFonts w:asciiTheme="minorHAnsi" w:hAnsiTheme="minorHAnsi" w:cstheme="minorHAnsi"/>
          <w:sz w:val="22"/>
          <w:szCs w:val="22"/>
        </w:rPr>
        <w:t xml:space="preserve"> (</w:t>
      </w:r>
      <w:r w:rsidR="000428A4" w:rsidRPr="005C5FC3">
        <w:rPr>
          <w:rFonts w:asciiTheme="minorHAnsi" w:hAnsiTheme="minorHAnsi" w:cstheme="minorHAnsi"/>
          <w:sz w:val="22"/>
          <w:szCs w:val="22"/>
        </w:rPr>
        <w:t xml:space="preserve">gram-negative binding proteins - </w:t>
      </w:r>
      <w:r w:rsidR="00CD66AD" w:rsidRPr="005C5FC3">
        <w:rPr>
          <w:rFonts w:asciiTheme="minorHAnsi" w:hAnsiTheme="minorHAnsi" w:cstheme="minorHAnsi"/>
          <w:sz w:val="22"/>
          <w:szCs w:val="22"/>
        </w:rPr>
        <w:t xml:space="preserve">receptor for </w:t>
      </w:r>
      <w:r w:rsidR="00F855CB" w:rsidRPr="005C5FC3">
        <w:rPr>
          <w:rFonts w:asciiTheme="minorHAnsi" w:hAnsiTheme="minorHAnsi" w:cstheme="minorHAnsi"/>
          <w:sz w:val="22"/>
          <w:szCs w:val="22"/>
        </w:rPr>
        <w:t>Toll</w:t>
      </w:r>
      <w:r w:rsidR="0060750D" w:rsidRPr="005C5FC3">
        <w:rPr>
          <w:rFonts w:asciiTheme="minorHAnsi" w:hAnsiTheme="minorHAnsi" w:cstheme="minorHAnsi"/>
          <w:sz w:val="22"/>
          <w:szCs w:val="22"/>
        </w:rPr>
        <w:t>-</w:t>
      </w:r>
      <w:r w:rsidR="00CD66AD" w:rsidRPr="005C5FC3">
        <w:rPr>
          <w:rFonts w:asciiTheme="minorHAnsi" w:hAnsiTheme="minorHAnsi" w:cstheme="minorHAnsi"/>
          <w:sz w:val="22"/>
          <w:szCs w:val="22"/>
        </w:rPr>
        <w:t>pathway</w:t>
      </w:r>
      <w:r w:rsidR="00F855CB" w:rsidRPr="005C5FC3">
        <w:rPr>
          <w:rFonts w:asciiTheme="minorHAnsi" w:hAnsiTheme="minorHAnsi" w:cstheme="minorHAnsi"/>
          <w:sz w:val="22"/>
          <w:szCs w:val="22"/>
        </w:rPr>
        <w:t>)</w:t>
      </w:r>
      <w:r w:rsidR="00DE5CA6" w:rsidRPr="005C5FC3">
        <w:rPr>
          <w:rFonts w:asciiTheme="minorHAnsi" w:hAnsiTheme="minorHAnsi" w:cstheme="minorHAnsi"/>
          <w:sz w:val="22"/>
          <w:szCs w:val="22"/>
        </w:rPr>
        <w:t xml:space="preserve"> </w:t>
      </w:r>
      <w:r w:rsidRPr="005C5FC3">
        <w:rPr>
          <w:rFonts w:asciiTheme="minorHAnsi" w:hAnsiTheme="minorHAnsi" w:cstheme="minorHAnsi"/>
          <w:sz w:val="22"/>
          <w:szCs w:val="22"/>
        </w:rPr>
        <w:t xml:space="preserve">in flour beetles (Ferro et al., 2019); </w:t>
      </w:r>
      <w:r w:rsidR="00DE5CA6" w:rsidRPr="005C5FC3">
        <w:rPr>
          <w:rFonts w:asciiTheme="minorHAnsi" w:hAnsiTheme="minorHAnsi" w:cstheme="minorHAnsi"/>
          <w:sz w:val="22"/>
          <w:szCs w:val="22"/>
        </w:rPr>
        <w:t>Downregul</w:t>
      </w:r>
      <w:r w:rsidR="0081205F" w:rsidRPr="005C5FC3">
        <w:rPr>
          <w:rFonts w:asciiTheme="minorHAnsi" w:hAnsiTheme="minorHAnsi" w:cstheme="minorHAnsi"/>
          <w:sz w:val="22"/>
          <w:szCs w:val="22"/>
        </w:rPr>
        <w:t>ated</w:t>
      </w:r>
      <w:r w:rsidR="00DE5CA6" w:rsidRPr="005C5FC3">
        <w:rPr>
          <w:rFonts w:asciiTheme="minorHAnsi" w:hAnsiTheme="minorHAnsi" w:cstheme="minorHAnsi"/>
          <w:sz w:val="22"/>
          <w:szCs w:val="22"/>
        </w:rPr>
        <w:t xml:space="preserve"> </w:t>
      </w:r>
      <w:r w:rsidRPr="005C5FC3">
        <w:rPr>
          <w:rFonts w:asciiTheme="minorHAnsi" w:hAnsiTheme="minorHAnsi" w:cstheme="minorHAnsi"/>
          <w:sz w:val="22"/>
          <w:szCs w:val="22"/>
        </w:rPr>
        <w:t>PGRP-LB (negative</w:t>
      </w:r>
      <w:r w:rsidR="00CD66AD" w:rsidRPr="005C5FC3">
        <w:rPr>
          <w:rFonts w:asciiTheme="minorHAnsi" w:hAnsiTheme="minorHAnsi" w:cstheme="minorHAnsi"/>
          <w:sz w:val="22"/>
          <w:szCs w:val="22"/>
        </w:rPr>
        <w:t xml:space="preserve"> regulator of</w:t>
      </w:r>
      <w:r w:rsidRPr="005C5FC3">
        <w:rPr>
          <w:rFonts w:asciiTheme="minorHAnsi" w:hAnsiTheme="minorHAnsi" w:cstheme="minorHAnsi"/>
          <w:sz w:val="22"/>
          <w:szCs w:val="22"/>
        </w:rPr>
        <w:t xml:space="preserve"> </w:t>
      </w:r>
      <w:r w:rsidR="00142145" w:rsidRPr="005C5FC3">
        <w:rPr>
          <w:rFonts w:asciiTheme="minorHAnsi" w:hAnsiTheme="minorHAnsi" w:cstheme="minorHAnsi"/>
          <w:sz w:val="22"/>
          <w:szCs w:val="22"/>
        </w:rPr>
        <w:t>IMD</w:t>
      </w:r>
      <w:r w:rsidR="00CD66AD" w:rsidRPr="005C5FC3">
        <w:rPr>
          <w:rFonts w:asciiTheme="minorHAnsi" w:hAnsiTheme="minorHAnsi" w:cstheme="minorHAnsi"/>
          <w:sz w:val="22"/>
          <w:szCs w:val="22"/>
        </w:rPr>
        <w:t>-pathway</w:t>
      </w:r>
      <w:r w:rsidRPr="005C5FC3">
        <w:rPr>
          <w:rFonts w:asciiTheme="minorHAnsi" w:hAnsiTheme="minorHAnsi" w:cstheme="minorHAnsi"/>
          <w:sz w:val="22"/>
          <w:szCs w:val="22"/>
        </w:rPr>
        <w:t xml:space="preserve">) </w:t>
      </w:r>
      <w:r w:rsidR="00DE5CA6" w:rsidRPr="005C5FC3">
        <w:rPr>
          <w:rFonts w:asciiTheme="minorHAnsi" w:hAnsiTheme="minorHAnsi" w:cstheme="minorHAnsi"/>
          <w:sz w:val="22"/>
          <w:szCs w:val="22"/>
        </w:rPr>
        <w:t xml:space="preserve">in fruit flies </w:t>
      </w:r>
      <w:r w:rsidRPr="005C5FC3">
        <w:rPr>
          <w:rFonts w:asciiTheme="minorHAnsi" w:hAnsiTheme="minorHAnsi" w:cstheme="minorHAnsi"/>
          <w:sz w:val="22"/>
          <w:szCs w:val="22"/>
        </w:rPr>
        <w:t>(</w:t>
      </w:r>
      <w:proofErr w:type="spellStart"/>
      <w:r w:rsidRPr="005C5FC3">
        <w:rPr>
          <w:rFonts w:asciiTheme="minorHAnsi" w:hAnsiTheme="minorHAnsi" w:cstheme="minorHAnsi"/>
          <w:sz w:val="22"/>
          <w:szCs w:val="22"/>
        </w:rPr>
        <w:t>Bozler</w:t>
      </w:r>
      <w:proofErr w:type="spellEnd"/>
      <w:r w:rsidRPr="005C5FC3">
        <w:rPr>
          <w:rFonts w:asciiTheme="minorHAnsi" w:hAnsiTheme="minorHAnsi" w:cstheme="minorHAnsi"/>
          <w:sz w:val="22"/>
          <w:szCs w:val="22"/>
        </w:rPr>
        <w:t xml:space="preserve"> et al., 2019)</w:t>
      </w:r>
      <w:r w:rsidR="00CD66AD" w:rsidRPr="005C5FC3">
        <w:rPr>
          <w:rFonts w:asciiTheme="minorHAnsi" w:hAnsiTheme="minorHAnsi" w:cstheme="minorHAnsi"/>
          <w:sz w:val="22"/>
          <w:szCs w:val="22"/>
        </w:rPr>
        <w:t xml:space="preserve"> (c) Phenoloxidase (PO) response:  Increased PO activity in flour beetles and mealworm beetles (</w:t>
      </w:r>
      <w:proofErr w:type="spellStart"/>
      <w:r w:rsidR="00CD66AD" w:rsidRPr="005C5FC3">
        <w:rPr>
          <w:rFonts w:asciiTheme="minorHAnsi" w:hAnsiTheme="minorHAnsi" w:cstheme="minorHAnsi"/>
          <w:sz w:val="22"/>
          <w:szCs w:val="22"/>
        </w:rPr>
        <w:t>Tetreau</w:t>
      </w:r>
      <w:proofErr w:type="spellEnd"/>
      <w:r w:rsidR="00CD66AD" w:rsidRPr="005C5FC3">
        <w:rPr>
          <w:rFonts w:asciiTheme="minorHAnsi" w:hAnsiTheme="minorHAnsi" w:cstheme="minorHAnsi"/>
          <w:sz w:val="22"/>
          <w:szCs w:val="22"/>
        </w:rPr>
        <w:t xml:space="preserve"> et al., 2019); </w:t>
      </w:r>
      <w:r w:rsidR="00CD66AD" w:rsidRPr="005C5FC3">
        <w:rPr>
          <w:rFonts w:asciiTheme="minorHAnsi" w:hAnsiTheme="minorHAnsi" w:cstheme="minorHAnsi"/>
          <w:color w:val="000000" w:themeColor="text1"/>
          <w:sz w:val="22"/>
          <w:szCs w:val="22"/>
          <w:lang w:val="en-GB"/>
        </w:rPr>
        <w:t xml:space="preserve">Increased </w:t>
      </w:r>
      <w:r w:rsidR="002633D1" w:rsidRPr="005C5FC3">
        <w:rPr>
          <w:rFonts w:asciiTheme="minorHAnsi" w:hAnsiTheme="minorHAnsi" w:cstheme="minorHAnsi"/>
          <w:color w:val="000000" w:themeColor="text1"/>
          <w:sz w:val="22"/>
          <w:szCs w:val="22"/>
          <w:lang w:val="en-GB"/>
        </w:rPr>
        <w:t>DDC (</w:t>
      </w:r>
      <w:r w:rsidR="00CD66AD" w:rsidRPr="005C5FC3">
        <w:rPr>
          <w:rFonts w:asciiTheme="minorHAnsi" w:hAnsiTheme="minorHAnsi" w:cstheme="minorHAnsi"/>
          <w:color w:val="000000" w:themeColor="text1"/>
          <w:sz w:val="22"/>
          <w:szCs w:val="22"/>
          <w:lang w:val="en-GB"/>
        </w:rPr>
        <w:t xml:space="preserve">dopa-decarboxylase </w:t>
      </w:r>
      <w:r w:rsidR="002633D1" w:rsidRPr="005C5FC3">
        <w:rPr>
          <w:rFonts w:asciiTheme="minorHAnsi" w:hAnsiTheme="minorHAnsi" w:cstheme="minorHAnsi"/>
          <w:color w:val="000000" w:themeColor="text1"/>
          <w:sz w:val="22"/>
          <w:szCs w:val="22"/>
          <w:lang w:val="en-GB"/>
        </w:rPr>
        <w:t xml:space="preserve">– a </w:t>
      </w:r>
      <w:r w:rsidR="00CD66AD" w:rsidRPr="005C5FC3">
        <w:rPr>
          <w:rFonts w:asciiTheme="minorHAnsi" w:hAnsiTheme="minorHAnsi" w:cstheme="minorHAnsi"/>
          <w:color w:val="000000" w:themeColor="text1"/>
          <w:sz w:val="22"/>
          <w:szCs w:val="22"/>
          <w:lang w:val="en-GB"/>
        </w:rPr>
        <w:t>gene involved in PO cascade) in flour beetles (Ferro et al., 2019).</w:t>
      </w:r>
      <w:r w:rsidR="000428A4" w:rsidRPr="005C5FC3">
        <w:rPr>
          <w:rFonts w:asciiTheme="minorHAnsi" w:hAnsiTheme="minorHAnsi" w:cstheme="minorHAnsi"/>
          <w:sz w:val="22"/>
          <w:szCs w:val="22"/>
        </w:rPr>
        <w:t xml:space="preserve"> (d) </w:t>
      </w:r>
      <w:r w:rsidRPr="005C5FC3">
        <w:rPr>
          <w:rFonts w:asciiTheme="minorHAnsi" w:hAnsiTheme="minorHAnsi" w:cstheme="minorHAnsi"/>
          <w:sz w:val="22"/>
          <w:szCs w:val="22"/>
        </w:rPr>
        <w:t>RNAi</w:t>
      </w:r>
      <w:r w:rsidR="00142145" w:rsidRPr="005C5FC3">
        <w:rPr>
          <w:rFonts w:asciiTheme="minorHAnsi" w:hAnsiTheme="minorHAnsi" w:cstheme="minorHAnsi"/>
          <w:sz w:val="22"/>
          <w:szCs w:val="22"/>
        </w:rPr>
        <w:t>-</w:t>
      </w:r>
      <w:r w:rsidRPr="005C5FC3">
        <w:rPr>
          <w:rFonts w:asciiTheme="minorHAnsi" w:hAnsiTheme="minorHAnsi" w:cstheme="minorHAnsi"/>
          <w:sz w:val="22"/>
          <w:szCs w:val="22"/>
        </w:rPr>
        <w:t xml:space="preserve">pathway </w:t>
      </w:r>
      <w:r w:rsidR="00F855CB" w:rsidRPr="005C5FC3">
        <w:rPr>
          <w:rFonts w:asciiTheme="minorHAnsi" w:hAnsiTheme="minorHAnsi" w:cstheme="minorHAnsi"/>
          <w:sz w:val="22"/>
          <w:szCs w:val="22"/>
        </w:rPr>
        <w:t>mediated</w:t>
      </w:r>
      <w:r w:rsidRPr="005C5FC3">
        <w:rPr>
          <w:rFonts w:asciiTheme="minorHAnsi" w:hAnsiTheme="minorHAnsi" w:cstheme="minorHAnsi"/>
          <w:sz w:val="22"/>
          <w:szCs w:val="22"/>
        </w:rPr>
        <w:t xml:space="preserve"> specific</w:t>
      </w:r>
      <w:r w:rsidR="00EF3497" w:rsidRPr="005C5FC3">
        <w:rPr>
          <w:rFonts w:asciiTheme="minorHAnsi" w:hAnsiTheme="minorHAnsi" w:cstheme="minorHAnsi"/>
          <w:sz w:val="22"/>
          <w:szCs w:val="22"/>
        </w:rPr>
        <w:t xml:space="preserve"> </w:t>
      </w:r>
      <w:r w:rsidRPr="005C5FC3">
        <w:rPr>
          <w:rFonts w:asciiTheme="minorHAnsi" w:hAnsiTheme="minorHAnsi" w:cstheme="minorHAnsi"/>
          <w:sz w:val="22"/>
          <w:szCs w:val="22"/>
        </w:rPr>
        <w:t>priming against viral pathogens</w:t>
      </w:r>
      <w:r w:rsidR="00F855CB" w:rsidRPr="005C5FC3">
        <w:rPr>
          <w:rFonts w:asciiTheme="minorHAnsi" w:hAnsiTheme="minorHAnsi" w:cstheme="minorHAnsi"/>
          <w:sz w:val="22"/>
          <w:szCs w:val="22"/>
        </w:rPr>
        <w:t xml:space="preserve"> in fruit flies</w:t>
      </w:r>
      <w:r w:rsidRPr="005C5FC3">
        <w:rPr>
          <w:rFonts w:asciiTheme="minorHAnsi" w:hAnsiTheme="minorHAnsi" w:cstheme="minorHAnsi"/>
          <w:sz w:val="22"/>
          <w:szCs w:val="22"/>
        </w:rPr>
        <w:t xml:space="preserve"> (</w:t>
      </w:r>
      <w:proofErr w:type="spellStart"/>
      <w:r w:rsidRPr="005C5FC3">
        <w:rPr>
          <w:rFonts w:asciiTheme="minorHAnsi" w:hAnsiTheme="minorHAnsi" w:cstheme="minorHAnsi"/>
          <w:sz w:val="22"/>
          <w:szCs w:val="22"/>
        </w:rPr>
        <w:t>Mondotte</w:t>
      </w:r>
      <w:proofErr w:type="spellEnd"/>
      <w:r w:rsidRPr="005C5FC3">
        <w:rPr>
          <w:rFonts w:asciiTheme="minorHAnsi" w:hAnsiTheme="minorHAnsi" w:cstheme="minorHAnsi"/>
          <w:sz w:val="22"/>
          <w:szCs w:val="22"/>
        </w:rPr>
        <w:t xml:space="preserve"> et al., 2018). (2) </w:t>
      </w:r>
      <w:r w:rsidRPr="005C5FC3">
        <w:rPr>
          <w:rFonts w:asciiTheme="minorHAnsi" w:hAnsiTheme="minorHAnsi" w:cstheme="minorHAnsi"/>
          <w:sz w:val="22"/>
          <w:szCs w:val="22"/>
          <w:u w:val="single"/>
        </w:rPr>
        <w:t>Cellular immunity</w:t>
      </w:r>
      <w:r w:rsidRPr="005C5FC3">
        <w:rPr>
          <w:rFonts w:asciiTheme="minorHAnsi" w:hAnsiTheme="minorHAnsi" w:cstheme="minorHAnsi"/>
          <w:sz w:val="22"/>
          <w:szCs w:val="22"/>
        </w:rPr>
        <w:t>: Increased phagocytosis activity</w:t>
      </w:r>
      <w:r w:rsidR="00DE5CA6" w:rsidRPr="005C5FC3">
        <w:rPr>
          <w:rFonts w:asciiTheme="minorHAnsi" w:hAnsiTheme="minorHAnsi" w:cstheme="minorHAnsi"/>
          <w:sz w:val="22"/>
          <w:szCs w:val="22"/>
        </w:rPr>
        <w:t xml:space="preserve"> (Pham et al., 2007; Weavers et al., 2016) and</w:t>
      </w:r>
      <w:r w:rsidR="00D36B94" w:rsidRPr="005C5FC3">
        <w:rPr>
          <w:rFonts w:asciiTheme="minorHAnsi" w:hAnsiTheme="minorHAnsi" w:cstheme="minorHAnsi"/>
          <w:sz w:val="22"/>
          <w:szCs w:val="22"/>
        </w:rPr>
        <w:t xml:space="preserve"> production of </w:t>
      </w:r>
      <w:proofErr w:type="spellStart"/>
      <w:r w:rsidR="00DE5CA6" w:rsidRPr="005C5FC3">
        <w:rPr>
          <w:rFonts w:asciiTheme="minorHAnsi" w:hAnsiTheme="minorHAnsi" w:cstheme="minorHAnsi"/>
          <w:sz w:val="22"/>
          <w:szCs w:val="22"/>
        </w:rPr>
        <w:t>lamellocytes</w:t>
      </w:r>
      <w:proofErr w:type="spellEnd"/>
      <w:r w:rsidRPr="005C5FC3">
        <w:rPr>
          <w:rFonts w:asciiTheme="minorHAnsi" w:hAnsiTheme="minorHAnsi" w:cstheme="minorHAnsi"/>
          <w:sz w:val="22"/>
          <w:szCs w:val="22"/>
        </w:rPr>
        <w:t xml:space="preserve"> </w:t>
      </w:r>
      <w:r w:rsidR="00DE5CA6" w:rsidRPr="005C5FC3">
        <w:rPr>
          <w:rFonts w:asciiTheme="minorHAnsi" w:hAnsiTheme="minorHAnsi" w:cstheme="minorHAnsi"/>
          <w:sz w:val="22"/>
          <w:szCs w:val="22"/>
        </w:rPr>
        <w:t>(</w:t>
      </w:r>
      <w:proofErr w:type="spellStart"/>
      <w:r w:rsidR="00DE5CA6" w:rsidRPr="005C5FC3">
        <w:rPr>
          <w:rFonts w:asciiTheme="minorHAnsi" w:hAnsiTheme="minorHAnsi" w:cstheme="minorHAnsi"/>
          <w:sz w:val="22"/>
          <w:szCs w:val="22"/>
        </w:rPr>
        <w:t>Bozler</w:t>
      </w:r>
      <w:proofErr w:type="spellEnd"/>
      <w:r w:rsidR="00DE5CA6" w:rsidRPr="005C5FC3">
        <w:rPr>
          <w:rFonts w:asciiTheme="minorHAnsi" w:hAnsiTheme="minorHAnsi" w:cstheme="minorHAnsi"/>
          <w:sz w:val="22"/>
          <w:szCs w:val="22"/>
        </w:rPr>
        <w:t xml:space="preserve"> et al., 2019) </w:t>
      </w:r>
      <w:r w:rsidRPr="005C5FC3">
        <w:rPr>
          <w:rFonts w:asciiTheme="minorHAnsi" w:hAnsiTheme="minorHAnsi" w:cstheme="minorHAnsi"/>
          <w:sz w:val="22"/>
          <w:szCs w:val="22"/>
        </w:rPr>
        <w:t xml:space="preserve">in fruit flies; </w:t>
      </w:r>
      <w:r w:rsidR="00CD66AD" w:rsidRPr="005C5FC3">
        <w:rPr>
          <w:rFonts w:asciiTheme="minorHAnsi" w:hAnsiTheme="minorHAnsi" w:cstheme="minorHAnsi"/>
          <w:sz w:val="22"/>
          <w:szCs w:val="22"/>
        </w:rPr>
        <w:t>H</w:t>
      </w:r>
      <w:r w:rsidR="000F2A96" w:rsidRPr="005C5FC3">
        <w:rPr>
          <w:rFonts w:asciiTheme="minorHAnsi" w:hAnsiTheme="minorHAnsi" w:cstheme="minorHAnsi"/>
          <w:sz w:val="22"/>
          <w:szCs w:val="22"/>
        </w:rPr>
        <w:t>a</w:t>
      </w:r>
      <w:r w:rsidR="00EA0C83" w:rsidRPr="005C5FC3">
        <w:rPr>
          <w:rFonts w:asciiTheme="minorHAnsi" w:hAnsiTheme="minorHAnsi" w:cstheme="minorHAnsi"/>
          <w:sz w:val="22"/>
          <w:szCs w:val="22"/>
        </w:rPr>
        <w:t>emocyte</w:t>
      </w:r>
      <w:r w:rsidRPr="005C5FC3">
        <w:rPr>
          <w:rFonts w:asciiTheme="minorHAnsi" w:hAnsiTheme="minorHAnsi" w:cstheme="minorHAnsi"/>
          <w:sz w:val="22"/>
          <w:szCs w:val="22"/>
        </w:rPr>
        <w:t xml:space="preserve"> differentiation </w:t>
      </w:r>
      <w:r w:rsidR="00B71669" w:rsidRPr="005C5FC3">
        <w:rPr>
          <w:rFonts w:asciiTheme="minorHAnsi" w:hAnsiTheme="minorHAnsi" w:cstheme="minorHAnsi"/>
          <w:sz w:val="22"/>
          <w:szCs w:val="22"/>
        </w:rPr>
        <w:t xml:space="preserve">induced by </w:t>
      </w:r>
      <w:r w:rsidRPr="005C5FC3">
        <w:rPr>
          <w:rFonts w:asciiTheme="minorHAnsi" w:hAnsiTheme="minorHAnsi" w:cstheme="minorHAnsi"/>
          <w:sz w:val="22"/>
          <w:szCs w:val="22"/>
        </w:rPr>
        <w:t>lipoxin (a</w:t>
      </w:r>
      <w:r w:rsidR="000428A4" w:rsidRPr="005C5FC3">
        <w:rPr>
          <w:rFonts w:asciiTheme="minorHAnsi" w:hAnsiTheme="minorHAnsi" w:cstheme="minorHAnsi"/>
          <w:sz w:val="22"/>
          <w:szCs w:val="22"/>
        </w:rPr>
        <w:t xml:space="preserve"> lipid carrier</w:t>
      </w:r>
      <w:r w:rsidRPr="005C5FC3">
        <w:rPr>
          <w:rFonts w:asciiTheme="minorHAnsi" w:hAnsiTheme="minorHAnsi" w:cstheme="minorHAnsi"/>
          <w:sz w:val="22"/>
          <w:szCs w:val="22"/>
        </w:rPr>
        <w:t xml:space="preserve">) in mosquitoes (Rodrigues et al., 2010; Ramirez et al., 2015). </w:t>
      </w:r>
      <w:r w:rsidR="004E7763" w:rsidRPr="005C5FC3">
        <w:rPr>
          <w:rFonts w:asciiTheme="minorHAnsi" w:hAnsiTheme="minorHAnsi" w:cstheme="minorHAnsi"/>
          <w:sz w:val="22"/>
          <w:szCs w:val="22"/>
        </w:rPr>
        <w:t>(</w:t>
      </w:r>
      <w:r w:rsidR="000428A4" w:rsidRPr="005C5FC3">
        <w:rPr>
          <w:rFonts w:asciiTheme="minorHAnsi" w:hAnsiTheme="minorHAnsi" w:cstheme="minorHAnsi"/>
          <w:sz w:val="22"/>
          <w:szCs w:val="22"/>
        </w:rPr>
        <w:t>3</w:t>
      </w:r>
      <w:r w:rsidR="004E7763" w:rsidRPr="005C5FC3">
        <w:rPr>
          <w:rFonts w:asciiTheme="minorHAnsi" w:hAnsiTheme="minorHAnsi" w:cstheme="minorHAnsi"/>
          <w:sz w:val="22"/>
          <w:szCs w:val="22"/>
        </w:rPr>
        <w:t xml:space="preserve">) </w:t>
      </w:r>
      <w:r w:rsidR="000428A4" w:rsidRPr="005C5FC3">
        <w:rPr>
          <w:rFonts w:asciiTheme="minorHAnsi" w:hAnsiTheme="minorHAnsi" w:cstheme="minorHAnsi"/>
          <w:color w:val="000000" w:themeColor="text1"/>
          <w:sz w:val="22"/>
          <w:szCs w:val="22"/>
          <w:u w:val="single"/>
        </w:rPr>
        <w:t>Down syndrome cell adhesion molecule</w:t>
      </w:r>
      <w:r w:rsidR="00D36B94" w:rsidRPr="005C5FC3">
        <w:rPr>
          <w:rFonts w:asciiTheme="minorHAnsi" w:hAnsiTheme="minorHAnsi" w:cstheme="minorHAnsi"/>
          <w:sz w:val="22"/>
          <w:szCs w:val="22"/>
        </w:rPr>
        <w:t xml:space="preserve"> (</w:t>
      </w:r>
      <w:r w:rsidR="00D36B94" w:rsidRPr="005C5FC3">
        <w:rPr>
          <w:rFonts w:asciiTheme="minorHAnsi" w:hAnsiTheme="minorHAnsi" w:cstheme="minorHAnsi"/>
          <w:sz w:val="22"/>
          <w:szCs w:val="22"/>
          <w:u w:val="single"/>
        </w:rPr>
        <w:t>Dscam</w:t>
      </w:r>
      <w:r w:rsidR="000428A4" w:rsidRPr="005C5FC3">
        <w:rPr>
          <w:rFonts w:asciiTheme="minorHAnsi" w:hAnsiTheme="minorHAnsi" w:cstheme="minorHAnsi"/>
          <w:color w:val="000000" w:themeColor="text1"/>
          <w:sz w:val="22"/>
          <w:szCs w:val="22"/>
        </w:rPr>
        <w:t>)</w:t>
      </w:r>
      <w:r w:rsidR="004E7763" w:rsidRPr="005C5FC3">
        <w:rPr>
          <w:rFonts w:asciiTheme="minorHAnsi" w:hAnsiTheme="minorHAnsi" w:cstheme="minorHAnsi"/>
          <w:sz w:val="22"/>
          <w:szCs w:val="22"/>
        </w:rPr>
        <w:t>:</w:t>
      </w:r>
      <w:r w:rsidR="000428A4" w:rsidRPr="005C5FC3">
        <w:rPr>
          <w:rFonts w:asciiTheme="minorHAnsi" w:hAnsiTheme="minorHAnsi" w:cstheme="minorHAnsi"/>
          <w:sz w:val="22"/>
          <w:szCs w:val="22"/>
        </w:rPr>
        <w:t xml:space="preserve"> </w:t>
      </w:r>
      <w:r w:rsidR="00D36B94" w:rsidRPr="005C5FC3">
        <w:rPr>
          <w:rFonts w:asciiTheme="minorHAnsi" w:hAnsiTheme="minorHAnsi" w:cstheme="minorHAnsi"/>
          <w:sz w:val="22"/>
          <w:szCs w:val="22"/>
        </w:rPr>
        <w:t xml:space="preserve">Suspected role in </w:t>
      </w:r>
      <w:r w:rsidR="000428A4" w:rsidRPr="005C5FC3">
        <w:rPr>
          <w:rFonts w:asciiTheme="minorHAnsi" w:hAnsiTheme="minorHAnsi" w:cstheme="minorHAnsi"/>
          <w:sz w:val="22"/>
          <w:szCs w:val="22"/>
        </w:rPr>
        <w:t>specific</w:t>
      </w:r>
      <w:r w:rsidR="00D36B94" w:rsidRPr="005C5FC3">
        <w:rPr>
          <w:rFonts w:asciiTheme="minorHAnsi" w:hAnsiTheme="minorHAnsi" w:cstheme="minorHAnsi"/>
          <w:sz w:val="22"/>
          <w:szCs w:val="22"/>
        </w:rPr>
        <w:t xml:space="preserve"> immunity</w:t>
      </w:r>
      <w:r w:rsidR="000428A4" w:rsidRPr="005C5FC3">
        <w:rPr>
          <w:rFonts w:asciiTheme="minorHAnsi" w:hAnsiTheme="minorHAnsi" w:cstheme="minorHAnsi"/>
          <w:sz w:val="22"/>
          <w:szCs w:val="22"/>
        </w:rPr>
        <w:t xml:space="preserve"> </w:t>
      </w:r>
      <w:r w:rsidR="00D36B94" w:rsidRPr="005C5FC3">
        <w:rPr>
          <w:rFonts w:asciiTheme="minorHAnsi" w:hAnsiTheme="minorHAnsi" w:cstheme="minorHAnsi"/>
          <w:sz w:val="22"/>
          <w:szCs w:val="22"/>
        </w:rPr>
        <w:t>of</w:t>
      </w:r>
      <w:r w:rsidR="000428A4" w:rsidRPr="005C5FC3">
        <w:rPr>
          <w:rFonts w:asciiTheme="minorHAnsi" w:hAnsiTheme="minorHAnsi" w:cstheme="minorHAnsi"/>
          <w:sz w:val="22"/>
          <w:szCs w:val="22"/>
        </w:rPr>
        <w:t xml:space="preserve"> </w:t>
      </w:r>
      <w:r w:rsidR="00FD2E97" w:rsidRPr="005C5FC3">
        <w:rPr>
          <w:rFonts w:asciiTheme="minorHAnsi" w:hAnsiTheme="minorHAnsi" w:cstheme="minorHAnsi"/>
          <w:sz w:val="22"/>
          <w:szCs w:val="22"/>
        </w:rPr>
        <w:t xml:space="preserve">flour </w:t>
      </w:r>
      <w:r w:rsidR="000428A4" w:rsidRPr="005C5FC3">
        <w:rPr>
          <w:rFonts w:asciiTheme="minorHAnsi" w:hAnsiTheme="minorHAnsi" w:cstheme="minorHAnsi"/>
          <w:sz w:val="22"/>
          <w:szCs w:val="22"/>
        </w:rPr>
        <w:t>beetles</w:t>
      </w:r>
      <w:r w:rsidR="00CF234F" w:rsidRPr="005C5FC3">
        <w:rPr>
          <w:rFonts w:asciiTheme="minorHAnsi" w:hAnsiTheme="minorHAnsi" w:cstheme="minorHAnsi"/>
          <w:sz w:val="22"/>
          <w:szCs w:val="22"/>
        </w:rPr>
        <w:t>, fruit flies</w:t>
      </w:r>
      <w:r w:rsidR="000428A4" w:rsidRPr="005C5FC3">
        <w:rPr>
          <w:rFonts w:asciiTheme="minorHAnsi" w:hAnsiTheme="minorHAnsi" w:cstheme="minorHAnsi"/>
          <w:sz w:val="22"/>
          <w:szCs w:val="22"/>
        </w:rPr>
        <w:t xml:space="preserve"> and other insects</w:t>
      </w:r>
      <w:r w:rsidR="000428A4" w:rsidRPr="005C5FC3">
        <w:rPr>
          <w:rFonts w:asciiTheme="minorHAnsi" w:hAnsiTheme="minorHAnsi" w:cstheme="minorHAnsi"/>
          <w:color w:val="000000" w:themeColor="text1"/>
          <w:sz w:val="22"/>
          <w:szCs w:val="22"/>
        </w:rPr>
        <w:t xml:space="preserve"> (Armitage et al., 2015)</w:t>
      </w:r>
      <w:r w:rsidR="004E7763" w:rsidRPr="005C5FC3">
        <w:rPr>
          <w:rFonts w:asciiTheme="minorHAnsi" w:hAnsiTheme="minorHAnsi" w:cstheme="minorHAnsi"/>
          <w:sz w:val="22"/>
          <w:szCs w:val="22"/>
        </w:rPr>
        <w:t xml:space="preserve">; Acts as receptor </w:t>
      </w:r>
      <w:r w:rsidR="000428A4" w:rsidRPr="005C5FC3">
        <w:rPr>
          <w:rFonts w:asciiTheme="minorHAnsi" w:hAnsiTheme="minorHAnsi" w:cstheme="minorHAnsi"/>
          <w:sz w:val="22"/>
          <w:szCs w:val="22"/>
        </w:rPr>
        <w:t xml:space="preserve">during phagocytosis </w:t>
      </w:r>
      <w:r w:rsidR="004E7763" w:rsidRPr="005C5FC3">
        <w:rPr>
          <w:rFonts w:asciiTheme="minorHAnsi" w:hAnsiTheme="minorHAnsi" w:cstheme="minorHAnsi"/>
          <w:sz w:val="22"/>
          <w:szCs w:val="22"/>
        </w:rPr>
        <w:t>in crabs (Li et al., 2018)</w:t>
      </w:r>
      <w:r w:rsidR="008B0D66" w:rsidRPr="005C5FC3">
        <w:rPr>
          <w:rFonts w:asciiTheme="minorHAnsi" w:hAnsiTheme="minorHAnsi" w:cstheme="minorHAnsi"/>
          <w:sz w:val="22"/>
          <w:szCs w:val="22"/>
        </w:rPr>
        <w:t>;</w:t>
      </w:r>
      <w:r w:rsidR="000428A4" w:rsidRPr="005C5FC3">
        <w:rPr>
          <w:rFonts w:asciiTheme="minorHAnsi" w:hAnsiTheme="minorHAnsi" w:cstheme="minorHAnsi"/>
          <w:sz w:val="22"/>
          <w:szCs w:val="22"/>
        </w:rPr>
        <w:t xml:space="preserve"> Upregulated in </w:t>
      </w:r>
      <w:r w:rsidR="00D36B94" w:rsidRPr="005C5FC3">
        <w:rPr>
          <w:rFonts w:asciiTheme="minorHAnsi" w:hAnsiTheme="minorHAnsi" w:cstheme="minorHAnsi"/>
          <w:sz w:val="22"/>
          <w:szCs w:val="22"/>
        </w:rPr>
        <w:t xml:space="preserve">primed </w:t>
      </w:r>
      <w:r w:rsidR="000428A4" w:rsidRPr="005C5FC3">
        <w:rPr>
          <w:rFonts w:asciiTheme="minorHAnsi" w:hAnsiTheme="minorHAnsi" w:cstheme="minorHAnsi"/>
          <w:sz w:val="22"/>
          <w:szCs w:val="22"/>
        </w:rPr>
        <w:t>silkworms (Yi et al., 2019).</w:t>
      </w:r>
      <w:r w:rsidR="008B0D66" w:rsidRPr="005C5FC3">
        <w:rPr>
          <w:rFonts w:asciiTheme="minorHAnsi" w:hAnsiTheme="minorHAnsi" w:cstheme="minorHAnsi"/>
          <w:sz w:val="22"/>
          <w:szCs w:val="22"/>
        </w:rPr>
        <w:t xml:space="preserve"> </w:t>
      </w:r>
      <w:r w:rsidRPr="005C5FC3">
        <w:rPr>
          <w:rFonts w:asciiTheme="minorHAnsi" w:hAnsiTheme="minorHAnsi" w:cstheme="minorHAnsi"/>
          <w:sz w:val="22"/>
          <w:szCs w:val="22"/>
        </w:rPr>
        <w:t>(</w:t>
      </w:r>
      <w:r w:rsidR="000428A4" w:rsidRPr="005C5FC3">
        <w:rPr>
          <w:rFonts w:asciiTheme="minorHAnsi" w:hAnsiTheme="minorHAnsi" w:cstheme="minorHAnsi"/>
          <w:sz w:val="22"/>
          <w:szCs w:val="22"/>
        </w:rPr>
        <w:t>4</w:t>
      </w:r>
      <w:r w:rsidRPr="005C5FC3">
        <w:rPr>
          <w:rFonts w:asciiTheme="minorHAnsi" w:hAnsiTheme="minorHAnsi" w:cstheme="minorHAnsi"/>
          <w:sz w:val="22"/>
          <w:szCs w:val="22"/>
        </w:rPr>
        <w:t xml:space="preserve">) </w:t>
      </w:r>
      <w:r w:rsidRPr="005C5FC3">
        <w:rPr>
          <w:rFonts w:asciiTheme="minorHAnsi" w:hAnsiTheme="minorHAnsi" w:cstheme="minorHAnsi"/>
          <w:sz w:val="22"/>
          <w:szCs w:val="22"/>
          <w:u w:val="single"/>
        </w:rPr>
        <w:t>Epithelial response</w:t>
      </w:r>
      <w:r w:rsidR="00D36B94" w:rsidRPr="005C5FC3">
        <w:rPr>
          <w:rFonts w:asciiTheme="minorHAnsi" w:hAnsiTheme="minorHAnsi" w:cstheme="minorHAnsi"/>
          <w:sz w:val="22"/>
          <w:szCs w:val="22"/>
          <w:u w:val="single"/>
        </w:rPr>
        <w:t xml:space="preserve">: </w:t>
      </w:r>
      <w:r w:rsidR="00DE5CA6" w:rsidRPr="005C5FC3">
        <w:rPr>
          <w:rFonts w:asciiTheme="minorHAnsi" w:hAnsiTheme="minorHAnsi" w:cstheme="minorHAnsi"/>
          <w:sz w:val="22"/>
          <w:szCs w:val="22"/>
        </w:rPr>
        <w:t>A</w:t>
      </w:r>
      <w:r w:rsidRPr="005C5FC3">
        <w:rPr>
          <w:rFonts w:asciiTheme="minorHAnsi" w:hAnsiTheme="minorHAnsi" w:cstheme="minorHAnsi"/>
          <w:sz w:val="22"/>
          <w:szCs w:val="22"/>
        </w:rPr>
        <w:t xml:space="preserve">ctivation of haemocytes via intracellular accumulation of </w:t>
      </w:r>
      <w:r w:rsidR="00F8767B" w:rsidRPr="005C5FC3">
        <w:rPr>
          <w:rFonts w:asciiTheme="minorHAnsi" w:hAnsiTheme="minorHAnsi" w:cstheme="minorHAnsi"/>
          <w:sz w:val="22"/>
          <w:szCs w:val="22"/>
        </w:rPr>
        <w:t>H</w:t>
      </w:r>
      <w:r w:rsidR="00F8767B" w:rsidRPr="005C5FC3">
        <w:rPr>
          <w:rFonts w:asciiTheme="minorHAnsi" w:hAnsiTheme="minorHAnsi" w:cstheme="minorHAnsi"/>
          <w:sz w:val="22"/>
          <w:szCs w:val="22"/>
          <w:vertAlign w:val="subscript"/>
        </w:rPr>
        <w:t>2</w:t>
      </w:r>
      <w:r w:rsidR="00F8767B" w:rsidRPr="005C5FC3">
        <w:rPr>
          <w:rFonts w:asciiTheme="minorHAnsi" w:hAnsiTheme="minorHAnsi" w:cstheme="minorHAnsi"/>
          <w:sz w:val="22"/>
          <w:szCs w:val="22"/>
        </w:rPr>
        <w:t>O</w:t>
      </w:r>
      <w:r w:rsidR="00F8767B" w:rsidRPr="005C5FC3">
        <w:rPr>
          <w:rFonts w:asciiTheme="minorHAnsi" w:hAnsiTheme="minorHAnsi" w:cstheme="minorHAnsi"/>
          <w:sz w:val="22"/>
          <w:szCs w:val="22"/>
          <w:vertAlign w:val="subscript"/>
        </w:rPr>
        <w:t>2</w:t>
      </w:r>
      <w:r w:rsidR="00F8767B" w:rsidRPr="005C5FC3">
        <w:rPr>
          <w:rFonts w:asciiTheme="minorHAnsi" w:hAnsiTheme="minorHAnsi" w:cstheme="minorHAnsi"/>
          <w:sz w:val="22"/>
          <w:szCs w:val="22"/>
        </w:rPr>
        <w:t xml:space="preserve"> (</w:t>
      </w:r>
      <w:r w:rsidRPr="005C5FC3">
        <w:rPr>
          <w:rFonts w:asciiTheme="minorHAnsi" w:hAnsiTheme="minorHAnsi" w:cstheme="minorHAnsi"/>
          <w:sz w:val="22"/>
          <w:szCs w:val="22"/>
        </w:rPr>
        <w:t>hydrogen peroxide</w:t>
      </w:r>
      <w:r w:rsidR="00F8767B" w:rsidRPr="005C5FC3">
        <w:rPr>
          <w:rFonts w:asciiTheme="minorHAnsi" w:hAnsiTheme="minorHAnsi" w:cstheme="minorHAnsi"/>
          <w:sz w:val="22"/>
          <w:szCs w:val="22"/>
        </w:rPr>
        <w:t>)</w:t>
      </w:r>
      <w:r w:rsidRPr="005C5FC3">
        <w:rPr>
          <w:rFonts w:asciiTheme="minorHAnsi" w:hAnsiTheme="minorHAnsi" w:cstheme="minorHAnsi"/>
          <w:sz w:val="22"/>
          <w:szCs w:val="22"/>
        </w:rPr>
        <w:t xml:space="preserve"> </w:t>
      </w:r>
      <w:r w:rsidRPr="005C5FC3">
        <w:rPr>
          <w:rFonts w:asciiTheme="minorHAnsi" w:hAnsiTheme="minorHAnsi" w:cstheme="minorHAnsi"/>
          <w:color w:val="000000" w:themeColor="text1"/>
          <w:sz w:val="22"/>
          <w:szCs w:val="22"/>
        </w:rPr>
        <w:t>produced by DUOX (R</w:t>
      </w:r>
      <w:r w:rsidR="00B71669" w:rsidRPr="005C5FC3">
        <w:rPr>
          <w:rFonts w:asciiTheme="minorHAnsi" w:hAnsiTheme="minorHAnsi" w:cstheme="minorHAnsi"/>
          <w:color w:val="000000" w:themeColor="text1"/>
          <w:sz w:val="22"/>
          <w:szCs w:val="22"/>
        </w:rPr>
        <w:t>eactive oxygen species p</w:t>
      </w:r>
      <w:r w:rsidRPr="005C5FC3">
        <w:rPr>
          <w:rFonts w:asciiTheme="minorHAnsi" w:hAnsiTheme="minorHAnsi" w:cstheme="minorHAnsi"/>
          <w:color w:val="000000" w:themeColor="text1"/>
          <w:sz w:val="22"/>
          <w:szCs w:val="22"/>
        </w:rPr>
        <w:t>roducing dual-oxidase) through Toll</w:t>
      </w:r>
      <w:r w:rsidR="00A119F1" w:rsidRPr="005C5FC3">
        <w:rPr>
          <w:rFonts w:asciiTheme="minorHAnsi" w:hAnsiTheme="minorHAnsi" w:cstheme="minorHAnsi"/>
          <w:color w:val="000000" w:themeColor="text1"/>
          <w:sz w:val="22"/>
          <w:szCs w:val="22"/>
        </w:rPr>
        <w:t xml:space="preserve"> </w:t>
      </w:r>
      <w:r w:rsidR="00F855CB" w:rsidRPr="005C5FC3">
        <w:rPr>
          <w:rFonts w:asciiTheme="minorHAnsi" w:hAnsiTheme="minorHAnsi" w:cstheme="minorHAnsi"/>
          <w:color w:val="000000" w:themeColor="text1"/>
          <w:sz w:val="22"/>
          <w:szCs w:val="22"/>
        </w:rPr>
        <w:t>&amp;</w:t>
      </w:r>
      <w:r w:rsidRPr="005C5FC3">
        <w:rPr>
          <w:rFonts w:asciiTheme="minorHAnsi" w:hAnsiTheme="minorHAnsi" w:cstheme="minorHAnsi"/>
          <w:color w:val="000000" w:themeColor="text1"/>
          <w:sz w:val="22"/>
          <w:szCs w:val="22"/>
        </w:rPr>
        <w:t xml:space="preserve"> JAK/STAT </w:t>
      </w:r>
      <w:r w:rsidR="00FE6BD1" w:rsidRPr="005C5FC3">
        <w:rPr>
          <w:rFonts w:asciiTheme="minorHAnsi" w:hAnsiTheme="minorHAnsi" w:cstheme="minorHAnsi"/>
          <w:color w:val="000000" w:themeColor="text1"/>
          <w:sz w:val="22"/>
          <w:szCs w:val="22"/>
        </w:rPr>
        <w:t xml:space="preserve">pathway </w:t>
      </w:r>
      <w:r w:rsidRPr="005C5FC3">
        <w:rPr>
          <w:rFonts w:asciiTheme="minorHAnsi" w:hAnsiTheme="minorHAnsi" w:cstheme="minorHAnsi"/>
          <w:color w:val="000000" w:themeColor="text1"/>
          <w:sz w:val="22"/>
          <w:szCs w:val="22"/>
        </w:rPr>
        <w:t>activation &amp; Draper</w:t>
      </w:r>
      <w:r w:rsidR="00DE5CA6" w:rsidRPr="005C5FC3">
        <w:rPr>
          <w:rFonts w:asciiTheme="minorHAnsi" w:hAnsiTheme="minorHAnsi" w:cstheme="minorHAnsi"/>
          <w:color w:val="000000" w:themeColor="text1"/>
          <w:sz w:val="22"/>
          <w:szCs w:val="22"/>
        </w:rPr>
        <w:t xml:space="preserve"> </w:t>
      </w:r>
      <w:r w:rsidR="00F8767B" w:rsidRPr="005C5FC3">
        <w:rPr>
          <w:rFonts w:asciiTheme="minorHAnsi" w:hAnsiTheme="minorHAnsi" w:cstheme="minorHAnsi"/>
          <w:color w:val="000000" w:themeColor="text1"/>
          <w:sz w:val="22"/>
          <w:szCs w:val="22"/>
        </w:rPr>
        <w:t>(damage associated signal molecules)</w:t>
      </w:r>
      <w:r w:rsidR="00B71669" w:rsidRPr="005C5FC3">
        <w:rPr>
          <w:rFonts w:asciiTheme="minorHAnsi" w:hAnsiTheme="minorHAnsi" w:cstheme="minorHAnsi"/>
          <w:color w:val="000000" w:themeColor="text1"/>
          <w:sz w:val="22"/>
          <w:szCs w:val="22"/>
        </w:rPr>
        <w:t xml:space="preserve"> </w:t>
      </w:r>
      <w:r w:rsidR="00DE5CA6" w:rsidRPr="005C5FC3">
        <w:rPr>
          <w:rFonts w:asciiTheme="minorHAnsi" w:hAnsiTheme="minorHAnsi" w:cstheme="minorHAnsi"/>
          <w:color w:val="000000" w:themeColor="text1"/>
          <w:sz w:val="22"/>
          <w:szCs w:val="22"/>
        </w:rPr>
        <w:t>in fruit flies</w:t>
      </w:r>
      <w:r w:rsidRPr="005C5FC3">
        <w:rPr>
          <w:rFonts w:asciiTheme="minorHAnsi" w:hAnsiTheme="minorHAnsi" w:cstheme="minorHAnsi"/>
          <w:color w:val="000000" w:themeColor="text1"/>
          <w:sz w:val="22"/>
          <w:szCs w:val="22"/>
        </w:rPr>
        <w:t xml:space="preserve"> (Chakrabarti and </w:t>
      </w:r>
      <w:proofErr w:type="spellStart"/>
      <w:r w:rsidRPr="005C5FC3">
        <w:rPr>
          <w:rFonts w:asciiTheme="minorHAnsi" w:hAnsiTheme="minorHAnsi" w:cstheme="minorHAnsi"/>
          <w:color w:val="000000" w:themeColor="text1"/>
          <w:sz w:val="22"/>
          <w:szCs w:val="22"/>
        </w:rPr>
        <w:t>Visweswariah</w:t>
      </w:r>
      <w:proofErr w:type="spellEnd"/>
      <w:r w:rsidRPr="005C5FC3">
        <w:rPr>
          <w:rFonts w:asciiTheme="minorHAnsi" w:hAnsiTheme="minorHAnsi" w:cstheme="minorHAnsi"/>
          <w:color w:val="000000" w:themeColor="text1"/>
          <w:sz w:val="22"/>
          <w:szCs w:val="22"/>
        </w:rPr>
        <w:t xml:space="preserve">, 2020) </w:t>
      </w:r>
      <w:r w:rsidRPr="005C5FC3">
        <w:rPr>
          <w:rFonts w:asciiTheme="minorHAnsi" w:hAnsiTheme="minorHAnsi" w:cstheme="minorHAnsi"/>
          <w:sz w:val="22"/>
          <w:szCs w:val="22"/>
        </w:rPr>
        <w:t>(</w:t>
      </w:r>
      <w:r w:rsidR="000428A4" w:rsidRPr="005C5FC3">
        <w:rPr>
          <w:rFonts w:asciiTheme="minorHAnsi" w:hAnsiTheme="minorHAnsi" w:cstheme="minorHAnsi"/>
          <w:sz w:val="22"/>
          <w:szCs w:val="22"/>
        </w:rPr>
        <w:t>5</w:t>
      </w:r>
      <w:r w:rsidRPr="005C5FC3">
        <w:rPr>
          <w:rFonts w:asciiTheme="minorHAnsi" w:hAnsiTheme="minorHAnsi" w:cstheme="minorHAnsi"/>
          <w:sz w:val="22"/>
          <w:szCs w:val="22"/>
        </w:rPr>
        <w:t xml:space="preserve">) </w:t>
      </w:r>
      <w:r w:rsidRPr="005C5FC3">
        <w:rPr>
          <w:rFonts w:asciiTheme="minorHAnsi" w:hAnsiTheme="minorHAnsi" w:cstheme="minorHAnsi"/>
          <w:sz w:val="22"/>
          <w:szCs w:val="22"/>
          <w:u w:val="single"/>
        </w:rPr>
        <w:t>Metabolism and energetics</w:t>
      </w:r>
      <w:r w:rsidRPr="005C5FC3">
        <w:rPr>
          <w:rFonts w:asciiTheme="minorHAnsi" w:hAnsiTheme="minorHAnsi" w:cstheme="minorHAnsi"/>
          <w:sz w:val="22"/>
          <w:szCs w:val="22"/>
        </w:rPr>
        <w:t xml:space="preserve">: </w:t>
      </w:r>
      <w:r w:rsidR="001D402F" w:rsidRPr="005C5FC3">
        <w:rPr>
          <w:rFonts w:asciiTheme="minorHAnsi" w:hAnsiTheme="minorHAnsi" w:cstheme="minorHAnsi"/>
          <w:sz w:val="22"/>
          <w:szCs w:val="22"/>
        </w:rPr>
        <w:t>D</w:t>
      </w:r>
      <w:r w:rsidRPr="005C5FC3">
        <w:rPr>
          <w:rFonts w:asciiTheme="minorHAnsi" w:hAnsiTheme="minorHAnsi" w:cstheme="minorHAnsi"/>
          <w:color w:val="000000" w:themeColor="text1"/>
          <w:sz w:val="22"/>
          <w:szCs w:val="22"/>
        </w:rPr>
        <w:t>ownregulat</w:t>
      </w:r>
      <w:r w:rsidR="001D402F" w:rsidRPr="005C5FC3">
        <w:rPr>
          <w:rFonts w:asciiTheme="minorHAnsi" w:hAnsiTheme="minorHAnsi" w:cstheme="minorHAnsi"/>
          <w:color w:val="000000" w:themeColor="text1"/>
          <w:sz w:val="22"/>
          <w:szCs w:val="22"/>
        </w:rPr>
        <w:t>ed</w:t>
      </w:r>
      <w:r w:rsidRPr="005C5FC3">
        <w:rPr>
          <w:rFonts w:asciiTheme="minorHAnsi" w:hAnsiTheme="minorHAnsi" w:cstheme="minorHAnsi"/>
          <w:color w:val="000000" w:themeColor="text1"/>
          <w:sz w:val="22"/>
          <w:szCs w:val="22"/>
        </w:rPr>
        <w:t xml:space="preserve"> metabolism-associated genes</w:t>
      </w:r>
      <w:r w:rsidR="001D402F" w:rsidRPr="005C5FC3">
        <w:rPr>
          <w:rFonts w:asciiTheme="minorHAnsi" w:hAnsiTheme="minorHAnsi" w:cstheme="minorHAnsi"/>
          <w:color w:val="000000" w:themeColor="text1"/>
          <w:sz w:val="22"/>
          <w:szCs w:val="22"/>
        </w:rPr>
        <w:t xml:space="preserve"> </w:t>
      </w:r>
      <w:r w:rsidR="00C34AD8"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hexokinase type 2 and sedoheptulokinase in flour beetles (Ferro et al., 2019); </w:t>
      </w:r>
      <w:r w:rsidR="001D402F" w:rsidRPr="005C5FC3">
        <w:rPr>
          <w:rFonts w:asciiTheme="minorHAnsi" w:hAnsiTheme="minorHAnsi" w:cstheme="minorHAnsi"/>
          <w:color w:val="000000" w:themeColor="text1"/>
          <w:sz w:val="22"/>
          <w:szCs w:val="22"/>
        </w:rPr>
        <w:t xml:space="preserve">Upregulated </w:t>
      </w:r>
      <w:r w:rsidRPr="005C5FC3">
        <w:rPr>
          <w:rFonts w:asciiTheme="minorHAnsi" w:hAnsiTheme="minorHAnsi" w:cstheme="minorHAnsi"/>
          <w:color w:val="000000" w:themeColor="text1"/>
          <w:sz w:val="22"/>
          <w:szCs w:val="22"/>
        </w:rPr>
        <w:t xml:space="preserve">trehalose transporter, GDP-D-glucose phosphorylase </w:t>
      </w:r>
      <w:r w:rsidR="001D402F" w:rsidRPr="005C5FC3">
        <w:rPr>
          <w:rFonts w:asciiTheme="minorHAnsi" w:hAnsiTheme="minorHAnsi" w:cstheme="minorHAnsi"/>
          <w:color w:val="000000" w:themeColor="text1"/>
          <w:sz w:val="22"/>
          <w:szCs w:val="22"/>
        </w:rPr>
        <w:t xml:space="preserve">in mosquito </w:t>
      </w:r>
      <w:r w:rsidR="00F57DA5" w:rsidRPr="005C5FC3">
        <w:rPr>
          <w:rFonts w:asciiTheme="minorHAnsi" w:hAnsiTheme="minorHAnsi" w:cstheme="minorHAnsi"/>
          <w:i/>
          <w:iCs/>
          <w:sz w:val="22"/>
          <w:szCs w:val="22"/>
        </w:rPr>
        <w:t>A</w:t>
      </w:r>
      <w:r w:rsidR="002633D1" w:rsidRPr="005C5FC3">
        <w:rPr>
          <w:rFonts w:asciiTheme="minorHAnsi" w:hAnsiTheme="minorHAnsi" w:cstheme="minorHAnsi"/>
          <w:i/>
          <w:iCs/>
          <w:sz w:val="22"/>
          <w:szCs w:val="22"/>
        </w:rPr>
        <w:t>nopheles</w:t>
      </w:r>
      <w:r w:rsidR="00F855CB" w:rsidRPr="005C5FC3">
        <w:rPr>
          <w:rFonts w:asciiTheme="minorHAnsi" w:hAnsiTheme="minorHAnsi" w:cstheme="minorHAnsi"/>
          <w:i/>
          <w:iCs/>
          <w:sz w:val="22"/>
          <w:szCs w:val="22"/>
        </w:rPr>
        <w:t>.</w:t>
      </w:r>
      <w:r w:rsidR="00F57DA5" w:rsidRPr="005C5FC3">
        <w:rPr>
          <w:rFonts w:asciiTheme="minorHAnsi" w:hAnsiTheme="minorHAnsi" w:cstheme="minorHAnsi"/>
          <w:i/>
          <w:iCs/>
          <w:sz w:val="22"/>
          <w:szCs w:val="22"/>
        </w:rPr>
        <w:t xml:space="preserve"> </w:t>
      </w:r>
      <w:proofErr w:type="spellStart"/>
      <w:r w:rsidR="00F57DA5" w:rsidRPr="005C5FC3">
        <w:rPr>
          <w:rFonts w:asciiTheme="minorHAnsi" w:hAnsiTheme="minorHAnsi" w:cstheme="minorHAnsi"/>
          <w:i/>
          <w:iCs/>
          <w:sz w:val="22"/>
          <w:szCs w:val="22"/>
        </w:rPr>
        <w:t>albimanus</w:t>
      </w:r>
      <w:proofErr w:type="spellEnd"/>
      <w:r w:rsidR="00F57DA5" w:rsidRPr="005C5FC3">
        <w:rPr>
          <w:rFonts w:asciiTheme="minorHAnsi" w:hAnsiTheme="minorHAnsi" w:cstheme="minorHAnsi"/>
          <w:sz w:val="22"/>
          <w:szCs w:val="22"/>
        </w:rPr>
        <w:t xml:space="preserve"> </w:t>
      </w:r>
      <w:r w:rsidRPr="005C5FC3">
        <w:rPr>
          <w:rFonts w:asciiTheme="minorHAnsi" w:hAnsiTheme="minorHAnsi" w:cstheme="minorHAnsi"/>
          <w:color w:val="000000" w:themeColor="text1"/>
          <w:sz w:val="22"/>
          <w:szCs w:val="22"/>
        </w:rPr>
        <w:t>(Maya-Maldonado et al., 2021</w:t>
      </w:r>
      <w:r w:rsidR="001D402F"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sz w:val="22"/>
          <w:szCs w:val="22"/>
        </w:rPr>
        <w:t>(</w:t>
      </w:r>
      <w:r w:rsidR="000428A4" w:rsidRPr="005C5FC3">
        <w:rPr>
          <w:rFonts w:asciiTheme="minorHAnsi" w:hAnsiTheme="minorHAnsi" w:cstheme="minorHAnsi"/>
          <w:sz w:val="22"/>
          <w:szCs w:val="22"/>
        </w:rPr>
        <w:t>6</w:t>
      </w:r>
      <w:r w:rsidRPr="005C5FC3">
        <w:rPr>
          <w:rFonts w:asciiTheme="minorHAnsi" w:hAnsiTheme="minorHAnsi" w:cstheme="minorHAnsi"/>
          <w:sz w:val="22"/>
          <w:szCs w:val="22"/>
        </w:rPr>
        <w:t xml:space="preserve">) </w:t>
      </w:r>
      <w:r w:rsidR="00B71669" w:rsidRPr="005C5FC3">
        <w:rPr>
          <w:rFonts w:asciiTheme="minorHAnsi" w:hAnsiTheme="minorHAnsi" w:cstheme="minorHAnsi"/>
          <w:sz w:val="22"/>
          <w:szCs w:val="22"/>
          <w:u w:val="single"/>
        </w:rPr>
        <w:t>H</w:t>
      </w:r>
      <w:r w:rsidR="001D402F" w:rsidRPr="005C5FC3">
        <w:rPr>
          <w:rFonts w:asciiTheme="minorHAnsi" w:hAnsiTheme="minorHAnsi" w:cstheme="minorHAnsi"/>
          <w:sz w:val="22"/>
          <w:szCs w:val="22"/>
          <w:u w:val="single"/>
        </w:rPr>
        <w:t>ost-associated m</w:t>
      </w:r>
      <w:r w:rsidRPr="005C5FC3">
        <w:rPr>
          <w:rFonts w:asciiTheme="minorHAnsi" w:hAnsiTheme="minorHAnsi" w:cstheme="minorHAnsi"/>
          <w:sz w:val="22"/>
          <w:szCs w:val="22"/>
          <w:u w:val="single"/>
        </w:rPr>
        <w:t>icrobiota</w:t>
      </w:r>
      <w:r w:rsidRPr="005C5FC3">
        <w:rPr>
          <w:rFonts w:asciiTheme="minorHAnsi" w:hAnsiTheme="minorHAnsi" w:cstheme="minorHAnsi"/>
          <w:sz w:val="22"/>
          <w:szCs w:val="22"/>
        </w:rPr>
        <w:t>:</w:t>
      </w:r>
      <w:r w:rsidR="004136C3" w:rsidRPr="005C5FC3">
        <w:rPr>
          <w:rFonts w:asciiTheme="minorHAnsi" w:hAnsiTheme="minorHAnsi" w:cstheme="minorHAnsi"/>
          <w:sz w:val="22"/>
          <w:szCs w:val="22"/>
        </w:rPr>
        <w:t xml:space="preserve"> </w:t>
      </w:r>
      <w:r w:rsidR="00B71669" w:rsidRPr="005C5FC3">
        <w:rPr>
          <w:rFonts w:asciiTheme="minorHAnsi" w:hAnsiTheme="minorHAnsi" w:cstheme="minorHAnsi"/>
          <w:sz w:val="22"/>
          <w:szCs w:val="22"/>
        </w:rPr>
        <w:t>L</w:t>
      </w:r>
      <w:r w:rsidR="00E10DAD" w:rsidRPr="005C5FC3">
        <w:rPr>
          <w:rFonts w:asciiTheme="minorHAnsi" w:hAnsiTheme="minorHAnsi" w:cstheme="minorHAnsi"/>
          <w:sz w:val="22"/>
          <w:szCs w:val="22"/>
        </w:rPr>
        <w:t xml:space="preserve">oss of priming </w:t>
      </w:r>
      <w:r w:rsidRPr="005C5FC3">
        <w:rPr>
          <w:rFonts w:asciiTheme="minorHAnsi" w:hAnsiTheme="minorHAnsi" w:cstheme="minorHAnsi"/>
          <w:sz w:val="22"/>
          <w:szCs w:val="22"/>
        </w:rPr>
        <w:t xml:space="preserve">in </w:t>
      </w:r>
      <w:r w:rsidR="00E10DAD" w:rsidRPr="005C5FC3">
        <w:rPr>
          <w:rFonts w:asciiTheme="minorHAnsi" w:hAnsiTheme="minorHAnsi" w:cstheme="minorHAnsi"/>
          <w:sz w:val="22"/>
          <w:szCs w:val="22"/>
        </w:rPr>
        <w:t xml:space="preserve">flour beetles (Futo et al., 2017) and </w:t>
      </w:r>
      <w:r w:rsidR="00F855CB" w:rsidRPr="005C5FC3">
        <w:rPr>
          <w:rFonts w:asciiTheme="minorHAnsi" w:hAnsiTheme="minorHAnsi" w:cstheme="minorHAnsi"/>
          <w:i/>
          <w:iCs/>
          <w:sz w:val="22"/>
          <w:szCs w:val="22"/>
        </w:rPr>
        <w:t>A</w:t>
      </w:r>
      <w:r w:rsidR="002633D1" w:rsidRPr="005C5FC3">
        <w:rPr>
          <w:rFonts w:asciiTheme="minorHAnsi" w:hAnsiTheme="minorHAnsi" w:cstheme="minorHAnsi"/>
          <w:i/>
          <w:iCs/>
          <w:sz w:val="22"/>
          <w:szCs w:val="22"/>
        </w:rPr>
        <w:t>nopheles</w:t>
      </w:r>
      <w:r w:rsidR="00F855CB" w:rsidRPr="005C5FC3">
        <w:rPr>
          <w:rFonts w:asciiTheme="minorHAnsi" w:hAnsiTheme="minorHAnsi" w:cstheme="minorHAnsi"/>
          <w:i/>
          <w:iCs/>
          <w:sz w:val="22"/>
          <w:szCs w:val="22"/>
        </w:rPr>
        <w:t>. gambiae</w:t>
      </w:r>
      <w:r w:rsidR="00F855CB" w:rsidRPr="005C5FC3">
        <w:rPr>
          <w:rFonts w:asciiTheme="minorHAnsi" w:hAnsiTheme="minorHAnsi" w:cstheme="minorHAnsi"/>
          <w:sz w:val="22"/>
          <w:szCs w:val="22"/>
        </w:rPr>
        <w:t xml:space="preserve"> </w:t>
      </w:r>
      <w:r w:rsidRPr="005C5FC3">
        <w:rPr>
          <w:rFonts w:asciiTheme="minorHAnsi" w:hAnsiTheme="minorHAnsi" w:cstheme="minorHAnsi"/>
          <w:sz w:val="22"/>
          <w:szCs w:val="22"/>
        </w:rPr>
        <w:t>mosquitoes (Rodrigues et al., 2010)</w:t>
      </w:r>
      <w:r w:rsidR="00B71669" w:rsidRPr="005C5FC3">
        <w:rPr>
          <w:rFonts w:asciiTheme="minorHAnsi" w:hAnsiTheme="minorHAnsi" w:cstheme="minorHAnsi"/>
          <w:sz w:val="22"/>
          <w:szCs w:val="22"/>
        </w:rPr>
        <w:t xml:space="preserve"> after depleting microbiota</w:t>
      </w:r>
      <w:r w:rsidR="00E10DAD" w:rsidRPr="005C5FC3">
        <w:rPr>
          <w:rFonts w:asciiTheme="minorHAnsi" w:hAnsiTheme="minorHAnsi" w:cstheme="minorHAnsi"/>
          <w:sz w:val="22"/>
          <w:szCs w:val="22"/>
        </w:rPr>
        <w:t xml:space="preserve">. </w:t>
      </w:r>
      <w:r w:rsidRPr="005C5FC3">
        <w:rPr>
          <w:rFonts w:asciiTheme="minorHAnsi" w:hAnsiTheme="minorHAnsi" w:cstheme="minorHAnsi"/>
          <w:sz w:val="22"/>
          <w:szCs w:val="22"/>
        </w:rPr>
        <w:t>(</w:t>
      </w:r>
      <w:r w:rsidR="000428A4" w:rsidRPr="005C5FC3">
        <w:rPr>
          <w:rFonts w:asciiTheme="minorHAnsi" w:hAnsiTheme="minorHAnsi" w:cstheme="minorHAnsi"/>
          <w:sz w:val="22"/>
          <w:szCs w:val="22"/>
        </w:rPr>
        <w:t>7</w:t>
      </w:r>
      <w:r w:rsidRPr="005C5FC3">
        <w:rPr>
          <w:rFonts w:asciiTheme="minorHAnsi" w:hAnsiTheme="minorHAnsi" w:cstheme="minorHAnsi"/>
          <w:sz w:val="22"/>
          <w:szCs w:val="22"/>
        </w:rPr>
        <w:t xml:space="preserve">) </w:t>
      </w:r>
      <w:r w:rsidRPr="005C5FC3">
        <w:rPr>
          <w:rFonts w:asciiTheme="minorHAnsi" w:hAnsiTheme="minorHAnsi" w:cstheme="minorHAnsi"/>
          <w:sz w:val="22"/>
          <w:szCs w:val="22"/>
          <w:u w:val="single"/>
        </w:rPr>
        <w:t>Epigeneti</w:t>
      </w:r>
      <w:r w:rsidR="00B71669" w:rsidRPr="005C5FC3">
        <w:rPr>
          <w:rFonts w:asciiTheme="minorHAnsi" w:hAnsiTheme="minorHAnsi" w:cstheme="minorHAnsi"/>
          <w:sz w:val="22"/>
          <w:szCs w:val="22"/>
          <w:u w:val="single"/>
        </w:rPr>
        <w:t>c</w:t>
      </w:r>
      <w:r w:rsidRPr="005C5FC3">
        <w:rPr>
          <w:rFonts w:asciiTheme="minorHAnsi" w:hAnsiTheme="minorHAnsi" w:cstheme="minorHAnsi"/>
          <w:sz w:val="22"/>
          <w:szCs w:val="22"/>
          <w:u w:val="single"/>
        </w:rPr>
        <w:t xml:space="preserve"> mechanisms</w:t>
      </w:r>
      <w:r w:rsidR="00B71669" w:rsidRPr="005C5FC3">
        <w:rPr>
          <w:rFonts w:asciiTheme="minorHAnsi" w:hAnsiTheme="minorHAnsi" w:cstheme="minorHAnsi"/>
          <w:sz w:val="22"/>
          <w:szCs w:val="22"/>
          <w:u w:val="single"/>
        </w:rPr>
        <w:t xml:space="preserve"> and reprogramming</w:t>
      </w:r>
      <w:r w:rsidRPr="005C5FC3">
        <w:rPr>
          <w:rFonts w:asciiTheme="minorHAnsi" w:hAnsiTheme="minorHAnsi" w:cstheme="minorHAnsi"/>
          <w:sz w:val="22"/>
          <w:szCs w:val="22"/>
        </w:rPr>
        <w:t>:</w:t>
      </w:r>
      <w:r w:rsidR="004136C3" w:rsidRPr="005C5FC3">
        <w:rPr>
          <w:rFonts w:asciiTheme="minorHAnsi" w:hAnsiTheme="minorHAnsi" w:cstheme="minorHAnsi"/>
          <w:sz w:val="22"/>
          <w:szCs w:val="22"/>
        </w:rPr>
        <w:t xml:space="preserve"> </w:t>
      </w:r>
      <w:r w:rsidR="00C34AD8" w:rsidRPr="005C5FC3">
        <w:rPr>
          <w:rFonts w:asciiTheme="minorHAnsi" w:hAnsiTheme="minorHAnsi" w:cstheme="minorHAnsi"/>
          <w:sz w:val="22"/>
          <w:szCs w:val="22"/>
        </w:rPr>
        <w:t xml:space="preserve">Upregulated </w:t>
      </w:r>
      <w:r w:rsidRPr="005C5FC3">
        <w:rPr>
          <w:rFonts w:asciiTheme="minorHAnsi" w:hAnsiTheme="minorHAnsi" w:cstheme="minorHAnsi"/>
          <w:sz w:val="22"/>
          <w:szCs w:val="22"/>
        </w:rPr>
        <w:t>histone H3 gene</w:t>
      </w:r>
      <w:r w:rsidR="001D402F" w:rsidRPr="005C5FC3">
        <w:rPr>
          <w:rFonts w:asciiTheme="minorHAnsi" w:hAnsiTheme="minorHAnsi" w:cstheme="minorHAnsi"/>
          <w:sz w:val="22"/>
          <w:szCs w:val="22"/>
        </w:rPr>
        <w:t xml:space="preserve">, RNA polymerase II </w:t>
      </w:r>
      <w:r w:rsidR="0060750D" w:rsidRPr="005C5FC3">
        <w:rPr>
          <w:rFonts w:asciiTheme="minorHAnsi" w:hAnsiTheme="minorHAnsi" w:cstheme="minorHAnsi"/>
          <w:sz w:val="22"/>
          <w:szCs w:val="22"/>
        </w:rPr>
        <w:t>(</w:t>
      </w:r>
      <w:r w:rsidR="001D402F" w:rsidRPr="005C5FC3">
        <w:rPr>
          <w:rFonts w:asciiTheme="minorHAnsi" w:hAnsiTheme="minorHAnsi" w:cstheme="minorHAnsi"/>
          <w:sz w:val="22"/>
          <w:szCs w:val="22"/>
        </w:rPr>
        <w:t>transcription subunit 15</w:t>
      </w:r>
      <w:r w:rsidR="0045243A" w:rsidRPr="005C5FC3">
        <w:rPr>
          <w:rFonts w:asciiTheme="minorHAnsi" w:hAnsiTheme="minorHAnsi" w:cstheme="minorHAnsi"/>
          <w:sz w:val="22"/>
          <w:szCs w:val="22"/>
        </w:rPr>
        <w:t>)</w:t>
      </w:r>
      <w:r w:rsidR="001D402F" w:rsidRPr="005C5FC3">
        <w:rPr>
          <w:rFonts w:asciiTheme="minorHAnsi" w:hAnsiTheme="minorHAnsi" w:cstheme="minorHAnsi"/>
          <w:sz w:val="22"/>
          <w:szCs w:val="22"/>
        </w:rPr>
        <w:t xml:space="preserve"> &amp; exosome complex exonuclease </w:t>
      </w:r>
      <w:r w:rsidR="0045243A" w:rsidRPr="005C5FC3">
        <w:rPr>
          <w:rFonts w:asciiTheme="minorHAnsi" w:hAnsiTheme="minorHAnsi" w:cstheme="minorHAnsi"/>
          <w:sz w:val="22"/>
          <w:szCs w:val="22"/>
        </w:rPr>
        <w:t>(</w:t>
      </w:r>
      <w:r w:rsidR="001D402F" w:rsidRPr="005C5FC3">
        <w:rPr>
          <w:rFonts w:asciiTheme="minorHAnsi" w:hAnsiTheme="minorHAnsi" w:cstheme="minorHAnsi"/>
          <w:sz w:val="22"/>
          <w:szCs w:val="22"/>
        </w:rPr>
        <w:t>RRP6-like</w:t>
      </w:r>
      <w:r w:rsidR="0045243A" w:rsidRPr="005C5FC3">
        <w:rPr>
          <w:rFonts w:asciiTheme="minorHAnsi" w:hAnsiTheme="minorHAnsi" w:cstheme="minorHAnsi"/>
          <w:sz w:val="22"/>
          <w:szCs w:val="22"/>
        </w:rPr>
        <w:t>)</w:t>
      </w:r>
      <w:r w:rsidR="006A20F4" w:rsidRPr="005C5FC3">
        <w:rPr>
          <w:rFonts w:asciiTheme="minorHAnsi" w:hAnsiTheme="minorHAnsi" w:cstheme="minorHAnsi"/>
          <w:sz w:val="22"/>
          <w:szCs w:val="22"/>
        </w:rPr>
        <w:t xml:space="preserve"> </w:t>
      </w:r>
      <w:r w:rsidRPr="005C5FC3">
        <w:rPr>
          <w:rFonts w:asciiTheme="minorHAnsi" w:hAnsiTheme="minorHAnsi" w:cstheme="minorHAnsi"/>
          <w:sz w:val="22"/>
          <w:szCs w:val="22"/>
        </w:rPr>
        <w:t xml:space="preserve">(Ferro et al., 2019); </w:t>
      </w:r>
      <w:r w:rsidR="006A20F4" w:rsidRPr="005C5FC3">
        <w:rPr>
          <w:rFonts w:asciiTheme="minorHAnsi" w:hAnsiTheme="minorHAnsi" w:cstheme="minorHAnsi"/>
          <w:sz w:val="22"/>
          <w:szCs w:val="22"/>
        </w:rPr>
        <w:t xml:space="preserve">Upregulated </w:t>
      </w:r>
      <w:proofErr w:type="spellStart"/>
      <w:r w:rsidRPr="005C5FC3">
        <w:rPr>
          <w:rFonts w:asciiTheme="minorHAnsi" w:hAnsiTheme="minorHAnsi" w:cstheme="minorHAnsi"/>
          <w:sz w:val="22"/>
          <w:szCs w:val="22"/>
        </w:rPr>
        <w:t>lncRNAs</w:t>
      </w:r>
      <w:proofErr w:type="spellEnd"/>
      <w:r w:rsidRPr="005C5FC3">
        <w:rPr>
          <w:rFonts w:asciiTheme="minorHAnsi" w:hAnsiTheme="minorHAnsi" w:cstheme="minorHAnsi"/>
          <w:sz w:val="22"/>
          <w:szCs w:val="22"/>
        </w:rPr>
        <w:t xml:space="preserve"> (long non-coding RNAs – necessary for regulating</w:t>
      </w:r>
      <w:r w:rsidR="0060750D" w:rsidRPr="005C5FC3">
        <w:rPr>
          <w:rFonts w:asciiTheme="minorHAnsi" w:hAnsiTheme="minorHAnsi" w:cstheme="minorHAnsi"/>
          <w:sz w:val="22"/>
          <w:szCs w:val="22"/>
        </w:rPr>
        <w:t>-</w:t>
      </w:r>
      <w:r w:rsidRPr="005C5FC3">
        <w:rPr>
          <w:rFonts w:asciiTheme="minorHAnsi" w:hAnsiTheme="minorHAnsi" w:cstheme="minorHAnsi"/>
          <w:sz w:val="22"/>
          <w:szCs w:val="22"/>
        </w:rPr>
        <w:t xml:space="preserve"> metabolic, immune signalling and epigenetic processes (Ali et al., 2019)</w:t>
      </w:r>
      <w:r w:rsidR="00B71669" w:rsidRPr="005C5FC3">
        <w:rPr>
          <w:rFonts w:asciiTheme="minorHAnsi" w:hAnsiTheme="minorHAnsi" w:cstheme="minorHAnsi"/>
          <w:sz w:val="22"/>
          <w:szCs w:val="22"/>
        </w:rPr>
        <w:t xml:space="preserve"> in flour beetles</w:t>
      </w:r>
      <w:r w:rsidR="006A20F4" w:rsidRPr="005C5FC3">
        <w:rPr>
          <w:rFonts w:asciiTheme="minorHAnsi" w:hAnsiTheme="minorHAnsi" w:cstheme="minorHAnsi"/>
          <w:sz w:val="22"/>
          <w:szCs w:val="22"/>
        </w:rPr>
        <w:t>.</w:t>
      </w:r>
      <w:r w:rsidRPr="005C5FC3">
        <w:rPr>
          <w:rFonts w:asciiTheme="minorHAnsi" w:hAnsiTheme="minorHAnsi" w:cstheme="minorHAnsi"/>
          <w:sz w:val="22"/>
          <w:szCs w:val="22"/>
        </w:rPr>
        <w:t xml:space="preserve"> </w:t>
      </w:r>
    </w:p>
    <w:p w14:paraId="496F6C42" w14:textId="6AACEBF7" w:rsidR="006F6496" w:rsidRPr="005C5FC3" w:rsidRDefault="0054666D" w:rsidP="00397101">
      <w:pPr>
        <w:jc w:val="center"/>
        <w:rPr>
          <w:rFonts w:asciiTheme="minorHAnsi" w:hAnsiTheme="minorHAnsi" w:cstheme="minorHAnsi"/>
          <w:sz w:val="22"/>
          <w:szCs w:val="22"/>
        </w:rPr>
      </w:pPr>
      <w:r w:rsidRPr="005C5FC3">
        <w:rPr>
          <w:rFonts w:asciiTheme="minorHAnsi" w:hAnsiTheme="minorHAnsi" w:cstheme="minorHAnsi"/>
          <w:sz w:val="22"/>
          <w:szCs w:val="22"/>
        </w:rPr>
        <w:br w:type="page"/>
      </w:r>
      <w:r w:rsidR="00FD2E97" w:rsidRPr="005C5FC3">
        <w:rPr>
          <w:rFonts w:asciiTheme="minorHAnsi" w:hAnsiTheme="minorHAnsi" w:cstheme="minorHAnsi"/>
          <w:noProof/>
          <w:sz w:val="22"/>
          <w:szCs w:val="22"/>
        </w:rPr>
        <w:lastRenderedPageBreak/>
        <w:drawing>
          <wp:inline distT="0" distB="0" distL="0" distR="0" wp14:anchorId="6A935002" wp14:editId="1222BC12">
            <wp:extent cx="5346763" cy="583184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l="682" t="713" r="559" b="696"/>
                    <a:stretch/>
                  </pic:blipFill>
                  <pic:spPr bwMode="auto">
                    <a:xfrm>
                      <a:off x="0" y="0"/>
                      <a:ext cx="5359193" cy="5845398"/>
                    </a:xfrm>
                    <a:prstGeom prst="rect">
                      <a:avLst/>
                    </a:prstGeom>
                    <a:ln>
                      <a:noFill/>
                    </a:ln>
                    <a:extLst>
                      <a:ext uri="{53640926-AAD7-44D8-BBD7-CCE9431645EC}">
                        <a14:shadowObscured xmlns:a14="http://schemas.microsoft.com/office/drawing/2010/main"/>
                      </a:ext>
                    </a:extLst>
                  </pic:spPr>
                </pic:pic>
              </a:graphicData>
            </a:graphic>
          </wp:inline>
        </w:drawing>
      </w:r>
      <w:r w:rsidR="006F6496" w:rsidRPr="005C5FC3">
        <w:rPr>
          <w:rFonts w:asciiTheme="minorHAnsi" w:hAnsiTheme="minorHAnsi" w:cstheme="minorHAnsi"/>
          <w:sz w:val="22"/>
          <w:szCs w:val="22"/>
        </w:rPr>
        <w:br w:type="page"/>
      </w:r>
    </w:p>
    <w:p w14:paraId="2340D5FE" w14:textId="22D783DE" w:rsidR="00EA0C83" w:rsidRPr="005C5FC3" w:rsidRDefault="00EA0C83" w:rsidP="005C5FC3">
      <w:pPr>
        <w:shd w:val="clear" w:color="auto" w:fill="FFFFFF"/>
        <w:jc w:val="both"/>
        <w:rPr>
          <w:rFonts w:asciiTheme="minorHAnsi" w:hAnsiTheme="minorHAnsi" w:cstheme="minorHAnsi"/>
          <w:sz w:val="22"/>
          <w:szCs w:val="22"/>
          <w:lang w:val="en-US" w:eastAsia="en-US"/>
        </w:rPr>
      </w:pPr>
      <w:r w:rsidRPr="005C5FC3">
        <w:rPr>
          <w:rFonts w:asciiTheme="minorHAnsi" w:hAnsiTheme="minorHAnsi" w:cstheme="minorHAnsi"/>
          <w:b/>
          <w:color w:val="000000" w:themeColor="text1"/>
          <w:sz w:val="22"/>
          <w:szCs w:val="22"/>
        </w:rPr>
        <w:lastRenderedPageBreak/>
        <w:t>Figure 2</w:t>
      </w:r>
      <w:r w:rsidRPr="005C5FC3">
        <w:rPr>
          <w:rFonts w:asciiTheme="minorHAnsi" w:hAnsiTheme="minorHAnsi" w:cstheme="minorHAnsi"/>
          <w:color w:val="000000" w:themeColor="text1"/>
          <w:sz w:val="22"/>
          <w:szCs w:val="22"/>
        </w:rPr>
        <w:t xml:space="preserve">: A diagrammatic representation </w:t>
      </w:r>
      <w:r w:rsidR="00B71669" w:rsidRPr="005C5FC3">
        <w:rPr>
          <w:rFonts w:asciiTheme="minorHAnsi" w:hAnsiTheme="minorHAnsi" w:cstheme="minorHAnsi"/>
          <w:color w:val="000000" w:themeColor="text1"/>
          <w:sz w:val="22"/>
          <w:szCs w:val="22"/>
        </w:rPr>
        <w:t xml:space="preserve">linking </w:t>
      </w:r>
      <w:r w:rsidR="00AE5F3E" w:rsidRPr="005C5FC3">
        <w:rPr>
          <w:rFonts w:asciiTheme="minorHAnsi" w:hAnsiTheme="minorHAnsi" w:cstheme="minorHAnsi"/>
          <w:b/>
          <w:color w:val="000000" w:themeColor="text1"/>
          <w:sz w:val="22"/>
          <w:szCs w:val="22"/>
        </w:rPr>
        <w:t>(I)</w:t>
      </w:r>
      <w:r w:rsidR="00AE5F3E"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hosts ability to</w:t>
      </w:r>
      <w:r w:rsidR="005E2712" w:rsidRPr="005C5FC3">
        <w:rPr>
          <w:rFonts w:asciiTheme="minorHAnsi" w:hAnsiTheme="minorHAnsi" w:cstheme="minorHAnsi"/>
          <w:color w:val="000000" w:themeColor="text1"/>
          <w:sz w:val="22"/>
          <w:szCs w:val="22"/>
        </w:rPr>
        <w:t xml:space="preserve"> either</w:t>
      </w:r>
      <w:r w:rsidRPr="005C5FC3">
        <w:rPr>
          <w:rFonts w:asciiTheme="minorHAnsi" w:hAnsiTheme="minorHAnsi" w:cstheme="minorHAnsi"/>
          <w:color w:val="000000" w:themeColor="text1"/>
          <w:sz w:val="22"/>
          <w:szCs w:val="22"/>
        </w:rPr>
        <w:t xml:space="preserve"> resist pathogen growth, by immune activation, or </w:t>
      </w:r>
      <w:r w:rsidR="00AE5F3E" w:rsidRPr="005C5FC3">
        <w:rPr>
          <w:rFonts w:asciiTheme="minorHAnsi" w:hAnsiTheme="minorHAnsi" w:cstheme="minorHAnsi"/>
          <w:b/>
          <w:color w:val="000000" w:themeColor="text1"/>
          <w:sz w:val="22"/>
          <w:szCs w:val="22"/>
        </w:rPr>
        <w:t>(II)</w:t>
      </w:r>
      <w:r w:rsidR="00AE5F3E"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 xml:space="preserve">tolerate pathogen burden, by reducing the fitness costs of infection or immune activation without directly reducing the pathogen numbers </w:t>
      </w:r>
      <w:r w:rsidR="00AE5F3E" w:rsidRPr="005C5FC3">
        <w:rPr>
          <w:rFonts w:asciiTheme="minorHAnsi" w:hAnsiTheme="minorHAnsi" w:cstheme="minorHAnsi"/>
          <w:color w:val="000000" w:themeColor="text1"/>
          <w:sz w:val="22"/>
          <w:szCs w:val="22"/>
        </w:rPr>
        <w:t>to</w:t>
      </w:r>
      <w:r w:rsidRPr="005C5FC3">
        <w:rPr>
          <w:rFonts w:asciiTheme="minorHAnsi" w:hAnsiTheme="minorHAnsi" w:cstheme="minorHAnsi"/>
          <w:color w:val="000000" w:themeColor="text1"/>
          <w:sz w:val="22"/>
          <w:szCs w:val="22"/>
        </w:rPr>
        <w:t xml:space="preserve"> </w:t>
      </w:r>
      <w:r w:rsidR="00AE5F3E" w:rsidRPr="005C5FC3">
        <w:rPr>
          <w:rFonts w:asciiTheme="minorHAnsi" w:hAnsiTheme="minorHAnsi" w:cstheme="minorHAnsi"/>
          <w:b/>
          <w:color w:val="000000" w:themeColor="text1"/>
          <w:sz w:val="22"/>
          <w:szCs w:val="22"/>
        </w:rPr>
        <w:t>(III)</w:t>
      </w:r>
      <w:r w:rsidR="00AE5F3E"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color w:val="000000" w:themeColor="text1"/>
          <w:sz w:val="22"/>
          <w:szCs w:val="22"/>
        </w:rPr>
        <w:t>the outcome of immune priming</w:t>
      </w:r>
      <w:r w:rsidR="00AE5F3E"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i.e.</w:t>
      </w:r>
      <w:r w:rsidR="00CF234F" w:rsidRPr="005C5FC3">
        <w:rPr>
          <w:rFonts w:asciiTheme="minorHAnsi" w:hAnsiTheme="minorHAnsi" w:cstheme="minorHAnsi"/>
          <w:color w:val="000000" w:themeColor="text1"/>
          <w:sz w:val="22"/>
          <w:szCs w:val="22"/>
        </w:rPr>
        <w:t>,</w:t>
      </w:r>
      <w:r w:rsidR="00D36B94" w:rsidRPr="005C5FC3">
        <w:rPr>
          <w:rFonts w:asciiTheme="minorHAnsi" w:hAnsiTheme="minorHAnsi" w:cstheme="minorHAnsi"/>
          <w:color w:val="000000" w:themeColor="text1"/>
          <w:sz w:val="22"/>
          <w:szCs w:val="22"/>
        </w:rPr>
        <w:t xml:space="preserve"> </w:t>
      </w:r>
      <w:r w:rsidR="00AE5F3E" w:rsidRPr="005C5FC3">
        <w:rPr>
          <w:rFonts w:asciiTheme="minorHAnsi" w:hAnsiTheme="minorHAnsi" w:cstheme="minorHAnsi"/>
          <w:color w:val="000000" w:themeColor="text1"/>
          <w:sz w:val="22"/>
          <w:szCs w:val="22"/>
        </w:rPr>
        <w:t>post-infection survival benefits after priming relative to unprimed controls)</w:t>
      </w:r>
      <w:r w:rsidRPr="005C5FC3">
        <w:rPr>
          <w:rFonts w:asciiTheme="minorHAnsi" w:hAnsiTheme="minorHAnsi" w:cstheme="minorHAnsi"/>
          <w:color w:val="000000" w:themeColor="text1"/>
          <w:sz w:val="22"/>
          <w:szCs w:val="22"/>
        </w:rPr>
        <w:t xml:space="preserve"> </w:t>
      </w:r>
      <w:r w:rsidR="005E2712" w:rsidRPr="005C5FC3">
        <w:rPr>
          <w:rFonts w:asciiTheme="minorHAnsi" w:hAnsiTheme="minorHAnsi" w:cstheme="minorHAnsi"/>
          <w:color w:val="000000" w:themeColor="text1"/>
          <w:sz w:val="22"/>
          <w:szCs w:val="22"/>
        </w:rPr>
        <w:t>or basal infection response (i.e.</w:t>
      </w:r>
      <w:r w:rsidR="00CF234F" w:rsidRPr="005C5FC3">
        <w:rPr>
          <w:rFonts w:asciiTheme="minorHAnsi" w:hAnsiTheme="minorHAnsi" w:cstheme="minorHAnsi"/>
          <w:color w:val="000000" w:themeColor="text1"/>
          <w:sz w:val="22"/>
          <w:szCs w:val="22"/>
        </w:rPr>
        <w:t>,</w:t>
      </w:r>
      <w:r w:rsidR="005E2712" w:rsidRPr="005C5FC3">
        <w:rPr>
          <w:rFonts w:asciiTheme="minorHAnsi" w:hAnsiTheme="minorHAnsi" w:cstheme="minorHAnsi"/>
          <w:color w:val="000000" w:themeColor="text1"/>
          <w:sz w:val="22"/>
          <w:szCs w:val="22"/>
        </w:rPr>
        <w:t xml:space="preserve"> </w:t>
      </w:r>
      <w:r w:rsidR="00AE5F3E" w:rsidRPr="005C5FC3">
        <w:rPr>
          <w:rFonts w:asciiTheme="minorHAnsi" w:hAnsiTheme="minorHAnsi" w:cstheme="minorHAnsi"/>
          <w:color w:val="000000" w:themeColor="text1"/>
          <w:sz w:val="22"/>
          <w:szCs w:val="22"/>
        </w:rPr>
        <w:t xml:space="preserve">survival response to infection </w:t>
      </w:r>
      <w:r w:rsidR="005E2712" w:rsidRPr="005C5FC3">
        <w:rPr>
          <w:rFonts w:asciiTheme="minorHAnsi" w:hAnsiTheme="minorHAnsi" w:cstheme="minorHAnsi"/>
          <w:color w:val="000000" w:themeColor="text1"/>
          <w:sz w:val="22"/>
          <w:szCs w:val="22"/>
        </w:rPr>
        <w:t>without prior priming</w:t>
      </w:r>
      <w:r w:rsidR="00AE5F3E" w:rsidRPr="005C5FC3">
        <w:rPr>
          <w:rFonts w:asciiTheme="minorHAnsi" w:hAnsiTheme="minorHAnsi" w:cstheme="minorHAnsi"/>
          <w:color w:val="000000" w:themeColor="text1"/>
          <w:sz w:val="22"/>
          <w:szCs w:val="22"/>
        </w:rPr>
        <w:t xml:space="preserve"> relative to uninfected control</w:t>
      </w:r>
      <w:r w:rsidR="005E2712" w:rsidRPr="005C5FC3">
        <w:rPr>
          <w:rFonts w:asciiTheme="minorHAnsi" w:hAnsiTheme="minorHAnsi" w:cstheme="minorHAnsi"/>
          <w:color w:val="000000" w:themeColor="text1"/>
          <w:sz w:val="22"/>
          <w:szCs w:val="22"/>
        </w:rPr>
        <w:t>)</w:t>
      </w:r>
      <w:r w:rsidRPr="005C5FC3">
        <w:rPr>
          <w:rFonts w:asciiTheme="minorHAnsi" w:hAnsiTheme="minorHAnsi" w:cstheme="minorHAnsi"/>
          <w:color w:val="000000" w:themeColor="text1"/>
          <w:sz w:val="22"/>
          <w:szCs w:val="22"/>
        </w:rPr>
        <w:t xml:space="preserve">. At the mechanistic level, a complex interplay between immune </w:t>
      </w:r>
      <w:r w:rsidR="00C24901" w:rsidRPr="005C5FC3">
        <w:rPr>
          <w:rFonts w:asciiTheme="minorHAnsi" w:hAnsiTheme="minorHAnsi" w:cstheme="minorHAnsi"/>
          <w:color w:val="000000" w:themeColor="text1"/>
          <w:sz w:val="22"/>
          <w:szCs w:val="22"/>
        </w:rPr>
        <w:t>pathways</w:t>
      </w:r>
      <w:r w:rsidR="00FE6BD1" w:rsidRPr="005C5FC3">
        <w:rPr>
          <w:rFonts w:asciiTheme="minorHAnsi" w:hAnsiTheme="minorHAnsi" w:cstheme="minorHAnsi"/>
          <w:color w:val="000000" w:themeColor="text1"/>
          <w:sz w:val="22"/>
          <w:szCs w:val="22"/>
        </w:rPr>
        <w:t xml:space="preserve"> &amp; </w:t>
      </w:r>
      <w:r w:rsidRPr="005C5FC3">
        <w:rPr>
          <w:rFonts w:asciiTheme="minorHAnsi" w:hAnsiTheme="minorHAnsi" w:cstheme="minorHAnsi"/>
          <w:color w:val="000000" w:themeColor="text1"/>
          <w:sz w:val="22"/>
          <w:szCs w:val="22"/>
        </w:rPr>
        <w:t>molecules, host metabolism, epigenetic reprogramming and host-associated microbiota might be collectively responsible for evolving prim</w:t>
      </w:r>
      <w:r w:rsidR="00AE5F3E" w:rsidRPr="005C5FC3">
        <w:rPr>
          <w:rFonts w:asciiTheme="minorHAnsi" w:hAnsiTheme="minorHAnsi" w:cstheme="minorHAnsi"/>
          <w:color w:val="000000" w:themeColor="text1"/>
          <w:sz w:val="22"/>
          <w:szCs w:val="22"/>
        </w:rPr>
        <w:t>ing</w:t>
      </w:r>
      <w:r w:rsidRPr="005C5FC3">
        <w:rPr>
          <w:rFonts w:asciiTheme="minorHAnsi" w:hAnsiTheme="minorHAnsi" w:cstheme="minorHAnsi"/>
          <w:color w:val="000000" w:themeColor="text1"/>
          <w:sz w:val="22"/>
          <w:szCs w:val="22"/>
        </w:rPr>
        <w:t xml:space="preserve"> </w:t>
      </w:r>
      <w:r w:rsidR="00AE5F3E" w:rsidRPr="005C5FC3">
        <w:rPr>
          <w:rFonts w:asciiTheme="minorHAnsi" w:hAnsiTheme="minorHAnsi" w:cstheme="minorHAnsi"/>
          <w:color w:val="000000" w:themeColor="text1"/>
          <w:sz w:val="22"/>
          <w:szCs w:val="22"/>
        </w:rPr>
        <w:t xml:space="preserve">vs </w:t>
      </w:r>
      <w:r w:rsidRPr="005C5FC3">
        <w:rPr>
          <w:rFonts w:asciiTheme="minorHAnsi" w:hAnsiTheme="minorHAnsi" w:cstheme="minorHAnsi"/>
          <w:color w:val="000000" w:themeColor="text1"/>
          <w:sz w:val="22"/>
          <w:szCs w:val="22"/>
        </w:rPr>
        <w:t>basal</w:t>
      </w:r>
      <w:r w:rsidR="00AE5F3E" w:rsidRPr="005C5FC3">
        <w:rPr>
          <w:rFonts w:asciiTheme="minorHAnsi" w:hAnsiTheme="minorHAnsi" w:cstheme="minorHAnsi"/>
          <w:color w:val="000000" w:themeColor="text1"/>
          <w:sz w:val="22"/>
          <w:szCs w:val="22"/>
        </w:rPr>
        <w:t xml:space="preserve"> immunity</w:t>
      </w:r>
      <w:r w:rsidR="006A20F4" w:rsidRPr="005C5FC3">
        <w:rPr>
          <w:rFonts w:asciiTheme="minorHAnsi" w:hAnsiTheme="minorHAnsi" w:cstheme="minorHAnsi"/>
          <w:color w:val="000000" w:themeColor="text1"/>
          <w:sz w:val="22"/>
          <w:szCs w:val="22"/>
        </w:rPr>
        <w:t xml:space="preserve"> </w:t>
      </w:r>
      <w:r w:rsidR="00D36B94" w:rsidRPr="005C5FC3">
        <w:rPr>
          <w:rFonts w:asciiTheme="minorHAnsi" w:hAnsiTheme="minorHAnsi" w:cstheme="minorHAnsi"/>
          <w:color w:val="000000" w:themeColor="text1"/>
          <w:sz w:val="22"/>
          <w:szCs w:val="22"/>
        </w:rPr>
        <w:t xml:space="preserve">and </w:t>
      </w:r>
      <w:r w:rsidR="0054666D" w:rsidRPr="005C5FC3">
        <w:rPr>
          <w:rFonts w:asciiTheme="minorHAnsi" w:hAnsiTheme="minorHAnsi" w:cstheme="minorHAnsi"/>
          <w:color w:val="000000" w:themeColor="text1"/>
          <w:sz w:val="22"/>
          <w:szCs w:val="22"/>
        </w:rPr>
        <w:t xml:space="preserve">infection </w:t>
      </w:r>
      <w:r w:rsidR="006A20F4" w:rsidRPr="005C5FC3">
        <w:rPr>
          <w:rFonts w:asciiTheme="minorHAnsi" w:hAnsiTheme="minorHAnsi" w:cstheme="minorHAnsi"/>
          <w:color w:val="000000" w:themeColor="text1"/>
          <w:sz w:val="22"/>
          <w:szCs w:val="22"/>
        </w:rPr>
        <w:t>responses</w:t>
      </w:r>
      <w:r w:rsidRPr="005C5FC3">
        <w:rPr>
          <w:rFonts w:asciiTheme="minorHAnsi" w:hAnsiTheme="minorHAnsi" w:cstheme="minorHAnsi"/>
          <w:color w:val="000000" w:themeColor="text1"/>
          <w:sz w:val="22"/>
          <w:szCs w:val="22"/>
        </w:rPr>
        <w:t xml:space="preserve">. </w:t>
      </w:r>
      <w:r w:rsidRPr="005C5FC3">
        <w:rPr>
          <w:rFonts w:asciiTheme="minorHAnsi" w:hAnsiTheme="minorHAnsi" w:cstheme="minorHAnsi"/>
          <w:sz w:val="22"/>
          <w:szCs w:val="22"/>
          <w:lang w:val="en-US" w:eastAsia="en-US"/>
        </w:rPr>
        <w:t xml:space="preserve">Figures on tolerance and resistance are adapted from </w:t>
      </w:r>
      <w:proofErr w:type="spellStart"/>
      <w:r w:rsidRPr="005C5FC3">
        <w:rPr>
          <w:rFonts w:asciiTheme="minorHAnsi" w:hAnsiTheme="minorHAnsi" w:cstheme="minorHAnsi"/>
          <w:sz w:val="22"/>
          <w:szCs w:val="22"/>
          <w:lang w:val="en-US" w:eastAsia="en-US"/>
        </w:rPr>
        <w:t>Råberg</w:t>
      </w:r>
      <w:proofErr w:type="spellEnd"/>
      <w:r w:rsidRPr="005C5FC3">
        <w:rPr>
          <w:rFonts w:asciiTheme="minorHAnsi" w:hAnsiTheme="minorHAnsi" w:cstheme="minorHAnsi"/>
          <w:sz w:val="22"/>
          <w:szCs w:val="22"/>
          <w:lang w:val="en-US" w:eastAsia="en-US"/>
        </w:rPr>
        <w:t xml:space="preserve"> et al., 2007.</w:t>
      </w:r>
    </w:p>
    <w:p w14:paraId="78ABBAE4" w14:textId="2818FDF4" w:rsidR="00862A64" w:rsidRPr="005C5FC3" w:rsidRDefault="00862A64" w:rsidP="005C5FC3">
      <w:pPr>
        <w:shd w:val="clear" w:color="auto" w:fill="FFFFFF"/>
        <w:jc w:val="both"/>
        <w:rPr>
          <w:rFonts w:asciiTheme="minorHAnsi" w:hAnsiTheme="minorHAnsi" w:cstheme="minorHAnsi"/>
          <w:sz w:val="22"/>
          <w:szCs w:val="22"/>
          <w:lang w:val="en-US" w:eastAsia="en-US"/>
        </w:rPr>
      </w:pPr>
    </w:p>
    <w:p w14:paraId="4B3E1A2A" w14:textId="605ED95D" w:rsidR="00B01349" w:rsidRPr="005C5FC3" w:rsidRDefault="00FD2E97" w:rsidP="005C5FC3">
      <w:pPr>
        <w:shd w:val="clear" w:color="auto" w:fill="FFFFFF"/>
        <w:jc w:val="both"/>
        <w:rPr>
          <w:rFonts w:asciiTheme="minorHAnsi" w:hAnsiTheme="minorHAnsi" w:cstheme="minorHAnsi"/>
          <w:sz w:val="22"/>
          <w:szCs w:val="22"/>
          <w:lang w:val="en-US" w:eastAsia="en-US"/>
        </w:rPr>
      </w:pPr>
      <w:r w:rsidRPr="005C5FC3">
        <w:rPr>
          <w:rFonts w:asciiTheme="minorHAnsi" w:hAnsiTheme="minorHAnsi" w:cstheme="minorHAnsi"/>
          <w:noProof/>
          <w:sz w:val="22"/>
          <w:szCs w:val="22"/>
          <w:lang w:val="en-US" w:eastAsia="en-US"/>
        </w:rPr>
        <w:drawing>
          <wp:inline distT="0" distB="0" distL="0" distR="0" wp14:anchorId="1C6BC4E7" wp14:editId="63DEDCA9">
            <wp:extent cx="6123850" cy="670623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l="1082" t="633" r="811" b="624"/>
                    <a:stretch/>
                  </pic:blipFill>
                  <pic:spPr bwMode="auto">
                    <a:xfrm>
                      <a:off x="0" y="0"/>
                      <a:ext cx="6138685" cy="6722481"/>
                    </a:xfrm>
                    <a:prstGeom prst="rect">
                      <a:avLst/>
                    </a:prstGeom>
                    <a:ln>
                      <a:noFill/>
                    </a:ln>
                    <a:extLst>
                      <a:ext uri="{53640926-AAD7-44D8-BBD7-CCE9431645EC}">
                        <a14:shadowObscured xmlns:a14="http://schemas.microsoft.com/office/drawing/2010/main"/>
                      </a:ext>
                    </a:extLst>
                  </pic:spPr>
                </pic:pic>
              </a:graphicData>
            </a:graphic>
          </wp:inline>
        </w:drawing>
      </w:r>
    </w:p>
    <w:sectPr w:rsidR="00B01349" w:rsidRPr="005C5FC3" w:rsidSect="00EE5916">
      <w:headerReference w:type="default" r:id="rId1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D752" w14:textId="77777777" w:rsidR="002F4449" w:rsidRDefault="002F4449" w:rsidP="00D360E0">
      <w:r>
        <w:separator/>
      </w:r>
    </w:p>
  </w:endnote>
  <w:endnote w:type="continuationSeparator" w:id="0">
    <w:p w14:paraId="2E995911" w14:textId="77777777" w:rsidR="002F4449" w:rsidRDefault="002F4449" w:rsidP="00D3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embo">
    <w:panose1 w:val="02020502050201020203"/>
    <w:charset w:val="00"/>
    <w:family w:val="roman"/>
    <w:pitch w:val="variable"/>
    <w:sig w:usb0="8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imesNewRoman">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ABB9" w14:textId="77777777" w:rsidR="002F4449" w:rsidRDefault="002F4449" w:rsidP="00D360E0">
      <w:r>
        <w:separator/>
      </w:r>
    </w:p>
  </w:footnote>
  <w:footnote w:type="continuationSeparator" w:id="0">
    <w:p w14:paraId="1AB3103D" w14:textId="77777777" w:rsidR="002F4449" w:rsidRDefault="002F4449" w:rsidP="00D3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AF11" w14:textId="77777777" w:rsidR="000C6AC3" w:rsidRDefault="000C6AC3" w:rsidP="003D7539">
    <w:pPr>
      <w:pStyle w:val="Header"/>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232"/>
    <w:multiLevelType w:val="hybridMultilevel"/>
    <w:tmpl w:val="C876D4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060ED"/>
    <w:multiLevelType w:val="hybridMultilevel"/>
    <w:tmpl w:val="6F86EE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3F5B"/>
    <w:multiLevelType w:val="hybridMultilevel"/>
    <w:tmpl w:val="C382CD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7790"/>
    <w:multiLevelType w:val="hybridMultilevel"/>
    <w:tmpl w:val="2D8230D2"/>
    <w:lvl w:ilvl="0" w:tplc="5AB8C9B6">
      <w:start w:val="1"/>
      <w:numFmt w:val="bullet"/>
      <w:lvlText w:val="§"/>
      <w:lvlJc w:val="left"/>
      <w:pPr>
        <w:tabs>
          <w:tab w:val="num" w:pos="720"/>
        </w:tabs>
        <w:ind w:left="720" w:hanging="360"/>
      </w:pPr>
      <w:rPr>
        <w:rFonts w:ascii="Wingdings" w:hAnsi="Wingdings" w:hint="default"/>
      </w:rPr>
    </w:lvl>
    <w:lvl w:ilvl="1" w:tplc="D41273FC" w:tentative="1">
      <w:start w:val="1"/>
      <w:numFmt w:val="bullet"/>
      <w:lvlText w:val="§"/>
      <w:lvlJc w:val="left"/>
      <w:pPr>
        <w:tabs>
          <w:tab w:val="num" w:pos="1440"/>
        </w:tabs>
        <w:ind w:left="1440" w:hanging="360"/>
      </w:pPr>
      <w:rPr>
        <w:rFonts w:ascii="Wingdings" w:hAnsi="Wingdings" w:hint="default"/>
      </w:rPr>
    </w:lvl>
    <w:lvl w:ilvl="2" w:tplc="E7FC716C" w:tentative="1">
      <w:start w:val="1"/>
      <w:numFmt w:val="bullet"/>
      <w:lvlText w:val="§"/>
      <w:lvlJc w:val="left"/>
      <w:pPr>
        <w:tabs>
          <w:tab w:val="num" w:pos="2160"/>
        </w:tabs>
        <w:ind w:left="2160" w:hanging="360"/>
      </w:pPr>
      <w:rPr>
        <w:rFonts w:ascii="Wingdings" w:hAnsi="Wingdings" w:hint="default"/>
      </w:rPr>
    </w:lvl>
    <w:lvl w:ilvl="3" w:tplc="BA085E06" w:tentative="1">
      <w:start w:val="1"/>
      <w:numFmt w:val="bullet"/>
      <w:lvlText w:val="§"/>
      <w:lvlJc w:val="left"/>
      <w:pPr>
        <w:tabs>
          <w:tab w:val="num" w:pos="2880"/>
        </w:tabs>
        <w:ind w:left="2880" w:hanging="360"/>
      </w:pPr>
      <w:rPr>
        <w:rFonts w:ascii="Wingdings" w:hAnsi="Wingdings" w:hint="default"/>
      </w:rPr>
    </w:lvl>
    <w:lvl w:ilvl="4" w:tplc="62FE18F0" w:tentative="1">
      <w:start w:val="1"/>
      <w:numFmt w:val="bullet"/>
      <w:lvlText w:val="§"/>
      <w:lvlJc w:val="left"/>
      <w:pPr>
        <w:tabs>
          <w:tab w:val="num" w:pos="3600"/>
        </w:tabs>
        <w:ind w:left="3600" w:hanging="360"/>
      </w:pPr>
      <w:rPr>
        <w:rFonts w:ascii="Wingdings" w:hAnsi="Wingdings" w:hint="default"/>
      </w:rPr>
    </w:lvl>
    <w:lvl w:ilvl="5" w:tplc="265872D8" w:tentative="1">
      <w:start w:val="1"/>
      <w:numFmt w:val="bullet"/>
      <w:lvlText w:val="§"/>
      <w:lvlJc w:val="left"/>
      <w:pPr>
        <w:tabs>
          <w:tab w:val="num" w:pos="4320"/>
        </w:tabs>
        <w:ind w:left="4320" w:hanging="360"/>
      </w:pPr>
      <w:rPr>
        <w:rFonts w:ascii="Wingdings" w:hAnsi="Wingdings" w:hint="default"/>
      </w:rPr>
    </w:lvl>
    <w:lvl w:ilvl="6" w:tplc="3ED6EE0A" w:tentative="1">
      <w:start w:val="1"/>
      <w:numFmt w:val="bullet"/>
      <w:lvlText w:val="§"/>
      <w:lvlJc w:val="left"/>
      <w:pPr>
        <w:tabs>
          <w:tab w:val="num" w:pos="5040"/>
        </w:tabs>
        <w:ind w:left="5040" w:hanging="360"/>
      </w:pPr>
      <w:rPr>
        <w:rFonts w:ascii="Wingdings" w:hAnsi="Wingdings" w:hint="default"/>
      </w:rPr>
    </w:lvl>
    <w:lvl w:ilvl="7" w:tplc="A68E36F4" w:tentative="1">
      <w:start w:val="1"/>
      <w:numFmt w:val="bullet"/>
      <w:lvlText w:val="§"/>
      <w:lvlJc w:val="left"/>
      <w:pPr>
        <w:tabs>
          <w:tab w:val="num" w:pos="5760"/>
        </w:tabs>
        <w:ind w:left="5760" w:hanging="360"/>
      </w:pPr>
      <w:rPr>
        <w:rFonts w:ascii="Wingdings" w:hAnsi="Wingdings" w:hint="default"/>
      </w:rPr>
    </w:lvl>
    <w:lvl w:ilvl="8" w:tplc="7DE2D4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02B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978F1"/>
    <w:multiLevelType w:val="hybridMultilevel"/>
    <w:tmpl w:val="37F2CA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B45ED"/>
    <w:multiLevelType w:val="multilevel"/>
    <w:tmpl w:val="B4EAE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7611AC"/>
    <w:multiLevelType w:val="hybridMultilevel"/>
    <w:tmpl w:val="65AAA4F8"/>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3434C7"/>
    <w:multiLevelType w:val="multilevel"/>
    <w:tmpl w:val="EEFE0AD4"/>
    <w:lvl w:ilvl="0">
      <w:start w:val="1"/>
      <w:numFmt w:val="decimal"/>
      <w:lvlText w:val="%1."/>
      <w:lvlJc w:val="left"/>
      <w:pPr>
        <w:ind w:left="720" w:hanging="360"/>
      </w:pPr>
      <w:rPr>
        <w:rFonts w:hint="default"/>
        <w:b/>
        <w:bCs/>
        <w:i/>
        <w:iCs/>
      </w:rPr>
    </w:lvl>
    <w:lvl w:ilvl="1">
      <w:start w:val="1"/>
      <w:numFmt w:val="decimal"/>
      <w:isLgl/>
      <w:lvlText w:val="%1.%2"/>
      <w:lvlJc w:val="left"/>
      <w:pPr>
        <w:ind w:left="1080" w:hanging="360"/>
      </w:pPr>
      <w:rPr>
        <w:rFonts w:hint="default"/>
        <w:b w:val="0"/>
        <w:bCs w:val="0"/>
        <w:i/>
        <w:iCs/>
      </w:rPr>
    </w:lvl>
    <w:lvl w:ilvl="2">
      <w:start w:val="1"/>
      <w:numFmt w:val="decimal"/>
      <w:isLgl/>
      <w:lvlText w:val="%1.%2.%3"/>
      <w:lvlJc w:val="left"/>
      <w:pPr>
        <w:ind w:left="1800" w:hanging="720"/>
      </w:pPr>
      <w:rPr>
        <w:rFonts w:hint="default"/>
        <w:b w:val="0"/>
        <w:bCs w:val="0"/>
        <w:i w:val="0"/>
        <w:iCs w:val="0"/>
      </w:rPr>
    </w:lvl>
    <w:lvl w:ilvl="3">
      <w:start w:val="1"/>
      <w:numFmt w:val="bullet"/>
      <w:lvlText w:val=""/>
      <w:lvlJc w:val="left"/>
      <w:pPr>
        <w:ind w:left="1800" w:hanging="360"/>
      </w:pPr>
      <w:rPr>
        <w:rFonts w:ascii="Wingdings" w:hAnsi="Wingdings" w:hint="default"/>
        <w:i w:val="0"/>
      </w:rPr>
    </w:lvl>
    <w:lvl w:ilvl="4">
      <w:start w:val="1"/>
      <w:numFmt w:val="bullet"/>
      <w:lvlText w:val=""/>
      <w:lvlJc w:val="left"/>
      <w:pPr>
        <w:ind w:left="2160" w:hanging="360"/>
      </w:pPr>
      <w:rPr>
        <w:rFonts w:ascii="Wingdings" w:hAnsi="Wingding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15:restartNumberingAfterBreak="0">
    <w:nsid w:val="18AC3CC4"/>
    <w:multiLevelType w:val="hybridMultilevel"/>
    <w:tmpl w:val="F2D69FD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B9343E"/>
    <w:multiLevelType w:val="multilevel"/>
    <w:tmpl w:val="E7BA8402"/>
    <w:lvl w:ilvl="0">
      <w:start w:val="2"/>
      <w:numFmt w:val="decimal"/>
      <w:lvlText w:val="%1"/>
      <w:lvlJc w:val="left"/>
      <w:pPr>
        <w:ind w:left="360" w:hanging="360"/>
      </w:pPr>
      <w:rPr>
        <w:rFonts w:hint="default"/>
        <w:b/>
        <w:bCs/>
        <w:i/>
        <w:iCs/>
      </w:rPr>
    </w:lvl>
    <w:lvl w:ilvl="1">
      <w:start w:val="4"/>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B02923"/>
    <w:multiLevelType w:val="hybridMultilevel"/>
    <w:tmpl w:val="D32A86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12C72"/>
    <w:multiLevelType w:val="hybridMultilevel"/>
    <w:tmpl w:val="B77EFA9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16DE9"/>
    <w:multiLevelType w:val="multilevel"/>
    <w:tmpl w:val="960E2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5F79AA"/>
    <w:multiLevelType w:val="hybridMultilevel"/>
    <w:tmpl w:val="D7B824E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176BD"/>
    <w:multiLevelType w:val="multilevel"/>
    <w:tmpl w:val="4BC8B6A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74A04A9"/>
    <w:multiLevelType w:val="hybridMultilevel"/>
    <w:tmpl w:val="F604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0401B"/>
    <w:multiLevelType w:val="hybridMultilevel"/>
    <w:tmpl w:val="906022BA"/>
    <w:lvl w:ilvl="0" w:tplc="8806D046">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05A385E"/>
    <w:multiLevelType w:val="hybridMultilevel"/>
    <w:tmpl w:val="49547156"/>
    <w:lvl w:ilvl="0" w:tplc="50A2A960">
      <w:start w:val="1"/>
      <w:numFmt w:val="bullet"/>
      <w:lvlText w:val="§"/>
      <w:lvlJc w:val="left"/>
      <w:pPr>
        <w:tabs>
          <w:tab w:val="num" w:pos="720"/>
        </w:tabs>
        <w:ind w:left="720" w:hanging="360"/>
      </w:pPr>
      <w:rPr>
        <w:rFonts w:ascii="Wingdings" w:hAnsi="Wingdings" w:hint="default"/>
      </w:rPr>
    </w:lvl>
    <w:lvl w:ilvl="1" w:tplc="4D7029FC" w:tentative="1">
      <w:start w:val="1"/>
      <w:numFmt w:val="bullet"/>
      <w:lvlText w:val="§"/>
      <w:lvlJc w:val="left"/>
      <w:pPr>
        <w:tabs>
          <w:tab w:val="num" w:pos="1440"/>
        </w:tabs>
        <w:ind w:left="1440" w:hanging="360"/>
      </w:pPr>
      <w:rPr>
        <w:rFonts w:ascii="Wingdings" w:hAnsi="Wingdings" w:hint="default"/>
      </w:rPr>
    </w:lvl>
    <w:lvl w:ilvl="2" w:tplc="2C263840" w:tentative="1">
      <w:start w:val="1"/>
      <w:numFmt w:val="bullet"/>
      <w:lvlText w:val="§"/>
      <w:lvlJc w:val="left"/>
      <w:pPr>
        <w:tabs>
          <w:tab w:val="num" w:pos="2160"/>
        </w:tabs>
        <w:ind w:left="2160" w:hanging="360"/>
      </w:pPr>
      <w:rPr>
        <w:rFonts w:ascii="Wingdings" w:hAnsi="Wingdings" w:hint="default"/>
      </w:rPr>
    </w:lvl>
    <w:lvl w:ilvl="3" w:tplc="82B4C30C" w:tentative="1">
      <w:start w:val="1"/>
      <w:numFmt w:val="bullet"/>
      <w:lvlText w:val="§"/>
      <w:lvlJc w:val="left"/>
      <w:pPr>
        <w:tabs>
          <w:tab w:val="num" w:pos="2880"/>
        </w:tabs>
        <w:ind w:left="2880" w:hanging="360"/>
      </w:pPr>
      <w:rPr>
        <w:rFonts w:ascii="Wingdings" w:hAnsi="Wingdings" w:hint="default"/>
      </w:rPr>
    </w:lvl>
    <w:lvl w:ilvl="4" w:tplc="173CACBA" w:tentative="1">
      <w:start w:val="1"/>
      <w:numFmt w:val="bullet"/>
      <w:lvlText w:val="§"/>
      <w:lvlJc w:val="left"/>
      <w:pPr>
        <w:tabs>
          <w:tab w:val="num" w:pos="3600"/>
        </w:tabs>
        <w:ind w:left="3600" w:hanging="360"/>
      </w:pPr>
      <w:rPr>
        <w:rFonts w:ascii="Wingdings" w:hAnsi="Wingdings" w:hint="default"/>
      </w:rPr>
    </w:lvl>
    <w:lvl w:ilvl="5" w:tplc="FAE8376E" w:tentative="1">
      <w:start w:val="1"/>
      <w:numFmt w:val="bullet"/>
      <w:lvlText w:val="§"/>
      <w:lvlJc w:val="left"/>
      <w:pPr>
        <w:tabs>
          <w:tab w:val="num" w:pos="4320"/>
        </w:tabs>
        <w:ind w:left="4320" w:hanging="360"/>
      </w:pPr>
      <w:rPr>
        <w:rFonts w:ascii="Wingdings" w:hAnsi="Wingdings" w:hint="default"/>
      </w:rPr>
    </w:lvl>
    <w:lvl w:ilvl="6" w:tplc="E0ACD86C" w:tentative="1">
      <w:start w:val="1"/>
      <w:numFmt w:val="bullet"/>
      <w:lvlText w:val="§"/>
      <w:lvlJc w:val="left"/>
      <w:pPr>
        <w:tabs>
          <w:tab w:val="num" w:pos="5040"/>
        </w:tabs>
        <w:ind w:left="5040" w:hanging="360"/>
      </w:pPr>
      <w:rPr>
        <w:rFonts w:ascii="Wingdings" w:hAnsi="Wingdings" w:hint="default"/>
      </w:rPr>
    </w:lvl>
    <w:lvl w:ilvl="7" w:tplc="35B6F698" w:tentative="1">
      <w:start w:val="1"/>
      <w:numFmt w:val="bullet"/>
      <w:lvlText w:val="§"/>
      <w:lvlJc w:val="left"/>
      <w:pPr>
        <w:tabs>
          <w:tab w:val="num" w:pos="5760"/>
        </w:tabs>
        <w:ind w:left="5760" w:hanging="360"/>
      </w:pPr>
      <w:rPr>
        <w:rFonts w:ascii="Wingdings" w:hAnsi="Wingdings" w:hint="default"/>
      </w:rPr>
    </w:lvl>
    <w:lvl w:ilvl="8" w:tplc="EA44C3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72D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DA7F92"/>
    <w:multiLevelType w:val="hybridMultilevel"/>
    <w:tmpl w:val="66A068B0"/>
    <w:lvl w:ilvl="0" w:tplc="D660B946">
      <w:start w:val="2"/>
      <w:numFmt w:val="bullet"/>
      <w:lvlText w:val="-"/>
      <w:lvlJc w:val="left"/>
      <w:pPr>
        <w:ind w:left="720" w:hanging="360"/>
      </w:pPr>
      <w:rPr>
        <w:rFonts w:ascii="Bembo" w:eastAsia="Times New Roman" w:hAnsi="Bemb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A3288"/>
    <w:multiLevelType w:val="hybridMultilevel"/>
    <w:tmpl w:val="6F7C61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B61AD"/>
    <w:multiLevelType w:val="hybridMultilevel"/>
    <w:tmpl w:val="FB8E24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65EA7"/>
    <w:multiLevelType w:val="multilevel"/>
    <w:tmpl w:val="E5023F1A"/>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01D50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D55ADF"/>
    <w:multiLevelType w:val="hybridMultilevel"/>
    <w:tmpl w:val="E37A5FA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A17B9"/>
    <w:multiLevelType w:val="hybridMultilevel"/>
    <w:tmpl w:val="A9EAFA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C77191"/>
    <w:multiLevelType w:val="hybridMultilevel"/>
    <w:tmpl w:val="FF4A7528"/>
    <w:lvl w:ilvl="0" w:tplc="18A0F73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C0931"/>
    <w:multiLevelType w:val="hybridMultilevel"/>
    <w:tmpl w:val="94A4EA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311B3"/>
    <w:multiLevelType w:val="hybridMultilevel"/>
    <w:tmpl w:val="BAA840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74741"/>
    <w:multiLevelType w:val="multilevel"/>
    <w:tmpl w:val="53B607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i w:val="0"/>
        <w:iCs w:val="0"/>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B580DD6"/>
    <w:multiLevelType w:val="hybridMultilevel"/>
    <w:tmpl w:val="03D699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5588D"/>
    <w:multiLevelType w:val="hybridMultilevel"/>
    <w:tmpl w:val="C3147232"/>
    <w:lvl w:ilvl="0" w:tplc="86DC0CE4">
      <w:start w:val="1"/>
      <w:numFmt w:val="bullet"/>
      <w:lvlText w:val="§"/>
      <w:lvlJc w:val="left"/>
      <w:pPr>
        <w:tabs>
          <w:tab w:val="num" w:pos="720"/>
        </w:tabs>
        <w:ind w:left="720" w:hanging="360"/>
      </w:pPr>
      <w:rPr>
        <w:rFonts w:ascii="Wingdings" w:hAnsi="Wingdings" w:hint="default"/>
      </w:rPr>
    </w:lvl>
    <w:lvl w:ilvl="1" w:tplc="E44CD74E" w:tentative="1">
      <w:start w:val="1"/>
      <w:numFmt w:val="bullet"/>
      <w:lvlText w:val="§"/>
      <w:lvlJc w:val="left"/>
      <w:pPr>
        <w:tabs>
          <w:tab w:val="num" w:pos="1440"/>
        </w:tabs>
        <w:ind w:left="1440" w:hanging="360"/>
      </w:pPr>
      <w:rPr>
        <w:rFonts w:ascii="Wingdings" w:hAnsi="Wingdings" w:hint="default"/>
      </w:rPr>
    </w:lvl>
    <w:lvl w:ilvl="2" w:tplc="66DA516A" w:tentative="1">
      <w:start w:val="1"/>
      <w:numFmt w:val="bullet"/>
      <w:lvlText w:val="§"/>
      <w:lvlJc w:val="left"/>
      <w:pPr>
        <w:tabs>
          <w:tab w:val="num" w:pos="2160"/>
        </w:tabs>
        <w:ind w:left="2160" w:hanging="360"/>
      </w:pPr>
      <w:rPr>
        <w:rFonts w:ascii="Wingdings" w:hAnsi="Wingdings" w:hint="default"/>
      </w:rPr>
    </w:lvl>
    <w:lvl w:ilvl="3" w:tplc="E652670A" w:tentative="1">
      <w:start w:val="1"/>
      <w:numFmt w:val="bullet"/>
      <w:lvlText w:val="§"/>
      <w:lvlJc w:val="left"/>
      <w:pPr>
        <w:tabs>
          <w:tab w:val="num" w:pos="2880"/>
        </w:tabs>
        <w:ind w:left="2880" w:hanging="360"/>
      </w:pPr>
      <w:rPr>
        <w:rFonts w:ascii="Wingdings" w:hAnsi="Wingdings" w:hint="default"/>
      </w:rPr>
    </w:lvl>
    <w:lvl w:ilvl="4" w:tplc="518E0BDA" w:tentative="1">
      <w:start w:val="1"/>
      <w:numFmt w:val="bullet"/>
      <w:lvlText w:val="§"/>
      <w:lvlJc w:val="left"/>
      <w:pPr>
        <w:tabs>
          <w:tab w:val="num" w:pos="3600"/>
        </w:tabs>
        <w:ind w:left="3600" w:hanging="360"/>
      </w:pPr>
      <w:rPr>
        <w:rFonts w:ascii="Wingdings" w:hAnsi="Wingdings" w:hint="default"/>
      </w:rPr>
    </w:lvl>
    <w:lvl w:ilvl="5" w:tplc="23329BCE" w:tentative="1">
      <w:start w:val="1"/>
      <w:numFmt w:val="bullet"/>
      <w:lvlText w:val="§"/>
      <w:lvlJc w:val="left"/>
      <w:pPr>
        <w:tabs>
          <w:tab w:val="num" w:pos="4320"/>
        </w:tabs>
        <w:ind w:left="4320" w:hanging="360"/>
      </w:pPr>
      <w:rPr>
        <w:rFonts w:ascii="Wingdings" w:hAnsi="Wingdings" w:hint="default"/>
      </w:rPr>
    </w:lvl>
    <w:lvl w:ilvl="6" w:tplc="C96EF7F2" w:tentative="1">
      <w:start w:val="1"/>
      <w:numFmt w:val="bullet"/>
      <w:lvlText w:val="§"/>
      <w:lvlJc w:val="left"/>
      <w:pPr>
        <w:tabs>
          <w:tab w:val="num" w:pos="5040"/>
        </w:tabs>
        <w:ind w:left="5040" w:hanging="360"/>
      </w:pPr>
      <w:rPr>
        <w:rFonts w:ascii="Wingdings" w:hAnsi="Wingdings" w:hint="default"/>
      </w:rPr>
    </w:lvl>
    <w:lvl w:ilvl="7" w:tplc="8194AA4C" w:tentative="1">
      <w:start w:val="1"/>
      <w:numFmt w:val="bullet"/>
      <w:lvlText w:val="§"/>
      <w:lvlJc w:val="left"/>
      <w:pPr>
        <w:tabs>
          <w:tab w:val="num" w:pos="5760"/>
        </w:tabs>
        <w:ind w:left="5760" w:hanging="360"/>
      </w:pPr>
      <w:rPr>
        <w:rFonts w:ascii="Wingdings" w:hAnsi="Wingdings" w:hint="default"/>
      </w:rPr>
    </w:lvl>
    <w:lvl w:ilvl="8" w:tplc="CDCEED0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41716"/>
    <w:multiLevelType w:val="hybridMultilevel"/>
    <w:tmpl w:val="F03492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10E47"/>
    <w:multiLevelType w:val="hybridMultilevel"/>
    <w:tmpl w:val="D33C44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91364"/>
    <w:multiLevelType w:val="hybridMultilevel"/>
    <w:tmpl w:val="516890E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E041A"/>
    <w:multiLevelType w:val="hybridMultilevel"/>
    <w:tmpl w:val="039A87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7928"/>
    <w:multiLevelType w:val="hybridMultilevel"/>
    <w:tmpl w:val="409C1408"/>
    <w:lvl w:ilvl="0" w:tplc="97900F3E">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A214B04"/>
    <w:multiLevelType w:val="hybridMultilevel"/>
    <w:tmpl w:val="608AFF1E"/>
    <w:lvl w:ilvl="0" w:tplc="D590AEB6">
      <w:start w:val="4"/>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F30696"/>
    <w:multiLevelType w:val="multilevel"/>
    <w:tmpl w:val="619064AA"/>
    <w:lvl w:ilvl="0">
      <w:start w:val="1"/>
      <w:numFmt w:val="decimal"/>
      <w:lvlText w:val="%1"/>
      <w:lvlJc w:val="left"/>
      <w:pPr>
        <w:ind w:left="360" w:hanging="360"/>
      </w:pPr>
      <w:rPr>
        <w:rFonts w:asciiTheme="minorHAnsi" w:hAnsiTheme="minorHAnsi" w:cstheme="minorHAnsi" w:hint="default"/>
        <w:b/>
        <w:i w:val="0"/>
        <w:iCs w:val="0"/>
        <w:color w:val="000000" w:themeColor="text1"/>
        <w:sz w:val="22"/>
      </w:rPr>
    </w:lvl>
    <w:lvl w:ilvl="1">
      <w:start w:val="1"/>
      <w:numFmt w:val="decimal"/>
      <w:lvlText w:val="%1.%2"/>
      <w:lvlJc w:val="left"/>
      <w:pPr>
        <w:ind w:left="360" w:hanging="360"/>
      </w:pPr>
      <w:rPr>
        <w:rFonts w:asciiTheme="minorHAnsi" w:hAnsiTheme="minorHAnsi" w:cstheme="minorHAnsi" w:hint="default"/>
        <w:b/>
        <w:i w:val="0"/>
        <w:iCs w:val="0"/>
        <w:color w:val="000000" w:themeColor="text1"/>
        <w:sz w:val="22"/>
      </w:rPr>
    </w:lvl>
    <w:lvl w:ilvl="2">
      <w:start w:val="1"/>
      <w:numFmt w:val="decimal"/>
      <w:lvlText w:val="%1.%2.%3"/>
      <w:lvlJc w:val="left"/>
      <w:pPr>
        <w:ind w:left="720" w:hanging="720"/>
      </w:pPr>
      <w:rPr>
        <w:rFonts w:ascii="Avenir Book" w:hAnsi="Avenir Book" w:cstheme="minorHAnsi" w:hint="default"/>
        <w:b/>
        <w:i/>
        <w:iCs/>
        <w:color w:val="000000" w:themeColor="text1"/>
        <w:sz w:val="22"/>
      </w:rPr>
    </w:lvl>
    <w:lvl w:ilvl="3">
      <w:start w:val="1"/>
      <w:numFmt w:val="decimal"/>
      <w:lvlText w:val="%1.%2.%3.%4"/>
      <w:lvlJc w:val="left"/>
      <w:pPr>
        <w:ind w:left="720" w:hanging="720"/>
      </w:pPr>
      <w:rPr>
        <w:rFonts w:ascii="Avenir Book" w:hAnsi="Avenir Book" w:cstheme="minorHAnsi" w:hint="default"/>
        <w:b/>
        <w:i/>
        <w:iCs/>
        <w:color w:val="000000" w:themeColor="text1"/>
        <w:sz w:val="22"/>
      </w:rPr>
    </w:lvl>
    <w:lvl w:ilvl="4">
      <w:start w:val="1"/>
      <w:numFmt w:val="decimal"/>
      <w:lvlText w:val="%1.%2.%3.%4.%5"/>
      <w:lvlJc w:val="left"/>
      <w:pPr>
        <w:ind w:left="1080" w:hanging="1080"/>
      </w:pPr>
      <w:rPr>
        <w:rFonts w:ascii="Avenir Book" w:hAnsi="Avenir Book" w:cstheme="minorHAnsi" w:hint="default"/>
        <w:b/>
        <w:color w:val="4472C4" w:themeColor="accent1"/>
        <w:sz w:val="22"/>
      </w:rPr>
    </w:lvl>
    <w:lvl w:ilvl="5">
      <w:start w:val="1"/>
      <w:numFmt w:val="decimal"/>
      <w:lvlText w:val="%1.%2.%3.%4.%5.%6"/>
      <w:lvlJc w:val="left"/>
      <w:pPr>
        <w:ind w:left="1080" w:hanging="1080"/>
      </w:pPr>
      <w:rPr>
        <w:rFonts w:ascii="Avenir Book" w:hAnsi="Avenir Book" w:cstheme="minorHAnsi" w:hint="default"/>
        <w:b/>
        <w:color w:val="4472C4" w:themeColor="accent1"/>
        <w:sz w:val="22"/>
      </w:rPr>
    </w:lvl>
    <w:lvl w:ilvl="6">
      <w:start w:val="1"/>
      <w:numFmt w:val="decimal"/>
      <w:lvlText w:val="%1.%2.%3.%4.%5.%6.%7"/>
      <w:lvlJc w:val="left"/>
      <w:pPr>
        <w:ind w:left="1440" w:hanging="1440"/>
      </w:pPr>
      <w:rPr>
        <w:rFonts w:ascii="Avenir Book" w:hAnsi="Avenir Book" w:cstheme="minorHAnsi" w:hint="default"/>
        <w:b/>
        <w:color w:val="4472C4" w:themeColor="accent1"/>
        <w:sz w:val="22"/>
      </w:rPr>
    </w:lvl>
    <w:lvl w:ilvl="7">
      <w:start w:val="1"/>
      <w:numFmt w:val="decimal"/>
      <w:lvlText w:val="%1.%2.%3.%4.%5.%6.%7.%8"/>
      <w:lvlJc w:val="left"/>
      <w:pPr>
        <w:ind w:left="1440" w:hanging="1440"/>
      </w:pPr>
      <w:rPr>
        <w:rFonts w:ascii="Avenir Book" w:hAnsi="Avenir Book" w:cstheme="minorHAnsi" w:hint="default"/>
        <w:b/>
        <w:color w:val="4472C4" w:themeColor="accent1"/>
        <w:sz w:val="22"/>
      </w:rPr>
    </w:lvl>
    <w:lvl w:ilvl="8">
      <w:start w:val="1"/>
      <w:numFmt w:val="decimal"/>
      <w:lvlText w:val="%1.%2.%3.%4.%5.%6.%7.%8.%9"/>
      <w:lvlJc w:val="left"/>
      <w:pPr>
        <w:ind w:left="1800" w:hanging="1800"/>
      </w:pPr>
      <w:rPr>
        <w:rFonts w:ascii="Avenir Book" w:hAnsi="Avenir Book" w:cstheme="minorHAnsi" w:hint="default"/>
        <w:b/>
        <w:color w:val="4472C4" w:themeColor="accent1"/>
        <w:sz w:val="22"/>
      </w:rPr>
    </w:lvl>
  </w:abstractNum>
  <w:abstractNum w:abstractNumId="40" w15:restartNumberingAfterBreak="0">
    <w:nsid w:val="6FE97B75"/>
    <w:multiLevelType w:val="multilevel"/>
    <w:tmpl w:val="F0269CD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D6A0B"/>
    <w:multiLevelType w:val="hybridMultilevel"/>
    <w:tmpl w:val="0E925E3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324F5"/>
    <w:multiLevelType w:val="hybridMultilevel"/>
    <w:tmpl w:val="EE4A2FA2"/>
    <w:lvl w:ilvl="0" w:tplc="04090005">
      <w:start w:val="1"/>
      <w:numFmt w:val="bullet"/>
      <w:lvlText w:val=""/>
      <w:lvlJc w:val="left"/>
      <w:pPr>
        <w:ind w:left="720" w:hanging="360"/>
      </w:pPr>
      <w:rPr>
        <w:rFonts w:ascii="Wingdings" w:hAnsi="Wingdings" w:hint="default"/>
      </w:rPr>
    </w:lvl>
    <w:lvl w:ilvl="1" w:tplc="D952DEA6">
      <w:start w:val="1"/>
      <w:numFmt w:val="lowerLetter"/>
      <w:lvlText w:val="%2."/>
      <w:lvlJc w:val="left"/>
      <w:pPr>
        <w:ind w:left="1440" w:hanging="360"/>
      </w:pPr>
      <w:rPr>
        <w:color w:val="7F7F7F" w:themeColor="text1" w:themeTint="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7C5D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607193"/>
    <w:multiLevelType w:val="hybridMultilevel"/>
    <w:tmpl w:val="EC1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DC11EE"/>
    <w:multiLevelType w:val="hybridMultilevel"/>
    <w:tmpl w:val="60949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3A050E"/>
    <w:multiLevelType w:val="hybridMultilevel"/>
    <w:tmpl w:val="E6749F92"/>
    <w:lvl w:ilvl="0" w:tplc="F8AEF04E">
      <w:numFmt w:val="bullet"/>
      <w:lvlText w:val="-"/>
      <w:lvlJc w:val="left"/>
      <w:pPr>
        <w:ind w:left="1080" w:hanging="360"/>
      </w:pPr>
      <w:rPr>
        <w:rFonts w:ascii="Bembo" w:eastAsia="Times New Roman" w:hAnsi="Bembo"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3141B0"/>
    <w:multiLevelType w:val="hybridMultilevel"/>
    <w:tmpl w:val="745E932A"/>
    <w:lvl w:ilvl="0" w:tplc="58B239B6">
      <w:start w:val="1"/>
      <w:numFmt w:val="bullet"/>
      <w:lvlText w:val="§"/>
      <w:lvlJc w:val="left"/>
      <w:pPr>
        <w:tabs>
          <w:tab w:val="num" w:pos="720"/>
        </w:tabs>
        <w:ind w:left="720" w:hanging="360"/>
      </w:pPr>
      <w:rPr>
        <w:rFonts w:ascii="Wingdings" w:hAnsi="Wingdings" w:hint="default"/>
      </w:rPr>
    </w:lvl>
    <w:lvl w:ilvl="1" w:tplc="88B29764" w:tentative="1">
      <w:start w:val="1"/>
      <w:numFmt w:val="bullet"/>
      <w:lvlText w:val="§"/>
      <w:lvlJc w:val="left"/>
      <w:pPr>
        <w:tabs>
          <w:tab w:val="num" w:pos="1440"/>
        </w:tabs>
        <w:ind w:left="1440" w:hanging="360"/>
      </w:pPr>
      <w:rPr>
        <w:rFonts w:ascii="Wingdings" w:hAnsi="Wingdings" w:hint="default"/>
      </w:rPr>
    </w:lvl>
    <w:lvl w:ilvl="2" w:tplc="7A545650" w:tentative="1">
      <w:start w:val="1"/>
      <w:numFmt w:val="bullet"/>
      <w:lvlText w:val="§"/>
      <w:lvlJc w:val="left"/>
      <w:pPr>
        <w:tabs>
          <w:tab w:val="num" w:pos="2160"/>
        </w:tabs>
        <w:ind w:left="2160" w:hanging="360"/>
      </w:pPr>
      <w:rPr>
        <w:rFonts w:ascii="Wingdings" w:hAnsi="Wingdings" w:hint="default"/>
      </w:rPr>
    </w:lvl>
    <w:lvl w:ilvl="3" w:tplc="BAE69C5C" w:tentative="1">
      <w:start w:val="1"/>
      <w:numFmt w:val="bullet"/>
      <w:lvlText w:val="§"/>
      <w:lvlJc w:val="left"/>
      <w:pPr>
        <w:tabs>
          <w:tab w:val="num" w:pos="2880"/>
        </w:tabs>
        <w:ind w:left="2880" w:hanging="360"/>
      </w:pPr>
      <w:rPr>
        <w:rFonts w:ascii="Wingdings" w:hAnsi="Wingdings" w:hint="default"/>
      </w:rPr>
    </w:lvl>
    <w:lvl w:ilvl="4" w:tplc="2502349E" w:tentative="1">
      <w:start w:val="1"/>
      <w:numFmt w:val="bullet"/>
      <w:lvlText w:val="§"/>
      <w:lvlJc w:val="left"/>
      <w:pPr>
        <w:tabs>
          <w:tab w:val="num" w:pos="3600"/>
        </w:tabs>
        <w:ind w:left="3600" w:hanging="360"/>
      </w:pPr>
      <w:rPr>
        <w:rFonts w:ascii="Wingdings" w:hAnsi="Wingdings" w:hint="default"/>
      </w:rPr>
    </w:lvl>
    <w:lvl w:ilvl="5" w:tplc="FB86D11A" w:tentative="1">
      <w:start w:val="1"/>
      <w:numFmt w:val="bullet"/>
      <w:lvlText w:val="§"/>
      <w:lvlJc w:val="left"/>
      <w:pPr>
        <w:tabs>
          <w:tab w:val="num" w:pos="4320"/>
        </w:tabs>
        <w:ind w:left="4320" w:hanging="360"/>
      </w:pPr>
      <w:rPr>
        <w:rFonts w:ascii="Wingdings" w:hAnsi="Wingdings" w:hint="default"/>
      </w:rPr>
    </w:lvl>
    <w:lvl w:ilvl="6" w:tplc="8E76DCE0" w:tentative="1">
      <w:start w:val="1"/>
      <w:numFmt w:val="bullet"/>
      <w:lvlText w:val="§"/>
      <w:lvlJc w:val="left"/>
      <w:pPr>
        <w:tabs>
          <w:tab w:val="num" w:pos="5040"/>
        </w:tabs>
        <w:ind w:left="5040" w:hanging="360"/>
      </w:pPr>
      <w:rPr>
        <w:rFonts w:ascii="Wingdings" w:hAnsi="Wingdings" w:hint="default"/>
      </w:rPr>
    </w:lvl>
    <w:lvl w:ilvl="7" w:tplc="09C2970E" w:tentative="1">
      <w:start w:val="1"/>
      <w:numFmt w:val="bullet"/>
      <w:lvlText w:val="§"/>
      <w:lvlJc w:val="left"/>
      <w:pPr>
        <w:tabs>
          <w:tab w:val="num" w:pos="5760"/>
        </w:tabs>
        <w:ind w:left="5760" w:hanging="360"/>
      </w:pPr>
      <w:rPr>
        <w:rFonts w:ascii="Wingdings" w:hAnsi="Wingdings" w:hint="default"/>
      </w:rPr>
    </w:lvl>
    <w:lvl w:ilvl="8" w:tplc="8AAA233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2"/>
  </w:num>
  <w:num w:numId="3">
    <w:abstractNumId w:val="28"/>
  </w:num>
  <w:num w:numId="4">
    <w:abstractNumId w:val="35"/>
  </w:num>
  <w:num w:numId="5">
    <w:abstractNumId w:val="45"/>
  </w:num>
  <w:num w:numId="6">
    <w:abstractNumId w:val="26"/>
  </w:num>
  <w:num w:numId="7">
    <w:abstractNumId w:val="1"/>
  </w:num>
  <w:num w:numId="8">
    <w:abstractNumId w:val="31"/>
  </w:num>
  <w:num w:numId="9">
    <w:abstractNumId w:val="41"/>
  </w:num>
  <w:num w:numId="10">
    <w:abstractNumId w:val="39"/>
  </w:num>
  <w:num w:numId="11">
    <w:abstractNumId w:val="14"/>
  </w:num>
  <w:num w:numId="12">
    <w:abstractNumId w:val="7"/>
  </w:num>
  <w:num w:numId="13">
    <w:abstractNumId w:val="21"/>
  </w:num>
  <w:num w:numId="14">
    <w:abstractNumId w:val="22"/>
  </w:num>
  <w:num w:numId="15">
    <w:abstractNumId w:val="9"/>
  </w:num>
  <w:num w:numId="16">
    <w:abstractNumId w:val="33"/>
  </w:num>
  <w:num w:numId="17">
    <w:abstractNumId w:val="25"/>
  </w:num>
  <w:num w:numId="18">
    <w:abstractNumId w:val="11"/>
  </w:num>
  <w:num w:numId="19">
    <w:abstractNumId w:val="5"/>
  </w:num>
  <w:num w:numId="20">
    <w:abstractNumId w:val="34"/>
  </w:num>
  <w:num w:numId="21">
    <w:abstractNumId w:val="0"/>
  </w:num>
  <w:num w:numId="22">
    <w:abstractNumId w:val="12"/>
  </w:num>
  <w:num w:numId="23">
    <w:abstractNumId w:val="2"/>
  </w:num>
  <w:num w:numId="24">
    <w:abstractNumId w:val="36"/>
  </w:num>
  <w:num w:numId="25">
    <w:abstractNumId w:val="46"/>
  </w:num>
  <w:num w:numId="26">
    <w:abstractNumId w:val="18"/>
  </w:num>
  <w:num w:numId="27">
    <w:abstractNumId w:val="47"/>
  </w:num>
  <w:num w:numId="28">
    <w:abstractNumId w:val="3"/>
  </w:num>
  <w:num w:numId="29">
    <w:abstractNumId w:val="32"/>
  </w:num>
  <w:num w:numId="30">
    <w:abstractNumId w:val="13"/>
  </w:num>
  <w:num w:numId="31">
    <w:abstractNumId w:val="17"/>
  </w:num>
  <w:num w:numId="32">
    <w:abstractNumId w:val="10"/>
  </w:num>
  <w:num w:numId="33">
    <w:abstractNumId w:val="23"/>
  </w:num>
  <w:num w:numId="34">
    <w:abstractNumId w:val="40"/>
  </w:num>
  <w:num w:numId="35">
    <w:abstractNumId w:val="29"/>
  </w:num>
  <w:num w:numId="36">
    <w:abstractNumId w:val="37"/>
  </w:num>
  <w:num w:numId="37">
    <w:abstractNumId w:val="30"/>
  </w:num>
  <w:num w:numId="38">
    <w:abstractNumId w:val="38"/>
  </w:num>
  <w:num w:numId="39">
    <w:abstractNumId w:val="44"/>
  </w:num>
  <w:num w:numId="40">
    <w:abstractNumId w:val="27"/>
  </w:num>
  <w:num w:numId="41">
    <w:abstractNumId w:val="20"/>
  </w:num>
  <w:num w:numId="42">
    <w:abstractNumId w:val="16"/>
  </w:num>
  <w:num w:numId="43">
    <w:abstractNumId w:val="15"/>
  </w:num>
  <w:num w:numId="44">
    <w:abstractNumId w:val="4"/>
  </w:num>
  <w:num w:numId="45">
    <w:abstractNumId w:val="6"/>
  </w:num>
  <w:num w:numId="46">
    <w:abstractNumId w:val="19"/>
  </w:num>
  <w:num w:numId="47">
    <w:abstractNumId w:val="4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DUyNDY1NbIwNrZQ0lEKTi0uzszPAymwqAUAbZ7ieiwAAAA="/>
  </w:docVars>
  <w:rsids>
    <w:rsidRoot w:val="004D7126"/>
    <w:rsid w:val="000016DA"/>
    <w:rsid w:val="0000254D"/>
    <w:rsid w:val="00002BA1"/>
    <w:rsid w:val="00003276"/>
    <w:rsid w:val="00004258"/>
    <w:rsid w:val="0000609D"/>
    <w:rsid w:val="00006C8F"/>
    <w:rsid w:val="00007E49"/>
    <w:rsid w:val="00010139"/>
    <w:rsid w:val="00012BE2"/>
    <w:rsid w:val="00014D5F"/>
    <w:rsid w:val="0001536A"/>
    <w:rsid w:val="0001630C"/>
    <w:rsid w:val="00016AEB"/>
    <w:rsid w:val="00017825"/>
    <w:rsid w:val="000213C4"/>
    <w:rsid w:val="0002765D"/>
    <w:rsid w:val="00030187"/>
    <w:rsid w:val="00030431"/>
    <w:rsid w:val="0003185D"/>
    <w:rsid w:val="00033D0B"/>
    <w:rsid w:val="000349EA"/>
    <w:rsid w:val="00034F05"/>
    <w:rsid w:val="00036F1C"/>
    <w:rsid w:val="000377F5"/>
    <w:rsid w:val="000379C4"/>
    <w:rsid w:val="0004087B"/>
    <w:rsid w:val="000414C8"/>
    <w:rsid w:val="000428A4"/>
    <w:rsid w:val="0005037F"/>
    <w:rsid w:val="00050571"/>
    <w:rsid w:val="000507D6"/>
    <w:rsid w:val="00052FD9"/>
    <w:rsid w:val="00053C24"/>
    <w:rsid w:val="00054ED9"/>
    <w:rsid w:val="000556F7"/>
    <w:rsid w:val="00055926"/>
    <w:rsid w:val="00055E28"/>
    <w:rsid w:val="00055F14"/>
    <w:rsid w:val="0005733E"/>
    <w:rsid w:val="00060228"/>
    <w:rsid w:val="00060354"/>
    <w:rsid w:val="00065A2D"/>
    <w:rsid w:val="00066222"/>
    <w:rsid w:val="00067FD2"/>
    <w:rsid w:val="00070244"/>
    <w:rsid w:val="00071E93"/>
    <w:rsid w:val="000725C7"/>
    <w:rsid w:val="00072821"/>
    <w:rsid w:val="00072936"/>
    <w:rsid w:val="00072DA0"/>
    <w:rsid w:val="00072FD6"/>
    <w:rsid w:val="00073B4E"/>
    <w:rsid w:val="000745A1"/>
    <w:rsid w:val="0007500E"/>
    <w:rsid w:val="0007539F"/>
    <w:rsid w:val="00075FA9"/>
    <w:rsid w:val="00076052"/>
    <w:rsid w:val="000764D1"/>
    <w:rsid w:val="00077665"/>
    <w:rsid w:val="00082C8D"/>
    <w:rsid w:val="00082E82"/>
    <w:rsid w:val="00084D1C"/>
    <w:rsid w:val="000855AB"/>
    <w:rsid w:val="00086343"/>
    <w:rsid w:val="00086FCF"/>
    <w:rsid w:val="00087A30"/>
    <w:rsid w:val="000900A2"/>
    <w:rsid w:val="0009036B"/>
    <w:rsid w:val="000935B9"/>
    <w:rsid w:val="00095F0A"/>
    <w:rsid w:val="00096722"/>
    <w:rsid w:val="0009753F"/>
    <w:rsid w:val="0009794F"/>
    <w:rsid w:val="000A09EA"/>
    <w:rsid w:val="000A3444"/>
    <w:rsid w:val="000A440F"/>
    <w:rsid w:val="000A4703"/>
    <w:rsid w:val="000A51CE"/>
    <w:rsid w:val="000A7129"/>
    <w:rsid w:val="000A7CC0"/>
    <w:rsid w:val="000A7FB3"/>
    <w:rsid w:val="000B0723"/>
    <w:rsid w:val="000B0DAF"/>
    <w:rsid w:val="000B1570"/>
    <w:rsid w:val="000B3156"/>
    <w:rsid w:val="000B3D4E"/>
    <w:rsid w:val="000B53FF"/>
    <w:rsid w:val="000B5D6A"/>
    <w:rsid w:val="000B6141"/>
    <w:rsid w:val="000B6688"/>
    <w:rsid w:val="000C203A"/>
    <w:rsid w:val="000C3515"/>
    <w:rsid w:val="000C4078"/>
    <w:rsid w:val="000C4658"/>
    <w:rsid w:val="000C6AC3"/>
    <w:rsid w:val="000D01A1"/>
    <w:rsid w:val="000D194D"/>
    <w:rsid w:val="000D20FF"/>
    <w:rsid w:val="000D33C9"/>
    <w:rsid w:val="000D3863"/>
    <w:rsid w:val="000D4714"/>
    <w:rsid w:val="000D5081"/>
    <w:rsid w:val="000D5E2D"/>
    <w:rsid w:val="000E0B50"/>
    <w:rsid w:val="000E217B"/>
    <w:rsid w:val="000E2AAE"/>
    <w:rsid w:val="000E626E"/>
    <w:rsid w:val="000E6487"/>
    <w:rsid w:val="000F143E"/>
    <w:rsid w:val="000F1783"/>
    <w:rsid w:val="000F1956"/>
    <w:rsid w:val="000F22C2"/>
    <w:rsid w:val="000F2A96"/>
    <w:rsid w:val="000F3458"/>
    <w:rsid w:val="000F48D5"/>
    <w:rsid w:val="000F595F"/>
    <w:rsid w:val="000F5B11"/>
    <w:rsid w:val="000F68CD"/>
    <w:rsid w:val="00100D2C"/>
    <w:rsid w:val="00101A1E"/>
    <w:rsid w:val="0010272E"/>
    <w:rsid w:val="00102A66"/>
    <w:rsid w:val="00104504"/>
    <w:rsid w:val="00104FFE"/>
    <w:rsid w:val="00105DA7"/>
    <w:rsid w:val="001067E8"/>
    <w:rsid w:val="001072E8"/>
    <w:rsid w:val="001076DF"/>
    <w:rsid w:val="00110A1F"/>
    <w:rsid w:val="00110F89"/>
    <w:rsid w:val="001138BE"/>
    <w:rsid w:val="00113AC2"/>
    <w:rsid w:val="001146EF"/>
    <w:rsid w:val="00115339"/>
    <w:rsid w:val="00116153"/>
    <w:rsid w:val="00116214"/>
    <w:rsid w:val="0011711D"/>
    <w:rsid w:val="001210FC"/>
    <w:rsid w:val="00121161"/>
    <w:rsid w:val="00121328"/>
    <w:rsid w:val="00122069"/>
    <w:rsid w:val="001226CC"/>
    <w:rsid w:val="00123AA2"/>
    <w:rsid w:val="001269B1"/>
    <w:rsid w:val="00126DBA"/>
    <w:rsid w:val="00127968"/>
    <w:rsid w:val="001301F6"/>
    <w:rsid w:val="00130D93"/>
    <w:rsid w:val="0013136E"/>
    <w:rsid w:val="001321DF"/>
    <w:rsid w:val="00132423"/>
    <w:rsid w:val="00132DA5"/>
    <w:rsid w:val="00133784"/>
    <w:rsid w:val="00133D85"/>
    <w:rsid w:val="00133E2D"/>
    <w:rsid w:val="0013471F"/>
    <w:rsid w:val="001351FD"/>
    <w:rsid w:val="00135313"/>
    <w:rsid w:val="001353FA"/>
    <w:rsid w:val="001361F2"/>
    <w:rsid w:val="00142145"/>
    <w:rsid w:val="00143E0F"/>
    <w:rsid w:val="00145EF3"/>
    <w:rsid w:val="001501C7"/>
    <w:rsid w:val="001505FE"/>
    <w:rsid w:val="001508B1"/>
    <w:rsid w:val="00150BFF"/>
    <w:rsid w:val="0015256C"/>
    <w:rsid w:val="00152AAA"/>
    <w:rsid w:val="00153F2F"/>
    <w:rsid w:val="0015420B"/>
    <w:rsid w:val="001575BE"/>
    <w:rsid w:val="00157B02"/>
    <w:rsid w:val="00157C8F"/>
    <w:rsid w:val="00157EB0"/>
    <w:rsid w:val="001617FE"/>
    <w:rsid w:val="00162913"/>
    <w:rsid w:val="00162FED"/>
    <w:rsid w:val="00163729"/>
    <w:rsid w:val="001637B0"/>
    <w:rsid w:val="001637EF"/>
    <w:rsid w:val="001643C4"/>
    <w:rsid w:val="0016497C"/>
    <w:rsid w:val="001651C2"/>
    <w:rsid w:val="00165A5B"/>
    <w:rsid w:val="001662F1"/>
    <w:rsid w:val="0017252E"/>
    <w:rsid w:val="0017329A"/>
    <w:rsid w:val="00173337"/>
    <w:rsid w:val="001754AD"/>
    <w:rsid w:val="00176E2B"/>
    <w:rsid w:val="0017774C"/>
    <w:rsid w:val="00177EA2"/>
    <w:rsid w:val="00180972"/>
    <w:rsid w:val="001815FF"/>
    <w:rsid w:val="00182C08"/>
    <w:rsid w:val="00182EFC"/>
    <w:rsid w:val="001849D6"/>
    <w:rsid w:val="00186F25"/>
    <w:rsid w:val="001872DC"/>
    <w:rsid w:val="00187B4C"/>
    <w:rsid w:val="0019392C"/>
    <w:rsid w:val="00193A14"/>
    <w:rsid w:val="00194073"/>
    <w:rsid w:val="00194113"/>
    <w:rsid w:val="0019438D"/>
    <w:rsid w:val="00195C6C"/>
    <w:rsid w:val="001A19AC"/>
    <w:rsid w:val="001A335C"/>
    <w:rsid w:val="001A396D"/>
    <w:rsid w:val="001A4787"/>
    <w:rsid w:val="001A6F51"/>
    <w:rsid w:val="001B0363"/>
    <w:rsid w:val="001B0C1F"/>
    <w:rsid w:val="001B20D6"/>
    <w:rsid w:val="001B305A"/>
    <w:rsid w:val="001B5185"/>
    <w:rsid w:val="001B613E"/>
    <w:rsid w:val="001B6603"/>
    <w:rsid w:val="001B7181"/>
    <w:rsid w:val="001C024E"/>
    <w:rsid w:val="001C4175"/>
    <w:rsid w:val="001C4ADE"/>
    <w:rsid w:val="001C52AF"/>
    <w:rsid w:val="001C6A16"/>
    <w:rsid w:val="001C74B7"/>
    <w:rsid w:val="001C7D64"/>
    <w:rsid w:val="001D215C"/>
    <w:rsid w:val="001D29EC"/>
    <w:rsid w:val="001D2D6C"/>
    <w:rsid w:val="001D388A"/>
    <w:rsid w:val="001D402F"/>
    <w:rsid w:val="001D4474"/>
    <w:rsid w:val="001D4C0B"/>
    <w:rsid w:val="001D4CEB"/>
    <w:rsid w:val="001D6B62"/>
    <w:rsid w:val="001D6BDD"/>
    <w:rsid w:val="001D6C2E"/>
    <w:rsid w:val="001E22EF"/>
    <w:rsid w:val="001E2CAC"/>
    <w:rsid w:val="001E2CCC"/>
    <w:rsid w:val="001E342F"/>
    <w:rsid w:val="001E3AEE"/>
    <w:rsid w:val="001E5C74"/>
    <w:rsid w:val="001E63C1"/>
    <w:rsid w:val="001E68CF"/>
    <w:rsid w:val="001F00C2"/>
    <w:rsid w:val="001F189A"/>
    <w:rsid w:val="001F3203"/>
    <w:rsid w:val="001F4C16"/>
    <w:rsid w:val="001F5485"/>
    <w:rsid w:val="00202091"/>
    <w:rsid w:val="00202B03"/>
    <w:rsid w:val="00204CCD"/>
    <w:rsid w:val="00206EEE"/>
    <w:rsid w:val="002079CA"/>
    <w:rsid w:val="00207F77"/>
    <w:rsid w:val="00211034"/>
    <w:rsid w:val="0021206B"/>
    <w:rsid w:val="00212A35"/>
    <w:rsid w:val="002135E9"/>
    <w:rsid w:val="00215166"/>
    <w:rsid w:val="00215630"/>
    <w:rsid w:val="002223DD"/>
    <w:rsid w:val="0022254E"/>
    <w:rsid w:val="00224D1C"/>
    <w:rsid w:val="00225DC1"/>
    <w:rsid w:val="00227C79"/>
    <w:rsid w:val="00227D31"/>
    <w:rsid w:val="0023241A"/>
    <w:rsid w:val="00232660"/>
    <w:rsid w:val="00234AE8"/>
    <w:rsid w:val="00234E75"/>
    <w:rsid w:val="002366F9"/>
    <w:rsid w:val="00237374"/>
    <w:rsid w:val="00237478"/>
    <w:rsid w:val="002376DD"/>
    <w:rsid w:val="00240F95"/>
    <w:rsid w:val="002420F0"/>
    <w:rsid w:val="00244220"/>
    <w:rsid w:val="00245E52"/>
    <w:rsid w:val="00246A93"/>
    <w:rsid w:val="00246BE5"/>
    <w:rsid w:val="00246C4A"/>
    <w:rsid w:val="002525CC"/>
    <w:rsid w:val="002535E7"/>
    <w:rsid w:val="00253604"/>
    <w:rsid w:val="00253EB1"/>
    <w:rsid w:val="00254089"/>
    <w:rsid w:val="00254C8E"/>
    <w:rsid w:val="00255395"/>
    <w:rsid w:val="002553F5"/>
    <w:rsid w:val="0025615C"/>
    <w:rsid w:val="00256D95"/>
    <w:rsid w:val="0026018F"/>
    <w:rsid w:val="002608D6"/>
    <w:rsid w:val="002619BE"/>
    <w:rsid w:val="002626FF"/>
    <w:rsid w:val="00262768"/>
    <w:rsid w:val="0026323B"/>
    <w:rsid w:val="00263311"/>
    <w:rsid w:val="002633D1"/>
    <w:rsid w:val="0026397A"/>
    <w:rsid w:val="002648E2"/>
    <w:rsid w:val="00264BCC"/>
    <w:rsid w:val="0027009D"/>
    <w:rsid w:val="00270711"/>
    <w:rsid w:val="00270877"/>
    <w:rsid w:val="00272D09"/>
    <w:rsid w:val="00272DEF"/>
    <w:rsid w:val="00272FF5"/>
    <w:rsid w:val="00273478"/>
    <w:rsid w:val="002738D6"/>
    <w:rsid w:val="00277B20"/>
    <w:rsid w:val="00281E05"/>
    <w:rsid w:val="00282CC9"/>
    <w:rsid w:val="0028308E"/>
    <w:rsid w:val="0028347C"/>
    <w:rsid w:val="00283A6A"/>
    <w:rsid w:val="00283FA0"/>
    <w:rsid w:val="0028529B"/>
    <w:rsid w:val="00286B3A"/>
    <w:rsid w:val="00286BDF"/>
    <w:rsid w:val="00287344"/>
    <w:rsid w:val="002879D0"/>
    <w:rsid w:val="00290FA3"/>
    <w:rsid w:val="00292FD7"/>
    <w:rsid w:val="0029372F"/>
    <w:rsid w:val="002942E3"/>
    <w:rsid w:val="00295ED7"/>
    <w:rsid w:val="002963AA"/>
    <w:rsid w:val="00297C85"/>
    <w:rsid w:val="00297E4A"/>
    <w:rsid w:val="002A2AA0"/>
    <w:rsid w:val="002A389C"/>
    <w:rsid w:val="002A38E5"/>
    <w:rsid w:val="002A3B5E"/>
    <w:rsid w:val="002A3E26"/>
    <w:rsid w:val="002A4605"/>
    <w:rsid w:val="002A5DBC"/>
    <w:rsid w:val="002A647B"/>
    <w:rsid w:val="002A7569"/>
    <w:rsid w:val="002B006D"/>
    <w:rsid w:val="002B1206"/>
    <w:rsid w:val="002B1AC8"/>
    <w:rsid w:val="002B2A48"/>
    <w:rsid w:val="002B4626"/>
    <w:rsid w:val="002C0455"/>
    <w:rsid w:val="002C4BB5"/>
    <w:rsid w:val="002D086E"/>
    <w:rsid w:val="002D0FF6"/>
    <w:rsid w:val="002D13B2"/>
    <w:rsid w:val="002D16FD"/>
    <w:rsid w:val="002D3443"/>
    <w:rsid w:val="002D3567"/>
    <w:rsid w:val="002D3B47"/>
    <w:rsid w:val="002D5074"/>
    <w:rsid w:val="002D5FE2"/>
    <w:rsid w:val="002D7471"/>
    <w:rsid w:val="002E0539"/>
    <w:rsid w:val="002E09B3"/>
    <w:rsid w:val="002E0AA3"/>
    <w:rsid w:val="002E1321"/>
    <w:rsid w:val="002E138F"/>
    <w:rsid w:val="002E2D3C"/>
    <w:rsid w:val="002E3B3E"/>
    <w:rsid w:val="002E460A"/>
    <w:rsid w:val="002E5669"/>
    <w:rsid w:val="002E68E7"/>
    <w:rsid w:val="002F0BAC"/>
    <w:rsid w:val="002F2076"/>
    <w:rsid w:val="002F39EF"/>
    <w:rsid w:val="002F4449"/>
    <w:rsid w:val="002F584F"/>
    <w:rsid w:val="002F5AF0"/>
    <w:rsid w:val="002F5CAC"/>
    <w:rsid w:val="00302792"/>
    <w:rsid w:val="0030504D"/>
    <w:rsid w:val="00307848"/>
    <w:rsid w:val="00310590"/>
    <w:rsid w:val="0031195F"/>
    <w:rsid w:val="00311A0A"/>
    <w:rsid w:val="00313166"/>
    <w:rsid w:val="00313367"/>
    <w:rsid w:val="00313581"/>
    <w:rsid w:val="0031517A"/>
    <w:rsid w:val="00315F6A"/>
    <w:rsid w:val="00316705"/>
    <w:rsid w:val="00317662"/>
    <w:rsid w:val="003176B5"/>
    <w:rsid w:val="00320210"/>
    <w:rsid w:val="00321BFD"/>
    <w:rsid w:val="00323BCD"/>
    <w:rsid w:val="00323F25"/>
    <w:rsid w:val="00330CFD"/>
    <w:rsid w:val="003318EC"/>
    <w:rsid w:val="00331FCA"/>
    <w:rsid w:val="00332144"/>
    <w:rsid w:val="00332665"/>
    <w:rsid w:val="003326DB"/>
    <w:rsid w:val="00333067"/>
    <w:rsid w:val="00336616"/>
    <w:rsid w:val="0034020A"/>
    <w:rsid w:val="003420A7"/>
    <w:rsid w:val="00343F9D"/>
    <w:rsid w:val="003451F2"/>
    <w:rsid w:val="003452D5"/>
    <w:rsid w:val="00346226"/>
    <w:rsid w:val="00350016"/>
    <w:rsid w:val="003500A0"/>
    <w:rsid w:val="00350924"/>
    <w:rsid w:val="00350A91"/>
    <w:rsid w:val="0035161D"/>
    <w:rsid w:val="00352A91"/>
    <w:rsid w:val="00353792"/>
    <w:rsid w:val="0035675C"/>
    <w:rsid w:val="00357FE8"/>
    <w:rsid w:val="003608D2"/>
    <w:rsid w:val="00361812"/>
    <w:rsid w:val="003624D4"/>
    <w:rsid w:val="00365EBA"/>
    <w:rsid w:val="00367B0C"/>
    <w:rsid w:val="00370D97"/>
    <w:rsid w:val="00371C94"/>
    <w:rsid w:val="0037325E"/>
    <w:rsid w:val="00374077"/>
    <w:rsid w:val="00375199"/>
    <w:rsid w:val="00375534"/>
    <w:rsid w:val="00375898"/>
    <w:rsid w:val="003762FF"/>
    <w:rsid w:val="00376E30"/>
    <w:rsid w:val="00380DB9"/>
    <w:rsid w:val="003822D0"/>
    <w:rsid w:val="00384034"/>
    <w:rsid w:val="003842FE"/>
    <w:rsid w:val="0038502D"/>
    <w:rsid w:val="0038504A"/>
    <w:rsid w:val="00385137"/>
    <w:rsid w:val="00386EC8"/>
    <w:rsid w:val="00387A35"/>
    <w:rsid w:val="00391D9F"/>
    <w:rsid w:val="003922E6"/>
    <w:rsid w:val="003927BF"/>
    <w:rsid w:val="0039363A"/>
    <w:rsid w:val="00396A5B"/>
    <w:rsid w:val="00397101"/>
    <w:rsid w:val="003A0FE4"/>
    <w:rsid w:val="003A16F3"/>
    <w:rsid w:val="003A30C8"/>
    <w:rsid w:val="003A4112"/>
    <w:rsid w:val="003A4B90"/>
    <w:rsid w:val="003A535D"/>
    <w:rsid w:val="003A593E"/>
    <w:rsid w:val="003A5A96"/>
    <w:rsid w:val="003A6652"/>
    <w:rsid w:val="003A67ED"/>
    <w:rsid w:val="003A7F9F"/>
    <w:rsid w:val="003B0DE7"/>
    <w:rsid w:val="003B151C"/>
    <w:rsid w:val="003B22C8"/>
    <w:rsid w:val="003B3855"/>
    <w:rsid w:val="003B4B1A"/>
    <w:rsid w:val="003B7733"/>
    <w:rsid w:val="003B7B57"/>
    <w:rsid w:val="003C293D"/>
    <w:rsid w:val="003C4506"/>
    <w:rsid w:val="003C5F61"/>
    <w:rsid w:val="003C72A8"/>
    <w:rsid w:val="003D0876"/>
    <w:rsid w:val="003D0AAE"/>
    <w:rsid w:val="003D0C17"/>
    <w:rsid w:val="003D249B"/>
    <w:rsid w:val="003D2997"/>
    <w:rsid w:val="003D4B1C"/>
    <w:rsid w:val="003D52F3"/>
    <w:rsid w:val="003D6885"/>
    <w:rsid w:val="003D6D37"/>
    <w:rsid w:val="003D73BF"/>
    <w:rsid w:val="003D7539"/>
    <w:rsid w:val="003E0ABF"/>
    <w:rsid w:val="003E0FF1"/>
    <w:rsid w:val="003E1FEA"/>
    <w:rsid w:val="003E3DD4"/>
    <w:rsid w:val="003E4221"/>
    <w:rsid w:val="003E44B8"/>
    <w:rsid w:val="003E50AA"/>
    <w:rsid w:val="003E50E3"/>
    <w:rsid w:val="003E61DE"/>
    <w:rsid w:val="003E65A6"/>
    <w:rsid w:val="003E65E5"/>
    <w:rsid w:val="003E6A52"/>
    <w:rsid w:val="003E7E6D"/>
    <w:rsid w:val="003F167B"/>
    <w:rsid w:val="003F2BC7"/>
    <w:rsid w:val="003F3831"/>
    <w:rsid w:val="003F70E7"/>
    <w:rsid w:val="00401189"/>
    <w:rsid w:val="00402D94"/>
    <w:rsid w:val="004046A6"/>
    <w:rsid w:val="0040614C"/>
    <w:rsid w:val="00407D0B"/>
    <w:rsid w:val="00410408"/>
    <w:rsid w:val="004107D6"/>
    <w:rsid w:val="00413525"/>
    <w:rsid w:val="004136C3"/>
    <w:rsid w:val="00415809"/>
    <w:rsid w:val="00416213"/>
    <w:rsid w:val="00420B32"/>
    <w:rsid w:val="00422B11"/>
    <w:rsid w:val="00422F4F"/>
    <w:rsid w:val="00423C88"/>
    <w:rsid w:val="004243B4"/>
    <w:rsid w:val="00424D71"/>
    <w:rsid w:val="00424F90"/>
    <w:rsid w:val="004263B8"/>
    <w:rsid w:val="00427042"/>
    <w:rsid w:val="00427E5B"/>
    <w:rsid w:val="00430357"/>
    <w:rsid w:val="004309A3"/>
    <w:rsid w:val="0043111E"/>
    <w:rsid w:val="00431507"/>
    <w:rsid w:val="00433760"/>
    <w:rsid w:val="00436E18"/>
    <w:rsid w:val="00440CDD"/>
    <w:rsid w:val="00441ADE"/>
    <w:rsid w:val="004433D4"/>
    <w:rsid w:val="00443A03"/>
    <w:rsid w:val="00446C83"/>
    <w:rsid w:val="00446FFF"/>
    <w:rsid w:val="00450529"/>
    <w:rsid w:val="004509BF"/>
    <w:rsid w:val="004510AD"/>
    <w:rsid w:val="00451DF4"/>
    <w:rsid w:val="0045243A"/>
    <w:rsid w:val="00452AC0"/>
    <w:rsid w:val="00452C4D"/>
    <w:rsid w:val="004541AB"/>
    <w:rsid w:val="004560E0"/>
    <w:rsid w:val="004603FC"/>
    <w:rsid w:val="00460912"/>
    <w:rsid w:val="00462F91"/>
    <w:rsid w:val="0046300B"/>
    <w:rsid w:val="004631C4"/>
    <w:rsid w:val="004637A0"/>
    <w:rsid w:val="00464812"/>
    <w:rsid w:val="004648BB"/>
    <w:rsid w:val="00464FB7"/>
    <w:rsid w:val="00465783"/>
    <w:rsid w:val="00465F79"/>
    <w:rsid w:val="00466122"/>
    <w:rsid w:val="00467A2A"/>
    <w:rsid w:val="00471E7A"/>
    <w:rsid w:val="004733A4"/>
    <w:rsid w:val="00474224"/>
    <w:rsid w:val="00474A83"/>
    <w:rsid w:val="0047534C"/>
    <w:rsid w:val="004754E3"/>
    <w:rsid w:val="00475C51"/>
    <w:rsid w:val="00476E81"/>
    <w:rsid w:val="004771C6"/>
    <w:rsid w:val="00477F38"/>
    <w:rsid w:val="004809C6"/>
    <w:rsid w:val="00481200"/>
    <w:rsid w:val="004843A7"/>
    <w:rsid w:val="00484662"/>
    <w:rsid w:val="004870C2"/>
    <w:rsid w:val="00490E3E"/>
    <w:rsid w:val="00492663"/>
    <w:rsid w:val="00492BCC"/>
    <w:rsid w:val="00494602"/>
    <w:rsid w:val="0049551A"/>
    <w:rsid w:val="0049563D"/>
    <w:rsid w:val="00495E69"/>
    <w:rsid w:val="00495FF8"/>
    <w:rsid w:val="004A2423"/>
    <w:rsid w:val="004A31E0"/>
    <w:rsid w:val="004A3ADF"/>
    <w:rsid w:val="004A3D31"/>
    <w:rsid w:val="004A3E0A"/>
    <w:rsid w:val="004A4BD6"/>
    <w:rsid w:val="004A57D2"/>
    <w:rsid w:val="004A654D"/>
    <w:rsid w:val="004A6B81"/>
    <w:rsid w:val="004A73AC"/>
    <w:rsid w:val="004A79A2"/>
    <w:rsid w:val="004B3633"/>
    <w:rsid w:val="004B370E"/>
    <w:rsid w:val="004B55F8"/>
    <w:rsid w:val="004B5B85"/>
    <w:rsid w:val="004C1021"/>
    <w:rsid w:val="004C1C7A"/>
    <w:rsid w:val="004C2B49"/>
    <w:rsid w:val="004C3894"/>
    <w:rsid w:val="004C3CA9"/>
    <w:rsid w:val="004C4FDF"/>
    <w:rsid w:val="004C5E8C"/>
    <w:rsid w:val="004C66C6"/>
    <w:rsid w:val="004C791A"/>
    <w:rsid w:val="004D0C7C"/>
    <w:rsid w:val="004D1978"/>
    <w:rsid w:val="004D1CAE"/>
    <w:rsid w:val="004D1CD5"/>
    <w:rsid w:val="004D1E58"/>
    <w:rsid w:val="004D27A9"/>
    <w:rsid w:val="004D2CA2"/>
    <w:rsid w:val="004D3E52"/>
    <w:rsid w:val="004D7126"/>
    <w:rsid w:val="004D7507"/>
    <w:rsid w:val="004D78FC"/>
    <w:rsid w:val="004E0F6A"/>
    <w:rsid w:val="004E1063"/>
    <w:rsid w:val="004E109B"/>
    <w:rsid w:val="004E2793"/>
    <w:rsid w:val="004E53D8"/>
    <w:rsid w:val="004E7763"/>
    <w:rsid w:val="004F0F4A"/>
    <w:rsid w:val="004F29AB"/>
    <w:rsid w:val="004F570C"/>
    <w:rsid w:val="004F5CA0"/>
    <w:rsid w:val="004F5EBA"/>
    <w:rsid w:val="004F7BC4"/>
    <w:rsid w:val="005006AB"/>
    <w:rsid w:val="0050224D"/>
    <w:rsid w:val="00503622"/>
    <w:rsid w:val="00503CE0"/>
    <w:rsid w:val="00506BB2"/>
    <w:rsid w:val="00507B96"/>
    <w:rsid w:val="005139B8"/>
    <w:rsid w:val="00513B66"/>
    <w:rsid w:val="00514EA9"/>
    <w:rsid w:val="00515B65"/>
    <w:rsid w:val="0052118C"/>
    <w:rsid w:val="00521365"/>
    <w:rsid w:val="005235B3"/>
    <w:rsid w:val="005259C2"/>
    <w:rsid w:val="005309AC"/>
    <w:rsid w:val="00530F30"/>
    <w:rsid w:val="0053232C"/>
    <w:rsid w:val="00535BB6"/>
    <w:rsid w:val="00541967"/>
    <w:rsid w:val="005421D3"/>
    <w:rsid w:val="0054666D"/>
    <w:rsid w:val="00547391"/>
    <w:rsid w:val="00547B39"/>
    <w:rsid w:val="005509C2"/>
    <w:rsid w:val="00551EDC"/>
    <w:rsid w:val="00552395"/>
    <w:rsid w:val="00555FDF"/>
    <w:rsid w:val="00557D41"/>
    <w:rsid w:val="005603A0"/>
    <w:rsid w:val="00560877"/>
    <w:rsid w:val="00560D0C"/>
    <w:rsid w:val="00561573"/>
    <w:rsid w:val="0056236F"/>
    <w:rsid w:val="00565924"/>
    <w:rsid w:val="0057074E"/>
    <w:rsid w:val="00571633"/>
    <w:rsid w:val="00572A73"/>
    <w:rsid w:val="00572FB1"/>
    <w:rsid w:val="00573B92"/>
    <w:rsid w:val="00580EAE"/>
    <w:rsid w:val="00582A8E"/>
    <w:rsid w:val="00582ABE"/>
    <w:rsid w:val="0058382C"/>
    <w:rsid w:val="0058607D"/>
    <w:rsid w:val="0059014C"/>
    <w:rsid w:val="00590C01"/>
    <w:rsid w:val="0059169F"/>
    <w:rsid w:val="00594440"/>
    <w:rsid w:val="00596DC3"/>
    <w:rsid w:val="00596E12"/>
    <w:rsid w:val="005A1E3B"/>
    <w:rsid w:val="005A28F6"/>
    <w:rsid w:val="005A37C5"/>
    <w:rsid w:val="005A3A11"/>
    <w:rsid w:val="005A4900"/>
    <w:rsid w:val="005A4976"/>
    <w:rsid w:val="005A4DF5"/>
    <w:rsid w:val="005A5F09"/>
    <w:rsid w:val="005A7605"/>
    <w:rsid w:val="005A7884"/>
    <w:rsid w:val="005B1EBF"/>
    <w:rsid w:val="005B24D8"/>
    <w:rsid w:val="005B4135"/>
    <w:rsid w:val="005B654A"/>
    <w:rsid w:val="005B6DEF"/>
    <w:rsid w:val="005C0828"/>
    <w:rsid w:val="005C23F0"/>
    <w:rsid w:val="005C28FA"/>
    <w:rsid w:val="005C29B5"/>
    <w:rsid w:val="005C47E5"/>
    <w:rsid w:val="005C4950"/>
    <w:rsid w:val="005C5FC3"/>
    <w:rsid w:val="005C622D"/>
    <w:rsid w:val="005D408E"/>
    <w:rsid w:val="005D47E1"/>
    <w:rsid w:val="005D54AF"/>
    <w:rsid w:val="005D7089"/>
    <w:rsid w:val="005D71DB"/>
    <w:rsid w:val="005D7500"/>
    <w:rsid w:val="005D7591"/>
    <w:rsid w:val="005E0428"/>
    <w:rsid w:val="005E0B5D"/>
    <w:rsid w:val="005E1373"/>
    <w:rsid w:val="005E2347"/>
    <w:rsid w:val="005E2712"/>
    <w:rsid w:val="005E3473"/>
    <w:rsid w:val="005E5695"/>
    <w:rsid w:val="005E6673"/>
    <w:rsid w:val="005E6A52"/>
    <w:rsid w:val="005E6F05"/>
    <w:rsid w:val="005E714D"/>
    <w:rsid w:val="005E71D1"/>
    <w:rsid w:val="005F0302"/>
    <w:rsid w:val="005F06FA"/>
    <w:rsid w:val="005F0802"/>
    <w:rsid w:val="005F0D98"/>
    <w:rsid w:val="005F27D0"/>
    <w:rsid w:val="005F3182"/>
    <w:rsid w:val="005F3227"/>
    <w:rsid w:val="005F3364"/>
    <w:rsid w:val="005F37E6"/>
    <w:rsid w:val="005F3FA9"/>
    <w:rsid w:val="005F428F"/>
    <w:rsid w:val="005F46D7"/>
    <w:rsid w:val="005F604C"/>
    <w:rsid w:val="005F617E"/>
    <w:rsid w:val="005F7124"/>
    <w:rsid w:val="005F76DF"/>
    <w:rsid w:val="005F77C7"/>
    <w:rsid w:val="00600B39"/>
    <w:rsid w:val="00606ADB"/>
    <w:rsid w:val="00606D82"/>
    <w:rsid w:val="0060750D"/>
    <w:rsid w:val="00607A82"/>
    <w:rsid w:val="00610274"/>
    <w:rsid w:val="00610325"/>
    <w:rsid w:val="00612349"/>
    <w:rsid w:val="00612444"/>
    <w:rsid w:val="0061352F"/>
    <w:rsid w:val="006141A9"/>
    <w:rsid w:val="00616083"/>
    <w:rsid w:val="00616656"/>
    <w:rsid w:val="006176A0"/>
    <w:rsid w:val="0062215F"/>
    <w:rsid w:val="00622385"/>
    <w:rsid w:val="00623875"/>
    <w:rsid w:val="00624285"/>
    <w:rsid w:val="00624867"/>
    <w:rsid w:val="00624C85"/>
    <w:rsid w:val="00625955"/>
    <w:rsid w:val="00625A86"/>
    <w:rsid w:val="006265DF"/>
    <w:rsid w:val="006274B1"/>
    <w:rsid w:val="00630ADC"/>
    <w:rsid w:val="0063181D"/>
    <w:rsid w:val="006326CE"/>
    <w:rsid w:val="006339F4"/>
    <w:rsid w:val="00633CDF"/>
    <w:rsid w:val="0063509F"/>
    <w:rsid w:val="006365B5"/>
    <w:rsid w:val="006405A5"/>
    <w:rsid w:val="00641638"/>
    <w:rsid w:val="0064249B"/>
    <w:rsid w:val="00642B9B"/>
    <w:rsid w:val="00643EBC"/>
    <w:rsid w:val="006442F1"/>
    <w:rsid w:val="0064455E"/>
    <w:rsid w:val="0064613E"/>
    <w:rsid w:val="00647AF8"/>
    <w:rsid w:val="006523DA"/>
    <w:rsid w:val="00653850"/>
    <w:rsid w:val="00654500"/>
    <w:rsid w:val="0065556D"/>
    <w:rsid w:val="00657574"/>
    <w:rsid w:val="00662EEA"/>
    <w:rsid w:val="00663CBD"/>
    <w:rsid w:val="006642DE"/>
    <w:rsid w:val="00664631"/>
    <w:rsid w:val="006666F3"/>
    <w:rsid w:val="00667C03"/>
    <w:rsid w:val="00670BBB"/>
    <w:rsid w:val="00671246"/>
    <w:rsid w:val="00671EEE"/>
    <w:rsid w:val="00673C6E"/>
    <w:rsid w:val="00674E9A"/>
    <w:rsid w:val="00675142"/>
    <w:rsid w:val="00680B55"/>
    <w:rsid w:val="006822D0"/>
    <w:rsid w:val="0068383A"/>
    <w:rsid w:val="00686299"/>
    <w:rsid w:val="00686E2F"/>
    <w:rsid w:val="00691672"/>
    <w:rsid w:val="00691C5F"/>
    <w:rsid w:val="00692140"/>
    <w:rsid w:val="0069335F"/>
    <w:rsid w:val="00695A5E"/>
    <w:rsid w:val="006A1B9A"/>
    <w:rsid w:val="006A1FC4"/>
    <w:rsid w:val="006A20F4"/>
    <w:rsid w:val="006A251D"/>
    <w:rsid w:val="006A277A"/>
    <w:rsid w:val="006A2F04"/>
    <w:rsid w:val="006A5409"/>
    <w:rsid w:val="006A5F7D"/>
    <w:rsid w:val="006A6742"/>
    <w:rsid w:val="006B2523"/>
    <w:rsid w:val="006B36F9"/>
    <w:rsid w:val="006B41DF"/>
    <w:rsid w:val="006B4A40"/>
    <w:rsid w:val="006B4D18"/>
    <w:rsid w:val="006B5987"/>
    <w:rsid w:val="006B71F7"/>
    <w:rsid w:val="006C04C8"/>
    <w:rsid w:val="006C0A51"/>
    <w:rsid w:val="006C2654"/>
    <w:rsid w:val="006C2C1D"/>
    <w:rsid w:val="006C5194"/>
    <w:rsid w:val="006C56DB"/>
    <w:rsid w:val="006C5FE6"/>
    <w:rsid w:val="006C671C"/>
    <w:rsid w:val="006C6EB5"/>
    <w:rsid w:val="006D0535"/>
    <w:rsid w:val="006D055F"/>
    <w:rsid w:val="006D13E2"/>
    <w:rsid w:val="006D1F27"/>
    <w:rsid w:val="006D3BA4"/>
    <w:rsid w:val="006D3D94"/>
    <w:rsid w:val="006D44B6"/>
    <w:rsid w:val="006D7373"/>
    <w:rsid w:val="006E1EFE"/>
    <w:rsid w:val="006E556C"/>
    <w:rsid w:val="006E60C8"/>
    <w:rsid w:val="006E72F2"/>
    <w:rsid w:val="006F1492"/>
    <w:rsid w:val="006F1D19"/>
    <w:rsid w:val="006F272D"/>
    <w:rsid w:val="006F3DB8"/>
    <w:rsid w:val="006F61AC"/>
    <w:rsid w:val="006F6496"/>
    <w:rsid w:val="006F75AA"/>
    <w:rsid w:val="00700C83"/>
    <w:rsid w:val="0070164B"/>
    <w:rsid w:val="0070659C"/>
    <w:rsid w:val="00706B26"/>
    <w:rsid w:val="00707303"/>
    <w:rsid w:val="00707FA0"/>
    <w:rsid w:val="00711000"/>
    <w:rsid w:val="00711F34"/>
    <w:rsid w:val="0071227C"/>
    <w:rsid w:val="00712495"/>
    <w:rsid w:val="00712BF9"/>
    <w:rsid w:val="00713388"/>
    <w:rsid w:val="00716155"/>
    <w:rsid w:val="00716BC7"/>
    <w:rsid w:val="00717193"/>
    <w:rsid w:val="00720846"/>
    <w:rsid w:val="0072294D"/>
    <w:rsid w:val="00723F05"/>
    <w:rsid w:val="00727387"/>
    <w:rsid w:val="00727813"/>
    <w:rsid w:val="00727D9C"/>
    <w:rsid w:val="00727F5C"/>
    <w:rsid w:val="00730B3D"/>
    <w:rsid w:val="007328F1"/>
    <w:rsid w:val="00733DE0"/>
    <w:rsid w:val="007361EE"/>
    <w:rsid w:val="00736B07"/>
    <w:rsid w:val="007408C6"/>
    <w:rsid w:val="00740AA8"/>
    <w:rsid w:val="007414DF"/>
    <w:rsid w:val="007415B0"/>
    <w:rsid w:val="00741DFF"/>
    <w:rsid w:val="00741FAC"/>
    <w:rsid w:val="00742743"/>
    <w:rsid w:val="00743D6C"/>
    <w:rsid w:val="00743EA5"/>
    <w:rsid w:val="00745AFA"/>
    <w:rsid w:val="0074751E"/>
    <w:rsid w:val="007475FA"/>
    <w:rsid w:val="00750732"/>
    <w:rsid w:val="0075193F"/>
    <w:rsid w:val="00751A0D"/>
    <w:rsid w:val="00752CF8"/>
    <w:rsid w:val="00753776"/>
    <w:rsid w:val="00753ADD"/>
    <w:rsid w:val="0075455C"/>
    <w:rsid w:val="00755166"/>
    <w:rsid w:val="00756049"/>
    <w:rsid w:val="007579EC"/>
    <w:rsid w:val="00761161"/>
    <w:rsid w:val="00763743"/>
    <w:rsid w:val="00764009"/>
    <w:rsid w:val="00765790"/>
    <w:rsid w:val="00765F91"/>
    <w:rsid w:val="00766617"/>
    <w:rsid w:val="00766E66"/>
    <w:rsid w:val="00770026"/>
    <w:rsid w:val="00771354"/>
    <w:rsid w:val="00771A01"/>
    <w:rsid w:val="00774B7B"/>
    <w:rsid w:val="00774BB8"/>
    <w:rsid w:val="00774C36"/>
    <w:rsid w:val="00774E5E"/>
    <w:rsid w:val="007755B6"/>
    <w:rsid w:val="00775CC3"/>
    <w:rsid w:val="00777C65"/>
    <w:rsid w:val="0078105E"/>
    <w:rsid w:val="007829F4"/>
    <w:rsid w:val="00783B95"/>
    <w:rsid w:val="00785552"/>
    <w:rsid w:val="00785FAC"/>
    <w:rsid w:val="00787354"/>
    <w:rsid w:val="00787C00"/>
    <w:rsid w:val="00787E03"/>
    <w:rsid w:val="00791ADF"/>
    <w:rsid w:val="0079399B"/>
    <w:rsid w:val="00795182"/>
    <w:rsid w:val="00795C9A"/>
    <w:rsid w:val="007962D0"/>
    <w:rsid w:val="00796602"/>
    <w:rsid w:val="00796EA6"/>
    <w:rsid w:val="007A4C54"/>
    <w:rsid w:val="007A7B2C"/>
    <w:rsid w:val="007B20E9"/>
    <w:rsid w:val="007B24D9"/>
    <w:rsid w:val="007B2BEE"/>
    <w:rsid w:val="007B3D28"/>
    <w:rsid w:val="007B3EA5"/>
    <w:rsid w:val="007B478F"/>
    <w:rsid w:val="007B499E"/>
    <w:rsid w:val="007B7849"/>
    <w:rsid w:val="007C2795"/>
    <w:rsid w:val="007C482D"/>
    <w:rsid w:val="007C4F23"/>
    <w:rsid w:val="007C52FA"/>
    <w:rsid w:val="007C5B27"/>
    <w:rsid w:val="007C611C"/>
    <w:rsid w:val="007C7CFB"/>
    <w:rsid w:val="007D033B"/>
    <w:rsid w:val="007D0ED7"/>
    <w:rsid w:val="007D25EE"/>
    <w:rsid w:val="007D344D"/>
    <w:rsid w:val="007D3866"/>
    <w:rsid w:val="007D426A"/>
    <w:rsid w:val="007D6CB1"/>
    <w:rsid w:val="007D71ED"/>
    <w:rsid w:val="007E0D33"/>
    <w:rsid w:val="007E255F"/>
    <w:rsid w:val="007E2F9F"/>
    <w:rsid w:val="007E392B"/>
    <w:rsid w:val="007E3AEC"/>
    <w:rsid w:val="007E5805"/>
    <w:rsid w:val="007E63E5"/>
    <w:rsid w:val="007E63FE"/>
    <w:rsid w:val="007E6D6A"/>
    <w:rsid w:val="007F01C8"/>
    <w:rsid w:val="007F0E3B"/>
    <w:rsid w:val="007F15BC"/>
    <w:rsid w:val="007F363D"/>
    <w:rsid w:val="007F4A21"/>
    <w:rsid w:val="007F5C68"/>
    <w:rsid w:val="007F6984"/>
    <w:rsid w:val="007F707A"/>
    <w:rsid w:val="007F7F43"/>
    <w:rsid w:val="007F7F6A"/>
    <w:rsid w:val="008026D8"/>
    <w:rsid w:val="00802DEF"/>
    <w:rsid w:val="008030F2"/>
    <w:rsid w:val="008049A5"/>
    <w:rsid w:val="00811CA9"/>
    <w:rsid w:val="0081205F"/>
    <w:rsid w:val="008127F7"/>
    <w:rsid w:val="00812F61"/>
    <w:rsid w:val="0081427B"/>
    <w:rsid w:val="008208D6"/>
    <w:rsid w:val="00821E85"/>
    <w:rsid w:val="008253C8"/>
    <w:rsid w:val="00827CEA"/>
    <w:rsid w:val="0083079E"/>
    <w:rsid w:val="00832806"/>
    <w:rsid w:val="0083346D"/>
    <w:rsid w:val="00834AA5"/>
    <w:rsid w:val="00834C8B"/>
    <w:rsid w:val="00835CDF"/>
    <w:rsid w:val="008365C8"/>
    <w:rsid w:val="008366B8"/>
    <w:rsid w:val="00841815"/>
    <w:rsid w:val="00842C1C"/>
    <w:rsid w:val="00842C7A"/>
    <w:rsid w:val="008445EE"/>
    <w:rsid w:val="00845BD5"/>
    <w:rsid w:val="00846456"/>
    <w:rsid w:val="00850539"/>
    <w:rsid w:val="00851BBC"/>
    <w:rsid w:val="00851CA5"/>
    <w:rsid w:val="00852220"/>
    <w:rsid w:val="00853766"/>
    <w:rsid w:val="00853BDB"/>
    <w:rsid w:val="00854CBC"/>
    <w:rsid w:val="0085551B"/>
    <w:rsid w:val="008564D7"/>
    <w:rsid w:val="00856AA4"/>
    <w:rsid w:val="008578F3"/>
    <w:rsid w:val="0086003B"/>
    <w:rsid w:val="008601A9"/>
    <w:rsid w:val="008601DF"/>
    <w:rsid w:val="008611B4"/>
    <w:rsid w:val="008619BD"/>
    <w:rsid w:val="008622A4"/>
    <w:rsid w:val="00862A64"/>
    <w:rsid w:val="008635D5"/>
    <w:rsid w:val="00863ED2"/>
    <w:rsid w:val="008655AB"/>
    <w:rsid w:val="00865EA2"/>
    <w:rsid w:val="00866D52"/>
    <w:rsid w:val="00866F9F"/>
    <w:rsid w:val="00870326"/>
    <w:rsid w:val="008704C4"/>
    <w:rsid w:val="00870939"/>
    <w:rsid w:val="0087130E"/>
    <w:rsid w:val="00874178"/>
    <w:rsid w:val="00874A69"/>
    <w:rsid w:val="00874DF9"/>
    <w:rsid w:val="0087681C"/>
    <w:rsid w:val="00884465"/>
    <w:rsid w:val="008876B6"/>
    <w:rsid w:val="00892CCE"/>
    <w:rsid w:val="008940A9"/>
    <w:rsid w:val="008945BD"/>
    <w:rsid w:val="00894F38"/>
    <w:rsid w:val="00896216"/>
    <w:rsid w:val="00896708"/>
    <w:rsid w:val="008A1399"/>
    <w:rsid w:val="008A1AAA"/>
    <w:rsid w:val="008A282E"/>
    <w:rsid w:val="008A422F"/>
    <w:rsid w:val="008A576F"/>
    <w:rsid w:val="008A6CD1"/>
    <w:rsid w:val="008B0D66"/>
    <w:rsid w:val="008B1A12"/>
    <w:rsid w:val="008B1CF2"/>
    <w:rsid w:val="008B221E"/>
    <w:rsid w:val="008B306A"/>
    <w:rsid w:val="008B4D66"/>
    <w:rsid w:val="008B5684"/>
    <w:rsid w:val="008B5C48"/>
    <w:rsid w:val="008B6723"/>
    <w:rsid w:val="008B685B"/>
    <w:rsid w:val="008B69B4"/>
    <w:rsid w:val="008C1710"/>
    <w:rsid w:val="008C2FE5"/>
    <w:rsid w:val="008C394B"/>
    <w:rsid w:val="008C4218"/>
    <w:rsid w:val="008C4567"/>
    <w:rsid w:val="008C4D42"/>
    <w:rsid w:val="008C5C4A"/>
    <w:rsid w:val="008D0559"/>
    <w:rsid w:val="008D1138"/>
    <w:rsid w:val="008D1D50"/>
    <w:rsid w:val="008D323C"/>
    <w:rsid w:val="008D3AFB"/>
    <w:rsid w:val="008D434F"/>
    <w:rsid w:val="008D4A27"/>
    <w:rsid w:val="008D4AE9"/>
    <w:rsid w:val="008D7136"/>
    <w:rsid w:val="008D7258"/>
    <w:rsid w:val="008D74AF"/>
    <w:rsid w:val="008E018B"/>
    <w:rsid w:val="008E26A4"/>
    <w:rsid w:val="008E3DDD"/>
    <w:rsid w:val="008E4589"/>
    <w:rsid w:val="008E5996"/>
    <w:rsid w:val="008E7930"/>
    <w:rsid w:val="008F056E"/>
    <w:rsid w:val="008F310A"/>
    <w:rsid w:val="008F39ED"/>
    <w:rsid w:val="008F4120"/>
    <w:rsid w:val="008F4CD3"/>
    <w:rsid w:val="008F5A63"/>
    <w:rsid w:val="008F7EB9"/>
    <w:rsid w:val="00900314"/>
    <w:rsid w:val="00900E1E"/>
    <w:rsid w:val="00902867"/>
    <w:rsid w:val="009034BC"/>
    <w:rsid w:val="0090377A"/>
    <w:rsid w:val="00905AC8"/>
    <w:rsid w:val="0090617C"/>
    <w:rsid w:val="00907682"/>
    <w:rsid w:val="009079F5"/>
    <w:rsid w:val="00907A1F"/>
    <w:rsid w:val="00910E3F"/>
    <w:rsid w:val="00913F6A"/>
    <w:rsid w:val="009140EC"/>
    <w:rsid w:val="00920459"/>
    <w:rsid w:val="00920D62"/>
    <w:rsid w:val="00921217"/>
    <w:rsid w:val="009219CE"/>
    <w:rsid w:val="00923316"/>
    <w:rsid w:val="00930353"/>
    <w:rsid w:val="00930F39"/>
    <w:rsid w:val="00931127"/>
    <w:rsid w:val="00931F84"/>
    <w:rsid w:val="00933D45"/>
    <w:rsid w:val="0093407E"/>
    <w:rsid w:val="00934583"/>
    <w:rsid w:val="00936361"/>
    <w:rsid w:val="00937092"/>
    <w:rsid w:val="00941497"/>
    <w:rsid w:val="00943817"/>
    <w:rsid w:val="009445AB"/>
    <w:rsid w:val="00945007"/>
    <w:rsid w:val="00945082"/>
    <w:rsid w:val="00945C66"/>
    <w:rsid w:val="009468D7"/>
    <w:rsid w:val="009472FF"/>
    <w:rsid w:val="009508DF"/>
    <w:rsid w:val="00950959"/>
    <w:rsid w:val="009513CE"/>
    <w:rsid w:val="00952270"/>
    <w:rsid w:val="00952E6D"/>
    <w:rsid w:val="00953EB3"/>
    <w:rsid w:val="00955E78"/>
    <w:rsid w:val="009567EC"/>
    <w:rsid w:val="00957D73"/>
    <w:rsid w:val="00961BD0"/>
    <w:rsid w:val="00962305"/>
    <w:rsid w:val="00962AE6"/>
    <w:rsid w:val="009632AB"/>
    <w:rsid w:val="00963402"/>
    <w:rsid w:val="009640FF"/>
    <w:rsid w:val="00964C78"/>
    <w:rsid w:val="009658E0"/>
    <w:rsid w:val="00965918"/>
    <w:rsid w:val="009659B2"/>
    <w:rsid w:val="00970282"/>
    <w:rsid w:val="0097055E"/>
    <w:rsid w:val="009709C9"/>
    <w:rsid w:val="00972167"/>
    <w:rsid w:val="00972902"/>
    <w:rsid w:val="00975AA4"/>
    <w:rsid w:val="0097739C"/>
    <w:rsid w:val="00977CA2"/>
    <w:rsid w:val="00982CD3"/>
    <w:rsid w:val="00983404"/>
    <w:rsid w:val="009843E4"/>
    <w:rsid w:val="009846D6"/>
    <w:rsid w:val="00986D42"/>
    <w:rsid w:val="00990D82"/>
    <w:rsid w:val="009915AD"/>
    <w:rsid w:val="00991F98"/>
    <w:rsid w:val="00992020"/>
    <w:rsid w:val="00992B80"/>
    <w:rsid w:val="00992D52"/>
    <w:rsid w:val="00994FA9"/>
    <w:rsid w:val="00995153"/>
    <w:rsid w:val="00996835"/>
    <w:rsid w:val="00996CD8"/>
    <w:rsid w:val="009973A3"/>
    <w:rsid w:val="009A0AAB"/>
    <w:rsid w:val="009A30B7"/>
    <w:rsid w:val="009A3226"/>
    <w:rsid w:val="009A35A0"/>
    <w:rsid w:val="009B2318"/>
    <w:rsid w:val="009B3ECF"/>
    <w:rsid w:val="009B5804"/>
    <w:rsid w:val="009B5AED"/>
    <w:rsid w:val="009B5DDD"/>
    <w:rsid w:val="009B632B"/>
    <w:rsid w:val="009B7FD4"/>
    <w:rsid w:val="009C1F53"/>
    <w:rsid w:val="009C265D"/>
    <w:rsid w:val="009C3596"/>
    <w:rsid w:val="009C56FA"/>
    <w:rsid w:val="009C5F2F"/>
    <w:rsid w:val="009C5F3E"/>
    <w:rsid w:val="009C759B"/>
    <w:rsid w:val="009C75ED"/>
    <w:rsid w:val="009C7C81"/>
    <w:rsid w:val="009D0831"/>
    <w:rsid w:val="009D2910"/>
    <w:rsid w:val="009D2BB6"/>
    <w:rsid w:val="009D32CD"/>
    <w:rsid w:val="009D3D98"/>
    <w:rsid w:val="009D41AD"/>
    <w:rsid w:val="009D41F7"/>
    <w:rsid w:val="009D5BDD"/>
    <w:rsid w:val="009D6B10"/>
    <w:rsid w:val="009D6D3D"/>
    <w:rsid w:val="009D703C"/>
    <w:rsid w:val="009E255C"/>
    <w:rsid w:val="009E25AB"/>
    <w:rsid w:val="009E3AD7"/>
    <w:rsid w:val="009E3B3E"/>
    <w:rsid w:val="009E532B"/>
    <w:rsid w:val="009E5C86"/>
    <w:rsid w:val="009F0C0E"/>
    <w:rsid w:val="009F1B6E"/>
    <w:rsid w:val="009F39B6"/>
    <w:rsid w:val="009F4AE0"/>
    <w:rsid w:val="009F4E6E"/>
    <w:rsid w:val="00A01D49"/>
    <w:rsid w:val="00A03074"/>
    <w:rsid w:val="00A047BD"/>
    <w:rsid w:val="00A0570A"/>
    <w:rsid w:val="00A0576C"/>
    <w:rsid w:val="00A0626E"/>
    <w:rsid w:val="00A06988"/>
    <w:rsid w:val="00A06D5B"/>
    <w:rsid w:val="00A0722F"/>
    <w:rsid w:val="00A072D1"/>
    <w:rsid w:val="00A07BCE"/>
    <w:rsid w:val="00A07CFE"/>
    <w:rsid w:val="00A106CC"/>
    <w:rsid w:val="00A119F1"/>
    <w:rsid w:val="00A12755"/>
    <w:rsid w:val="00A13A8C"/>
    <w:rsid w:val="00A13B17"/>
    <w:rsid w:val="00A1414D"/>
    <w:rsid w:val="00A14ABC"/>
    <w:rsid w:val="00A154C2"/>
    <w:rsid w:val="00A1584E"/>
    <w:rsid w:val="00A15C52"/>
    <w:rsid w:val="00A172E2"/>
    <w:rsid w:val="00A201CF"/>
    <w:rsid w:val="00A20894"/>
    <w:rsid w:val="00A218D4"/>
    <w:rsid w:val="00A22BA6"/>
    <w:rsid w:val="00A244DC"/>
    <w:rsid w:val="00A246B5"/>
    <w:rsid w:val="00A267BC"/>
    <w:rsid w:val="00A30CBC"/>
    <w:rsid w:val="00A31358"/>
    <w:rsid w:val="00A31F23"/>
    <w:rsid w:val="00A33026"/>
    <w:rsid w:val="00A33186"/>
    <w:rsid w:val="00A33A20"/>
    <w:rsid w:val="00A34B50"/>
    <w:rsid w:val="00A35A0B"/>
    <w:rsid w:val="00A4369B"/>
    <w:rsid w:val="00A437B6"/>
    <w:rsid w:val="00A4600C"/>
    <w:rsid w:val="00A50EA9"/>
    <w:rsid w:val="00A530F9"/>
    <w:rsid w:val="00A53465"/>
    <w:rsid w:val="00A53E06"/>
    <w:rsid w:val="00A54328"/>
    <w:rsid w:val="00A563C5"/>
    <w:rsid w:val="00A56483"/>
    <w:rsid w:val="00A56F14"/>
    <w:rsid w:val="00A572D9"/>
    <w:rsid w:val="00A602A5"/>
    <w:rsid w:val="00A618E2"/>
    <w:rsid w:val="00A62AFD"/>
    <w:rsid w:val="00A6475C"/>
    <w:rsid w:val="00A65B61"/>
    <w:rsid w:val="00A672E0"/>
    <w:rsid w:val="00A67F21"/>
    <w:rsid w:val="00A70DB0"/>
    <w:rsid w:val="00A71C14"/>
    <w:rsid w:val="00A72632"/>
    <w:rsid w:val="00A76364"/>
    <w:rsid w:val="00A76A43"/>
    <w:rsid w:val="00A777DA"/>
    <w:rsid w:val="00A8017A"/>
    <w:rsid w:val="00A81849"/>
    <w:rsid w:val="00A85C65"/>
    <w:rsid w:val="00A904B9"/>
    <w:rsid w:val="00A90931"/>
    <w:rsid w:val="00A91403"/>
    <w:rsid w:val="00A95664"/>
    <w:rsid w:val="00A96182"/>
    <w:rsid w:val="00A96482"/>
    <w:rsid w:val="00A96BB9"/>
    <w:rsid w:val="00A973FF"/>
    <w:rsid w:val="00AA1537"/>
    <w:rsid w:val="00AA1C68"/>
    <w:rsid w:val="00AA5851"/>
    <w:rsid w:val="00AA6B8D"/>
    <w:rsid w:val="00AB105C"/>
    <w:rsid w:val="00AB2620"/>
    <w:rsid w:val="00AB2EA2"/>
    <w:rsid w:val="00AB5309"/>
    <w:rsid w:val="00AB5376"/>
    <w:rsid w:val="00AB581C"/>
    <w:rsid w:val="00AC2E12"/>
    <w:rsid w:val="00AC4D34"/>
    <w:rsid w:val="00AC4EBA"/>
    <w:rsid w:val="00AC5DF6"/>
    <w:rsid w:val="00AC60C0"/>
    <w:rsid w:val="00AD0682"/>
    <w:rsid w:val="00AD1C10"/>
    <w:rsid w:val="00AD4146"/>
    <w:rsid w:val="00AD4397"/>
    <w:rsid w:val="00AD5E50"/>
    <w:rsid w:val="00AE137D"/>
    <w:rsid w:val="00AE3713"/>
    <w:rsid w:val="00AE3975"/>
    <w:rsid w:val="00AE47B8"/>
    <w:rsid w:val="00AE5F3E"/>
    <w:rsid w:val="00AF1098"/>
    <w:rsid w:val="00AF325A"/>
    <w:rsid w:val="00AF3AA2"/>
    <w:rsid w:val="00AF4512"/>
    <w:rsid w:val="00AF4CE0"/>
    <w:rsid w:val="00AF546F"/>
    <w:rsid w:val="00AF6429"/>
    <w:rsid w:val="00AF6657"/>
    <w:rsid w:val="00AF6A5C"/>
    <w:rsid w:val="00AF721E"/>
    <w:rsid w:val="00B01349"/>
    <w:rsid w:val="00B02B5F"/>
    <w:rsid w:val="00B034A9"/>
    <w:rsid w:val="00B034FF"/>
    <w:rsid w:val="00B035FE"/>
    <w:rsid w:val="00B046B3"/>
    <w:rsid w:val="00B0543E"/>
    <w:rsid w:val="00B05CBD"/>
    <w:rsid w:val="00B11FBB"/>
    <w:rsid w:val="00B13263"/>
    <w:rsid w:val="00B14169"/>
    <w:rsid w:val="00B147EB"/>
    <w:rsid w:val="00B15769"/>
    <w:rsid w:val="00B16B13"/>
    <w:rsid w:val="00B16FBA"/>
    <w:rsid w:val="00B17F34"/>
    <w:rsid w:val="00B201FB"/>
    <w:rsid w:val="00B21E4D"/>
    <w:rsid w:val="00B22B5A"/>
    <w:rsid w:val="00B24C17"/>
    <w:rsid w:val="00B25358"/>
    <w:rsid w:val="00B308CD"/>
    <w:rsid w:val="00B30ED1"/>
    <w:rsid w:val="00B313E0"/>
    <w:rsid w:val="00B318C1"/>
    <w:rsid w:val="00B32033"/>
    <w:rsid w:val="00B3382C"/>
    <w:rsid w:val="00B36BF5"/>
    <w:rsid w:val="00B37028"/>
    <w:rsid w:val="00B414D5"/>
    <w:rsid w:val="00B41AC4"/>
    <w:rsid w:val="00B41D35"/>
    <w:rsid w:val="00B4215C"/>
    <w:rsid w:val="00B44CD6"/>
    <w:rsid w:val="00B45CD5"/>
    <w:rsid w:val="00B45FCD"/>
    <w:rsid w:val="00B5001C"/>
    <w:rsid w:val="00B500B1"/>
    <w:rsid w:val="00B523B0"/>
    <w:rsid w:val="00B52700"/>
    <w:rsid w:val="00B5280F"/>
    <w:rsid w:val="00B52C4C"/>
    <w:rsid w:val="00B56952"/>
    <w:rsid w:val="00B56CED"/>
    <w:rsid w:val="00B57D8F"/>
    <w:rsid w:val="00B604D1"/>
    <w:rsid w:val="00B61A62"/>
    <w:rsid w:val="00B630FE"/>
    <w:rsid w:val="00B6342E"/>
    <w:rsid w:val="00B63801"/>
    <w:rsid w:val="00B6401D"/>
    <w:rsid w:val="00B6700F"/>
    <w:rsid w:val="00B7030E"/>
    <w:rsid w:val="00B712DA"/>
    <w:rsid w:val="00B71473"/>
    <w:rsid w:val="00B71669"/>
    <w:rsid w:val="00B71A39"/>
    <w:rsid w:val="00B72637"/>
    <w:rsid w:val="00B7274D"/>
    <w:rsid w:val="00B73AF7"/>
    <w:rsid w:val="00B73E6A"/>
    <w:rsid w:val="00B74C35"/>
    <w:rsid w:val="00B755CC"/>
    <w:rsid w:val="00B75F1B"/>
    <w:rsid w:val="00B76D96"/>
    <w:rsid w:val="00B81087"/>
    <w:rsid w:val="00B81492"/>
    <w:rsid w:val="00B826B5"/>
    <w:rsid w:val="00B82E02"/>
    <w:rsid w:val="00B83C78"/>
    <w:rsid w:val="00B85E8D"/>
    <w:rsid w:val="00B8647F"/>
    <w:rsid w:val="00B925EF"/>
    <w:rsid w:val="00B928CC"/>
    <w:rsid w:val="00B956C4"/>
    <w:rsid w:val="00B95C4F"/>
    <w:rsid w:val="00B96C91"/>
    <w:rsid w:val="00B96F3A"/>
    <w:rsid w:val="00BA1053"/>
    <w:rsid w:val="00BA51D0"/>
    <w:rsid w:val="00BA688D"/>
    <w:rsid w:val="00BA7F10"/>
    <w:rsid w:val="00BB053A"/>
    <w:rsid w:val="00BB1210"/>
    <w:rsid w:val="00BB2FFE"/>
    <w:rsid w:val="00BB39E6"/>
    <w:rsid w:val="00BB40F2"/>
    <w:rsid w:val="00BB4EBA"/>
    <w:rsid w:val="00BB54CC"/>
    <w:rsid w:val="00BB6EAE"/>
    <w:rsid w:val="00BB7AC2"/>
    <w:rsid w:val="00BC23B5"/>
    <w:rsid w:val="00BC2488"/>
    <w:rsid w:val="00BC2BB0"/>
    <w:rsid w:val="00BC43DF"/>
    <w:rsid w:val="00BC605E"/>
    <w:rsid w:val="00BD0EAE"/>
    <w:rsid w:val="00BD2592"/>
    <w:rsid w:val="00BD721C"/>
    <w:rsid w:val="00BE060B"/>
    <w:rsid w:val="00BE191D"/>
    <w:rsid w:val="00BE29B2"/>
    <w:rsid w:val="00BE37CA"/>
    <w:rsid w:val="00BE5428"/>
    <w:rsid w:val="00BE75A6"/>
    <w:rsid w:val="00BF06A7"/>
    <w:rsid w:val="00BF0722"/>
    <w:rsid w:val="00BF0F38"/>
    <w:rsid w:val="00BF13CC"/>
    <w:rsid w:val="00BF1C0B"/>
    <w:rsid w:val="00BF1D70"/>
    <w:rsid w:val="00BF3796"/>
    <w:rsid w:val="00BF37AF"/>
    <w:rsid w:val="00BF60BE"/>
    <w:rsid w:val="00BF672F"/>
    <w:rsid w:val="00BF6934"/>
    <w:rsid w:val="00C01C43"/>
    <w:rsid w:val="00C023DA"/>
    <w:rsid w:val="00C02C20"/>
    <w:rsid w:val="00C02FD1"/>
    <w:rsid w:val="00C0361F"/>
    <w:rsid w:val="00C03AB3"/>
    <w:rsid w:val="00C03D0F"/>
    <w:rsid w:val="00C054FF"/>
    <w:rsid w:val="00C05FF1"/>
    <w:rsid w:val="00C0645F"/>
    <w:rsid w:val="00C064F2"/>
    <w:rsid w:val="00C07210"/>
    <w:rsid w:val="00C113E6"/>
    <w:rsid w:val="00C13AAE"/>
    <w:rsid w:val="00C14C2F"/>
    <w:rsid w:val="00C16F43"/>
    <w:rsid w:val="00C20FBF"/>
    <w:rsid w:val="00C23717"/>
    <w:rsid w:val="00C23D0E"/>
    <w:rsid w:val="00C23D2E"/>
    <w:rsid w:val="00C242E7"/>
    <w:rsid w:val="00C24901"/>
    <w:rsid w:val="00C25231"/>
    <w:rsid w:val="00C2559E"/>
    <w:rsid w:val="00C25F5D"/>
    <w:rsid w:val="00C276D3"/>
    <w:rsid w:val="00C30061"/>
    <w:rsid w:val="00C347AD"/>
    <w:rsid w:val="00C34949"/>
    <w:rsid w:val="00C34AD8"/>
    <w:rsid w:val="00C34BA0"/>
    <w:rsid w:val="00C35B48"/>
    <w:rsid w:val="00C3656F"/>
    <w:rsid w:val="00C37561"/>
    <w:rsid w:val="00C377FA"/>
    <w:rsid w:val="00C40221"/>
    <w:rsid w:val="00C40EDA"/>
    <w:rsid w:val="00C41869"/>
    <w:rsid w:val="00C4288B"/>
    <w:rsid w:val="00C42F03"/>
    <w:rsid w:val="00C441EB"/>
    <w:rsid w:val="00C457F1"/>
    <w:rsid w:val="00C45D31"/>
    <w:rsid w:val="00C472DC"/>
    <w:rsid w:val="00C52889"/>
    <w:rsid w:val="00C534AB"/>
    <w:rsid w:val="00C53F1A"/>
    <w:rsid w:val="00C54FB5"/>
    <w:rsid w:val="00C5516D"/>
    <w:rsid w:val="00C551F0"/>
    <w:rsid w:val="00C552D0"/>
    <w:rsid w:val="00C55432"/>
    <w:rsid w:val="00C57E77"/>
    <w:rsid w:val="00C60E31"/>
    <w:rsid w:val="00C60ECA"/>
    <w:rsid w:val="00C60F9F"/>
    <w:rsid w:val="00C6399D"/>
    <w:rsid w:val="00C6553F"/>
    <w:rsid w:val="00C67921"/>
    <w:rsid w:val="00C70E4E"/>
    <w:rsid w:val="00C71300"/>
    <w:rsid w:val="00C718F6"/>
    <w:rsid w:val="00C719C9"/>
    <w:rsid w:val="00C73060"/>
    <w:rsid w:val="00C7423A"/>
    <w:rsid w:val="00C749FA"/>
    <w:rsid w:val="00C75E42"/>
    <w:rsid w:val="00C769E1"/>
    <w:rsid w:val="00C76CDB"/>
    <w:rsid w:val="00C7748A"/>
    <w:rsid w:val="00C77F21"/>
    <w:rsid w:val="00C81B25"/>
    <w:rsid w:val="00C82397"/>
    <w:rsid w:val="00C82DF5"/>
    <w:rsid w:val="00C83138"/>
    <w:rsid w:val="00C86619"/>
    <w:rsid w:val="00C867DB"/>
    <w:rsid w:val="00C86D11"/>
    <w:rsid w:val="00C90097"/>
    <w:rsid w:val="00C902CD"/>
    <w:rsid w:val="00C90A0B"/>
    <w:rsid w:val="00C90C4B"/>
    <w:rsid w:val="00C933C4"/>
    <w:rsid w:val="00C9516F"/>
    <w:rsid w:val="00C96290"/>
    <w:rsid w:val="00C971AB"/>
    <w:rsid w:val="00C9783B"/>
    <w:rsid w:val="00CA007D"/>
    <w:rsid w:val="00CA0491"/>
    <w:rsid w:val="00CA3B6D"/>
    <w:rsid w:val="00CA3D55"/>
    <w:rsid w:val="00CA4DE8"/>
    <w:rsid w:val="00CA5B7E"/>
    <w:rsid w:val="00CA602E"/>
    <w:rsid w:val="00CB0D37"/>
    <w:rsid w:val="00CB1B48"/>
    <w:rsid w:val="00CB1CB1"/>
    <w:rsid w:val="00CB3A07"/>
    <w:rsid w:val="00CB3F9C"/>
    <w:rsid w:val="00CB4A21"/>
    <w:rsid w:val="00CB516A"/>
    <w:rsid w:val="00CB6669"/>
    <w:rsid w:val="00CC16DA"/>
    <w:rsid w:val="00CC1B5B"/>
    <w:rsid w:val="00CC2679"/>
    <w:rsid w:val="00CC2A89"/>
    <w:rsid w:val="00CC4B62"/>
    <w:rsid w:val="00CC5233"/>
    <w:rsid w:val="00CC600A"/>
    <w:rsid w:val="00CC6CA8"/>
    <w:rsid w:val="00CC7C19"/>
    <w:rsid w:val="00CD0C2A"/>
    <w:rsid w:val="00CD1546"/>
    <w:rsid w:val="00CD36E8"/>
    <w:rsid w:val="00CD5C87"/>
    <w:rsid w:val="00CD66AD"/>
    <w:rsid w:val="00CD67D4"/>
    <w:rsid w:val="00CD6E28"/>
    <w:rsid w:val="00CD77D7"/>
    <w:rsid w:val="00CD7BCA"/>
    <w:rsid w:val="00CE0773"/>
    <w:rsid w:val="00CE080B"/>
    <w:rsid w:val="00CE0B34"/>
    <w:rsid w:val="00CE2DA5"/>
    <w:rsid w:val="00CE4423"/>
    <w:rsid w:val="00CE64D7"/>
    <w:rsid w:val="00CE7C71"/>
    <w:rsid w:val="00CE7E3E"/>
    <w:rsid w:val="00CF01CB"/>
    <w:rsid w:val="00CF133C"/>
    <w:rsid w:val="00CF195A"/>
    <w:rsid w:val="00CF234F"/>
    <w:rsid w:val="00CF4096"/>
    <w:rsid w:val="00CF41CE"/>
    <w:rsid w:val="00CF4ACA"/>
    <w:rsid w:val="00CF4F3D"/>
    <w:rsid w:val="00D0173C"/>
    <w:rsid w:val="00D02ACA"/>
    <w:rsid w:val="00D05F67"/>
    <w:rsid w:val="00D06B77"/>
    <w:rsid w:val="00D07D1D"/>
    <w:rsid w:val="00D114EE"/>
    <w:rsid w:val="00D12665"/>
    <w:rsid w:val="00D1282E"/>
    <w:rsid w:val="00D15CE0"/>
    <w:rsid w:val="00D23EAE"/>
    <w:rsid w:val="00D24354"/>
    <w:rsid w:val="00D24EE1"/>
    <w:rsid w:val="00D25C66"/>
    <w:rsid w:val="00D26E58"/>
    <w:rsid w:val="00D274D2"/>
    <w:rsid w:val="00D27CDA"/>
    <w:rsid w:val="00D30F58"/>
    <w:rsid w:val="00D32742"/>
    <w:rsid w:val="00D33AF1"/>
    <w:rsid w:val="00D33CA7"/>
    <w:rsid w:val="00D360E0"/>
    <w:rsid w:val="00D36B94"/>
    <w:rsid w:val="00D40B47"/>
    <w:rsid w:val="00D40FC0"/>
    <w:rsid w:val="00D41040"/>
    <w:rsid w:val="00D41209"/>
    <w:rsid w:val="00D41C8A"/>
    <w:rsid w:val="00D42C43"/>
    <w:rsid w:val="00D42DF4"/>
    <w:rsid w:val="00D441B7"/>
    <w:rsid w:val="00D44AC0"/>
    <w:rsid w:val="00D44E4B"/>
    <w:rsid w:val="00D455BE"/>
    <w:rsid w:val="00D45C57"/>
    <w:rsid w:val="00D4760B"/>
    <w:rsid w:val="00D50033"/>
    <w:rsid w:val="00D52C51"/>
    <w:rsid w:val="00D535C6"/>
    <w:rsid w:val="00D56817"/>
    <w:rsid w:val="00D577B2"/>
    <w:rsid w:val="00D622A9"/>
    <w:rsid w:val="00D6291C"/>
    <w:rsid w:val="00D6318B"/>
    <w:rsid w:val="00D646B0"/>
    <w:rsid w:val="00D64DB0"/>
    <w:rsid w:val="00D65E5E"/>
    <w:rsid w:val="00D65F62"/>
    <w:rsid w:val="00D6692F"/>
    <w:rsid w:val="00D67A0F"/>
    <w:rsid w:val="00D7062C"/>
    <w:rsid w:val="00D72554"/>
    <w:rsid w:val="00D72D49"/>
    <w:rsid w:val="00D74300"/>
    <w:rsid w:val="00D74455"/>
    <w:rsid w:val="00D74F97"/>
    <w:rsid w:val="00D75ED5"/>
    <w:rsid w:val="00D76366"/>
    <w:rsid w:val="00D77606"/>
    <w:rsid w:val="00D77DDC"/>
    <w:rsid w:val="00D80D24"/>
    <w:rsid w:val="00D81462"/>
    <w:rsid w:val="00D83311"/>
    <w:rsid w:val="00D87AC0"/>
    <w:rsid w:val="00D90FF4"/>
    <w:rsid w:val="00D917F0"/>
    <w:rsid w:val="00D91846"/>
    <w:rsid w:val="00D92254"/>
    <w:rsid w:val="00D930CD"/>
    <w:rsid w:val="00D939C9"/>
    <w:rsid w:val="00D948B5"/>
    <w:rsid w:val="00D95185"/>
    <w:rsid w:val="00D9552D"/>
    <w:rsid w:val="00D95875"/>
    <w:rsid w:val="00D959CD"/>
    <w:rsid w:val="00D96514"/>
    <w:rsid w:val="00D973BA"/>
    <w:rsid w:val="00D97949"/>
    <w:rsid w:val="00DA005E"/>
    <w:rsid w:val="00DA0583"/>
    <w:rsid w:val="00DA0B5B"/>
    <w:rsid w:val="00DA0D97"/>
    <w:rsid w:val="00DA0EB8"/>
    <w:rsid w:val="00DA10FD"/>
    <w:rsid w:val="00DA24CC"/>
    <w:rsid w:val="00DA26EC"/>
    <w:rsid w:val="00DA3CCF"/>
    <w:rsid w:val="00DA55E2"/>
    <w:rsid w:val="00DA5D10"/>
    <w:rsid w:val="00DA6A3F"/>
    <w:rsid w:val="00DA7A01"/>
    <w:rsid w:val="00DB0F63"/>
    <w:rsid w:val="00DB2370"/>
    <w:rsid w:val="00DB2E05"/>
    <w:rsid w:val="00DB353C"/>
    <w:rsid w:val="00DB4452"/>
    <w:rsid w:val="00DB5EE5"/>
    <w:rsid w:val="00DB690B"/>
    <w:rsid w:val="00DB7692"/>
    <w:rsid w:val="00DB7893"/>
    <w:rsid w:val="00DC0061"/>
    <w:rsid w:val="00DC017F"/>
    <w:rsid w:val="00DC02BB"/>
    <w:rsid w:val="00DC1C3B"/>
    <w:rsid w:val="00DC2C64"/>
    <w:rsid w:val="00DC2D42"/>
    <w:rsid w:val="00DC3C9C"/>
    <w:rsid w:val="00DC3DCE"/>
    <w:rsid w:val="00DC4B11"/>
    <w:rsid w:val="00DC536B"/>
    <w:rsid w:val="00DC54F9"/>
    <w:rsid w:val="00DC5DCD"/>
    <w:rsid w:val="00DC6098"/>
    <w:rsid w:val="00DC6B6C"/>
    <w:rsid w:val="00DD01A1"/>
    <w:rsid w:val="00DD0DE9"/>
    <w:rsid w:val="00DD29F2"/>
    <w:rsid w:val="00DD3E2C"/>
    <w:rsid w:val="00DD4A66"/>
    <w:rsid w:val="00DD62BB"/>
    <w:rsid w:val="00DD6844"/>
    <w:rsid w:val="00DE0791"/>
    <w:rsid w:val="00DE10B0"/>
    <w:rsid w:val="00DE5CA6"/>
    <w:rsid w:val="00DE67DA"/>
    <w:rsid w:val="00DE783D"/>
    <w:rsid w:val="00DF2288"/>
    <w:rsid w:val="00DF2502"/>
    <w:rsid w:val="00DF415F"/>
    <w:rsid w:val="00DF609D"/>
    <w:rsid w:val="00DF73F4"/>
    <w:rsid w:val="00E00342"/>
    <w:rsid w:val="00E01148"/>
    <w:rsid w:val="00E0314F"/>
    <w:rsid w:val="00E0383D"/>
    <w:rsid w:val="00E04034"/>
    <w:rsid w:val="00E04192"/>
    <w:rsid w:val="00E04EAB"/>
    <w:rsid w:val="00E06DF3"/>
    <w:rsid w:val="00E07AD3"/>
    <w:rsid w:val="00E10DAD"/>
    <w:rsid w:val="00E12D75"/>
    <w:rsid w:val="00E15993"/>
    <w:rsid w:val="00E16439"/>
    <w:rsid w:val="00E16D20"/>
    <w:rsid w:val="00E22CFE"/>
    <w:rsid w:val="00E22E03"/>
    <w:rsid w:val="00E2631E"/>
    <w:rsid w:val="00E26742"/>
    <w:rsid w:val="00E3147E"/>
    <w:rsid w:val="00E31A56"/>
    <w:rsid w:val="00E31D96"/>
    <w:rsid w:val="00E33272"/>
    <w:rsid w:val="00E33E4D"/>
    <w:rsid w:val="00E365EB"/>
    <w:rsid w:val="00E36ECB"/>
    <w:rsid w:val="00E37086"/>
    <w:rsid w:val="00E40483"/>
    <w:rsid w:val="00E40C64"/>
    <w:rsid w:val="00E410BE"/>
    <w:rsid w:val="00E41EDB"/>
    <w:rsid w:val="00E42455"/>
    <w:rsid w:val="00E4356E"/>
    <w:rsid w:val="00E435CB"/>
    <w:rsid w:val="00E43BD1"/>
    <w:rsid w:val="00E454EB"/>
    <w:rsid w:val="00E46091"/>
    <w:rsid w:val="00E460DC"/>
    <w:rsid w:val="00E46DA9"/>
    <w:rsid w:val="00E503E0"/>
    <w:rsid w:val="00E51162"/>
    <w:rsid w:val="00E51469"/>
    <w:rsid w:val="00E53545"/>
    <w:rsid w:val="00E569B5"/>
    <w:rsid w:val="00E61C6D"/>
    <w:rsid w:val="00E61CEE"/>
    <w:rsid w:val="00E62341"/>
    <w:rsid w:val="00E63578"/>
    <w:rsid w:val="00E635D9"/>
    <w:rsid w:val="00E636EE"/>
    <w:rsid w:val="00E63E15"/>
    <w:rsid w:val="00E64AB0"/>
    <w:rsid w:val="00E65A92"/>
    <w:rsid w:val="00E663F6"/>
    <w:rsid w:val="00E701EB"/>
    <w:rsid w:val="00E70E88"/>
    <w:rsid w:val="00E71C10"/>
    <w:rsid w:val="00E72A68"/>
    <w:rsid w:val="00E736F3"/>
    <w:rsid w:val="00E73C6E"/>
    <w:rsid w:val="00E74310"/>
    <w:rsid w:val="00E755BA"/>
    <w:rsid w:val="00E77754"/>
    <w:rsid w:val="00E77984"/>
    <w:rsid w:val="00E77CB0"/>
    <w:rsid w:val="00E80661"/>
    <w:rsid w:val="00E81966"/>
    <w:rsid w:val="00E820F7"/>
    <w:rsid w:val="00E8464F"/>
    <w:rsid w:val="00E84945"/>
    <w:rsid w:val="00E91756"/>
    <w:rsid w:val="00E919FA"/>
    <w:rsid w:val="00E92066"/>
    <w:rsid w:val="00E92D02"/>
    <w:rsid w:val="00E93BF8"/>
    <w:rsid w:val="00E940EF"/>
    <w:rsid w:val="00E974F3"/>
    <w:rsid w:val="00EA0C83"/>
    <w:rsid w:val="00EA1601"/>
    <w:rsid w:val="00EA1C0D"/>
    <w:rsid w:val="00EA3242"/>
    <w:rsid w:val="00EA4D00"/>
    <w:rsid w:val="00EA5B06"/>
    <w:rsid w:val="00EA5C44"/>
    <w:rsid w:val="00EA65D8"/>
    <w:rsid w:val="00EA70AB"/>
    <w:rsid w:val="00EA738C"/>
    <w:rsid w:val="00EB2664"/>
    <w:rsid w:val="00EB2C93"/>
    <w:rsid w:val="00EB3B11"/>
    <w:rsid w:val="00EB437B"/>
    <w:rsid w:val="00EB63BD"/>
    <w:rsid w:val="00EB6D47"/>
    <w:rsid w:val="00EB6F17"/>
    <w:rsid w:val="00EC0417"/>
    <w:rsid w:val="00EC08E3"/>
    <w:rsid w:val="00EC1087"/>
    <w:rsid w:val="00EC1120"/>
    <w:rsid w:val="00EC1A4E"/>
    <w:rsid w:val="00EC2379"/>
    <w:rsid w:val="00EC2CB3"/>
    <w:rsid w:val="00EC3C76"/>
    <w:rsid w:val="00EC45BA"/>
    <w:rsid w:val="00EC4BD9"/>
    <w:rsid w:val="00EC6584"/>
    <w:rsid w:val="00EC6677"/>
    <w:rsid w:val="00EC6848"/>
    <w:rsid w:val="00EC6EEF"/>
    <w:rsid w:val="00EC7137"/>
    <w:rsid w:val="00EC7986"/>
    <w:rsid w:val="00ED0031"/>
    <w:rsid w:val="00ED0537"/>
    <w:rsid w:val="00ED0882"/>
    <w:rsid w:val="00ED10A6"/>
    <w:rsid w:val="00ED7A8E"/>
    <w:rsid w:val="00EE12EC"/>
    <w:rsid w:val="00EE1384"/>
    <w:rsid w:val="00EE1591"/>
    <w:rsid w:val="00EE173E"/>
    <w:rsid w:val="00EE1BDA"/>
    <w:rsid w:val="00EE2348"/>
    <w:rsid w:val="00EE2C79"/>
    <w:rsid w:val="00EE3B8F"/>
    <w:rsid w:val="00EE4136"/>
    <w:rsid w:val="00EE46B1"/>
    <w:rsid w:val="00EE4BF0"/>
    <w:rsid w:val="00EE51B5"/>
    <w:rsid w:val="00EE5916"/>
    <w:rsid w:val="00EE5C20"/>
    <w:rsid w:val="00EE60D3"/>
    <w:rsid w:val="00EE6122"/>
    <w:rsid w:val="00EF0218"/>
    <w:rsid w:val="00EF04F8"/>
    <w:rsid w:val="00EF0B48"/>
    <w:rsid w:val="00EF2651"/>
    <w:rsid w:val="00EF3497"/>
    <w:rsid w:val="00EF478F"/>
    <w:rsid w:val="00EF53D3"/>
    <w:rsid w:val="00EF6D14"/>
    <w:rsid w:val="00EF6E8E"/>
    <w:rsid w:val="00EF78E7"/>
    <w:rsid w:val="00EF7D59"/>
    <w:rsid w:val="00F00758"/>
    <w:rsid w:val="00F0393A"/>
    <w:rsid w:val="00F057BD"/>
    <w:rsid w:val="00F060CD"/>
    <w:rsid w:val="00F0711F"/>
    <w:rsid w:val="00F07871"/>
    <w:rsid w:val="00F07B54"/>
    <w:rsid w:val="00F1081D"/>
    <w:rsid w:val="00F10BB0"/>
    <w:rsid w:val="00F143C0"/>
    <w:rsid w:val="00F154FB"/>
    <w:rsid w:val="00F16DF0"/>
    <w:rsid w:val="00F179FB"/>
    <w:rsid w:val="00F20F44"/>
    <w:rsid w:val="00F219EA"/>
    <w:rsid w:val="00F21EBC"/>
    <w:rsid w:val="00F24082"/>
    <w:rsid w:val="00F24620"/>
    <w:rsid w:val="00F2493D"/>
    <w:rsid w:val="00F26579"/>
    <w:rsid w:val="00F26BB9"/>
    <w:rsid w:val="00F27238"/>
    <w:rsid w:val="00F27653"/>
    <w:rsid w:val="00F27CE4"/>
    <w:rsid w:val="00F30DAD"/>
    <w:rsid w:val="00F32614"/>
    <w:rsid w:val="00F35C3A"/>
    <w:rsid w:val="00F40463"/>
    <w:rsid w:val="00F41EE3"/>
    <w:rsid w:val="00F435CD"/>
    <w:rsid w:val="00F46C56"/>
    <w:rsid w:val="00F46D38"/>
    <w:rsid w:val="00F47A48"/>
    <w:rsid w:val="00F5190A"/>
    <w:rsid w:val="00F52576"/>
    <w:rsid w:val="00F52C79"/>
    <w:rsid w:val="00F53131"/>
    <w:rsid w:val="00F57636"/>
    <w:rsid w:val="00F57DA5"/>
    <w:rsid w:val="00F604F4"/>
    <w:rsid w:val="00F61DAD"/>
    <w:rsid w:val="00F66113"/>
    <w:rsid w:val="00F66BFC"/>
    <w:rsid w:val="00F714B7"/>
    <w:rsid w:val="00F7170D"/>
    <w:rsid w:val="00F733A8"/>
    <w:rsid w:val="00F7585A"/>
    <w:rsid w:val="00F7658B"/>
    <w:rsid w:val="00F77760"/>
    <w:rsid w:val="00F80396"/>
    <w:rsid w:val="00F8148F"/>
    <w:rsid w:val="00F828C1"/>
    <w:rsid w:val="00F82B06"/>
    <w:rsid w:val="00F83851"/>
    <w:rsid w:val="00F855CB"/>
    <w:rsid w:val="00F8767B"/>
    <w:rsid w:val="00F903D1"/>
    <w:rsid w:val="00F9061B"/>
    <w:rsid w:val="00F90B17"/>
    <w:rsid w:val="00F92F2B"/>
    <w:rsid w:val="00F93746"/>
    <w:rsid w:val="00F93D34"/>
    <w:rsid w:val="00F945EA"/>
    <w:rsid w:val="00F97539"/>
    <w:rsid w:val="00FA20BC"/>
    <w:rsid w:val="00FA280F"/>
    <w:rsid w:val="00FA37CB"/>
    <w:rsid w:val="00FA3BD5"/>
    <w:rsid w:val="00FA47D6"/>
    <w:rsid w:val="00FA5D3B"/>
    <w:rsid w:val="00FA6785"/>
    <w:rsid w:val="00FB0D2D"/>
    <w:rsid w:val="00FB0E7A"/>
    <w:rsid w:val="00FB1151"/>
    <w:rsid w:val="00FB1466"/>
    <w:rsid w:val="00FB215F"/>
    <w:rsid w:val="00FB27C3"/>
    <w:rsid w:val="00FB3579"/>
    <w:rsid w:val="00FB50C0"/>
    <w:rsid w:val="00FB6472"/>
    <w:rsid w:val="00FB678F"/>
    <w:rsid w:val="00FB6810"/>
    <w:rsid w:val="00FB6D18"/>
    <w:rsid w:val="00FB6F72"/>
    <w:rsid w:val="00FB76C9"/>
    <w:rsid w:val="00FC29ED"/>
    <w:rsid w:val="00FC4889"/>
    <w:rsid w:val="00FC60F2"/>
    <w:rsid w:val="00FC7904"/>
    <w:rsid w:val="00FD0622"/>
    <w:rsid w:val="00FD1B81"/>
    <w:rsid w:val="00FD1EC9"/>
    <w:rsid w:val="00FD241B"/>
    <w:rsid w:val="00FD2E97"/>
    <w:rsid w:val="00FD38B2"/>
    <w:rsid w:val="00FD5BB6"/>
    <w:rsid w:val="00FD6394"/>
    <w:rsid w:val="00FD72E5"/>
    <w:rsid w:val="00FD7708"/>
    <w:rsid w:val="00FD7B28"/>
    <w:rsid w:val="00FD7D8D"/>
    <w:rsid w:val="00FE00C3"/>
    <w:rsid w:val="00FE5F3C"/>
    <w:rsid w:val="00FE6BD1"/>
    <w:rsid w:val="00FE71E8"/>
    <w:rsid w:val="00FE736E"/>
    <w:rsid w:val="00FF1BB6"/>
    <w:rsid w:val="00FF31F2"/>
    <w:rsid w:val="00FF3CD1"/>
    <w:rsid w:val="00FF42B3"/>
    <w:rsid w:val="00FF4B0B"/>
    <w:rsid w:val="00FF5293"/>
    <w:rsid w:val="00FF7391"/>
    <w:rsid w:val="00FF74B5"/>
    <w:rsid w:val="00FF7B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5164"/>
  <w15:chartTrackingRefBased/>
  <w15:docId w15:val="{019BA820-E089-E348-A569-C1250FA1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1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70326"/>
    <w:pPr>
      <w:keepNext/>
      <w:pBdr>
        <w:top w:val="nil"/>
        <w:left w:val="nil"/>
        <w:bottom w:val="nil"/>
        <w:right w:val="nil"/>
        <w:between w:val="nil"/>
      </w:pBdr>
      <w:spacing w:before="240" w:after="60"/>
      <w:outlineLvl w:val="0"/>
    </w:pPr>
    <w:rPr>
      <w:rFonts w:ascii="Arial" w:eastAsiaTheme="minorHAnsi" w:hAnsi="Arial" w:cs="Arial"/>
      <w:b/>
      <w:color w:val="00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26"/>
    <w:rPr>
      <w:color w:val="0000FF"/>
      <w:u w:val="single"/>
    </w:rPr>
  </w:style>
  <w:style w:type="paragraph" w:styleId="ListParagraph">
    <w:name w:val="List Paragraph"/>
    <w:basedOn w:val="Normal"/>
    <w:uiPriority w:val="34"/>
    <w:qFormat/>
    <w:rsid w:val="004D7126"/>
    <w:pPr>
      <w:ind w:left="720"/>
      <w:contextualSpacing/>
    </w:pPr>
  </w:style>
  <w:style w:type="character" w:styleId="CommentReference">
    <w:name w:val="annotation reference"/>
    <w:basedOn w:val="DefaultParagraphFont"/>
    <w:uiPriority w:val="99"/>
    <w:semiHidden/>
    <w:unhideWhenUsed/>
    <w:rsid w:val="004D7126"/>
    <w:rPr>
      <w:sz w:val="16"/>
      <w:szCs w:val="16"/>
    </w:rPr>
  </w:style>
  <w:style w:type="paragraph" w:styleId="CommentText">
    <w:name w:val="annotation text"/>
    <w:basedOn w:val="Normal"/>
    <w:link w:val="CommentTextChar"/>
    <w:uiPriority w:val="99"/>
    <w:unhideWhenUsed/>
    <w:rsid w:val="004D7126"/>
    <w:rPr>
      <w:sz w:val="20"/>
      <w:szCs w:val="20"/>
    </w:rPr>
  </w:style>
  <w:style w:type="character" w:customStyle="1" w:styleId="CommentTextChar">
    <w:name w:val="Comment Text Char"/>
    <w:basedOn w:val="DefaultParagraphFont"/>
    <w:link w:val="CommentText"/>
    <w:uiPriority w:val="99"/>
    <w:rsid w:val="004D7126"/>
    <w:rPr>
      <w:rFonts w:ascii="Times New Roman" w:eastAsia="Times New Roman" w:hAnsi="Times New Roman" w:cs="Times New Roman"/>
      <w:sz w:val="20"/>
      <w:szCs w:val="20"/>
      <w:lang w:eastAsia="en-GB"/>
    </w:rPr>
  </w:style>
  <w:style w:type="character" w:styleId="LineNumber">
    <w:name w:val="line number"/>
    <w:basedOn w:val="DefaultParagraphFont"/>
    <w:uiPriority w:val="99"/>
    <w:semiHidden/>
    <w:unhideWhenUsed/>
    <w:rsid w:val="004D7126"/>
  </w:style>
  <w:style w:type="paragraph" w:styleId="CommentSubject">
    <w:name w:val="annotation subject"/>
    <w:basedOn w:val="CommentText"/>
    <w:next w:val="CommentText"/>
    <w:link w:val="CommentSubjectChar"/>
    <w:uiPriority w:val="99"/>
    <w:semiHidden/>
    <w:unhideWhenUsed/>
    <w:rsid w:val="004D7126"/>
    <w:rPr>
      <w:b/>
      <w:bCs/>
    </w:rPr>
  </w:style>
  <w:style w:type="character" w:customStyle="1" w:styleId="CommentSubjectChar">
    <w:name w:val="Comment Subject Char"/>
    <w:basedOn w:val="CommentTextChar"/>
    <w:link w:val="CommentSubject"/>
    <w:uiPriority w:val="99"/>
    <w:semiHidden/>
    <w:rsid w:val="004D7126"/>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4D7126"/>
    <w:pPr>
      <w:spacing w:before="100" w:beforeAutospacing="1" w:after="100" w:afterAutospacing="1"/>
    </w:pPr>
  </w:style>
  <w:style w:type="paragraph" w:styleId="Header">
    <w:name w:val="header"/>
    <w:basedOn w:val="Normal"/>
    <w:link w:val="HeaderChar"/>
    <w:uiPriority w:val="99"/>
    <w:unhideWhenUsed/>
    <w:rsid w:val="00D360E0"/>
    <w:pPr>
      <w:tabs>
        <w:tab w:val="center" w:pos="4513"/>
        <w:tab w:val="right" w:pos="9026"/>
      </w:tabs>
    </w:pPr>
  </w:style>
  <w:style w:type="character" w:customStyle="1" w:styleId="HeaderChar">
    <w:name w:val="Header Char"/>
    <w:basedOn w:val="DefaultParagraphFont"/>
    <w:link w:val="Header"/>
    <w:uiPriority w:val="99"/>
    <w:rsid w:val="00D360E0"/>
    <w:rPr>
      <w:rFonts w:ascii="Times New Roman" w:eastAsia="Times New Roman" w:hAnsi="Times New Roman" w:cs="Times New Roman"/>
      <w:lang w:eastAsia="en-GB"/>
    </w:rPr>
  </w:style>
  <w:style w:type="paragraph" w:styleId="Footer">
    <w:name w:val="footer"/>
    <w:basedOn w:val="Normal"/>
    <w:link w:val="FooterChar"/>
    <w:uiPriority w:val="99"/>
    <w:unhideWhenUsed/>
    <w:rsid w:val="00D360E0"/>
    <w:pPr>
      <w:tabs>
        <w:tab w:val="center" w:pos="4513"/>
        <w:tab w:val="right" w:pos="9026"/>
      </w:tabs>
    </w:pPr>
  </w:style>
  <w:style w:type="character" w:customStyle="1" w:styleId="FooterChar">
    <w:name w:val="Footer Char"/>
    <w:basedOn w:val="DefaultParagraphFont"/>
    <w:link w:val="Footer"/>
    <w:uiPriority w:val="99"/>
    <w:rsid w:val="00D360E0"/>
    <w:rPr>
      <w:rFonts w:ascii="Times New Roman" w:eastAsia="Times New Roman" w:hAnsi="Times New Roman" w:cs="Times New Roman"/>
      <w:lang w:eastAsia="en-GB"/>
    </w:rPr>
  </w:style>
  <w:style w:type="character" w:styleId="Emphasis">
    <w:name w:val="Emphasis"/>
    <w:basedOn w:val="DefaultParagraphFont"/>
    <w:uiPriority w:val="20"/>
    <w:qFormat/>
    <w:rsid w:val="0038504A"/>
    <w:rPr>
      <w:i/>
      <w:iCs/>
    </w:rPr>
  </w:style>
  <w:style w:type="character" w:customStyle="1" w:styleId="apple-converted-space">
    <w:name w:val="apple-converted-space"/>
    <w:basedOn w:val="DefaultParagraphFont"/>
    <w:rsid w:val="0038504A"/>
  </w:style>
  <w:style w:type="character" w:customStyle="1" w:styleId="c-mrkdwnhighlight">
    <w:name w:val="c-mrkdwn__highlight"/>
    <w:basedOn w:val="DefaultParagraphFont"/>
    <w:rsid w:val="00F1081D"/>
  </w:style>
  <w:style w:type="character" w:customStyle="1" w:styleId="UnresolvedMention1">
    <w:name w:val="Unresolved Mention1"/>
    <w:basedOn w:val="DefaultParagraphFont"/>
    <w:uiPriority w:val="99"/>
    <w:semiHidden/>
    <w:unhideWhenUsed/>
    <w:rsid w:val="00215630"/>
    <w:rPr>
      <w:color w:val="605E5C"/>
      <w:shd w:val="clear" w:color="auto" w:fill="E1DFDD"/>
    </w:rPr>
  </w:style>
  <w:style w:type="paragraph" w:customStyle="1" w:styleId="rteindent1">
    <w:name w:val="rteindent1"/>
    <w:basedOn w:val="Normal"/>
    <w:rsid w:val="00FF3CD1"/>
    <w:pPr>
      <w:spacing w:before="100" w:beforeAutospacing="1" w:after="100" w:afterAutospacing="1"/>
    </w:pPr>
  </w:style>
  <w:style w:type="paragraph" w:styleId="BalloonText">
    <w:name w:val="Balloon Text"/>
    <w:basedOn w:val="Normal"/>
    <w:link w:val="BalloonTextChar"/>
    <w:uiPriority w:val="99"/>
    <w:semiHidden/>
    <w:unhideWhenUsed/>
    <w:rsid w:val="00E26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1E"/>
    <w:rPr>
      <w:rFonts w:ascii="Segoe UI" w:eastAsia="Times New Roman" w:hAnsi="Segoe UI" w:cs="Segoe UI"/>
      <w:sz w:val="18"/>
      <w:szCs w:val="18"/>
      <w:lang w:eastAsia="en-GB"/>
    </w:rPr>
  </w:style>
  <w:style w:type="paragraph" w:styleId="Revision">
    <w:name w:val="Revision"/>
    <w:hidden/>
    <w:uiPriority w:val="99"/>
    <w:semiHidden/>
    <w:rsid w:val="00B6700F"/>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C66C6"/>
    <w:rPr>
      <w:color w:val="954F72" w:themeColor="followedHyperlink"/>
      <w:u w:val="single"/>
    </w:rPr>
  </w:style>
  <w:style w:type="character" w:customStyle="1" w:styleId="tou-body">
    <w:name w:val="tou-body"/>
    <w:basedOn w:val="DefaultParagraphFont"/>
    <w:rsid w:val="008601DF"/>
  </w:style>
  <w:style w:type="character" w:customStyle="1" w:styleId="tou-12y28bw">
    <w:name w:val="tou-12y28bw"/>
    <w:basedOn w:val="DefaultParagraphFont"/>
    <w:rsid w:val="008601DF"/>
  </w:style>
  <w:style w:type="paragraph" w:customStyle="1" w:styleId="Default">
    <w:name w:val="Default"/>
    <w:rsid w:val="00D65F62"/>
    <w:pPr>
      <w:autoSpaceDE w:val="0"/>
      <w:autoSpaceDN w:val="0"/>
      <w:adjustRightInd w:val="0"/>
    </w:pPr>
    <w:rPr>
      <w:rFonts w:ascii="Arial" w:hAnsi="Arial" w:cs="Arial"/>
      <w:color w:val="000000"/>
      <w:lang w:val="en-GB"/>
    </w:rPr>
  </w:style>
  <w:style w:type="character" w:customStyle="1" w:styleId="Heading1Char">
    <w:name w:val="Heading 1 Char"/>
    <w:basedOn w:val="DefaultParagraphFont"/>
    <w:link w:val="Heading1"/>
    <w:uiPriority w:val="9"/>
    <w:rsid w:val="00870326"/>
    <w:rPr>
      <w:rFonts w:ascii="Arial" w:eastAsiaTheme="minorHAnsi" w:hAnsi="Arial" w:cs="Arial"/>
      <w:b/>
      <w:color w:val="000000"/>
      <w:sz w:val="20"/>
      <w:szCs w:val="20"/>
      <w:lang w:val="en-US"/>
    </w:rPr>
  </w:style>
  <w:style w:type="paragraph" w:styleId="NoSpacing">
    <w:name w:val="No Spacing"/>
    <w:basedOn w:val="Normal"/>
    <w:uiPriority w:val="1"/>
    <w:qFormat/>
    <w:rsid w:val="00870326"/>
    <w:pPr>
      <w:pBdr>
        <w:top w:val="nil"/>
        <w:left w:val="nil"/>
        <w:bottom w:val="nil"/>
        <w:right w:val="nil"/>
        <w:between w:val="nil"/>
      </w:pBdr>
      <w:spacing w:before="120" w:after="60"/>
    </w:pPr>
    <w:rPr>
      <w:rFonts w:ascii="Arial" w:eastAsiaTheme="minorHAnsi" w:hAnsi="Arial" w:cs="Arial"/>
      <w:color w:val="000000"/>
      <w:sz w:val="20"/>
      <w:szCs w:val="20"/>
      <w:lang w:val="en-US" w:eastAsia="en-US"/>
    </w:rPr>
  </w:style>
  <w:style w:type="character" w:customStyle="1" w:styleId="UnresolvedMention2">
    <w:name w:val="Unresolved Mention2"/>
    <w:basedOn w:val="DefaultParagraphFont"/>
    <w:uiPriority w:val="99"/>
    <w:semiHidden/>
    <w:unhideWhenUsed/>
    <w:rsid w:val="00994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5877">
      <w:bodyDiv w:val="1"/>
      <w:marLeft w:val="0"/>
      <w:marRight w:val="0"/>
      <w:marTop w:val="0"/>
      <w:marBottom w:val="0"/>
      <w:divBdr>
        <w:top w:val="none" w:sz="0" w:space="0" w:color="auto"/>
        <w:left w:val="none" w:sz="0" w:space="0" w:color="auto"/>
        <w:bottom w:val="none" w:sz="0" w:space="0" w:color="auto"/>
        <w:right w:val="none" w:sz="0" w:space="0" w:color="auto"/>
      </w:divBdr>
      <w:divsChild>
        <w:div w:id="1183980163">
          <w:marLeft w:val="0"/>
          <w:marRight w:val="0"/>
          <w:marTop w:val="0"/>
          <w:marBottom w:val="0"/>
          <w:divBdr>
            <w:top w:val="none" w:sz="0" w:space="0" w:color="auto"/>
            <w:left w:val="none" w:sz="0" w:space="0" w:color="auto"/>
            <w:bottom w:val="none" w:sz="0" w:space="0" w:color="auto"/>
            <w:right w:val="none" w:sz="0" w:space="0" w:color="auto"/>
          </w:divBdr>
        </w:div>
        <w:div w:id="808401852">
          <w:marLeft w:val="0"/>
          <w:marRight w:val="0"/>
          <w:marTop w:val="0"/>
          <w:marBottom w:val="0"/>
          <w:divBdr>
            <w:top w:val="none" w:sz="0" w:space="0" w:color="auto"/>
            <w:left w:val="none" w:sz="0" w:space="0" w:color="auto"/>
            <w:bottom w:val="none" w:sz="0" w:space="0" w:color="auto"/>
            <w:right w:val="none" w:sz="0" w:space="0" w:color="auto"/>
          </w:divBdr>
        </w:div>
        <w:div w:id="1009988980">
          <w:marLeft w:val="0"/>
          <w:marRight w:val="0"/>
          <w:marTop w:val="0"/>
          <w:marBottom w:val="0"/>
          <w:divBdr>
            <w:top w:val="none" w:sz="0" w:space="0" w:color="auto"/>
            <w:left w:val="none" w:sz="0" w:space="0" w:color="auto"/>
            <w:bottom w:val="none" w:sz="0" w:space="0" w:color="auto"/>
            <w:right w:val="none" w:sz="0" w:space="0" w:color="auto"/>
          </w:divBdr>
        </w:div>
        <w:div w:id="1003364240">
          <w:marLeft w:val="0"/>
          <w:marRight w:val="0"/>
          <w:marTop w:val="0"/>
          <w:marBottom w:val="0"/>
          <w:divBdr>
            <w:top w:val="none" w:sz="0" w:space="0" w:color="auto"/>
            <w:left w:val="none" w:sz="0" w:space="0" w:color="auto"/>
            <w:bottom w:val="none" w:sz="0" w:space="0" w:color="auto"/>
            <w:right w:val="none" w:sz="0" w:space="0" w:color="auto"/>
          </w:divBdr>
        </w:div>
        <w:div w:id="2070571249">
          <w:marLeft w:val="0"/>
          <w:marRight w:val="0"/>
          <w:marTop w:val="0"/>
          <w:marBottom w:val="0"/>
          <w:divBdr>
            <w:top w:val="none" w:sz="0" w:space="0" w:color="auto"/>
            <w:left w:val="none" w:sz="0" w:space="0" w:color="auto"/>
            <w:bottom w:val="none" w:sz="0" w:space="0" w:color="auto"/>
            <w:right w:val="none" w:sz="0" w:space="0" w:color="auto"/>
          </w:divBdr>
        </w:div>
      </w:divsChild>
    </w:div>
    <w:div w:id="25451516">
      <w:bodyDiv w:val="1"/>
      <w:marLeft w:val="0"/>
      <w:marRight w:val="0"/>
      <w:marTop w:val="0"/>
      <w:marBottom w:val="0"/>
      <w:divBdr>
        <w:top w:val="none" w:sz="0" w:space="0" w:color="auto"/>
        <w:left w:val="none" w:sz="0" w:space="0" w:color="auto"/>
        <w:bottom w:val="none" w:sz="0" w:space="0" w:color="auto"/>
        <w:right w:val="none" w:sz="0" w:space="0" w:color="auto"/>
      </w:divBdr>
      <w:divsChild>
        <w:div w:id="1785148019">
          <w:marLeft w:val="0"/>
          <w:marRight w:val="0"/>
          <w:marTop w:val="0"/>
          <w:marBottom w:val="0"/>
          <w:divBdr>
            <w:top w:val="none" w:sz="0" w:space="0" w:color="auto"/>
            <w:left w:val="none" w:sz="0" w:space="0" w:color="auto"/>
            <w:bottom w:val="none" w:sz="0" w:space="0" w:color="auto"/>
            <w:right w:val="none" w:sz="0" w:space="0" w:color="auto"/>
          </w:divBdr>
          <w:divsChild>
            <w:div w:id="1019770377">
              <w:marLeft w:val="0"/>
              <w:marRight w:val="0"/>
              <w:marTop w:val="0"/>
              <w:marBottom w:val="0"/>
              <w:divBdr>
                <w:top w:val="none" w:sz="0" w:space="0" w:color="auto"/>
                <w:left w:val="none" w:sz="0" w:space="0" w:color="auto"/>
                <w:bottom w:val="none" w:sz="0" w:space="0" w:color="auto"/>
                <w:right w:val="none" w:sz="0" w:space="0" w:color="auto"/>
              </w:divBdr>
              <w:divsChild>
                <w:div w:id="89471195">
                  <w:marLeft w:val="0"/>
                  <w:marRight w:val="0"/>
                  <w:marTop w:val="0"/>
                  <w:marBottom w:val="0"/>
                  <w:divBdr>
                    <w:top w:val="none" w:sz="0" w:space="0" w:color="auto"/>
                    <w:left w:val="none" w:sz="0" w:space="0" w:color="auto"/>
                    <w:bottom w:val="none" w:sz="0" w:space="0" w:color="auto"/>
                    <w:right w:val="none" w:sz="0" w:space="0" w:color="auto"/>
                  </w:divBdr>
                  <w:divsChild>
                    <w:div w:id="6147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688">
      <w:bodyDiv w:val="1"/>
      <w:marLeft w:val="0"/>
      <w:marRight w:val="0"/>
      <w:marTop w:val="0"/>
      <w:marBottom w:val="0"/>
      <w:divBdr>
        <w:top w:val="none" w:sz="0" w:space="0" w:color="auto"/>
        <w:left w:val="none" w:sz="0" w:space="0" w:color="auto"/>
        <w:bottom w:val="none" w:sz="0" w:space="0" w:color="auto"/>
        <w:right w:val="none" w:sz="0" w:space="0" w:color="auto"/>
      </w:divBdr>
    </w:div>
    <w:div w:id="26834651">
      <w:bodyDiv w:val="1"/>
      <w:marLeft w:val="0"/>
      <w:marRight w:val="0"/>
      <w:marTop w:val="0"/>
      <w:marBottom w:val="0"/>
      <w:divBdr>
        <w:top w:val="none" w:sz="0" w:space="0" w:color="auto"/>
        <w:left w:val="none" w:sz="0" w:space="0" w:color="auto"/>
        <w:bottom w:val="none" w:sz="0" w:space="0" w:color="auto"/>
        <w:right w:val="none" w:sz="0" w:space="0" w:color="auto"/>
      </w:divBdr>
      <w:divsChild>
        <w:div w:id="1346177539">
          <w:marLeft w:val="0"/>
          <w:marRight w:val="0"/>
          <w:marTop w:val="0"/>
          <w:marBottom w:val="0"/>
          <w:divBdr>
            <w:top w:val="none" w:sz="0" w:space="0" w:color="auto"/>
            <w:left w:val="none" w:sz="0" w:space="0" w:color="auto"/>
            <w:bottom w:val="none" w:sz="0" w:space="0" w:color="auto"/>
            <w:right w:val="none" w:sz="0" w:space="0" w:color="auto"/>
          </w:divBdr>
        </w:div>
        <w:div w:id="482237195">
          <w:marLeft w:val="0"/>
          <w:marRight w:val="0"/>
          <w:marTop w:val="0"/>
          <w:marBottom w:val="0"/>
          <w:divBdr>
            <w:top w:val="none" w:sz="0" w:space="0" w:color="auto"/>
            <w:left w:val="none" w:sz="0" w:space="0" w:color="auto"/>
            <w:bottom w:val="none" w:sz="0" w:space="0" w:color="auto"/>
            <w:right w:val="none" w:sz="0" w:space="0" w:color="auto"/>
          </w:divBdr>
        </w:div>
        <w:div w:id="1627539798">
          <w:marLeft w:val="0"/>
          <w:marRight w:val="0"/>
          <w:marTop w:val="0"/>
          <w:marBottom w:val="0"/>
          <w:divBdr>
            <w:top w:val="none" w:sz="0" w:space="0" w:color="auto"/>
            <w:left w:val="none" w:sz="0" w:space="0" w:color="auto"/>
            <w:bottom w:val="none" w:sz="0" w:space="0" w:color="auto"/>
            <w:right w:val="none" w:sz="0" w:space="0" w:color="auto"/>
          </w:divBdr>
        </w:div>
        <w:div w:id="181631674">
          <w:marLeft w:val="0"/>
          <w:marRight w:val="0"/>
          <w:marTop w:val="0"/>
          <w:marBottom w:val="0"/>
          <w:divBdr>
            <w:top w:val="none" w:sz="0" w:space="0" w:color="auto"/>
            <w:left w:val="none" w:sz="0" w:space="0" w:color="auto"/>
            <w:bottom w:val="none" w:sz="0" w:space="0" w:color="auto"/>
            <w:right w:val="none" w:sz="0" w:space="0" w:color="auto"/>
          </w:divBdr>
        </w:div>
        <w:div w:id="1766879384">
          <w:marLeft w:val="0"/>
          <w:marRight w:val="0"/>
          <w:marTop w:val="0"/>
          <w:marBottom w:val="0"/>
          <w:divBdr>
            <w:top w:val="none" w:sz="0" w:space="0" w:color="auto"/>
            <w:left w:val="none" w:sz="0" w:space="0" w:color="auto"/>
            <w:bottom w:val="none" w:sz="0" w:space="0" w:color="auto"/>
            <w:right w:val="none" w:sz="0" w:space="0" w:color="auto"/>
          </w:divBdr>
        </w:div>
        <w:div w:id="860820713">
          <w:marLeft w:val="0"/>
          <w:marRight w:val="0"/>
          <w:marTop w:val="0"/>
          <w:marBottom w:val="0"/>
          <w:divBdr>
            <w:top w:val="none" w:sz="0" w:space="0" w:color="auto"/>
            <w:left w:val="none" w:sz="0" w:space="0" w:color="auto"/>
            <w:bottom w:val="none" w:sz="0" w:space="0" w:color="auto"/>
            <w:right w:val="none" w:sz="0" w:space="0" w:color="auto"/>
          </w:divBdr>
        </w:div>
        <w:div w:id="1238396523">
          <w:marLeft w:val="0"/>
          <w:marRight w:val="0"/>
          <w:marTop w:val="0"/>
          <w:marBottom w:val="0"/>
          <w:divBdr>
            <w:top w:val="none" w:sz="0" w:space="0" w:color="auto"/>
            <w:left w:val="none" w:sz="0" w:space="0" w:color="auto"/>
            <w:bottom w:val="none" w:sz="0" w:space="0" w:color="auto"/>
            <w:right w:val="none" w:sz="0" w:space="0" w:color="auto"/>
          </w:divBdr>
        </w:div>
        <w:div w:id="365451370">
          <w:marLeft w:val="0"/>
          <w:marRight w:val="0"/>
          <w:marTop w:val="0"/>
          <w:marBottom w:val="0"/>
          <w:divBdr>
            <w:top w:val="none" w:sz="0" w:space="0" w:color="auto"/>
            <w:left w:val="none" w:sz="0" w:space="0" w:color="auto"/>
            <w:bottom w:val="none" w:sz="0" w:space="0" w:color="auto"/>
            <w:right w:val="none" w:sz="0" w:space="0" w:color="auto"/>
          </w:divBdr>
        </w:div>
        <w:div w:id="1931346804">
          <w:marLeft w:val="0"/>
          <w:marRight w:val="0"/>
          <w:marTop w:val="0"/>
          <w:marBottom w:val="0"/>
          <w:divBdr>
            <w:top w:val="none" w:sz="0" w:space="0" w:color="auto"/>
            <w:left w:val="none" w:sz="0" w:space="0" w:color="auto"/>
            <w:bottom w:val="none" w:sz="0" w:space="0" w:color="auto"/>
            <w:right w:val="none" w:sz="0" w:space="0" w:color="auto"/>
          </w:divBdr>
        </w:div>
        <w:div w:id="295373938">
          <w:marLeft w:val="0"/>
          <w:marRight w:val="0"/>
          <w:marTop w:val="0"/>
          <w:marBottom w:val="0"/>
          <w:divBdr>
            <w:top w:val="none" w:sz="0" w:space="0" w:color="auto"/>
            <w:left w:val="none" w:sz="0" w:space="0" w:color="auto"/>
            <w:bottom w:val="none" w:sz="0" w:space="0" w:color="auto"/>
            <w:right w:val="none" w:sz="0" w:space="0" w:color="auto"/>
          </w:divBdr>
        </w:div>
        <w:div w:id="2046366303">
          <w:marLeft w:val="0"/>
          <w:marRight w:val="0"/>
          <w:marTop w:val="0"/>
          <w:marBottom w:val="0"/>
          <w:divBdr>
            <w:top w:val="none" w:sz="0" w:space="0" w:color="auto"/>
            <w:left w:val="none" w:sz="0" w:space="0" w:color="auto"/>
            <w:bottom w:val="none" w:sz="0" w:space="0" w:color="auto"/>
            <w:right w:val="none" w:sz="0" w:space="0" w:color="auto"/>
          </w:divBdr>
        </w:div>
        <w:div w:id="1463883037">
          <w:marLeft w:val="0"/>
          <w:marRight w:val="0"/>
          <w:marTop w:val="0"/>
          <w:marBottom w:val="0"/>
          <w:divBdr>
            <w:top w:val="none" w:sz="0" w:space="0" w:color="auto"/>
            <w:left w:val="none" w:sz="0" w:space="0" w:color="auto"/>
            <w:bottom w:val="none" w:sz="0" w:space="0" w:color="auto"/>
            <w:right w:val="none" w:sz="0" w:space="0" w:color="auto"/>
          </w:divBdr>
        </w:div>
        <w:div w:id="351536070">
          <w:marLeft w:val="0"/>
          <w:marRight w:val="0"/>
          <w:marTop w:val="0"/>
          <w:marBottom w:val="0"/>
          <w:divBdr>
            <w:top w:val="none" w:sz="0" w:space="0" w:color="auto"/>
            <w:left w:val="none" w:sz="0" w:space="0" w:color="auto"/>
            <w:bottom w:val="none" w:sz="0" w:space="0" w:color="auto"/>
            <w:right w:val="none" w:sz="0" w:space="0" w:color="auto"/>
          </w:divBdr>
        </w:div>
        <w:div w:id="1072045041">
          <w:marLeft w:val="0"/>
          <w:marRight w:val="0"/>
          <w:marTop w:val="0"/>
          <w:marBottom w:val="0"/>
          <w:divBdr>
            <w:top w:val="none" w:sz="0" w:space="0" w:color="auto"/>
            <w:left w:val="none" w:sz="0" w:space="0" w:color="auto"/>
            <w:bottom w:val="none" w:sz="0" w:space="0" w:color="auto"/>
            <w:right w:val="none" w:sz="0" w:space="0" w:color="auto"/>
          </w:divBdr>
        </w:div>
        <w:div w:id="1810392887">
          <w:marLeft w:val="0"/>
          <w:marRight w:val="0"/>
          <w:marTop w:val="0"/>
          <w:marBottom w:val="0"/>
          <w:divBdr>
            <w:top w:val="none" w:sz="0" w:space="0" w:color="auto"/>
            <w:left w:val="none" w:sz="0" w:space="0" w:color="auto"/>
            <w:bottom w:val="none" w:sz="0" w:space="0" w:color="auto"/>
            <w:right w:val="none" w:sz="0" w:space="0" w:color="auto"/>
          </w:divBdr>
        </w:div>
        <w:div w:id="1353914124">
          <w:marLeft w:val="0"/>
          <w:marRight w:val="0"/>
          <w:marTop w:val="0"/>
          <w:marBottom w:val="0"/>
          <w:divBdr>
            <w:top w:val="none" w:sz="0" w:space="0" w:color="auto"/>
            <w:left w:val="none" w:sz="0" w:space="0" w:color="auto"/>
            <w:bottom w:val="none" w:sz="0" w:space="0" w:color="auto"/>
            <w:right w:val="none" w:sz="0" w:space="0" w:color="auto"/>
          </w:divBdr>
        </w:div>
        <w:div w:id="1169910920">
          <w:marLeft w:val="0"/>
          <w:marRight w:val="0"/>
          <w:marTop w:val="0"/>
          <w:marBottom w:val="0"/>
          <w:divBdr>
            <w:top w:val="none" w:sz="0" w:space="0" w:color="auto"/>
            <w:left w:val="none" w:sz="0" w:space="0" w:color="auto"/>
            <w:bottom w:val="none" w:sz="0" w:space="0" w:color="auto"/>
            <w:right w:val="none" w:sz="0" w:space="0" w:color="auto"/>
          </w:divBdr>
        </w:div>
        <w:div w:id="1354376355">
          <w:marLeft w:val="0"/>
          <w:marRight w:val="0"/>
          <w:marTop w:val="0"/>
          <w:marBottom w:val="0"/>
          <w:divBdr>
            <w:top w:val="none" w:sz="0" w:space="0" w:color="auto"/>
            <w:left w:val="none" w:sz="0" w:space="0" w:color="auto"/>
            <w:bottom w:val="none" w:sz="0" w:space="0" w:color="auto"/>
            <w:right w:val="none" w:sz="0" w:space="0" w:color="auto"/>
          </w:divBdr>
        </w:div>
        <w:div w:id="45495163">
          <w:marLeft w:val="0"/>
          <w:marRight w:val="0"/>
          <w:marTop w:val="0"/>
          <w:marBottom w:val="0"/>
          <w:divBdr>
            <w:top w:val="none" w:sz="0" w:space="0" w:color="auto"/>
            <w:left w:val="none" w:sz="0" w:space="0" w:color="auto"/>
            <w:bottom w:val="none" w:sz="0" w:space="0" w:color="auto"/>
            <w:right w:val="none" w:sz="0" w:space="0" w:color="auto"/>
          </w:divBdr>
        </w:div>
      </w:divsChild>
    </w:div>
    <w:div w:id="47918614">
      <w:bodyDiv w:val="1"/>
      <w:marLeft w:val="0"/>
      <w:marRight w:val="0"/>
      <w:marTop w:val="0"/>
      <w:marBottom w:val="0"/>
      <w:divBdr>
        <w:top w:val="none" w:sz="0" w:space="0" w:color="auto"/>
        <w:left w:val="none" w:sz="0" w:space="0" w:color="auto"/>
        <w:bottom w:val="none" w:sz="0" w:space="0" w:color="auto"/>
        <w:right w:val="none" w:sz="0" w:space="0" w:color="auto"/>
      </w:divBdr>
      <w:divsChild>
        <w:div w:id="700126249">
          <w:marLeft w:val="0"/>
          <w:marRight w:val="0"/>
          <w:marTop w:val="0"/>
          <w:marBottom w:val="0"/>
          <w:divBdr>
            <w:top w:val="none" w:sz="0" w:space="0" w:color="auto"/>
            <w:left w:val="none" w:sz="0" w:space="0" w:color="auto"/>
            <w:bottom w:val="none" w:sz="0" w:space="0" w:color="auto"/>
            <w:right w:val="none" w:sz="0" w:space="0" w:color="auto"/>
          </w:divBdr>
          <w:divsChild>
            <w:div w:id="876085436">
              <w:marLeft w:val="0"/>
              <w:marRight w:val="0"/>
              <w:marTop w:val="0"/>
              <w:marBottom w:val="0"/>
              <w:divBdr>
                <w:top w:val="none" w:sz="0" w:space="0" w:color="auto"/>
                <w:left w:val="none" w:sz="0" w:space="0" w:color="auto"/>
                <w:bottom w:val="none" w:sz="0" w:space="0" w:color="auto"/>
                <w:right w:val="none" w:sz="0" w:space="0" w:color="auto"/>
              </w:divBdr>
              <w:divsChild>
                <w:div w:id="17299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855">
      <w:bodyDiv w:val="1"/>
      <w:marLeft w:val="0"/>
      <w:marRight w:val="0"/>
      <w:marTop w:val="0"/>
      <w:marBottom w:val="0"/>
      <w:divBdr>
        <w:top w:val="none" w:sz="0" w:space="0" w:color="auto"/>
        <w:left w:val="none" w:sz="0" w:space="0" w:color="auto"/>
        <w:bottom w:val="none" w:sz="0" w:space="0" w:color="auto"/>
        <w:right w:val="none" w:sz="0" w:space="0" w:color="auto"/>
      </w:divBdr>
    </w:div>
    <w:div w:id="64497570">
      <w:bodyDiv w:val="1"/>
      <w:marLeft w:val="0"/>
      <w:marRight w:val="0"/>
      <w:marTop w:val="0"/>
      <w:marBottom w:val="0"/>
      <w:divBdr>
        <w:top w:val="none" w:sz="0" w:space="0" w:color="auto"/>
        <w:left w:val="none" w:sz="0" w:space="0" w:color="auto"/>
        <w:bottom w:val="none" w:sz="0" w:space="0" w:color="auto"/>
        <w:right w:val="none" w:sz="0" w:space="0" w:color="auto"/>
      </w:divBdr>
      <w:divsChild>
        <w:div w:id="730883039">
          <w:marLeft w:val="0"/>
          <w:marRight w:val="0"/>
          <w:marTop w:val="0"/>
          <w:marBottom w:val="0"/>
          <w:divBdr>
            <w:top w:val="none" w:sz="0" w:space="0" w:color="auto"/>
            <w:left w:val="none" w:sz="0" w:space="0" w:color="auto"/>
            <w:bottom w:val="none" w:sz="0" w:space="0" w:color="auto"/>
            <w:right w:val="none" w:sz="0" w:space="0" w:color="auto"/>
          </w:divBdr>
          <w:divsChild>
            <w:div w:id="1016612146">
              <w:marLeft w:val="0"/>
              <w:marRight w:val="0"/>
              <w:marTop w:val="0"/>
              <w:marBottom w:val="0"/>
              <w:divBdr>
                <w:top w:val="none" w:sz="0" w:space="0" w:color="auto"/>
                <w:left w:val="none" w:sz="0" w:space="0" w:color="auto"/>
                <w:bottom w:val="none" w:sz="0" w:space="0" w:color="auto"/>
                <w:right w:val="none" w:sz="0" w:space="0" w:color="auto"/>
              </w:divBdr>
              <w:divsChild>
                <w:div w:id="887183875">
                  <w:marLeft w:val="0"/>
                  <w:marRight w:val="0"/>
                  <w:marTop w:val="0"/>
                  <w:marBottom w:val="0"/>
                  <w:divBdr>
                    <w:top w:val="none" w:sz="0" w:space="0" w:color="auto"/>
                    <w:left w:val="none" w:sz="0" w:space="0" w:color="auto"/>
                    <w:bottom w:val="none" w:sz="0" w:space="0" w:color="auto"/>
                    <w:right w:val="none" w:sz="0" w:space="0" w:color="auto"/>
                  </w:divBdr>
                  <w:divsChild>
                    <w:div w:id="4556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844">
      <w:bodyDiv w:val="1"/>
      <w:marLeft w:val="0"/>
      <w:marRight w:val="0"/>
      <w:marTop w:val="0"/>
      <w:marBottom w:val="0"/>
      <w:divBdr>
        <w:top w:val="none" w:sz="0" w:space="0" w:color="auto"/>
        <w:left w:val="none" w:sz="0" w:space="0" w:color="auto"/>
        <w:bottom w:val="none" w:sz="0" w:space="0" w:color="auto"/>
        <w:right w:val="none" w:sz="0" w:space="0" w:color="auto"/>
      </w:divBdr>
      <w:divsChild>
        <w:div w:id="1585263563">
          <w:marLeft w:val="0"/>
          <w:marRight w:val="0"/>
          <w:marTop w:val="0"/>
          <w:marBottom w:val="0"/>
          <w:divBdr>
            <w:top w:val="none" w:sz="0" w:space="0" w:color="auto"/>
            <w:left w:val="none" w:sz="0" w:space="0" w:color="auto"/>
            <w:bottom w:val="none" w:sz="0" w:space="0" w:color="auto"/>
            <w:right w:val="none" w:sz="0" w:space="0" w:color="auto"/>
          </w:divBdr>
          <w:divsChild>
            <w:div w:id="2097096105">
              <w:marLeft w:val="0"/>
              <w:marRight w:val="0"/>
              <w:marTop w:val="0"/>
              <w:marBottom w:val="0"/>
              <w:divBdr>
                <w:top w:val="none" w:sz="0" w:space="0" w:color="auto"/>
                <w:left w:val="none" w:sz="0" w:space="0" w:color="auto"/>
                <w:bottom w:val="none" w:sz="0" w:space="0" w:color="auto"/>
                <w:right w:val="none" w:sz="0" w:space="0" w:color="auto"/>
              </w:divBdr>
              <w:divsChild>
                <w:div w:id="1342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7947">
      <w:bodyDiv w:val="1"/>
      <w:marLeft w:val="0"/>
      <w:marRight w:val="0"/>
      <w:marTop w:val="0"/>
      <w:marBottom w:val="0"/>
      <w:divBdr>
        <w:top w:val="none" w:sz="0" w:space="0" w:color="auto"/>
        <w:left w:val="none" w:sz="0" w:space="0" w:color="auto"/>
        <w:bottom w:val="none" w:sz="0" w:space="0" w:color="auto"/>
        <w:right w:val="none" w:sz="0" w:space="0" w:color="auto"/>
      </w:divBdr>
      <w:divsChild>
        <w:div w:id="667288739">
          <w:marLeft w:val="0"/>
          <w:marRight w:val="0"/>
          <w:marTop w:val="0"/>
          <w:marBottom w:val="0"/>
          <w:divBdr>
            <w:top w:val="none" w:sz="0" w:space="0" w:color="auto"/>
            <w:left w:val="none" w:sz="0" w:space="0" w:color="auto"/>
            <w:bottom w:val="none" w:sz="0" w:space="0" w:color="auto"/>
            <w:right w:val="none" w:sz="0" w:space="0" w:color="auto"/>
          </w:divBdr>
        </w:div>
        <w:div w:id="2081056194">
          <w:marLeft w:val="0"/>
          <w:marRight w:val="0"/>
          <w:marTop w:val="0"/>
          <w:marBottom w:val="0"/>
          <w:divBdr>
            <w:top w:val="none" w:sz="0" w:space="0" w:color="auto"/>
            <w:left w:val="none" w:sz="0" w:space="0" w:color="auto"/>
            <w:bottom w:val="none" w:sz="0" w:space="0" w:color="auto"/>
            <w:right w:val="none" w:sz="0" w:space="0" w:color="auto"/>
          </w:divBdr>
        </w:div>
        <w:div w:id="1832213560">
          <w:marLeft w:val="0"/>
          <w:marRight w:val="0"/>
          <w:marTop w:val="0"/>
          <w:marBottom w:val="0"/>
          <w:divBdr>
            <w:top w:val="none" w:sz="0" w:space="0" w:color="auto"/>
            <w:left w:val="none" w:sz="0" w:space="0" w:color="auto"/>
            <w:bottom w:val="none" w:sz="0" w:space="0" w:color="auto"/>
            <w:right w:val="none" w:sz="0" w:space="0" w:color="auto"/>
          </w:divBdr>
        </w:div>
        <w:div w:id="1706369922">
          <w:marLeft w:val="0"/>
          <w:marRight w:val="0"/>
          <w:marTop w:val="0"/>
          <w:marBottom w:val="0"/>
          <w:divBdr>
            <w:top w:val="none" w:sz="0" w:space="0" w:color="auto"/>
            <w:left w:val="none" w:sz="0" w:space="0" w:color="auto"/>
            <w:bottom w:val="none" w:sz="0" w:space="0" w:color="auto"/>
            <w:right w:val="none" w:sz="0" w:space="0" w:color="auto"/>
          </w:divBdr>
        </w:div>
        <w:div w:id="1075081935">
          <w:marLeft w:val="0"/>
          <w:marRight w:val="0"/>
          <w:marTop w:val="0"/>
          <w:marBottom w:val="0"/>
          <w:divBdr>
            <w:top w:val="none" w:sz="0" w:space="0" w:color="auto"/>
            <w:left w:val="none" w:sz="0" w:space="0" w:color="auto"/>
            <w:bottom w:val="none" w:sz="0" w:space="0" w:color="auto"/>
            <w:right w:val="none" w:sz="0" w:space="0" w:color="auto"/>
          </w:divBdr>
        </w:div>
      </w:divsChild>
    </w:div>
    <w:div w:id="120652439">
      <w:bodyDiv w:val="1"/>
      <w:marLeft w:val="0"/>
      <w:marRight w:val="0"/>
      <w:marTop w:val="0"/>
      <w:marBottom w:val="0"/>
      <w:divBdr>
        <w:top w:val="none" w:sz="0" w:space="0" w:color="auto"/>
        <w:left w:val="none" w:sz="0" w:space="0" w:color="auto"/>
        <w:bottom w:val="none" w:sz="0" w:space="0" w:color="auto"/>
        <w:right w:val="none" w:sz="0" w:space="0" w:color="auto"/>
      </w:divBdr>
      <w:divsChild>
        <w:div w:id="1616912520">
          <w:marLeft w:val="0"/>
          <w:marRight w:val="0"/>
          <w:marTop w:val="0"/>
          <w:marBottom w:val="0"/>
          <w:divBdr>
            <w:top w:val="none" w:sz="0" w:space="0" w:color="auto"/>
            <w:left w:val="none" w:sz="0" w:space="0" w:color="auto"/>
            <w:bottom w:val="none" w:sz="0" w:space="0" w:color="auto"/>
            <w:right w:val="none" w:sz="0" w:space="0" w:color="auto"/>
          </w:divBdr>
          <w:divsChild>
            <w:div w:id="1609854646">
              <w:marLeft w:val="0"/>
              <w:marRight w:val="0"/>
              <w:marTop w:val="0"/>
              <w:marBottom w:val="0"/>
              <w:divBdr>
                <w:top w:val="none" w:sz="0" w:space="0" w:color="auto"/>
                <w:left w:val="none" w:sz="0" w:space="0" w:color="auto"/>
                <w:bottom w:val="none" w:sz="0" w:space="0" w:color="auto"/>
                <w:right w:val="none" w:sz="0" w:space="0" w:color="auto"/>
              </w:divBdr>
              <w:divsChild>
                <w:div w:id="11801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7468">
      <w:bodyDiv w:val="1"/>
      <w:marLeft w:val="0"/>
      <w:marRight w:val="0"/>
      <w:marTop w:val="0"/>
      <w:marBottom w:val="0"/>
      <w:divBdr>
        <w:top w:val="none" w:sz="0" w:space="0" w:color="auto"/>
        <w:left w:val="none" w:sz="0" w:space="0" w:color="auto"/>
        <w:bottom w:val="none" w:sz="0" w:space="0" w:color="auto"/>
        <w:right w:val="none" w:sz="0" w:space="0" w:color="auto"/>
      </w:divBdr>
      <w:divsChild>
        <w:div w:id="1624575778">
          <w:marLeft w:val="0"/>
          <w:marRight w:val="0"/>
          <w:marTop w:val="0"/>
          <w:marBottom w:val="0"/>
          <w:divBdr>
            <w:top w:val="none" w:sz="0" w:space="0" w:color="auto"/>
            <w:left w:val="none" w:sz="0" w:space="0" w:color="auto"/>
            <w:bottom w:val="none" w:sz="0" w:space="0" w:color="auto"/>
            <w:right w:val="none" w:sz="0" w:space="0" w:color="auto"/>
          </w:divBdr>
          <w:divsChild>
            <w:div w:id="675890597">
              <w:marLeft w:val="0"/>
              <w:marRight w:val="0"/>
              <w:marTop w:val="0"/>
              <w:marBottom w:val="0"/>
              <w:divBdr>
                <w:top w:val="none" w:sz="0" w:space="0" w:color="auto"/>
                <w:left w:val="none" w:sz="0" w:space="0" w:color="auto"/>
                <w:bottom w:val="none" w:sz="0" w:space="0" w:color="auto"/>
                <w:right w:val="none" w:sz="0" w:space="0" w:color="auto"/>
              </w:divBdr>
              <w:divsChild>
                <w:div w:id="19908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9514">
      <w:bodyDiv w:val="1"/>
      <w:marLeft w:val="0"/>
      <w:marRight w:val="0"/>
      <w:marTop w:val="0"/>
      <w:marBottom w:val="0"/>
      <w:divBdr>
        <w:top w:val="none" w:sz="0" w:space="0" w:color="auto"/>
        <w:left w:val="none" w:sz="0" w:space="0" w:color="auto"/>
        <w:bottom w:val="none" w:sz="0" w:space="0" w:color="auto"/>
        <w:right w:val="none" w:sz="0" w:space="0" w:color="auto"/>
      </w:divBdr>
      <w:divsChild>
        <w:div w:id="185825699">
          <w:marLeft w:val="547"/>
          <w:marRight w:val="0"/>
          <w:marTop w:val="0"/>
          <w:marBottom w:val="0"/>
          <w:divBdr>
            <w:top w:val="none" w:sz="0" w:space="0" w:color="auto"/>
            <w:left w:val="none" w:sz="0" w:space="0" w:color="auto"/>
            <w:bottom w:val="none" w:sz="0" w:space="0" w:color="auto"/>
            <w:right w:val="none" w:sz="0" w:space="0" w:color="auto"/>
          </w:divBdr>
        </w:div>
      </w:divsChild>
    </w:div>
    <w:div w:id="164635169">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5">
          <w:marLeft w:val="0"/>
          <w:marRight w:val="0"/>
          <w:marTop w:val="0"/>
          <w:marBottom w:val="0"/>
          <w:divBdr>
            <w:top w:val="none" w:sz="0" w:space="0" w:color="auto"/>
            <w:left w:val="none" w:sz="0" w:space="0" w:color="auto"/>
            <w:bottom w:val="none" w:sz="0" w:space="0" w:color="auto"/>
            <w:right w:val="none" w:sz="0" w:space="0" w:color="auto"/>
          </w:divBdr>
          <w:divsChild>
            <w:div w:id="1210219562">
              <w:marLeft w:val="0"/>
              <w:marRight w:val="0"/>
              <w:marTop w:val="0"/>
              <w:marBottom w:val="0"/>
              <w:divBdr>
                <w:top w:val="none" w:sz="0" w:space="0" w:color="auto"/>
                <w:left w:val="none" w:sz="0" w:space="0" w:color="auto"/>
                <w:bottom w:val="none" w:sz="0" w:space="0" w:color="auto"/>
                <w:right w:val="none" w:sz="0" w:space="0" w:color="auto"/>
              </w:divBdr>
              <w:divsChild>
                <w:div w:id="120418704">
                  <w:marLeft w:val="0"/>
                  <w:marRight w:val="0"/>
                  <w:marTop w:val="0"/>
                  <w:marBottom w:val="0"/>
                  <w:divBdr>
                    <w:top w:val="none" w:sz="0" w:space="0" w:color="auto"/>
                    <w:left w:val="none" w:sz="0" w:space="0" w:color="auto"/>
                    <w:bottom w:val="none" w:sz="0" w:space="0" w:color="auto"/>
                    <w:right w:val="none" w:sz="0" w:space="0" w:color="auto"/>
                  </w:divBdr>
                  <w:divsChild>
                    <w:div w:id="18132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022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9">
          <w:marLeft w:val="0"/>
          <w:marRight w:val="0"/>
          <w:marTop w:val="0"/>
          <w:marBottom w:val="0"/>
          <w:divBdr>
            <w:top w:val="none" w:sz="0" w:space="0" w:color="auto"/>
            <w:left w:val="none" w:sz="0" w:space="0" w:color="auto"/>
            <w:bottom w:val="none" w:sz="0" w:space="0" w:color="auto"/>
            <w:right w:val="none" w:sz="0" w:space="0" w:color="auto"/>
          </w:divBdr>
          <w:divsChild>
            <w:div w:id="414472755">
              <w:marLeft w:val="0"/>
              <w:marRight w:val="0"/>
              <w:marTop w:val="0"/>
              <w:marBottom w:val="0"/>
              <w:divBdr>
                <w:top w:val="none" w:sz="0" w:space="0" w:color="auto"/>
                <w:left w:val="none" w:sz="0" w:space="0" w:color="auto"/>
                <w:bottom w:val="none" w:sz="0" w:space="0" w:color="auto"/>
                <w:right w:val="none" w:sz="0" w:space="0" w:color="auto"/>
              </w:divBdr>
              <w:divsChild>
                <w:div w:id="14434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986">
      <w:bodyDiv w:val="1"/>
      <w:marLeft w:val="0"/>
      <w:marRight w:val="0"/>
      <w:marTop w:val="0"/>
      <w:marBottom w:val="0"/>
      <w:divBdr>
        <w:top w:val="none" w:sz="0" w:space="0" w:color="auto"/>
        <w:left w:val="none" w:sz="0" w:space="0" w:color="auto"/>
        <w:bottom w:val="none" w:sz="0" w:space="0" w:color="auto"/>
        <w:right w:val="none" w:sz="0" w:space="0" w:color="auto"/>
      </w:divBdr>
    </w:div>
    <w:div w:id="221411361">
      <w:bodyDiv w:val="1"/>
      <w:marLeft w:val="0"/>
      <w:marRight w:val="0"/>
      <w:marTop w:val="0"/>
      <w:marBottom w:val="0"/>
      <w:divBdr>
        <w:top w:val="none" w:sz="0" w:space="0" w:color="auto"/>
        <w:left w:val="none" w:sz="0" w:space="0" w:color="auto"/>
        <w:bottom w:val="none" w:sz="0" w:space="0" w:color="auto"/>
        <w:right w:val="none" w:sz="0" w:space="0" w:color="auto"/>
      </w:divBdr>
    </w:div>
    <w:div w:id="250310746">
      <w:bodyDiv w:val="1"/>
      <w:marLeft w:val="0"/>
      <w:marRight w:val="0"/>
      <w:marTop w:val="0"/>
      <w:marBottom w:val="0"/>
      <w:divBdr>
        <w:top w:val="none" w:sz="0" w:space="0" w:color="auto"/>
        <w:left w:val="none" w:sz="0" w:space="0" w:color="auto"/>
        <w:bottom w:val="none" w:sz="0" w:space="0" w:color="auto"/>
        <w:right w:val="none" w:sz="0" w:space="0" w:color="auto"/>
      </w:divBdr>
    </w:div>
    <w:div w:id="287321155">
      <w:bodyDiv w:val="1"/>
      <w:marLeft w:val="0"/>
      <w:marRight w:val="0"/>
      <w:marTop w:val="0"/>
      <w:marBottom w:val="0"/>
      <w:divBdr>
        <w:top w:val="none" w:sz="0" w:space="0" w:color="auto"/>
        <w:left w:val="none" w:sz="0" w:space="0" w:color="auto"/>
        <w:bottom w:val="none" w:sz="0" w:space="0" w:color="auto"/>
        <w:right w:val="none" w:sz="0" w:space="0" w:color="auto"/>
      </w:divBdr>
      <w:divsChild>
        <w:div w:id="969820459">
          <w:marLeft w:val="0"/>
          <w:marRight w:val="0"/>
          <w:marTop w:val="0"/>
          <w:marBottom w:val="0"/>
          <w:divBdr>
            <w:top w:val="none" w:sz="0" w:space="0" w:color="auto"/>
            <w:left w:val="none" w:sz="0" w:space="0" w:color="auto"/>
            <w:bottom w:val="none" w:sz="0" w:space="0" w:color="auto"/>
            <w:right w:val="none" w:sz="0" w:space="0" w:color="auto"/>
          </w:divBdr>
          <w:divsChild>
            <w:div w:id="1712534466">
              <w:marLeft w:val="0"/>
              <w:marRight w:val="0"/>
              <w:marTop w:val="0"/>
              <w:marBottom w:val="0"/>
              <w:divBdr>
                <w:top w:val="none" w:sz="0" w:space="0" w:color="auto"/>
                <w:left w:val="none" w:sz="0" w:space="0" w:color="auto"/>
                <w:bottom w:val="none" w:sz="0" w:space="0" w:color="auto"/>
                <w:right w:val="none" w:sz="0" w:space="0" w:color="auto"/>
              </w:divBdr>
              <w:divsChild>
                <w:div w:id="14041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032">
      <w:bodyDiv w:val="1"/>
      <w:marLeft w:val="0"/>
      <w:marRight w:val="0"/>
      <w:marTop w:val="0"/>
      <w:marBottom w:val="0"/>
      <w:divBdr>
        <w:top w:val="none" w:sz="0" w:space="0" w:color="auto"/>
        <w:left w:val="none" w:sz="0" w:space="0" w:color="auto"/>
        <w:bottom w:val="none" w:sz="0" w:space="0" w:color="auto"/>
        <w:right w:val="none" w:sz="0" w:space="0" w:color="auto"/>
      </w:divBdr>
      <w:divsChild>
        <w:div w:id="113409383">
          <w:marLeft w:val="0"/>
          <w:marRight w:val="0"/>
          <w:marTop w:val="0"/>
          <w:marBottom w:val="0"/>
          <w:divBdr>
            <w:top w:val="none" w:sz="0" w:space="0" w:color="auto"/>
            <w:left w:val="none" w:sz="0" w:space="0" w:color="auto"/>
            <w:bottom w:val="none" w:sz="0" w:space="0" w:color="auto"/>
            <w:right w:val="none" w:sz="0" w:space="0" w:color="auto"/>
          </w:divBdr>
          <w:divsChild>
            <w:div w:id="96604768">
              <w:marLeft w:val="0"/>
              <w:marRight w:val="0"/>
              <w:marTop w:val="0"/>
              <w:marBottom w:val="0"/>
              <w:divBdr>
                <w:top w:val="none" w:sz="0" w:space="0" w:color="auto"/>
                <w:left w:val="none" w:sz="0" w:space="0" w:color="auto"/>
                <w:bottom w:val="none" w:sz="0" w:space="0" w:color="auto"/>
                <w:right w:val="none" w:sz="0" w:space="0" w:color="auto"/>
              </w:divBdr>
              <w:divsChild>
                <w:div w:id="4645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9271">
      <w:bodyDiv w:val="1"/>
      <w:marLeft w:val="0"/>
      <w:marRight w:val="0"/>
      <w:marTop w:val="0"/>
      <w:marBottom w:val="0"/>
      <w:divBdr>
        <w:top w:val="none" w:sz="0" w:space="0" w:color="auto"/>
        <w:left w:val="none" w:sz="0" w:space="0" w:color="auto"/>
        <w:bottom w:val="none" w:sz="0" w:space="0" w:color="auto"/>
        <w:right w:val="none" w:sz="0" w:space="0" w:color="auto"/>
      </w:divBdr>
    </w:div>
    <w:div w:id="320161033">
      <w:bodyDiv w:val="1"/>
      <w:marLeft w:val="0"/>
      <w:marRight w:val="0"/>
      <w:marTop w:val="0"/>
      <w:marBottom w:val="0"/>
      <w:divBdr>
        <w:top w:val="none" w:sz="0" w:space="0" w:color="auto"/>
        <w:left w:val="none" w:sz="0" w:space="0" w:color="auto"/>
        <w:bottom w:val="none" w:sz="0" w:space="0" w:color="auto"/>
        <w:right w:val="none" w:sz="0" w:space="0" w:color="auto"/>
      </w:divBdr>
      <w:divsChild>
        <w:div w:id="246884455">
          <w:marLeft w:val="0"/>
          <w:marRight w:val="0"/>
          <w:marTop w:val="0"/>
          <w:marBottom w:val="0"/>
          <w:divBdr>
            <w:top w:val="none" w:sz="0" w:space="0" w:color="auto"/>
            <w:left w:val="none" w:sz="0" w:space="0" w:color="auto"/>
            <w:bottom w:val="none" w:sz="0" w:space="0" w:color="auto"/>
            <w:right w:val="none" w:sz="0" w:space="0" w:color="auto"/>
          </w:divBdr>
          <w:divsChild>
            <w:div w:id="1584030167">
              <w:marLeft w:val="0"/>
              <w:marRight w:val="0"/>
              <w:marTop w:val="0"/>
              <w:marBottom w:val="0"/>
              <w:divBdr>
                <w:top w:val="none" w:sz="0" w:space="0" w:color="auto"/>
                <w:left w:val="none" w:sz="0" w:space="0" w:color="auto"/>
                <w:bottom w:val="none" w:sz="0" w:space="0" w:color="auto"/>
                <w:right w:val="none" w:sz="0" w:space="0" w:color="auto"/>
              </w:divBdr>
              <w:divsChild>
                <w:div w:id="19450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354">
      <w:bodyDiv w:val="1"/>
      <w:marLeft w:val="0"/>
      <w:marRight w:val="0"/>
      <w:marTop w:val="0"/>
      <w:marBottom w:val="0"/>
      <w:divBdr>
        <w:top w:val="none" w:sz="0" w:space="0" w:color="auto"/>
        <w:left w:val="none" w:sz="0" w:space="0" w:color="auto"/>
        <w:bottom w:val="none" w:sz="0" w:space="0" w:color="auto"/>
        <w:right w:val="none" w:sz="0" w:space="0" w:color="auto"/>
      </w:divBdr>
    </w:div>
    <w:div w:id="365183842">
      <w:bodyDiv w:val="1"/>
      <w:marLeft w:val="0"/>
      <w:marRight w:val="0"/>
      <w:marTop w:val="0"/>
      <w:marBottom w:val="0"/>
      <w:divBdr>
        <w:top w:val="none" w:sz="0" w:space="0" w:color="auto"/>
        <w:left w:val="none" w:sz="0" w:space="0" w:color="auto"/>
        <w:bottom w:val="none" w:sz="0" w:space="0" w:color="auto"/>
        <w:right w:val="none" w:sz="0" w:space="0" w:color="auto"/>
      </w:divBdr>
      <w:divsChild>
        <w:div w:id="310989493">
          <w:marLeft w:val="0"/>
          <w:marRight w:val="0"/>
          <w:marTop w:val="0"/>
          <w:marBottom w:val="0"/>
          <w:divBdr>
            <w:top w:val="none" w:sz="0" w:space="0" w:color="auto"/>
            <w:left w:val="none" w:sz="0" w:space="0" w:color="auto"/>
            <w:bottom w:val="none" w:sz="0" w:space="0" w:color="auto"/>
            <w:right w:val="none" w:sz="0" w:space="0" w:color="auto"/>
          </w:divBdr>
          <w:divsChild>
            <w:div w:id="959192326">
              <w:marLeft w:val="0"/>
              <w:marRight w:val="0"/>
              <w:marTop w:val="0"/>
              <w:marBottom w:val="0"/>
              <w:divBdr>
                <w:top w:val="none" w:sz="0" w:space="0" w:color="auto"/>
                <w:left w:val="none" w:sz="0" w:space="0" w:color="auto"/>
                <w:bottom w:val="none" w:sz="0" w:space="0" w:color="auto"/>
                <w:right w:val="none" w:sz="0" w:space="0" w:color="auto"/>
              </w:divBdr>
              <w:divsChild>
                <w:div w:id="1744446788">
                  <w:marLeft w:val="0"/>
                  <w:marRight w:val="0"/>
                  <w:marTop w:val="0"/>
                  <w:marBottom w:val="0"/>
                  <w:divBdr>
                    <w:top w:val="none" w:sz="0" w:space="0" w:color="auto"/>
                    <w:left w:val="none" w:sz="0" w:space="0" w:color="auto"/>
                    <w:bottom w:val="none" w:sz="0" w:space="0" w:color="auto"/>
                    <w:right w:val="none" w:sz="0" w:space="0" w:color="auto"/>
                  </w:divBdr>
                  <w:divsChild>
                    <w:div w:id="19926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5778">
      <w:bodyDiv w:val="1"/>
      <w:marLeft w:val="0"/>
      <w:marRight w:val="0"/>
      <w:marTop w:val="0"/>
      <w:marBottom w:val="0"/>
      <w:divBdr>
        <w:top w:val="none" w:sz="0" w:space="0" w:color="auto"/>
        <w:left w:val="none" w:sz="0" w:space="0" w:color="auto"/>
        <w:bottom w:val="none" w:sz="0" w:space="0" w:color="auto"/>
        <w:right w:val="none" w:sz="0" w:space="0" w:color="auto"/>
      </w:divBdr>
    </w:div>
    <w:div w:id="378020654">
      <w:bodyDiv w:val="1"/>
      <w:marLeft w:val="0"/>
      <w:marRight w:val="0"/>
      <w:marTop w:val="0"/>
      <w:marBottom w:val="0"/>
      <w:divBdr>
        <w:top w:val="none" w:sz="0" w:space="0" w:color="auto"/>
        <w:left w:val="none" w:sz="0" w:space="0" w:color="auto"/>
        <w:bottom w:val="none" w:sz="0" w:space="0" w:color="auto"/>
        <w:right w:val="none" w:sz="0" w:space="0" w:color="auto"/>
      </w:divBdr>
    </w:div>
    <w:div w:id="378240166">
      <w:bodyDiv w:val="1"/>
      <w:marLeft w:val="0"/>
      <w:marRight w:val="0"/>
      <w:marTop w:val="0"/>
      <w:marBottom w:val="0"/>
      <w:divBdr>
        <w:top w:val="none" w:sz="0" w:space="0" w:color="auto"/>
        <w:left w:val="none" w:sz="0" w:space="0" w:color="auto"/>
        <w:bottom w:val="none" w:sz="0" w:space="0" w:color="auto"/>
        <w:right w:val="none" w:sz="0" w:space="0" w:color="auto"/>
      </w:divBdr>
    </w:div>
    <w:div w:id="386153357">
      <w:bodyDiv w:val="1"/>
      <w:marLeft w:val="0"/>
      <w:marRight w:val="0"/>
      <w:marTop w:val="0"/>
      <w:marBottom w:val="0"/>
      <w:divBdr>
        <w:top w:val="none" w:sz="0" w:space="0" w:color="auto"/>
        <w:left w:val="none" w:sz="0" w:space="0" w:color="auto"/>
        <w:bottom w:val="none" w:sz="0" w:space="0" w:color="auto"/>
        <w:right w:val="none" w:sz="0" w:space="0" w:color="auto"/>
      </w:divBdr>
      <w:divsChild>
        <w:div w:id="1547596305">
          <w:marLeft w:val="547"/>
          <w:marRight w:val="0"/>
          <w:marTop w:val="0"/>
          <w:marBottom w:val="0"/>
          <w:divBdr>
            <w:top w:val="none" w:sz="0" w:space="0" w:color="auto"/>
            <w:left w:val="none" w:sz="0" w:space="0" w:color="auto"/>
            <w:bottom w:val="none" w:sz="0" w:space="0" w:color="auto"/>
            <w:right w:val="none" w:sz="0" w:space="0" w:color="auto"/>
          </w:divBdr>
        </w:div>
      </w:divsChild>
    </w:div>
    <w:div w:id="396561597">
      <w:bodyDiv w:val="1"/>
      <w:marLeft w:val="0"/>
      <w:marRight w:val="0"/>
      <w:marTop w:val="0"/>
      <w:marBottom w:val="0"/>
      <w:divBdr>
        <w:top w:val="none" w:sz="0" w:space="0" w:color="auto"/>
        <w:left w:val="none" w:sz="0" w:space="0" w:color="auto"/>
        <w:bottom w:val="none" w:sz="0" w:space="0" w:color="auto"/>
        <w:right w:val="none" w:sz="0" w:space="0" w:color="auto"/>
      </w:divBdr>
      <w:divsChild>
        <w:div w:id="2113276359">
          <w:marLeft w:val="0"/>
          <w:marRight w:val="0"/>
          <w:marTop w:val="0"/>
          <w:marBottom w:val="0"/>
          <w:divBdr>
            <w:top w:val="none" w:sz="0" w:space="0" w:color="auto"/>
            <w:left w:val="none" w:sz="0" w:space="0" w:color="auto"/>
            <w:bottom w:val="none" w:sz="0" w:space="0" w:color="auto"/>
            <w:right w:val="none" w:sz="0" w:space="0" w:color="auto"/>
          </w:divBdr>
          <w:divsChild>
            <w:div w:id="526263111">
              <w:marLeft w:val="0"/>
              <w:marRight w:val="0"/>
              <w:marTop w:val="0"/>
              <w:marBottom w:val="0"/>
              <w:divBdr>
                <w:top w:val="none" w:sz="0" w:space="0" w:color="auto"/>
                <w:left w:val="none" w:sz="0" w:space="0" w:color="auto"/>
                <w:bottom w:val="none" w:sz="0" w:space="0" w:color="auto"/>
                <w:right w:val="none" w:sz="0" w:space="0" w:color="auto"/>
              </w:divBdr>
              <w:divsChild>
                <w:div w:id="15001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2414">
      <w:bodyDiv w:val="1"/>
      <w:marLeft w:val="0"/>
      <w:marRight w:val="0"/>
      <w:marTop w:val="0"/>
      <w:marBottom w:val="0"/>
      <w:divBdr>
        <w:top w:val="none" w:sz="0" w:space="0" w:color="auto"/>
        <w:left w:val="none" w:sz="0" w:space="0" w:color="auto"/>
        <w:bottom w:val="none" w:sz="0" w:space="0" w:color="auto"/>
        <w:right w:val="none" w:sz="0" w:space="0" w:color="auto"/>
      </w:divBdr>
      <w:divsChild>
        <w:div w:id="1260792652">
          <w:marLeft w:val="0"/>
          <w:marRight w:val="0"/>
          <w:marTop w:val="0"/>
          <w:marBottom w:val="0"/>
          <w:divBdr>
            <w:top w:val="none" w:sz="0" w:space="0" w:color="auto"/>
            <w:left w:val="none" w:sz="0" w:space="0" w:color="auto"/>
            <w:bottom w:val="none" w:sz="0" w:space="0" w:color="auto"/>
            <w:right w:val="none" w:sz="0" w:space="0" w:color="auto"/>
          </w:divBdr>
          <w:divsChild>
            <w:div w:id="705182276">
              <w:marLeft w:val="0"/>
              <w:marRight w:val="0"/>
              <w:marTop w:val="0"/>
              <w:marBottom w:val="0"/>
              <w:divBdr>
                <w:top w:val="none" w:sz="0" w:space="0" w:color="auto"/>
                <w:left w:val="none" w:sz="0" w:space="0" w:color="auto"/>
                <w:bottom w:val="none" w:sz="0" w:space="0" w:color="auto"/>
                <w:right w:val="none" w:sz="0" w:space="0" w:color="auto"/>
              </w:divBdr>
              <w:divsChild>
                <w:div w:id="1793790775">
                  <w:marLeft w:val="0"/>
                  <w:marRight w:val="0"/>
                  <w:marTop w:val="0"/>
                  <w:marBottom w:val="0"/>
                  <w:divBdr>
                    <w:top w:val="none" w:sz="0" w:space="0" w:color="auto"/>
                    <w:left w:val="none" w:sz="0" w:space="0" w:color="auto"/>
                    <w:bottom w:val="none" w:sz="0" w:space="0" w:color="auto"/>
                    <w:right w:val="none" w:sz="0" w:space="0" w:color="auto"/>
                  </w:divBdr>
                  <w:divsChild>
                    <w:div w:id="1306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8886">
      <w:bodyDiv w:val="1"/>
      <w:marLeft w:val="0"/>
      <w:marRight w:val="0"/>
      <w:marTop w:val="0"/>
      <w:marBottom w:val="0"/>
      <w:divBdr>
        <w:top w:val="none" w:sz="0" w:space="0" w:color="auto"/>
        <w:left w:val="none" w:sz="0" w:space="0" w:color="auto"/>
        <w:bottom w:val="none" w:sz="0" w:space="0" w:color="auto"/>
        <w:right w:val="none" w:sz="0" w:space="0" w:color="auto"/>
      </w:divBdr>
    </w:div>
    <w:div w:id="420949708">
      <w:bodyDiv w:val="1"/>
      <w:marLeft w:val="0"/>
      <w:marRight w:val="0"/>
      <w:marTop w:val="0"/>
      <w:marBottom w:val="0"/>
      <w:divBdr>
        <w:top w:val="none" w:sz="0" w:space="0" w:color="auto"/>
        <w:left w:val="none" w:sz="0" w:space="0" w:color="auto"/>
        <w:bottom w:val="none" w:sz="0" w:space="0" w:color="auto"/>
        <w:right w:val="none" w:sz="0" w:space="0" w:color="auto"/>
      </w:divBdr>
      <w:divsChild>
        <w:div w:id="570430983">
          <w:marLeft w:val="0"/>
          <w:marRight w:val="0"/>
          <w:marTop w:val="0"/>
          <w:marBottom w:val="0"/>
          <w:divBdr>
            <w:top w:val="none" w:sz="0" w:space="0" w:color="auto"/>
            <w:left w:val="none" w:sz="0" w:space="0" w:color="auto"/>
            <w:bottom w:val="none" w:sz="0" w:space="0" w:color="auto"/>
            <w:right w:val="none" w:sz="0" w:space="0" w:color="auto"/>
          </w:divBdr>
          <w:divsChild>
            <w:div w:id="885487925">
              <w:marLeft w:val="0"/>
              <w:marRight w:val="0"/>
              <w:marTop w:val="0"/>
              <w:marBottom w:val="0"/>
              <w:divBdr>
                <w:top w:val="none" w:sz="0" w:space="0" w:color="auto"/>
                <w:left w:val="none" w:sz="0" w:space="0" w:color="auto"/>
                <w:bottom w:val="none" w:sz="0" w:space="0" w:color="auto"/>
                <w:right w:val="none" w:sz="0" w:space="0" w:color="auto"/>
              </w:divBdr>
              <w:divsChild>
                <w:div w:id="78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3448">
      <w:bodyDiv w:val="1"/>
      <w:marLeft w:val="0"/>
      <w:marRight w:val="0"/>
      <w:marTop w:val="0"/>
      <w:marBottom w:val="0"/>
      <w:divBdr>
        <w:top w:val="none" w:sz="0" w:space="0" w:color="auto"/>
        <w:left w:val="none" w:sz="0" w:space="0" w:color="auto"/>
        <w:bottom w:val="none" w:sz="0" w:space="0" w:color="auto"/>
        <w:right w:val="none" w:sz="0" w:space="0" w:color="auto"/>
      </w:divBdr>
      <w:divsChild>
        <w:div w:id="985428160">
          <w:marLeft w:val="0"/>
          <w:marRight w:val="0"/>
          <w:marTop w:val="0"/>
          <w:marBottom w:val="0"/>
          <w:divBdr>
            <w:top w:val="none" w:sz="0" w:space="0" w:color="auto"/>
            <w:left w:val="none" w:sz="0" w:space="0" w:color="auto"/>
            <w:bottom w:val="none" w:sz="0" w:space="0" w:color="auto"/>
            <w:right w:val="none" w:sz="0" w:space="0" w:color="auto"/>
          </w:divBdr>
          <w:divsChild>
            <w:div w:id="1892497767">
              <w:marLeft w:val="0"/>
              <w:marRight w:val="0"/>
              <w:marTop w:val="0"/>
              <w:marBottom w:val="0"/>
              <w:divBdr>
                <w:top w:val="none" w:sz="0" w:space="0" w:color="auto"/>
                <w:left w:val="none" w:sz="0" w:space="0" w:color="auto"/>
                <w:bottom w:val="none" w:sz="0" w:space="0" w:color="auto"/>
                <w:right w:val="none" w:sz="0" w:space="0" w:color="auto"/>
              </w:divBdr>
              <w:divsChild>
                <w:div w:id="21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8781">
      <w:bodyDiv w:val="1"/>
      <w:marLeft w:val="0"/>
      <w:marRight w:val="0"/>
      <w:marTop w:val="0"/>
      <w:marBottom w:val="0"/>
      <w:divBdr>
        <w:top w:val="none" w:sz="0" w:space="0" w:color="auto"/>
        <w:left w:val="none" w:sz="0" w:space="0" w:color="auto"/>
        <w:bottom w:val="none" w:sz="0" w:space="0" w:color="auto"/>
        <w:right w:val="none" w:sz="0" w:space="0" w:color="auto"/>
      </w:divBdr>
      <w:divsChild>
        <w:div w:id="666059628">
          <w:marLeft w:val="0"/>
          <w:marRight w:val="0"/>
          <w:marTop w:val="0"/>
          <w:marBottom w:val="0"/>
          <w:divBdr>
            <w:top w:val="none" w:sz="0" w:space="0" w:color="auto"/>
            <w:left w:val="none" w:sz="0" w:space="0" w:color="auto"/>
            <w:bottom w:val="none" w:sz="0" w:space="0" w:color="auto"/>
            <w:right w:val="none" w:sz="0" w:space="0" w:color="auto"/>
          </w:divBdr>
          <w:divsChild>
            <w:div w:id="1470593237">
              <w:marLeft w:val="0"/>
              <w:marRight w:val="0"/>
              <w:marTop w:val="0"/>
              <w:marBottom w:val="0"/>
              <w:divBdr>
                <w:top w:val="none" w:sz="0" w:space="0" w:color="auto"/>
                <w:left w:val="none" w:sz="0" w:space="0" w:color="auto"/>
                <w:bottom w:val="none" w:sz="0" w:space="0" w:color="auto"/>
                <w:right w:val="none" w:sz="0" w:space="0" w:color="auto"/>
              </w:divBdr>
              <w:divsChild>
                <w:div w:id="432094728">
                  <w:marLeft w:val="0"/>
                  <w:marRight w:val="0"/>
                  <w:marTop w:val="0"/>
                  <w:marBottom w:val="0"/>
                  <w:divBdr>
                    <w:top w:val="none" w:sz="0" w:space="0" w:color="auto"/>
                    <w:left w:val="none" w:sz="0" w:space="0" w:color="auto"/>
                    <w:bottom w:val="none" w:sz="0" w:space="0" w:color="auto"/>
                    <w:right w:val="none" w:sz="0" w:space="0" w:color="auto"/>
                  </w:divBdr>
                  <w:divsChild>
                    <w:div w:id="2433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53241">
      <w:bodyDiv w:val="1"/>
      <w:marLeft w:val="0"/>
      <w:marRight w:val="0"/>
      <w:marTop w:val="0"/>
      <w:marBottom w:val="0"/>
      <w:divBdr>
        <w:top w:val="none" w:sz="0" w:space="0" w:color="auto"/>
        <w:left w:val="none" w:sz="0" w:space="0" w:color="auto"/>
        <w:bottom w:val="none" w:sz="0" w:space="0" w:color="auto"/>
        <w:right w:val="none" w:sz="0" w:space="0" w:color="auto"/>
      </w:divBdr>
    </w:div>
    <w:div w:id="436561403">
      <w:bodyDiv w:val="1"/>
      <w:marLeft w:val="0"/>
      <w:marRight w:val="0"/>
      <w:marTop w:val="0"/>
      <w:marBottom w:val="0"/>
      <w:divBdr>
        <w:top w:val="none" w:sz="0" w:space="0" w:color="auto"/>
        <w:left w:val="none" w:sz="0" w:space="0" w:color="auto"/>
        <w:bottom w:val="none" w:sz="0" w:space="0" w:color="auto"/>
        <w:right w:val="none" w:sz="0" w:space="0" w:color="auto"/>
      </w:divBdr>
    </w:div>
    <w:div w:id="436565087">
      <w:bodyDiv w:val="1"/>
      <w:marLeft w:val="0"/>
      <w:marRight w:val="0"/>
      <w:marTop w:val="0"/>
      <w:marBottom w:val="0"/>
      <w:divBdr>
        <w:top w:val="none" w:sz="0" w:space="0" w:color="auto"/>
        <w:left w:val="none" w:sz="0" w:space="0" w:color="auto"/>
        <w:bottom w:val="none" w:sz="0" w:space="0" w:color="auto"/>
        <w:right w:val="none" w:sz="0" w:space="0" w:color="auto"/>
      </w:divBdr>
      <w:divsChild>
        <w:div w:id="1477144711">
          <w:marLeft w:val="0"/>
          <w:marRight w:val="0"/>
          <w:marTop w:val="0"/>
          <w:marBottom w:val="0"/>
          <w:divBdr>
            <w:top w:val="none" w:sz="0" w:space="0" w:color="auto"/>
            <w:left w:val="none" w:sz="0" w:space="0" w:color="auto"/>
            <w:bottom w:val="none" w:sz="0" w:space="0" w:color="auto"/>
            <w:right w:val="none" w:sz="0" w:space="0" w:color="auto"/>
          </w:divBdr>
          <w:divsChild>
            <w:div w:id="1293167638">
              <w:marLeft w:val="0"/>
              <w:marRight w:val="0"/>
              <w:marTop w:val="0"/>
              <w:marBottom w:val="0"/>
              <w:divBdr>
                <w:top w:val="none" w:sz="0" w:space="0" w:color="auto"/>
                <w:left w:val="none" w:sz="0" w:space="0" w:color="auto"/>
                <w:bottom w:val="none" w:sz="0" w:space="0" w:color="auto"/>
                <w:right w:val="none" w:sz="0" w:space="0" w:color="auto"/>
              </w:divBdr>
              <w:divsChild>
                <w:div w:id="1362899667">
                  <w:marLeft w:val="0"/>
                  <w:marRight w:val="0"/>
                  <w:marTop w:val="0"/>
                  <w:marBottom w:val="0"/>
                  <w:divBdr>
                    <w:top w:val="none" w:sz="0" w:space="0" w:color="auto"/>
                    <w:left w:val="none" w:sz="0" w:space="0" w:color="auto"/>
                    <w:bottom w:val="none" w:sz="0" w:space="0" w:color="auto"/>
                    <w:right w:val="none" w:sz="0" w:space="0" w:color="auto"/>
                  </w:divBdr>
                  <w:divsChild>
                    <w:div w:id="1960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44763">
      <w:bodyDiv w:val="1"/>
      <w:marLeft w:val="0"/>
      <w:marRight w:val="0"/>
      <w:marTop w:val="0"/>
      <w:marBottom w:val="0"/>
      <w:divBdr>
        <w:top w:val="none" w:sz="0" w:space="0" w:color="auto"/>
        <w:left w:val="none" w:sz="0" w:space="0" w:color="auto"/>
        <w:bottom w:val="none" w:sz="0" w:space="0" w:color="auto"/>
        <w:right w:val="none" w:sz="0" w:space="0" w:color="auto"/>
      </w:divBdr>
    </w:div>
    <w:div w:id="479276713">
      <w:bodyDiv w:val="1"/>
      <w:marLeft w:val="0"/>
      <w:marRight w:val="0"/>
      <w:marTop w:val="0"/>
      <w:marBottom w:val="0"/>
      <w:divBdr>
        <w:top w:val="none" w:sz="0" w:space="0" w:color="auto"/>
        <w:left w:val="none" w:sz="0" w:space="0" w:color="auto"/>
        <w:bottom w:val="none" w:sz="0" w:space="0" w:color="auto"/>
        <w:right w:val="none" w:sz="0" w:space="0" w:color="auto"/>
      </w:divBdr>
      <w:divsChild>
        <w:div w:id="888765563">
          <w:marLeft w:val="0"/>
          <w:marRight w:val="0"/>
          <w:marTop w:val="0"/>
          <w:marBottom w:val="0"/>
          <w:divBdr>
            <w:top w:val="none" w:sz="0" w:space="0" w:color="auto"/>
            <w:left w:val="none" w:sz="0" w:space="0" w:color="auto"/>
            <w:bottom w:val="none" w:sz="0" w:space="0" w:color="auto"/>
            <w:right w:val="none" w:sz="0" w:space="0" w:color="auto"/>
          </w:divBdr>
          <w:divsChild>
            <w:div w:id="254364388">
              <w:marLeft w:val="0"/>
              <w:marRight w:val="0"/>
              <w:marTop w:val="0"/>
              <w:marBottom w:val="0"/>
              <w:divBdr>
                <w:top w:val="none" w:sz="0" w:space="0" w:color="auto"/>
                <w:left w:val="none" w:sz="0" w:space="0" w:color="auto"/>
                <w:bottom w:val="none" w:sz="0" w:space="0" w:color="auto"/>
                <w:right w:val="none" w:sz="0" w:space="0" w:color="auto"/>
              </w:divBdr>
              <w:divsChild>
                <w:div w:id="4847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362">
      <w:bodyDiv w:val="1"/>
      <w:marLeft w:val="0"/>
      <w:marRight w:val="0"/>
      <w:marTop w:val="0"/>
      <w:marBottom w:val="0"/>
      <w:divBdr>
        <w:top w:val="none" w:sz="0" w:space="0" w:color="auto"/>
        <w:left w:val="none" w:sz="0" w:space="0" w:color="auto"/>
        <w:bottom w:val="none" w:sz="0" w:space="0" w:color="auto"/>
        <w:right w:val="none" w:sz="0" w:space="0" w:color="auto"/>
      </w:divBdr>
      <w:divsChild>
        <w:div w:id="356009366">
          <w:marLeft w:val="0"/>
          <w:marRight w:val="0"/>
          <w:marTop w:val="0"/>
          <w:marBottom w:val="0"/>
          <w:divBdr>
            <w:top w:val="none" w:sz="0" w:space="0" w:color="auto"/>
            <w:left w:val="none" w:sz="0" w:space="0" w:color="auto"/>
            <w:bottom w:val="none" w:sz="0" w:space="0" w:color="auto"/>
            <w:right w:val="none" w:sz="0" w:space="0" w:color="auto"/>
          </w:divBdr>
          <w:divsChild>
            <w:div w:id="1407844950">
              <w:marLeft w:val="0"/>
              <w:marRight w:val="0"/>
              <w:marTop w:val="0"/>
              <w:marBottom w:val="0"/>
              <w:divBdr>
                <w:top w:val="none" w:sz="0" w:space="0" w:color="auto"/>
                <w:left w:val="none" w:sz="0" w:space="0" w:color="auto"/>
                <w:bottom w:val="none" w:sz="0" w:space="0" w:color="auto"/>
                <w:right w:val="none" w:sz="0" w:space="0" w:color="auto"/>
              </w:divBdr>
              <w:divsChild>
                <w:div w:id="4073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0859">
      <w:bodyDiv w:val="1"/>
      <w:marLeft w:val="0"/>
      <w:marRight w:val="0"/>
      <w:marTop w:val="0"/>
      <w:marBottom w:val="0"/>
      <w:divBdr>
        <w:top w:val="none" w:sz="0" w:space="0" w:color="auto"/>
        <w:left w:val="none" w:sz="0" w:space="0" w:color="auto"/>
        <w:bottom w:val="none" w:sz="0" w:space="0" w:color="auto"/>
        <w:right w:val="none" w:sz="0" w:space="0" w:color="auto"/>
      </w:divBdr>
    </w:div>
    <w:div w:id="594752528">
      <w:bodyDiv w:val="1"/>
      <w:marLeft w:val="0"/>
      <w:marRight w:val="0"/>
      <w:marTop w:val="0"/>
      <w:marBottom w:val="0"/>
      <w:divBdr>
        <w:top w:val="none" w:sz="0" w:space="0" w:color="auto"/>
        <w:left w:val="none" w:sz="0" w:space="0" w:color="auto"/>
        <w:bottom w:val="none" w:sz="0" w:space="0" w:color="auto"/>
        <w:right w:val="none" w:sz="0" w:space="0" w:color="auto"/>
      </w:divBdr>
    </w:div>
    <w:div w:id="604731199">
      <w:bodyDiv w:val="1"/>
      <w:marLeft w:val="0"/>
      <w:marRight w:val="0"/>
      <w:marTop w:val="0"/>
      <w:marBottom w:val="0"/>
      <w:divBdr>
        <w:top w:val="none" w:sz="0" w:space="0" w:color="auto"/>
        <w:left w:val="none" w:sz="0" w:space="0" w:color="auto"/>
        <w:bottom w:val="none" w:sz="0" w:space="0" w:color="auto"/>
        <w:right w:val="none" w:sz="0" w:space="0" w:color="auto"/>
      </w:divBdr>
    </w:div>
    <w:div w:id="607850920">
      <w:bodyDiv w:val="1"/>
      <w:marLeft w:val="0"/>
      <w:marRight w:val="0"/>
      <w:marTop w:val="0"/>
      <w:marBottom w:val="0"/>
      <w:divBdr>
        <w:top w:val="none" w:sz="0" w:space="0" w:color="auto"/>
        <w:left w:val="none" w:sz="0" w:space="0" w:color="auto"/>
        <w:bottom w:val="none" w:sz="0" w:space="0" w:color="auto"/>
        <w:right w:val="none" w:sz="0" w:space="0" w:color="auto"/>
      </w:divBdr>
    </w:div>
    <w:div w:id="612595931">
      <w:bodyDiv w:val="1"/>
      <w:marLeft w:val="0"/>
      <w:marRight w:val="0"/>
      <w:marTop w:val="0"/>
      <w:marBottom w:val="0"/>
      <w:divBdr>
        <w:top w:val="none" w:sz="0" w:space="0" w:color="auto"/>
        <w:left w:val="none" w:sz="0" w:space="0" w:color="auto"/>
        <w:bottom w:val="none" w:sz="0" w:space="0" w:color="auto"/>
        <w:right w:val="none" w:sz="0" w:space="0" w:color="auto"/>
      </w:divBdr>
    </w:div>
    <w:div w:id="615989851">
      <w:bodyDiv w:val="1"/>
      <w:marLeft w:val="0"/>
      <w:marRight w:val="0"/>
      <w:marTop w:val="0"/>
      <w:marBottom w:val="0"/>
      <w:divBdr>
        <w:top w:val="none" w:sz="0" w:space="0" w:color="auto"/>
        <w:left w:val="none" w:sz="0" w:space="0" w:color="auto"/>
        <w:bottom w:val="none" w:sz="0" w:space="0" w:color="auto"/>
        <w:right w:val="none" w:sz="0" w:space="0" w:color="auto"/>
      </w:divBdr>
    </w:div>
    <w:div w:id="653877794">
      <w:bodyDiv w:val="1"/>
      <w:marLeft w:val="0"/>
      <w:marRight w:val="0"/>
      <w:marTop w:val="0"/>
      <w:marBottom w:val="0"/>
      <w:divBdr>
        <w:top w:val="none" w:sz="0" w:space="0" w:color="auto"/>
        <w:left w:val="none" w:sz="0" w:space="0" w:color="auto"/>
        <w:bottom w:val="none" w:sz="0" w:space="0" w:color="auto"/>
        <w:right w:val="none" w:sz="0" w:space="0" w:color="auto"/>
      </w:divBdr>
    </w:div>
    <w:div w:id="655916715">
      <w:bodyDiv w:val="1"/>
      <w:marLeft w:val="0"/>
      <w:marRight w:val="0"/>
      <w:marTop w:val="0"/>
      <w:marBottom w:val="0"/>
      <w:divBdr>
        <w:top w:val="none" w:sz="0" w:space="0" w:color="auto"/>
        <w:left w:val="none" w:sz="0" w:space="0" w:color="auto"/>
        <w:bottom w:val="none" w:sz="0" w:space="0" w:color="auto"/>
        <w:right w:val="none" w:sz="0" w:space="0" w:color="auto"/>
      </w:divBdr>
    </w:div>
    <w:div w:id="658195983">
      <w:bodyDiv w:val="1"/>
      <w:marLeft w:val="0"/>
      <w:marRight w:val="0"/>
      <w:marTop w:val="0"/>
      <w:marBottom w:val="0"/>
      <w:divBdr>
        <w:top w:val="none" w:sz="0" w:space="0" w:color="auto"/>
        <w:left w:val="none" w:sz="0" w:space="0" w:color="auto"/>
        <w:bottom w:val="none" w:sz="0" w:space="0" w:color="auto"/>
        <w:right w:val="none" w:sz="0" w:space="0" w:color="auto"/>
      </w:divBdr>
    </w:div>
    <w:div w:id="663166868">
      <w:bodyDiv w:val="1"/>
      <w:marLeft w:val="0"/>
      <w:marRight w:val="0"/>
      <w:marTop w:val="0"/>
      <w:marBottom w:val="0"/>
      <w:divBdr>
        <w:top w:val="none" w:sz="0" w:space="0" w:color="auto"/>
        <w:left w:val="none" w:sz="0" w:space="0" w:color="auto"/>
        <w:bottom w:val="none" w:sz="0" w:space="0" w:color="auto"/>
        <w:right w:val="none" w:sz="0" w:space="0" w:color="auto"/>
      </w:divBdr>
    </w:div>
    <w:div w:id="663631034">
      <w:bodyDiv w:val="1"/>
      <w:marLeft w:val="0"/>
      <w:marRight w:val="0"/>
      <w:marTop w:val="0"/>
      <w:marBottom w:val="0"/>
      <w:divBdr>
        <w:top w:val="none" w:sz="0" w:space="0" w:color="auto"/>
        <w:left w:val="none" w:sz="0" w:space="0" w:color="auto"/>
        <w:bottom w:val="none" w:sz="0" w:space="0" w:color="auto"/>
        <w:right w:val="none" w:sz="0" w:space="0" w:color="auto"/>
      </w:divBdr>
      <w:divsChild>
        <w:div w:id="1757510125">
          <w:marLeft w:val="0"/>
          <w:marRight w:val="0"/>
          <w:marTop w:val="0"/>
          <w:marBottom w:val="0"/>
          <w:divBdr>
            <w:top w:val="none" w:sz="0" w:space="0" w:color="auto"/>
            <w:left w:val="none" w:sz="0" w:space="0" w:color="auto"/>
            <w:bottom w:val="none" w:sz="0" w:space="0" w:color="auto"/>
            <w:right w:val="none" w:sz="0" w:space="0" w:color="auto"/>
          </w:divBdr>
          <w:divsChild>
            <w:div w:id="2002155211">
              <w:marLeft w:val="0"/>
              <w:marRight w:val="0"/>
              <w:marTop w:val="0"/>
              <w:marBottom w:val="0"/>
              <w:divBdr>
                <w:top w:val="none" w:sz="0" w:space="0" w:color="auto"/>
                <w:left w:val="none" w:sz="0" w:space="0" w:color="auto"/>
                <w:bottom w:val="none" w:sz="0" w:space="0" w:color="auto"/>
                <w:right w:val="none" w:sz="0" w:space="0" w:color="auto"/>
              </w:divBdr>
              <w:divsChild>
                <w:div w:id="17730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2707">
      <w:bodyDiv w:val="1"/>
      <w:marLeft w:val="0"/>
      <w:marRight w:val="0"/>
      <w:marTop w:val="0"/>
      <w:marBottom w:val="0"/>
      <w:divBdr>
        <w:top w:val="none" w:sz="0" w:space="0" w:color="auto"/>
        <w:left w:val="none" w:sz="0" w:space="0" w:color="auto"/>
        <w:bottom w:val="none" w:sz="0" w:space="0" w:color="auto"/>
        <w:right w:val="none" w:sz="0" w:space="0" w:color="auto"/>
      </w:divBdr>
    </w:div>
    <w:div w:id="675613087">
      <w:bodyDiv w:val="1"/>
      <w:marLeft w:val="0"/>
      <w:marRight w:val="0"/>
      <w:marTop w:val="0"/>
      <w:marBottom w:val="0"/>
      <w:divBdr>
        <w:top w:val="none" w:sz="0" w:space="0" w:color="auto"/>
        <w:left w:val="none" w:sz="0" w:space="0" w:color="auto"/>
        <w:bottom w:val="none" w:sz="0" w:space="0" w:color="auto"/>
        <w:right w:val="none" w:sz="0" w:space="0" w:color="auto"/>
      </w:divBdr>
    </w:div>
    <w:div w:id="676081485">
      <w:bodyDiv w:val="1"/>
      <w:marLeft w:val="0"/>
      <w:marRight w:val="0"/>
      <w:marTop w:val="0"/>
      <w:marBottom w:val="0"/>
      <w:divBdr>
        <w:top w:val="none" w:sz="0" w:space="0" w:color="auto"/>
        <w:left w:val="none" w:sz="0" w:space="0" w:color="auto"/>
        <w:bottom w:val="none" w:sz="0" w:space="0" w:color="auto"/>
        <w:right w:val="none" w:sz="0" w:space="0" w:color="auto"/>
      </w:divBdr>
      <w:divsChild>
        <w:div w:id="2067951721">
          <w:marLeft w:val="0"/>
          <w:marRight w:val="0"/>
          <w:marTop w:val="0"/>
          <w:marBottom w:val="0"/>
          <w:divBdr>
            <w:top w:val="none" w:sz="0" w:space="0" w:color="auto"/>
            <w:left w:val="none" w:sz="0" w:space="0" w:color="auto"/>
            <w:bottom w:val="none" w:sz="0" w:space="0" w:color="auto"/>
            <w:right w:val="none" w:sz="0" w:space="0" w:color="auto"/>
          </w:divBdr>
          <w:divsChild>
            <w:div w:id="198208946">
              <w:marLeft w:val="0"/>
              <w:marRight w:val="0"/>
              <w:marTop w:val="0"/>
              <w:marBottom w:val="0"/>
              <w:divBdr>
                <w:top w:val="none" w:sz="0" w:space="0" w:color="auto"/>
                <w:left w:val="none" w:sz="0" w:space="0" w:color="auto"/>
                <w:bottom w:val="none" w:sz="0" w:space="0" w:color="auto"/>
                <w:right w:val="none" w:sz="0" w:space="0" w:color="auto"/>
              </w:divBdr>
              <w:divsChild>
                <w:div w:id="9796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5621">
      <w:bodyDiv w:val="1"/>
      <w:marLeft w:val="0"/>
      <w:marRight w:val="0"/>
      <w:marTop w:val="0"/>
      <w:marBottom w:val="0"/>
      <w:divBdr>
        <w:top w:val="none" w:sz="0" w:space="0" w:color="auto"/>
        <w:left w:val="none" w:sz="0" w:space="0" w:color="auto"/>
        <w:bottom w:val="none" w:sz="0" w:space="0" w:color="auto"/>
        <w:right w:val="none" w:sz="0" w:space="0" w:color="auto"/>
      </w:divBdr>
    </w:div>
    <w:div w:id="713776541">
      <w:bodyDiv w:val="1"/>
      <w:marLeft w:val="0"/>
      <w:marRight w:val="0"/>
      <w:marTop w:val="0"/>
      <w:marBottom w:val="0"/>
      <w:divBdr>
        <w:top w:val="none" w:sz="0" w:space="0" w:color="auto"/>
        <w:left w:val="none" w:sz="0" w:space="0" w:color="auto"/>
        <w:bottom w:val="none" w:sz="0" w:space="0" w:color="auto"/>
        <w:right w:val="none" w:sz="0" w:space="0" w:color="auto"/>
      </w:divBdr>
      <w:divsChild>
        <w:div w:id="612060193">
          <w:marLeft w:val="0"/>
          <w:marRight w:val="0"/>
          <w:marTop w:val="0"/>
          <w:marBottom w:val="0"/>
          <w:divBdr>
            <w:top w:val="none" w:sz="0" w:space="0" w:color="auto"/>
            <w:left w:val="none" w:sz="0" w:space="0" w:color="auto"/>
            <w:bottom w:val="none" w:sz="0" w:space="0" w:color="auto"/>
            <w:right w:val="none" w:sz="0" w:space="0" w:color="auto"/>
          </w:divBdr>
          <w:divsChild>
            <w:div w:id="191378370">
              <w:marLeft w:val="0"/>
              <w:marRight w:val="0"/>
              <w:marTop w:val="0"/>
              <w:marBottom w:val="0"/>
              <w:divBdr>
                <w:top w:val="none" w:sz="0" w:space="0" w:color="auto"/>
                <w:left w:val="none" w:sz="0" w:space="0" w:color="auto"/>
                <w:bottom w:val="none" w:sz="0" w:space="0" w:color="auto"/>
                <w:right w:val="none" w:sz="0" w:space="0" w:color="auto"/>
              </w:divBdr>
              <w:divsChild>
                <w:div w:id="703100049">
                  <w:marLeft w:val="0"/>
                  <w:marRight w:val="0"/>
                  <w:marTop w:val="0"/>
                  <w:marBottom w:val="0"/>
                  <w:divBdr>
                    <w:top w:val="none" w:sz="0" w:space="0" w:color="auto"/>
                    <w:left w:val="none" w:sz="0" w:space="0" w:color="auto"/>
                    <w:bottom w:val="none" w:sz="0" w:space="0" w:color="auto"/>
                    <w:right w:val="none" w:sz="0" w:space="0" w:color="auto"/>
                  </w:divBdr>
                  <w:divsChild>
                    <w:div w:id="21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1383">
      <w:bodyDiv w:val="1"/>
      <w:marLeft w:val="0"/>
      <w:marRight w:val="0"/>
      <w:marTop w:val="0"/>
      <w:marBottom w:val="0"/>
      <w:divBdr>
        <w:top w:val="none" w:sz="0" w:space="0" w:color="auto"/>
        <w:left w:val="none" w:sz="0" w:space="0" w:color="auto"/>
        <w:bottom w:val="none" w:sz="0" w:space="0" w:color="auto"/>
        <w:right w:val="none" w:sz="0" w:space="0" w:color="auto"/>
      </w:divBdr>
      <w:divsChild>
        <w:div w:id="1959139487">
          <w:marLeft w:val="0"/>
          <w:marRight w:val="0"/>
          <w:marTop w:val="0"/>
          <w:marBottom w:val="0"/>
          <w:divBdr>
            <w:top w:val="none" w:sz="0" w:space="0" w:color="auto"/>
            <w:left w:val="none" w:sz="0" w:space="0" w:color="auto"/>
            <w:bottom w:val="none" w:sz="0" w:space="0" w:color="auto"/>
            <w:right w:val="none" w:sz="0" w:space="0" w:color="auto"/>
          </w:divBdr>
          <w:divsChild>
            <w:div w:id="1316958778">
              <w:marLeft w:val="0"/>
              <w:marRight w:val="0"/>
              <w:marTop w:val="0"/>
              <w:marBottom w:val="0"/>
              <w:divBdr>
                <w:top w:val="none" w:sz="0" w:space="0" w:color="auto"/>
                <w:left w:val="none" w:sz="0" w:space="0" w:color="auto"/>
                <w:bottom w:val="none" w:sz="0" w:space="0" w:color="auto"/>
                <w:right w:val="none" w:sz="0" w:space="0" w:color="auto"/>
              </w:divBdr>
              <w:divsChild>
                <w:div w:id="661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4715">
      <w:bodyDiv w:val="1"/>
      <w:marLeft w:val="0"/>
      <w:marRight w:val="0"/>
      <w:marTop w:val="0"/>
      <w:marBottom w:val="0"/>
      <w:divBdr>
        <w:top w:val="none" w:sz="0" w:space="0" w:color="auto"/>
        <w:left w:val="none" w:sz="0" w:space="0" w:color="auto"/>
        <w:bottom w:val="none" w:sz="0" w:space="0" w:color="auto"/>
        <w:right w:val="none" w:sz="0" w:space="0" w:color="auto"/>
      </w:divBdr>
      <w:divsChild>
        <w:div w:id="1092314577">
          <w:marLeft w:val="0"/>
          <w:marRight w:val="0"/>
          <w:marTop w:val="0"/>
          <w:marBottom w:val="0"/>
          <w:divBdr>
            <w:top w:val="none" w:sz="0" w:space="0" w:color="auto"/>
            <w:left w:val="none" w:sz="0" w:space="0" w:color="auto"/>
            <w:bottom w:val="none" w:sz="0" w:space="0" w:color="auto"/>
            <w:right w:val="none" w:sz="0" w:space="0" w:color="auto"/>
          </w:divBdr>
          <w:divsChild>
            <w:div w:id="689839962">
              <w:marLeft w:val="0"/>
              <w:marRight w:val="0"/>
              <w:marTop w:val="0"/>
              <w:marBottom w:val="0"/>
              <w:divBdr>
                <w:top w:val="none" w:sz="0" w:space="0" w:color="auto"/>
                <w:left w:val="none" w:sz="0" w:space="0" w:color="auto"/>
                <w:bottom w:val="none" w:sz="0" w:space="0" w:color="auto"/>
                <w:right w:val="none" w:sz="0" w:space="0" w:color="auto"/>
              </w:divBdr>
              <w:divsChild>
                <w:div w:id="101069895">
                  <w:marLeft w:val="0"/>
                  <w:marRight w:val="0"/>
                  <w:marTop w:val="0"/>
                  <w:marBottom w:val="0"/>
                  <w:divBdr>
                    <w:top w:val="none" w:sz="0" w:space="0" w:color="auto"/>
                    <w:left w:val="none" w:sz="0" w:space="0" w:color="auto"/>
                    <w:bottom w:val="none" w:sz="0" w:space="0" w:color="auto"/>
                    <w:right w:val="none" w:sz="0" w:space="0" w:color="auto"/>
                  </w:divBdr>
                  <w:divsChild>
                    <w:div w:id="72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97125">
      <w:bodyDiv w:val="1"/>
      <w:marLeft w:val="0"/>
      <w:marRight w:val="0"/>
      <w:marTop w:val="0"/>
      <w:marBottom w:val="0"/>
      <w:divBdr>
        <w:top w:val="none" w:sz="0" w:space="0" w:color="auto"/>
        <w:left w:val="none" w:sz="0" w:space="0" w:color="auto"/>
        <w:bottom w:val="none" w:sz="0" w:space="0" w:color="auto"/>
        <w:right w:val="none" w:sz="0" w:space="0" w:color="auto"/>
      </w:divBdr>
    </w:div>
    <w:div w:id="781221539">
      <w:bodyDiv w:val="1"/>
      <w:marLeft w:val="0"/>
      <w:marRight w:val="0"/>
      <w:marTop w:val="0"/>
      <w:marBottom w:val="0"/>
      <w:divBdr>
        <w:top w:val="none" w:sz="0" w:space="0" w:color="auto"/>
        <w:left w:val="none" w:sz="0" w:space="0" w:color="auto"/>
        <w:bottom w:val="none" w:sz="0" w:space="0" w:color="auto"/>
        <w:right w:val="none" w:sz="0" w:space="0" w:color="auto"/>
      </w:divBdr>
    </w:div>
    <w:div w:id="782383556">
      <w:bodyDiv w:val="1"/>
      <w:marLeft w:val="0"/>
      <w:marRight w:val="0"/>
      <w:marTop w:val="0"/>
      <w:marBottom w:val="0"/>
      <w:divBdr>
        <w:top w:val="none" w:sz="0" w:space="0" w:color="auto"/>
        <w:left w:val="none" w:sz="0" w:space="0" w:color="auto"/>
        <w:bottom w:val="none" w:sz="0" w:space="0" w:color="auto"/>
        <w:right w:val="none" w:sz="0" w:space="0" w:color="auto"/>
      </w:divBdr>
    </w:div>
    <w:div w:id="787821690">
      <w:bodyDiv w:val="1"/>
      <w:marLeft w:val="0"/>
      <w:marRight w:val="0"/>
      <w:marTop w:val="0"/>
      <w:marBottom w:val="0"/>
      <w:divBdr>
        <w:top w:val="none" w:sz="0" w:space="0" w:color="auto"/>
        <w:left w:val="none" w:sz="0" w:space="0" w:color="auto"/>
        <w:bottom w:val="none" w:sz="0" w:space="0" w:color="auto"/>
        <w:right w:val="none" w:sz="0" w:space="0" w:color="auto"/>
      </w:divBdr>
      <w:divsChild>
        <w:div w:id="1078093145">
          <w:marLeft w:val="0"/>
          <w:marRight w:val="0"/>
          <w:marTop w:val="0"/>
          <w:marBottom w:val="0"/>
          <w:divBdr>
            <w:top w:val="none" w:sz="0" w:space="0" w:color="auto"/>
            <w:left w:val="none" w:sz="0" w:space="0" w:color="auto"/>
            <w:bottom w:val="none" w:sz="0" w:space="0" w:color="auto"/>
            <w:right w:val="none" w:sz="0" w:space="0" w:color="auto"/>
          </w:divBdr>
          <w:divsChild>
            <w:div w:id="1082995811">
              <w:marLeft w:val="0"/>
              <w:marRight w:val="0"/>
              <w:marTop w:val="0"/>
              <w:marBottom w:val="0"/>
              <w:divBdr>
                <w:top w:val="none" w:sz="0" w:space="0" w:color="auto"/>
                <w:left w:val="none" w:sz="0" w:space="0" w:color="auto"/>
                <w:bottom w:val="none" w:sz="0" w:space="0" w:color="auto"/>
                <w:right w:val="none" w:sz="0" w:space="0" w:color="auto"/>
              </w:divBdr>
              <w:divsChild>
                <w:div w:id="1089228410">
                  <w:marLeft w:val="0"/>
                  <w:marRight w:val="0"/>
                  <w:marTop w:val="0"/>
                  <w:marBottom w:val="0"/>
                  <w:divBdr>
                    <w:top w:val="none" w:sz="0" w:space="0" w:color="auto"/>
                    <w:left w:val="none" w:sz="0" w:space="0" w:color="auto"/>
                    <w:bottom w:val="none" w:sz="0" w:space="0" w:color="auto"/>
                    <w:right w:val="none" w:sz="0" w:space="0" w:color="auto"/>
                  </w:divBdr>
                  <w:divsChild>
                    <w:div w:id="16272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02330">
      <w:bodyDiv w:val="1"/>
      <w:marLeft w:val="0"/>
      <w:marRight w:val="0"/>
      <w:marTop w:val="0"/>
      <w:marBottom w:val="0"/>
      <w:divBdr>
        <w:top w:val="none" w:sz="0" w:space="0" w:color="auto"/>
        <w:left w:val="none" w:sz="0" w:space="0" w:color="auto"/>
        <w:bottom w:val="none" w:sz="0" w:space="0" w:color="auto"/>
        <w:right w:val="none" w:sz="0" w:space="0" w:color="auto"/>
      </w:divBdr>
      <w:divsChild>
        <w:div w:id="283081711">
          <w:marLeft w:val="0"/>
          <w:marRight w:val="0"/>
          <w:marTop w:val="0"/>
          <w:marBottom w:val="0"/>
          <w:divBdr>
            <w:top w:val="none" w:sz="0" w:space="0" w:color="auto"/>
            <w:left w:val="none" w:sz="0" w:space="0" w:color="auto"/>
            <w:bottom w:val="none" w:sz="0" w:space="0" w:color="auto"/>
            <w:right w:val="none" w:sz="0" w:space="0" w:color="auto"/>
          </w:divBdr>
          <w:divsChild>
            <w:div w:id="77948735">
              <w:marLeft w:val="0"/>
              <w:marRight w:val="0"/>
              <w:marTop w:val="0"/>
              <w:marBottom w:val="0"/>
              <w:divBdr>
                <w:top w:val="none" w:sz="0" w:space="0" w:color="auto"/>
                <w:left w:val="none" w:sz="0" w:space="0" w:color="auto"/>
                <w:bottom w:val="none" w:sz="0" w:space="0" w:color="auto"/>
                <w:right w:val="none" w:sz="0" w:space="0" w:color="auto"/>
              </w:divBdr>
              <w:divsChild>
                <w:div w:id="15418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0225">
      <w:bodyDiv w:val="1"/>
      <w:marLeft w:val="0"/>
      <w:marRight w:val="0"/>
      <w:marTop w:val="0"/>
      <w:marBottom w:val="0"/>
      <w:divBdr>
        <w:top w:val="none" w:sz="0" w:space="0" w:color="auto"/>
        <w:left w:val="none" w:sz="0" w:space="0" w:color="auto"/>
        <w:bottom w:val="none" w:sz="0" w:space="0" w:color="auto"/>
        <w:right w:val="none" w:sz="0" w:space="0" w:color="auto"/>
      </w:divBdr>
    </w:div>
    <w:div w:id="810755209">
      <w:bodyDiv w:val="1"/>
      <w:marLeft w:val="0"/>
      <w:marRight w:val="0"/>
      <w:marTop w:val="0"/>
      <w:marBottom w:val="0"/>
      <w:divBdr>
        <w:top w:val="none" w:sz="0" w:space="0" w:color="auto"/>
        <w:left w:val="none" w:sz="0" w:space="0" w:color="auto"/>
        <w:bottom w:val="none" w:sz="0" w:space="0" w:color="auto"/>
        <w:right w:val="none" w:sz="0" w:space="0" w:color="auto"/>
      </w:divBdr>
      <w:divsChild>
        <w:div w:id="1698000808">
          <w:marLeft w:val="0"/>
          <w:marRight w:val="0"/>
          <w:marTop w:val="0"/>
          <w:marBottom w:val="0"/>
          <w:divBdr>
            <w:top w:val="none" w:sz="0" w:space="0" w:color="auto"/>
            <w:left w:val="none" w:sz="0" w:space="0" w:color="auto"/>
            <w:bottom w:val="none" w:sz="0" w:space="0" w:color="auto"/>
            <w:right w:val="none" w:sz="0" w:space="0" w:color="auto"/>
          </w:divBdr>
          <w:divsChild>
            <w:div w:id="1299803403">
              <w:marLeft w:val="0"/>
              <w:marRight w:val="0"/>
              <w:marTop w:val="0"/>
              <w:marBottom w:val="0"/>
              <w:divBdr>
                <w:top w:val="none" w:sz="0" w:space="0" w:color="auto"/>
                <w:left w:val="none" w:sz="0" w:space="0" w:color="auto"/>
                <w:bottom w:val="none" w:sz="0" w:space="0" w:color="auto"/>
                <w:right w:val="none" w:sz="0" w:space="0" w:color="auto"/>
              </w:divBdr>
              <w:divsChild>
                <w:div w:id="761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6818">
      <w:bodyDiv w:val="1"/>
      <w:marLeft w:val="0"/>
      <w:marRight w:val="0"/>
      <w:marTop w:val="0"/>
      <w:marBottom w:val="0"/>
      <w:divBdr>
        <w:top w:val="none" w:sz="0" w:space="0" w:color="auto"/>
        <w:left w:val="none" w:sz="0" w:space="0" w:color="auto"/>
        <w:bottom w:val="none" w:sz="0" w:space="0" w:color="auto"/>
        <w:right w:val="none" w:sz="0" w:space="0" w:color="auto"/>
      </w:divBdr>
    </w:div>
    <w:div w:id="818814330">
      <w:bodyDiv w:val="1"/>
      <w:marLeft w:val="0"/>
      <w:marRight w:val="0"/>
      <w:marTop w:val="0"/>
      <w:marBottom w:val="0"/>
      <w:divBdr>
        <w:top w:val="none" w:sz="0" w:space="0" w:color="auto"/>
        <w:left w:val="none" w:sz="0" w:space="0" w:color="auto"/>
        <w:bottom w:val="none" w:sz="0" w:space="0" w:color="auto"/>
        <w:right w:val="none" w:sz="0" w:space="0" w:color="auto"/>
      </w:divBdr>
      <w:divsChild>
        <w:div w:id="1076900945">
          <w:marLeft w:val="0"/>
          <w:marRight w:val="0"/>
          <w:marTop w:val="0"/>
          <w:marBottom w:val="0"/>
          <w:divBdr>
            <w:top w:val="none" w:sz="0" w:space="0" w:color="auto"/>
            <w:left w:val="none" w:sz="0" w:space="0" w:color="auto"/>
            <w:bottom w:val="none" w:sz="0" w:space="0" w:color="auto"/>
            <w:right w:val="none" w:sz="0" w:space="0" w:color="auto"/>
          </w:divBdr>
          <w:divsChild>
            <w:div w:id="321932919">
              <w:marLeft w:val="0"/>
              <w:marRight w:val="0"/>
              <w:marTop w:val="0"/>
              <w:marBottom w:val="0"/>
              <w:divBdr>
                <w:top w:val="none" w:sz="0" w:space="0" w:color="auto"/>
                <w:left w:val="none" w:sz="0" w:space="0" w:color="auto"/>
                <w:bottom w:val="none" w:sz="0" w:space="0" w:color="auto"/>
                <w:right w:val="none" w:sz="0" w:space="0" w:color="auto"/>
              </w:divBdr>
              <w:divsChild>
                <w:div w:id="11904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151">
      <w:bodyDiv w:val="1"/>
      <w:marLeft w:val="0"/>
      <w:marRight w:val="0"/>
      <w:marTop w:val="0"/>
      <w:marBottom w:val="0"/>
      <w:divBdr>
        <w:top w:val="none" w:sz="0" w:space="0" w:color="auto"/>
        <w:left w:val="none" w:sz="0" w:space="0" w:color="auto"/>
        <w:bottom w:val="none" w:sz="0" w:space="0" w:color="auto"/>
        <w:right w:val="none" w:sz="0" w:space="0" w:color="auto"/>
      </w:divBdr>
    </w:div>
    <w:div w:id="838009240">
      <w:bodyDiv w:val="1"/>
      <w:marLeft w:val="0"/>
      <w:marRight w:val="0"/>
      <w:marTop w:val="0"/>
      <w:marBottom w:val="0"/>
      <w:divBdr>
        <w:top w:val="none" w:sz="0" w:space="0" w:color="auto"/>
        <w:left w:val="none" w:sz="0" w:space="0" w:color="auto"/>
        <w:bottom w:val="none" w:sz="0" w:space="0" w:color="auto"/>
        <w:right w:val="none" w:sz="0" w:space="0" w:color="auto"/>
      </w:divBdr>
    </w:div>
    <w:div w:id="845443594">
      <w:bodyDiv w:val="1"/>
      <w:marLeft w:val="0"/>
      <w:marRight w:val="0"/>
      <w:marTop w:val="0"/>
      <w:marBottom w:val="0"/>
      <w:divBdr>
        <w:top w:val="none" w:sz="0" w:space="0" w:color="auto"/>
        <w:left w:val="none" w:sz="0" w:space="0" w:color="auto"/>
        <w:bottom w:val="none" w:sz="0" w:space="0" w:color="auto"/>
        <w:right w:val="none" w:sz="0" w:space="0" w:color="auto"/>
      </w:divBdr>
      <w:divsChild>
        <w:div w:id="898786986">
          <w:marLeft w:val="0"/>
          <w:marRight w:val="0"/>
          <w:marTop w:val="0"/>
          <w:marBottom w:val="0"/>
          <w:divBdr>
            <w:top w:val="none" w:sz="0" w:space="0" w:color="auto"/>
            <w:left w:val="none" w:sz="0" w:space="0" w:color="auto"/>
            <w:bottom w:val="none" w:sz="0" w:space="0" w:color="auto"/>
            <w:right w:val="none" w:sz="0" w:space="0" w:color="auto"/>
          </w:divBdr>
          <w:divsChild>
            <w:div w:id="1597709832">
              <w:marLeft w:val="0"/>
              <w:marRight w:val="0"/>
              <w:marTop w:val="0"/>
              <w:marBottom w:val="0"/>
              <w:divBdr>
                <w:top w:val="none" w:sz="0" w:space="0" w:color="auto"/>
                <w:left w:val="none" w:sz="0" w:space="0" w:color="auto"/>
                <w:bottom w:val="none" w:sz="0" w:space="0" w:color="auto"/>
                <w:right w:val="none" w:sz="0" w:space="0" w:color="auto"/>
              </w:divBdr>
              <w:divsChild>
                <w:div w:id="13495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9257">
      <w:bodyDiv w:val="1"/>
      <w:marLeft w:val="0"/>
      <w:marRight w:val="0"/>
      <w:marTop w:val="0"/>
      <w:marBottom w:val="0"/>
      <w:divBdr>
        <w:top w:val="none" w:sz="0" w:space="0" w:color="auto"/>
        <w:left w:val="none" w:sz="0" w:space="0" w:color="auto"/>
        <w:bottom w:val="none" w:sz="0" w:space="0" w:color="auto"/>
        <w:right w:val="none" w:sz="0" w:space="0" w:color="auto"/>
      </w:divBdr>
    </w:div>
    <w:div w:id="863903354">
      <w:bodyDiv w:val="1"/>
      <w:marLeft w:val="0"/>
      <w:marRight w:val="0"/>
      <w:marTop w:val="0"/>
      <w:marBottom w:val="0"/>
      <w:divBdr>
        <w:top w:val="none" w:sz="0" w:space="0" w:color="auto"/>
        <w:left w:val="none" w:sz="0" w:space="0" w:color="auto"/>
        <w:bottom w:val="none" w:sz="0" w:space="0" w:color="auto"/>
        <w:right w:val="none" w:sz="0" w:space="0" w:color="auto"/>
      </w:divBdr>
      <w:divsChild>
        <w:div w:id="1455824773">
          <w:marLeft w:val="0"/>
          <w:marRight w:val="0"/>
          <w:marTop w:val="0"/>
          <w:marBottom w:val="0"/>
          <w:divBdr>
            <w:top w:val="none" w:sz="0" w:space="0" w:color="auto"/>
            <w:left w:val="none" w:sz="0" w:space="0" w:color="auto"/>
            <w:bottom w:val="none" w:sz="0" w:space="0" w:color="auto"/>
            <w:right w:val="none" w:sz="0" w:space="0" w:color="auto"/>
          </w:divBdr>
          <w:divsChild>
            <w:div w:id="249509037">
              <w:marLeft w:val="0"/>
              <w:marRight w:val="0"/>
              <w:marTop w:val="0"/>
              <w:marBottom w:val="0"/>
              <w:divBdr>
                <w:top w:val="none" w:sz="0" w:space="0" w:color="auto"/>
                <w:left w:val="none" w:sz="0" w:space="0" w:color="auto"/>
                <w:bottom w:val="none" w:sz="0" w:space="0" w:color="auto"/>
                <w:right w:val="none" w:sz="0" w:space="0" w:color="auto"/>
              </w:divBdr>
              <w:divsChild>
                <w:div w:id="2140144974">
                  <w:marLeft w:val="0"/>
                  <w:marRight w:val="0"/>
                  <w:marTop w:val="0"/>
                  <w:marBottom w:val="0"/>
                  <w:divBdr>
                    <w:top w:val="none" w:sz="0" w:space="0" w:color="auto"/>
                    <w:left w:val="none" w:sz="0" w:space="0" w:color="auto"/>
                    <w:bottom w:val="none" w:sz="0" w:space="0" w:color="auto"/>
                    <w:right w:val="none" w:sz="0" w:space="0" w:color="auto"/>
                  </w:divBdr>
                  <w:divsChild>
                    <w:div w:id="7220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5660">
      <w:bodyDiv w:val="1"/>
      <w:marLeft w:val="0"/>
      <w:marRight w:val="0"/>
      <w:marTop w:val="0"/>
      <w:marBottom w:val="0"/>
      <w:divBdr>
        <w:top w:val="none" w:sz="0" w:space="0" w:color="auto"/>
        <w:left w:val="none" w:sz="0" w:space="0" w:color="auto"/>
        <w:bottom w:val="none" w:sz="0" w:space="0" w:color="auto"/>
        <w:right w:val="none" w:sz="0" w:space="0" w:color="auto"/>
      </w:divBdr>
      <w:divsChild>
        <w:div w:id="316036800">
          <w:marLeft w:val="0"/>
          <w:marRight w:val="0"/>
          <w:marTop w:val="0"/>
          <w:marBottom w:val="0"/>
          <w:divBdr>
            <w:top w:val="none" w:sz="0" w:space="0" w:color="auto"/>
            <w:left w:val="none" w:sz="0" w:space="0" w:color="auto"/>
            <w:bottom w:val="none" w:sz="0" w:space="0" w:color="auto"/>
            <w:right w:val="none" w:sz="0" w:space="0" w:color="auto"/>
          </w:divBdr>
          <w:divsChild>
            <w:div w:id="195118836">
              <w:marLeft w:val="0"/>
              <w:marRight w:val="0"/>
              <w:marTop w:val="0"/>
              <w:marBottom w:val="0"/>
              <w:divBdr>
                <w:top w:val="none" w:sz="0" w:space="0" w:color="auto"/>
                <w:left w:val="none" w:sz="0" w:space="0" w:color="auto"/>
                <w:bottom w:val="none" w:sz="0" w:space="0" w:color="auto"/>
                <w:right w:val="none" w:sz="0" w:space="0" w:color="auto"/>
              </w:divBdr>
              <w:divsChild>
                <w:div w:id="12495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40450">
      <w:bodyDiv w:val="1"/>
      <w:marLeft w:val="0"/>
      <w:marRight w:val="0"/>
      <w:marTop w:val="0"/>
      <w:marBottom w:val="0"/>
      <w:divBdr>
        <w:top w:val="none" w:sz="0" w:space="0" w:color="auto"/>
        <w:left w:val="none" w:sz="0" w:space="0" w:color="auto"/>
        <w:bottom w:val="none" w:sz="0" w:space="0" w:color="auto"/>
        <w:right w:val="none" w:sz="0" w:space="0" w:color="auto"/>
      </w:divBdr>
      <w:divsChild>
        <w:div w:id="897937137">
          <w:marLeft w:val="0"/>
          <w:marRight w:val="0"/>
          <w:marTop w:val="0"/>
          <w:marBottom w:val="0"/>
          <w:divBdr>
            <w:top w:val="none" w:sz="0" w:space="0" w:color="auto"/>
            <w:left w:val="none" w:sz="0" w:space="0" w:color="auto"/>
            <w:bottom w:val="none" w:sz="0" w:space="0" w:color="auto"/>
            <w:right w:val="none" w:sz="0" w:space="0" w:color="auto"/>
          </w:divBdr>
          <w:divsChild>
            <w:div w:id="2109352374">
              <w:marLeft w:val="0"/>
              <w:marRight w:val="0"/>
              <w:marTop w:val="0"/>
              <w:marBottom w:val="0"/>
              <w:divBdr>
                <w:top w:val="none" w:sz="0" w:space="0" w:color="auto"/>
                <w:left w:val="none" w:sz="0" w:space="0" w:color="auto"/>
                <w:bottom w:val="none" w:sz="0" w:space="0" w:color="auto"/>
                <w:right w:val="none" w:sz="0" w:space="0" w:color="auto"/>
              </w:divBdr>
              <w:divsChild>
                <w:div w:id="17937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9209">
      <w:bodyDiv w:val="1"/>
      <w:marLeft w:val="0"/>
      <w:marRight w:val="0"/>
      <w:marTop w:val="0"/>
      <w:marBottom w:val="0"/>
      <w:divBdr>
        <w:top w:val="none" w:sz="0" w:space="0" w:color="auto"/>
        <w:left w:val="none" w:sz="0" w:space="0" w:color="auto"/>
        <w:bottom w:val="none" w:sz="0" w:space="0" w:color="auto"/>
        <w:right w:val="none" w:sz="0" w:space="0" w:color="auto"/>
      </w:divBdr>
    </w:div>
    <w:div w:id="888566927">
      <w:bodyDiv w:val="1"/>
      <w:marLeft w:val="0"/>
      <w:marRight w:val="0"/>
      <w:marTop w:val="0"/>
      <w:marBottom w:val="0"/>
      <w:divBdr>
        <w:top w:val="none" w:sz="0" w:space="0" w:color="auto"/>
        <w:left w:val="none" w:sz="0" w:space="0" w:color="auto"/>
        <w:bottom w:val="none" w:sz="0" w:space="0" w:color="auto"/>
        <w:right w:val="none" w:sz="0" w:space="0" w:color="auto"/>
      </w:divBdr>
      <w:divsChild>
        <w:div w:id="409274777">
          <w:marLeft w:val="0"/>
          <w:marRight w:val="0"/>
          <w:marTop w:val="0"/>
          <w:marBottom w:val="0"/>
          <w:divBdr>
            <w:top w:val="none" w:sz="0" w:space="0" w:color="auto"/>
            <w:left w:val="none" w:sz="0" w:space="0" w:color="auto"/>
            <w:bottom w:val="none" w:sz="0" w:space="0" w:color="auto"/>
            <w:right w:val="none" w:sz="0" w:space="0" w:color="auto"/>
          </w:divBdr>
          <w:divsChild>
            <w:div w:id="44108895">
              <w:marLeft w:val="0"/>
              <w:marRight w:val="0"/>
              <w:marTop w:val="0"/>
              <w:marBottom w:val="0"/>
              <w:divBdr>
                <w:top w:val="none" w:sz="0" w:space="0" w:color="auto"/>
                <w:left w:val="none" w:sz="0" w:space="0" w:color="auto"/>
                <w:bottom w:val="none" w:sz="0" w:space="0" w:color="auto"/>
                <w:right w:val="none" w:sz="0" w:space="0" w:color="auto"/>
              </w:divBdr>
              <w:divsChild>
                <w:div w:id="1077484940">
                  <w:marLeft w:val="0"/>
                  <w:marRight w:val="0"/>
                  <w:marTop w:val="0"/>
                  <w:marBottom w:val="0"/>
                  <w:divBdr>
                    <w:top w:val="none" w:sz="0" w:space="0" w:color="auto"/>
                    <w:left w:val="none" w:sz="0" w:space="0" w:color="auto"/>
                    <w:bottom w:val="none" w:sz="0" w:space="0" w:color="auto"/>
                    <w:right w:val="none" w:sz="0" w:space="0" w:color="auto"/>
                  </w:divBdr>
                  <w:divsChild>
                    <w:div w:id="5306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32769">
      <w:bodyDiv w:val="1"/>
      <w:marLeft w:val="0"/>
      <w:marRight w:val="0"/>
      <w:marTop w:val="0"/>
      <w:marBottom w:val="0"/>
      <w:divBdr>
        <w:top w:val="none" w:sz="0" w:space="0" w:color="auto"/>
        <w:left w:val="none" w:sz="0" w:space="0" w:color="auto"/>
        <w:bottom w:val="none" w:sz="0" w:space="0" w:color="auto"/>
        <w:right w:val="none" w:sz="0" w:space="0" w:color="auto"/>
      </w:divBdr>
      <w:divsChild>
        <w:div w:id="332227118">
          <w:marLeft w:val="0"/>
          <w:marRight w:val="0"/>
          <w:marTop w:val="0"/>
          <w:marBottom w:val="0"/>
          <w:divBdr>
            <w:top w:val="none" w:sz="0" w:space="0" w:color="auto"/>
            <w:left w:val="none" w:sz="0" w:space="0" w:color="auto"/>
            <w:bottom w:val="none" w:sz="0" w:space="0" w:color="auto"/>
            <w:right w:val="none" w:sz="0" w:space="0" w:color="auto"/>
          </w:divBdr>
          <w:divsChild>
            <w:div w:id="2038308653">
              <w:marLeft w:val="0"/>
              <w:marRight w:val="0"/>
              <w:marTop w:val="0"/>
              <w:marBottom w:val="0"/>
              <w:divBdr>
                <w:top w:val="none" w:sz="0" w:space="0" w:color="auto"/>
                <w:left w:val="none" w:sz="0" w:space="0" w:color="auto"/>
                <w:bottom w:val="none" w:sz="0" w:space="0" w:color="auto"/>
                <w:right w:val="none" w:sz="0" w:space="0" w:color="auto"/>
              </w:divBdr>
              <w:divsChild>
                <w:div w:id="11664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2131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92">
          <w:marLeft w:val="0"/>
          <w:marRight w:val="0"/>
          <w:marTop w:val="0"/>
          <w:marBottom w:val="0"/>
          <w:divBdr>
            <w:top w:val="none" w:sz="0" w:space="0" w:color="auto"/>
            <w:left w:val="none" w:sz="0" w:space="0" w:color="auto"/>
            <w:bottom w:val="none" w:sz="0" w:space="0" w:color="auto"/>
            <w:right w:val="none" w:sz="0" w:space="0" w:color="auto"/>
          </w:divBdr>
          <w:divsChild>
            <w:div w:id="1649357119">
              <w:marLeft w:val="0"/>
              <w:marRight w:val="0"/>
              <w:marTop w:val="0"/>
              <w:marBottom w:val="0"/>
              <w:divBdr>
                <w:top w:val="none" w:sz="0" w:space="0" w:color="auto"/>
                <w:left w:val="none" w:sz="0" w:space="0" w:color="auto"/>
                <w:bottom w:val="none" w:sz="0" w:space="0" w:color="auto"/>
                <w:right w:val="none" w:sz="0" w:space="0" w:color="auto"/>
              </w:divBdr>
              <w:divsChild>
                <w:div w:id="514728695">
                  <w:marLeft w:val="0"/>
                  <w:marRight w:val="0"/>
                  <w:marTop w:val="0"/>
                  <w:marBottom w:val="0"/>
                  <w:divBdr>
                    <w:top w:val="none" w:sz="0" w:space="0" w:color="auto"/>
                    <w:left w:val="none" w:sz="0" w:space="0" w:color="auto"/>
                    <w:bottom w:val="none" w:sz="0" w:space="0" w:color="auto"/>
                    <w:right w:val="none" w:sz="0" w:space="0" w:color="auto"/>
                  </w:divBdr>
                  <w:divsChild>
                    <w:div w:id="416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3789">
      <w:bodyDiv w:val="1"/>
      <w:marLeft w:val="0"/>
      <w:marRight w:val="0"/>
      <w:marTop w:val="0"/>
      <w:marBottom w:val="0"/>
      <w:divBdr>
        <w:top w:val="none" w:sz="0" w:space="0" w:color="auto"/>
        <w:left w:val="none" w:sz="0" w:space="0" w:color="auto"/>
        <w:bottom w:val="none" w:sz="0" w:space="0" w:color="auto"/>
        <w:right w:val="none" w:sz="0" w:space="0" w:color="auto"/>
      </w:divBdr>
      <w:divsChild>
        <w:div w:id="420178960">
          <w:marLeft w:val="0"/>
          <w:marRight w:val="0"/>
          <w:marTop w:val="0"/>
          <w:marBottom w:val="0"/>
          <w:divBdr>
            <w:top w:val="none" w:sz="0" w:space="0" w:color="auto"/>
            <w:left w:val="none" w:sz="0" w:space="0" w:color="auto"/>
            <w:bottom w:val="none" w:sz="0" w:space="0" w:color="auto"/>
            <w:right w:val="none" w:sz="0" w:space="0" w:color="auto"/>
          </w:divBdr>
          <w:divsChild>
            <w:div w:id="1112480810">
              <w:marLeft w:val="0"/>
              <w:marRight w:val="0"/>
              <w:marTop w:val="0"/>
              <w:marBottom w:val="0"/>
              <w:divBdr>
                <w:top w:val="none" w:sz="0" w:space="0" w:color="auto"/>
                <w:left w:val="none" w:sz="0" w:space="0" w:color="auto"/>
                <w:bottom w:val="none" w:sz="0" w:space="0" w:color="auto"/>
                <w:right w:val="none" w:sz="0" w:space="0" w:color="auto"/>
              </w:divBdr>
              <w:divsChild>
                <w:div w:id="61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80011">
      <w:bodyDiv w:val="1"/>
      <w:marLeft w:val="0"/>
      <w:marRight w:val="0"/>
      <w:marTop w:val="0"/>
      <w:marBottom w:val="0"/>
      <w:divBdr>
        <w:top w:val="none" w:sz="0" w:space="0" w:color="auto"/>
        <w:left w:val="none" w:sz="0" w:space="0" w:color="auto"/>
        <w:bottom w:val="none" w:sz="0" w:space="0" w:color="auto"/>
        <w:right w:val="none" w:sz="0" w:space="0" w:color="auto"/>
      </w:divBdr>
    </w:div>
    <w:div w:id="963802884">
      <w:bodyDiv w:val="1"/>
      <w:marLeft w:val="0"/>
      <w:marRight w:val="0"/>
      <w:marTop w:val="0"/>
      <w:marBottom w:val="0"/>
      <w:divBdr>
        <w:top w:val="none" w:sz="0" w:space="0" w:color="auto"/>
        <w:left w:val="none" w:sz="0" w:space="0" w:color="auto"/>
        <w:bottom w:val="none" w:sz="0" w:space="0" w:color="auto"/>
        <w:right w:val="none" w:sz="0" w:space="0" w:color="auto"/>
      </w:divBdr>
      <w:divsChild>
        <w:div w:id="767896879">
          <w:marLeft w:val="0"/>
          <w:marRight w:val="0"/>
          <w:marTop w:val="0"/>
          <w:marBottom w:val="0"/>
          <w:divBdr>
            <w:top w:val="none" w:sz="0" w:space="0" w:color="auto"/>
            <w:left w:val="none" w:sz="0" w:space="0" w:color="auto"/>
            <w:bottom w:val="none" w:sz="0" w:space="0" w:color="auto"/>
            <w:right w:val="none" w:sz="0" w:space="0" w:color="auto"/>
          </w:divBdr>
        </w:div>
        <w:div w:id="1717974195">
          <w:marLeft w:val="0"/>
          <w:marRight w:val="0"/>
          <w:marTop w:val="0"/>
          <w:marBottom w:val="0"/>
          <w:divBdr>
            <w:top w:val="none" w:sz="0" w:space="0" w:color="auto"/>
            <w:left w:val="none" w:sz="0" w:space="0" w:color="auto"/>
            <w:bottom w:val="none" w:sz="0" w:space="0" w:color="auto"/>
            <w:right w:val="none" w:sz="0" w:space="0" w:color="auto"/>
          </w:divBdr>
        </w:div>
        <w:div w:id="1484543339">
          <w:marLeft w:val="0"/>
          <w:marRight w:val="0"/>
          <w:marTop w:val="0"/>
          <w:marBottom w:val="0"/>
          <w:divBdr>
            <w:top w:val="none" w:sz="0" w:space="0" w:color="auto"/>
            <w:left w:val="none" w:sz="0" w:space="0" w:color="auto"/>
            <w:bottom w:val="none" w:sz="0" w:space="0" w:color="auto"/>
            <w:right w:val="none" w:sz="0" w:space="0" w:color="auto"/>
          </w:divBdr>
        </w:div>
        <w:div w:id="2031490676">
          <w:marLeft w:val="0"/>
          <w:marRight w:val="0"/>
          <w:marTop w:val="0"/>
          <w:marBottom w:val="0"/>
          <w:divBdr>
            <w:top w:val="none" w:sz="0" w:space="0" w:color="auto"/>
            <w:left w:val="none" w:sz="0" w:space="0" w:color="auto"/>
            <w:bottom w:val="none" w:sz="0" w:space="0" w:color="auto"/>
            <w:right w:val="none" w:sz="0" w:space="0" w:color="auto"/>
          </w:divBdr>
        </w:div>
        <w:div w:id="1584606148">
          <w:marLeft w:val="0"/>
          <w:marRight w:val="0"/>
          <w:marTop w:val="0"/>
          <w:marBottom w:val="0"/>
          <w:divBdr>
            <w:top w:val="none" w:sz="0" w:space="0" w:color="auto"/>
            <w:left w:val="none" w:sz="0" w:space="0" w:color="auto"/>
            <w:bottom w:val="none" w:sz="0" w:space="0" w:color="auto"/>
            <w:right w:val="none" w:sz="0" w:space="0" w:color="auto"/>
          </w:divBdr>
        </w:div>
        <w:div w:id="21251534">
          <w:marLeft w:val="0"/>
          <w:marRight w:val="0"/>
          <w:marTop w:val="0"/>
          <w:marBottom w:val="0"/>
          <w:divBdr>
            <w:top w:val="none" w:sz="0" w:space="0" w:color="auto"/>
            <w:left w:val="none" w:sz="0" w:space="0" w:color="auto"/>
            <w:bottom w:val="none" w:sz="0" w:space="0" w:color="auto"/>
            <w:right w:val="none" w:sz="0" w:space="0" w:color="auto"/>
          </w:divBdr>
        </w:div>
        <w:div w:id="435566321">
          <w:marLeft w:val="0"/>
          <w:marRight w:val="0"/>
          <w:marTop w:val="0"/>
          <w:marBottom w:val="0"/>
          <w:divBdr>
            <w:top w:val="none" w:sz="0" w:space="0" w:color="auto"/>
            <w:left w:val="none" w:sz="0" w:space="0" w:color="auto"/>
            <w:bottom w:val="none" w:sz="0" w:space="0" w:color="auto"/>
            <w:right w:val="none" w:sz="0" w:space="0" w:color="auto"/>
          </w:divBdr>
        </w:div>
        <w:div w:id="1242832070">
          <w:marLeft w:val="0"/>
          <w:marRight w:val="0"/>
          <w:marTop w:val="0"/>
          <w:marBottom w:val="0"/>
          <w:divBdr>
            <w:top w:val="none" w:sz="0" w:space="0" w:color="auto"/>
            <w:left w:val="none" w:sz="0" w:space="0" w:color="auto"/>
            <w:bottom w:val="none" w:sz="0" w:space="0" w:color="auto"/>
            <w:right w:val="none" w:sz="0" w:space="0" w:color="auto"/>
          </w:divBdr>
        </w:div>
        <w:div w:id="1490516702">
          <w:marLeft w:val="0"/>
          <w:marRight w:val="0"/>
          <w:marTop w:val="0"/>
          <w:marBottom w:val="0"/>
          <w:divBdr>
            <w:top w:val="none" w:sz="0" w:space="0" w:color="auto"/>
            <w:left w:val="none" w:sz="0" w:space="0" w:color="auto"/>
            <w:bottom w:val="none" w:sz="0" w:space="0" w:color="auto"/>
            <w:right w:val="none" w:sz="0" w:space="0" w:color="auto"/>
          </w:divBdr>
        </w:div>
      </w:divsChild>
    </w:div>
    <w:div w:id="979457395">
      <w:bodyDiv w:val="1"/>
      <w:marLeft w:val="0"/>
      <w:marRight w:val="0"/>
      <w:marTop w:val="0"/>
      <w:marBottom w:val="0"/>
      <w:divBdr>
        <w:top w:val="none" w:sz="0" w:space="0" w:color="auto"/>
        <w:left w:val="none" w:sz="0" w:space="0" w:color="auto"/>
        <w:bottom w:val="none" w:sz="0" w:space="0" w:color="auto"/>
        <w:right w:val="none" w:sz="0" w:space="0" w:color="auto"/>
      </w:divBdr>
    </w:div>
    <w:div w:id="1002513161">
      <w:bodyDiv w:val="1"/>
      <w:marLeft w:val="0"/>
      <w:marRight w:val="0"/>
      <w:marTop w:val="0"/>
      <w:marBottom w:val="0"/>
      <w:divBdr>
        <w:top w:val="none" w:sz="0" w:space="0" w:color="auto"/>
        <w:left w:val="none" w:sz="0" w:space="0" w:color="auto"/>
        <w:bottom w:val="none" w:sz="0" w:space="0" w:color="auto"/>
        <w:right w:val="none" w:sz="0" w:space="0" w:color="auto"/>
      </w:divBdr>
      <w:divsChild>
        <w:div w:id="860774945">
          <w:marLeft w:val="0"/>
          <w:marRight w:val="0"/>
          <w:marTop w:val="0"/>
          <w:marBottom w:val="0"/>
          <w:divBdr>
            <w:top w:val="none" w:sz="0" w:space="0" w:color="auto"/>
            <w:left w:val="none" w:sz="0" w:space="0" w:color="auto"/>
            <w:bottom w:val="none" w:sz="0" w:space="0" w:color="auto"/>
            <w:right w:val="none" w:sz="0" w:space="0" w:color="auto"/>
          </w:divBdr>
          <w:divsChild>
            <w:div w:id="1240602774">
              <w:marLeft w:val="0"/>
              <w:marRight w:val="0"/>
              <w:marTop w:val="0"/>
              <w:marBottom w:val="0"/>
              <w:divBdr>
                <w:top w:val="none" w:sz="0" w:space="0" w:color="auto"/>
                <w:left w:val="none" w:sz="0" w:space="0" w:color="auto"/>
                <w:bottom w:val="none" w:sz="0" w:space="0" w:color="auto"/>
                <w:right w:val="none" w:sz="0" w:space="0" w:color="auto"/>
              </w:divBdr>
              <w:divsChild>
                <w:div w:id="4892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7923">
      <w:bodyDiv w:val="1"/>
      <w:marLeft w:val="0"/>
      <w:marRight w:val="0"/>
      <w:marTop w:val="0"/>
      <w:marBottom w:val="0"/>
      <w:divBdr>
        <w:top w:val="none" w:sz="0" w:space="0" w:color="auto"/>
        <w:left w:val="none" w:sz="0" w:space="0" w:color="auto"/>
        <w:bottom w:val="none" w:sz="0" w:space="0" w:color="auto"/>
        <w:right w:val="none" w:sz="0" w:space="0" w:color="auto"/>
      </w:divBdr>
    </w:div>
    <w:div w:id="1011839538">
      <w:bodyDiv w:val="1"/>
      <w:marLeft w:val="0"/>
      <w:marRight w:val="0"/>
      <w:marTop w:val="0"/>
      <w:marBottom w:val="0"/>
      <w:divBdr>
        <w:top w:val="none" w:sz="0" w:space="0" w:color="auto"/>
        <w:left w:val="none" w:sz="0" w:space="0" w:color="auto"/>
        <w:bottom w:val="none" w:sz="0" w:space="0" w:color="auto"/>
        <w:right w:val="none" w:sz="0" w:space="0" w:color="auto"/>
      </w:divBdr>
    </w:div>
    <w:div w:id="1024554157">
      <w:bodyDiv w:val="1"/>
      <w:marLeft w:val="0"/>
      <w:marRight w:val="0"/>
      <w:marTop w:val="0"/>
      <w:marBottom w:val="0"/>
      <w:divBdr>
        <w:top w:val="none" w:sz="0" w:space="0" w:color="auto"/>
        <w:left w:val="none" w:sz="0" w:space="0" w:color="auto"/>
        <w:bottom w:val="none" w:sz="0" w:space="0" w:color="auto"/>
        <w:right w:val="none" w:sz="0" w:space="0" w:color="auto"/>
      </w:divBdr>
    </w:div>
    <w:div w:id="1040861993">
      <w:bodyDiv w:val="1"/>
      <w:marLeft w:val="0"/>
      <w:marRight w:val="0"/>
      <w:marTop w:val="0"/>
      <w:marBottom w:val="0"/>
      <w:divBdr>
        <w:top w:val="none" w:sz="0" w:space="0" w:color="auto"/>
        <w:left w:val="none" w:sz="0" w:space="0" w:color="auto"/>
        <w:bottom w:val="none" w:sz="0" w:space="0" w:color="auto"/>
        <w:right w:val="none" w:sz="0" w:space="0" w:color="auto"/>
      </w:divBdr>
    </w:div>
    <w:div w:id="1047338974">
      <w:bodyDiv w:val="1"/>
      <w:marLeft w:val="0"/>
      <w:marRight w:val="0"/>
      <w:marTop w:val="0"/>
      <w:marBottom w:val="0"/>
      <w:divBdr>
        <w:top w:val="none" w:sz="0" w:space="0" w:color="auto"/>
        <w:left w:val="none" w:sz="0" w:space="0" w:color="auto"/>
        <w:bottom w:val="none" w:sz="0" w:space="0" w:color="auto"/>
        <w:right w:val="none" w:sz="0" w:space="0" w:color="auto"/>
      </w:divBdr>
    </w:div>
    <w:div w:id="1065180598">
      <w:bodyDiv w:val="1"/>
      <w:marLeft w:val="0"/>
      <w:marRight w:val="0"/>
      <w:marTop w:val="0"/>
      <w:marBottom w:val="0"/>
      <w:divBdr>
        <w:top w:val="none" w:sz="0" w:space="0" w:color="auto"/>
        <w:left w:val="none" w:sz="0" w:space="0" w:color="auto"/>
        <w:bottom w:val="none" w:sz="0" w:space="0" w:color="auto"/>
        <w:right w:val="none" w:sz="0" w:space="0" w:color="auto"/>
      </w:divBdr>
    </w:div>
    <w:div w:id="1108161965">
      <w:bodyDiv w:val="1"/>
      <w:marLeft w:val="0"/>
      <w:marRight w:val="0"/>
      <w:marTop w:val="0"/>
      <w:marBottom w:val="0"/>
      <w:divBdr>
        <w:top w:val="none" w:sz="0" w:space="0" w:color="auto"/>
        <w:left w:val="none" w:sz="0" w:space="0" w:color="auto"/>
        <w:bottom w:val="none" w:sz="0" w:space="0" w:color="auto"/>
        <w:right w:val="none" w:sz="0" w:space="0" w:color="auto"/>
      </w:divBdr>
    </w:div>
    <w:div w:id="1114833751">
      <w:bodyDiv w:val="1"/>
      <w:marLeft w:val="0"/>
      <w:marRight w:val="0"/>
      <w:marTop w:val="0"/>
      <w:marBottom w:val="0"/>
      <w:divBdr>
        <w:top w:val="none" w:sz="0" w:space="0" w:color="auto"/>
        <w:left w:val="none" w:sz="0" w:space="0" w:color="auto"/>
        <w:bottom w:val="none" w:sz="0" w:space="0" w:color="auto"/>
        <w:right w:val="none" w:sz="0" w:space="0" w:color="auto"/>
      </w:divBdr>
      <w:divsChild>
        <w:div w:id="531696142">
          <w:marLeft w:val="0"/>
          <w:marRight w:val="0"/>
          <w:marTop w:val="0"/>
          <w:marBottom w:val="0"/>
          <w:divBdr>
            <w:top w:val="none" w:sz="0" w:space="0" w:color="auto"/>
            <w:left w:val="none" w:sz="0" w:space="0" w:color="auto"/>
            <w:bottom w:val="none" w:sz="0" w:space="0" w:color="auto"/>
            <w:right w:val="none" w:sz="0" w:space="0" w:color="auto"/>
          </w:divBdr>
          <w:divsChild>
            <w:div w:id="232740177">
              <w:marLeft w:val="0"/>
              <w:marRight w:val="0"/>
              <w:marTop w:val="0"/>
              <w:marBottom w:val="0"/>
              <w:divBdr>
                <w:top w:val="none" w:sz="0" w:space="0" w:color="auto"/>
                <w:left w:val="none" w:sz="0" w:space="0" w:color="auto"/>
                <w:bottom w:val="none" w:sz="0" w:space="0" w:color="auto"/>
                <w:right w:val="none" w:sz="0" w:space="0" w:color="auto"/>
              </w:divBdr>
              <w:divsChild>
                <w:div w:id="5113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1735">
      <w:bodyDiv w:val="1"/>
      <w:marLeft w:val="0"/>
      <w:marRight w:val="0"/>
      <w:marTop w:val="0"/>
      <w:marBottom w:val="0"/>
      <w:divBdr>
        <w:top w:val="none" w:sz="0" w:space="0" w:color="auto"/>
        <w:left w:val="none" w:sz="0" w:space="0" w:color="auto"/>
        <w:bottom w:val="none" w:sz="0" w:space="0" w:color="auto"/>
        <w:right w:val="none" w:sz="0" w:space="0" w:color="auto"/>
      </w:divBdr>
      <w:divsChild>
        <w:div w:id="1441804760">
          <w:marLeft w:val="0"/>
          <w:marRight w:val="0"/>
          <w:marTop w:val="0"/>
          <w:marBottom w:val="0"/>
          <w:divBdr>
            <w:top w:val="none" w:sz="0" w:space="0" w:color="auto"/>
            <w:left w:val="none" w:sz="0" w:space="0" w:color="auto"/>
            <w:bottom w:val="none" w:sz="0" w:space="0" w:color="auto"/>
            <w:right w:val="none" w:sz="0" w:space="0" w:color="auto"/>
          </w:divBdr>
          <w:divsChild>
            <w:div w:id="4406485">
              <w:marLeft w:val="0"/>
              <w:marRight w:val="0"/>
              <w:marTop w:val="0"/>
              <w:marBottom w:val="0"/>
              <w:divBdr>
                <w:top w:val="none" w:sz="0" w:space="0" w:color="auto"/>
                <w:left w:val="none" w:sz="0" w:space="0" w:color="auto"/>
                <w:bottom w:val="none" w:sz="0" w:space="0" w:color="auto"/>
                <w:right w:val="none" w:sz="0" w:space="0" w:color="auto"/>
              </w:divBdr>
              <w:divsChild>
                <w:div w:id="870992464">
                  <w:marLeft w:val="0"/>
                  <w:marRight w:val="0"/>
                  <w:marTop w:val="0"/>
                  <w:marBottom w:val="0"/>
                  <w:divBdr>
                    <w:top w:val="none" w:sz="0" w:space="0" w:color="auto"/>
                    <w:left w:val="none" w:sz="0" w:space="0" w:color="auto"/>
                    <w:bottom w:val="none" w:sz="0" w:space="0" w:color="auto"/>
                    <w:right w:val="none" w:sz="0" w:space="0" w:color="auto"/>
                  </w:divBdr>
                  <w:divsChild>
                    <w:div w:id="2069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3505">
      <w:bodyDiv w:val="1"/>
      <w:marLeft w:val="0"/>
      <w:marRight w:val="0"/>
      <w:marTop w:val="0"/>
      <w:marBottom w:val="0"/>
      <w:divBdr>
        <w:top w:val="none" w:sz="0" w:space="0" w:color="auto"/>
        <w:left w:val="none" w:sz="0" w:space="0" w:color="auto"/>
        <w:bottom w:val="none" w:sz="0" w:space="0" w:color="auto"/>
        <w:right w:val="none" w:sz="0" w:space="0" w:color="auto"/>
      </w:divBdr>
    </w:div>
    <w:div w:id="1184710654">
      <w:bodyDiv w:val="1"/>
      <w:marLeft w:val="0"/>
      <w:marRight w:val="0"/>
      <w:marTop w:val="0"/>
      <w:marBottom w:val="0"/>
      <w:divBdr>
        <w:top w:val="none" w:sz="0" w:space="0" w:color="auto"/>
        <w:left w:val="none" w:sz="0" w:space="0" w:color="auto"/>
        <w:bottom w:val="none" w:sz="0" w:space="0" w:color="auto"/>
        <w:right w:val="none" w:sz="0" w:space="0" w:color="auto"/>
      </w:divBdr>
      <w:divsChild>
        <w:div w:id="1081487061">
          <w:marLeft w:val="0"/>
          <w:marRight w:val="0"/>
          <w:marTop w:val="0"/>
          <w:marBottom w:val="0"/>
          <w:divBdr>
            <w:top w:val="none" w:sz="0" w:space="0" w:color="auto"/>
            <w:left w:val="none" w:sz="0" w:space="0" w:color="auto"/>
            <w:bottom w:val="none" w:sz="0" w:space="0" w:color="auto"/>
            <w:right w:val="none" w:sz="0" w:space="0" w:color="auto"/>
          </w:divBdr>
          <w:divsChild>
            <w:div w:id="1485969942">
              <w:marLeft w:val="0"/>
              <w:marRight w:val="0"/>
              <w:marTop w:val="0"/>
              <w:marBottom w:val="0"/>
              <w:divBdr>
                <w:top w:val="none" w:sz="0" w:space="0" w:color="auto"/>
                <w:left w:val="none" w:sz="0" w:space="0" w:color="auto"/>
                <w:bottom w:val="none" w:sz="0" w:space="0" w:color="auto"/>
                <w:right w:val="none" w:sz="0" w:space="0" w:color="auto"/>
              </w:divBdr>
              <w:divsChild>
                <w:div w:id="19149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59632">
      <w:bodyDiv w:val="1"/>
      <w:marLeft w:val="0"/>
      <w:marRight w:val="0"/>
      <w:marTop w:val="0"/>
      <w:marBottom w:val="0"/>
      <w:divBdr>
        <w:top w:val="none" w:sz="0" w:space="0" w:color="auto"/>
        <w:left w:val="none" w:sz="0" w:space="0" w:color="auto"/>
        <w:bottom w:val="none" w:sz="0" w:space="0" w:color="auto"/>
        <w:right w:val="none" w:sz="0" w:space="0" w:color="auto"/>
      </w:divBdr>
    </w:div>
    <w:div w:id="1220172822">
      <w:bodyDiv w:val="1"/>
      <w:marLeft w:val="0"/>
      <w:marRight w:val="0"/>
      <w:marTop w:val="0"/>
      <w:marBottom w:val="0"/>
      <w:divBdr>
        <w:top w:val="none" w:sz="0" w:space="0" w:color="auto"/>
        <w:left w:val="none" w:sz="0" w:space="0" w:color="auto"/>
        <w:bottom w:val="none" w:sz="0" w:space="0" w:color="auto"/>
        <w:right w:val="none" w:sz="0" w:space="0" w:color="auto"/>
      </w:divBdr>
    </w:div>
    <w:div w:id="1249264326">
      <w:bodyDiv w:val="1"/>
      <w:marLeft w:val="0"/>
      <w:marRight w:val="0"/>
      <w:marTop w:val="0"/>
      <w:marBottom w:val="0"/>
      <w:divBdr>
        <w:top w:val="none" w:sz="0" w:space="0" w:color="auto"/>
        <w:left w:val="none" w:sz="0" w:space="0" w:color="auto"/>
        <w:bottom w:val="none" w:sz="0" w:space="0" w:color="auto"/>
        <w:right w:val="none" w:sz="0" w:space="0" w:color="auto"/>
      </w:divBdr>
      <w:divsChild>
        <w:div w:id="1632635029">
          <w:marLeft w:val="0"/>
          <w:marRight w:val="0"/>
          <w:marTop w:val="0"/>
          <w:marBottom w:val="0"/>
          <w:divBdr>
            <w:top w:val="none" w:sz="0" w:space="0" w:color="auto"/>
            <w:left w:val="none" w:sz="0" w:space="0" w:color="auto"/>
            <w:bottom w:val="none" w:sz="0" w:space="0" w:color="auto"/>
            <w:right w:val="none" w:sz="0" w:space="0" w:color="auto"/>
          </w:divBdr>
          <w:divsChild>
            <w:div w:id="2103528446">
              <w:marLeft w:val="0"/>
              <w:marRight w:val="0"/>
              <w:marTop w:val="0"/>
              <w:marBottom w:val="0"/>
              <w:divBdr>
                <w:top w:val="none" w:sz="0" w:space="0" w:color="auto"/>
                <w:left w:val="none" w:sz="0" w:space="0" w:color="auto"/>
                <w:bottom w:val="none" w:sz="0" w:space="0" w:color="auto"/>
                <w:right w:val="none" w:sz="0" w:space="0" w:color="auto"/>
              </w:divBdr>
              <w:divsChild>
                <w:div w:id="14216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1566">
      <w:bodyDiv w:val="1"/>
      <w:marLeft w:val="0"/>
      <w:marRight w:val="0"/>
      <w:marTop w:val="0"/>
      <w:marBottom w:val="0"/>
      <w:divBdr>
        <w:top w:val="none" w:sz="0" w:space="0" w:color="auto"/>
        <w:left w:val="none" w:sz="0" w:space="0" w:color="auto"/>
        <w:bottom w:val="none" w:sz="0" w:space="0" w:color="auto"/>
        <w:right w:val="none" w:sz="0" w:space="0" w:color="auto"/>
      </w:divBdr>
      <w:divsChild>
        <w:div w:id="832641261">
          <w:marLeft w:val="0"/>
          <w:marRight w:val="0"/>
          <w:marTop w:val="0"/>
          <w:marBottom w:val="0"/>
          <w:divBdr>
            <w:top w:val="none" w:sz="0" w:space="0" w:color="auto"/>
            <w:left w:val="none" w:sz="0" w:space="0" w:color="auto"/>
            <w:bottom w:val="none" w:sz="0" w:space="0" w:color="auto"/>
            <w:right w:val="none" w:sz="0" w:space="0" w:color="auto"/>
          </w:divBdr>
          <w:divsChild>
            <w:div w:id="380401036">
              <w:marLeft w:val="0"/>
              <w:marRight w:val="0"/>
              <w:marTop w:val="0"/>
              <w:marBottom w:val="0"/>
              <w:divBdr>
                <w:top w:val="none" w:sz="0" w:space="0" w:color="auto"/>
                <w:left w:val="none" w:sz="0" w:space="0" w:color="auto"/>
                <w:bottom w:val="none" w:sz="0" w:space="0" w:color="auto"/>
                <w:right w:val="none" w:sz="0" w:space="0" w:color="auto"/>
              </w:divBdr>
              <w:divsChild>
                <w:div w:id="1503855797">
                  <w:marLeft w:val="0"/>
                  <w:marRight w:val="0"/>
                  <w:marTop w:val="0"/>
                  <w:marBottom w:val="0"/>
                  <w:divBdr>
                    <w:top w:val="none" w:sz="0" w:space="0" w:color="auto"/>
                    <w:left w:val="none" w:sz="0" w:space="0" w:color="auto"/>
                    <w:bottom w:val="none" w:sz="0" w:space="0" w:color="auto"/>
                    <w:right w:val="none" w:sz="0" w:space="0" w:color="auto"/>
                  </w:divBdr>
                  <w:divsChild>
                    <w:div w:id="5910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9982">
      <w:bodyDiv w:val="1"/>
      <w:marLeft w:val="0"/>
      <w:marRight w:val="0"/>
      <w:marTop w:val="0"/>
      <w:marBottom w:val="0"/>
      <w:divBdr>
        <w:top w:val="none" w:sz="0" w:space="0" w:color="auto"/>
        <w:left w:val="none" w:sz="0" w:space="0" w:color="auto"/>
        <w:bottom w:val="none" w:sz="0" w:space="0" w:color="auto"/>
        <w:right w:val="none" w:sz="0" w:space="0" w:color="auto"/>
      </w:divBdr>
      <w:divsChild>
        <w:div w:id="62262461">
          <w:marLeft w:val="0"/>
          <w:marRight w:val="0"/>
          <w:marTop w:val="0"/>
          <w:marBottom w:val="0"/>
          <w:divBdr>
            <w:top w:val="none" w:sz="0" w:space="0" w:color="auto"/>
            <w:left w:val="none" w:sz="0" w:space="0" w:color="auto"/>
            <w:bottom w:val="none" w:sz="0" w:space="0" w:color="auto"/>
            <w:right w:val="none" w:sz="0" w:space="0" w:color="auto"/>
          </w:divBdr>
          <w:divsChild>
            <w:div w:id="764544798">
              <w:marLeft w:val="0"/>
              <w:marRight w:val="0"/>
              <w:marTop w:val="0"/>
              <w:marBottom w:val="0"/>
              <w:divBdr>
                <w:top w:val="none" w:sz="0" w:space="0" w:color="auto"/>
                <w:left w:val="none" w:sz="0" w:space="0" w:color="auto"/>
                <w:bottom w:val="none" w:sz="0" w:space="0" w:color="auto"/>
                <w:right w:val="none" w:sz="0" w:space="0" w:color="auto"/>
              </w:divBdr>
              <w:divsChild>
                <w:div w:id="8249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121">
      <w:bodyDiv w:val="1"/>
      <w:marLeft w:val="0"/>
      <w:marRight w:val="0"/>
      <w:marTop w:val="0"/>
      <w:marBottom w:val="0"/>
      <w:divBdr>
        <w:top w:val="none" w:sz="0" w:space="0" w:color="auto"/>
        <w:left w:val="none" w:sz="0" w:space="0" w:color="auto"/>
        <w:bottom w:val="none" w:sz="0" w:space="0" w:color="auto"/>
        <w:right w:val="none" w:sz="0" w:space="0" w:color="auto"/>
      </w:divBdr>
      <w:divsChild>
        <w:div w:id="632563033">
          <w:marLeft w:val="0"/>
          <w:marRight w:val="0"/>
          <w:marTop w:val="0"/>
          <w:marBottom w:val="0"/>
          <w:divBdr>
            <w:top w:val="none" w:sz="0" w:space="0" w:color="auto"/>
            <w:left w:val="none" w:sz="0" w:space="0" w:color="auto"/>
            <w:bottom w:val="none" w:sz="0" w:space="0" w:color="auto"/>
            <w:right w:val="none" w:sz="0" w:space="0" w:color="auto"/>
          </w:divBdr>
          <w:divsChild>
            <w:div w:id="1898739634">
              <w:marLeft w:val="0"/>
              <w:marRight w:val="0"/>
              <w:marTop w:val="0"/>
              <w:marBottom w:val="0"/>
              <w:divBdr>
                <w:top w:val="none" w:sz="0" w:space="0" w:color="auto"/>
                <w:left w:val="none" w:sz="0" w:space="0" w:color="auto"/>
                <w:bottom w:val="none" w:sz="0" w:space="0" w:color="auto"/>
                <w:right w:val="none" w:sz="0" w:space="0" w:color="auto"/>
              </w:divBdr>
              <w:divsChild>
                <w:div w:id="1324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4519">
      <w:bodyDiv w:val="1"/>
      <w:marLeft w:val="0"/>
      <w:marRight w:val="0"/>
      <w:marTop w:val="0"/>
      <w:marBottom w:val="0"/>
      <w:divBdr>
        <w:top w:val="none" w:sz="0" w:space="0" w:color="auto"/>
        <w:left w:val="none" w:sz="0" w:space="0" w:color="auto"/>
        <w:bottom w:val="none" w:sz="0" w:space="0" w:color="auto"/>
        <w:right w:val="none" w:sz="0" w:space="0" w:color="auto"/>
      </w:divBdr>
      <w:divsChild>
        <w:div w:id="1036586928">
          <w:marLeft w:val="0"/>
          <w:marRight w:val="0"/>
          <w:marTop w:val="0"/>
          <w:marBottom w:val="0"/>
          <w:divBdr>
            <w:top w:val="none" w:sz="0" w:space="0" w:color="auto"/>
            <w:left w:val="none" w:sz="0" w:space="0" w:color="auto"/>
            <w:bottom w:val="none" w:sz="0" w:space="0" w:color="auto"/>
            <w:right w:val="none" w:sz="0" w:space="0" w:color="auto"/>
          </w:divBdr>
          <w:divsChild>
            <w:div w:id="424233854">
              <w:marLeft w:val="0"/>
              <w:marRight w:val="0"/>
              <w:marTop w:val="0"/>
              <w:marBottom w:val="0"/>
              <w:divBdr>
                <w:top w:val="none" w:sz="0" w:space="0" w:color="auto"/>
                <w:left w:val="none" w:sz="0" w:space="0" w:color="auto"/>
                <w:bottom w:val="none" w:sz="0" w:space="0" w:color="auto"/>
                <w:right w:val="none" w:sz="0" w:space="0" w:color="auto"/>
              </w:divBdr>
              <w:divsChild>
                <w:div w:id="1496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4354">
      <w:bodyDiv w:val="1"/>
      <w:marLeft w:val="0"/>
      <w:marRight w:val="0"/>
      <w:marTop w:val="0"/>
      <w:marBottom w:val="0"/>
      <w:divBdr>
        <w:top w:val="none" w:sz="0" w:space="0" w:color="auto"/>
        <w:left w:val="none" w:sz="0" w:space="0" w:color="auto"/>
        <w:bottom w:val="none" w:sz="0" w:space="0" w:color="auto"/>
        <w:right w:val="none" w:sz="0" w:space="0" w:color="auto"/>
      </w:divBdr>
    </w:div>
    <w:div w:id="1317613874">
      <w:bodyDiv w:val="1"/>
      <w:marLeft w:val="0"/>
      <w:marRight w:val="0"/>
      <w:marTop w:val="0"/>
      <w:marBottom w:val="0"/>
      <w:divBdr>
        <w:top w:val="none" w:sz="0" w:space="0" w:color="auto"/>
        <w:left w:val="none" w:sz="0" w:space="0" w:color="auto"/>
        <w:bottom w:val="none" w:sz="0" w:space="0" w:color="auto"/>
        <w:right w:val="none" w:sz="0" w:space="0" w:color="auto"/>
      </w:divBdr>
    </w:div>
    <w:div w:id="1321470528">
      <w:bodyDiv w:val="1"/>
      <w:marLeft w:val="0"/>
      <w:marRight w:val="0"/>
      <w:marTop w:val="0"/>
      <w:marBottom w:val="0"/>
      <w:divBdr>
        <w:top w:val="none" w:sz="0" w:space="0" w:color="auto"/>
        <w:left w:val="none" w:sz="0" w:space="0" w:color="auto"/>
        <w:bottom w:val="none" w:sz="0" w:space="0" w:color="auto"/>
        <w:right w:val="none" w:sz="0" w:space="0" w:color="auto"/>
      </w:divBdr>
      <w:divsChild>
        <w:div w:id="940914764">
          <w:marLeft w:val="0"/>
          <w:marRight w:val="0"/>
          <w:marTop w:val="0"/>
          <w:marBottom w:val="0"/>
          <w:divBdr>
            <w:top w:val="none" w:sz="0" w:space="0" w:color="auto"/>
            <w:left w:val="none" w:sz="0" w:space="0" w:color="auto"/>
            <w:bottom w:val="none" w:sz="0" w:space="0" w:color="auto"/>
            <w:right w:val="none" w:sz="0" w:space="0" w:color="auto"/>
          </w:divBdr>
          <w:divsChild>
            <w:div w:id="180778908">
              <w:marLeft w:val="0"/>
              <w:marRight w:val="0"/>
              <w:marTop w:val="0"/>
              <w:marBottom w:val="0"/>
              <w:divBdr>
                <w:top w:val="none" w:sz="0" w:space="0" w:color="auto"/>
                <w:left w:val="none" w:sz="0" w:space="0" w:color="auto"/>
                <w:bottom w:val="none" w:sz="0" w:space="0" w:color="auto"/>
                <w:right w:val="none" w:sz="0" w:space="0" w:color="auto"/>
              </w:divBdr>
              <w:divsChild>
                <w:div w:id="1916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7828">
      <w:bodyDiv w:val="1"/>
      <w:marLeft w:val="0"/>
      <w:marRight w:val="0"/>
      <w:marTop w:val="0"/>
      <w:marBottom w:val="0"/>
      <w:divBdr>
        <w:top w:val="none" w:sz="0" w:space="0" w:color="auto"/>
        <w:left w:val="none" w:sz="0" w:space="0" w:color="auto"/>
        <w:bottom w:val="none" w:sz="0" w:space="0" w:color="auto"/>
        <w:right w:val="none" w:sz="0" w:space="0" w:color="auto"/>
      </w:divBdr>
    </w:div>
    <w:div w:id="1364019435">
      <w:bodyDiv w:val="1"/>
      <w:marLeft w:val="0"/>
      <w:marRight w:val="0"/>
      <w:marTop w:val="0"/>
      <w:marBottom w:val="0"/>
      <w:divBdr>
        <w:top w:val="none" w:sz="0" w:space="0" w:color="auto"/>
        <w:left w:val="none" w:sz="0" w:space="0" w:color="auto"/>
        <w:bottom w:val="none" w:sz="0" w:space="0" w:color="auto"/>
        <w:right w:val="none" w:sz="0" w:space="0" w:color="auto"/>
      </w:divBdr>
      <w:divsChild>
        <w:div w:id="364449008">
          <w:marLeft w:val="0"/>
          <w:marRight w:val="0"/>
          <w:marTop w:val="0"/>
          <w:marBottom w:val="0"/>
          <w:divBdr>
            <w:top w:val="none" w:sz="0" w:space="0" w:color="auto"/>
            <w:left w:val="none" w:sz="0" w:space="0" w:color="auto"/>
            <w:bottom w:val="none" w:sz="0" w:space="0" w:color="auto"/>
            <w:right w:val="none" w:sz="0" w:space="0" w:color="auto"/>
          </w:divBdr>
          <w:divsChild>
            <w:div w:id="59207538">
              <w:marLeft w:val="0"/>
              <w:marRight w:val="0"/>
              <w:marTop w:val="0"/>
              <w:marBottom w:val="0"/>
              <w:divBdr>
                <w:top w:val="none" w:sz="0" w:space="0" w:color="auto"/>
                <w:left w:val="none" w:sz="0" w:space="0" w:color="auto"/>
                <w:bottom w:val="none" w:sz="0" w:space="0" w:color="auto"/>
                <w:right w:val="none" w:sz="0" w:space="0" w:color="auto"/>
              </w:divBdr>
              <w:divsChild>
                <w:div w:id="6664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7006">
      <w:bodyDiv w:val="1"/>
      <w:marLeft w:val="0"/>
      <w:marRight w:val="0"/>
      <w:marTop w:val="0"/>
      <w:marBottom w:val="0"/>
      <w:divBdr>
        <w:top w:val="none" w:sz="0" w:space="0" w:color="auto"/>
        <w:left w:val="none" w:sz="0" w:space="0" w:color="auto"/>
        <w:bottom w:val="none" w:sz="0" w:space="0" w:color="auto"/>
        <w:right w:val="none" w:sz="0" w:space="0" w:color="auto"/>
      </w:divBdr>
    </w:div>
    <w:div w:id="1419404943">
      <w:bodyDiv w:val="1"/>
      <w:marLeft w:val="0"/>
      <w:marRight w:val="0"/>
      <w:marTop w:val="0"/>
      <w:marBottom w:val="0"/>
      <w:divBdr>
        <w:top w:val="none" w:sz="0" w:space="0" w:color="auto"/>
        <w:left w:val="none" w:sz="0" w:space="0" w:color="auto"/>
        <w:bottom w:val="none" w:sz="0" w:space="0" w:color="auto"/>
        <w:right w:val="none" w:sz="0" w:space="0" w:color="auto"/>
      </w:divBdr>
    </w:div>
    <w:div w:id="1431390030">
      <w:bodyDiv w:val="1"/>
      <w:marLeft w:val="0"/>
      <w:marRight w:val="0"/>
      <w:marTop w:val="0"/>
      <w:marBottom w:val="0"/>
      <w:divBdr>
        <w:top w:val="none" w:sz="0" w:space="0" w:color="auto"/>
        <w:left w:val="none" w:sz="0" w:space="0" w:color="auto"/>
        <w:bottom w:val="none" w:sz="0" w:space="0" w:color="auto"/>
        <w:right w:val="none" w:sz="0" w:space="0" w:color="auto"/>
      </w:divBdr>
    </w:div>
    <w:div w:id="1441023919">
      <w:bodyDiv w:val="1"/>
      <w:marLeft w:val="0"/>
      <w:marRight w:val="0"/>
      <w:marTop w:val="0"/>
      <w:marBottom w:val="0"/>
      <w:divBdr>
        <w:top w:val="none" w:sz="0" w:space="0" w:color="auto"/>
        <w:left w:val="none" w:sz="0" w:space="0" w:color="auto"/>
        <w:bottom w:val="none" w:sz="0" w:space="0" w:color="auto"/>
        <w:right w:val="none" w:sz="0" w:space="0" w:color="auto"/>
      </w:divBdr>
      <w:divsChild>
        <w:div w:id="33310153">
          <w:marLeft w:val="0"/>
          <w:marRight w:val="0"/>
          <w:marTop w:val="0"/>
          <w:marBottom w:val="0"/>
          <w:divBdr>
            <w:top w:val="none" w:sz="0" w:space="0" w:color="auto"/>
            <w:left w:val="none" w:sz="0" w:space="0" w:color="auto"/>
            <w:bottom w:val="none" w:sz="0" w:space="0" w:color="auto"/>
            <w:right w:val="none" w:sz="0" w:space="0" w:color="auto"/>
          </w:divBdr>
          <w:divsChild>
            <w:div w:id="936913015">
              <w:marLeft w:val="0"/>
              <w:marRight w:val="0"/>
              <w:marTop w:val="0"/>
              <w:marBottom w:val="0"/>
              <w:divBdr>
                <w:top w:val="none" w:sz="0" w:space="0" w:color="auto"/>
                <w:left w:val="none" w:sz="0" w:space="0" w:color="auto"/>
                <w:bottom w:val="none" w:sz="0" w:space="0" w:color="auto"/>
                <w:right w:val="none" w:sz="0" w:space="0" w:color="auto"/>
              </w:divBdr>
              <w:divsChild>
                <w:div w:id="7582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5870">
      <w:bodyDiv w:val="1"/>
      <w:marLeft w:val="0"/>
      <w:marRight w:val="0"/>
      <w:marTop w:val="0"/>
      <w:marBottom w:val="0"/>
      <w:divBdr>
        <w:top w:val="none" w:sz="0" w:space="0" w:color="auto"/>
        <w:left w:val="none" w:sz="0" w:space="0" w:color="auto"/>
        <w:bottom w:val="none" w:sz="0" w:space="0" w:color="auto"/>
        <w:right w:val="none" w:sz="0" w:space="0" w:color="auto"/>
      </w:divBdr>
      <w:divsChild>
        <w:div w:id="2010476764">
          <w:marLeft w:val="0"/>
          <w:marRight w:val="0"/>
          <w:marTop w:val="0"/>
          <w:marBottom w:val="0"/>
          <w:divBdr>
            <w:top w:val="none" w:sz="0" w:space="0" w:color="auto"/>
            <w:left w:val="none" w:sz="0" w:space="0" w:color="auto"/>
            <w:bottom w:val="none" w:sz="0" w:space="0" w:color="auto"/>
            <w:right w:val="none" w:sz="0" w:space="0" w:color="auto"/>
          </w:divBdr>
          <w:divsChild>
            <w:div w:id="1178621387">
              <w:marLeft w:val="0"/>
              <w:marRight w:val="0"/>
              <w:marTop w:val="0"/>
              <w:marBottom w:val="0"/>
              <w:divBdr>
                <w:top w:val="none" w:sz="0" w:space="0" w:color="auto"/>
                <w:left w:val="none" w:sz="0" w:space="0" w:color="auto"/>
                <w:bottom w:val="none" w:sz="0" w:space="0" w:color="auto"/>
                <w:right w:val="none" w:sz="0" w:space="0" w:color="auto"/>
              </w:divBdr>
              <w:divsChild>
                <w:div w:id="6129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5655">
      <w:bodyDiv w:val="1"/>
      <w:marLeft w:val="0"/>
      <w:marRight w:val="0"/>
      <w:marTop w:val="0"/>
      <w:marBottom w:val="0"/>
      <w:divBdr>
        <w:top w:val="none" w:sz="0" w:space="0" w:color="auto"/>
        <w:left w:val="none" w:sz="0" w:space="0" w:color="auto"/>
        <w:bottom w:val="none" w:sz="0" w:space="0" w:color="auto"/>
        <w:right w:val="none" w:sz="0" w:space="0" w:color="auto"/>
      </w:divBdr>
    </w:div>
    <w:div w:id="1488328153">
      <w:bodyDiv w:val="1"/>
      <w:marLeft w:val="0"/>
      <w:marRight w:val="0"/>
      <w:marTop w:val="0"/>
      <w:marBottom w:val="0"/>
      <w:divBdr>
        <w:top w:val="none" w:sz="0" w:space="0" w:color="auto"/>
        <w:left w:val="none" w:sz="0" w:space="0" w:color="auto"/>
        <w:bottom w:val="none" w:sz="0" w:space="0" w:color="auto"/>
        <w:right w:val="none" w:sz="0" w:space="0" w:color="auto"/>
      </w:divBdr>
      <w:divsChild>
        <w:div w:id="376977684">
          <w:marLeft w:val="0"/>
          <w:marRight w:val="0"/>
          <w:marTop w:val="0"/>
          <w:marBottom w:val="0"/>
          <w:divBdr>
            <w:top w:val="none" w:sz="0" w:space="0" w:color="auto"/>
            <w:left w:val="none" w:sz="0" w:space="0" w:color="auto"/>
            <w:bottom w:val="none" w:sz="0" w:space="0" w:color="auto"/>
            <w:right w:val="none" w:sz="0" w:space="0" w:color="auto"/>
          </w:divBdr>
          <w:divsChild>
            <w:div w:id="89619462">
              <w:marLeft w:val="0"/>
              <w:marRight w:val="0"/>
              <w:marTop w:val="0"/>
              <w:marBottom w:val="0"/>
              <w:divBdr>
                <w:top w:val="none" w:sz="0" w:space="0" w:color="auto"/>
                <w:left w:val="none" w:sz="0" w:space="0" w:color="auto"/>
                <w:bottom w:val="none" w:sz="0" w:space="0" w:color="auto"/>
                <w:right w:val="none" w:sz="0" w:space="0" w:color="auto"/>
              </w:divBdr>
              <w:divsChild>
                <w:div w:id="1792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 w:id="1513909029">
      <w:bodyDiv w:val="1"/>
      <w:marLeft w:val="0"/>
      <w:marRight w:val="0"/>
      <w:marTop w:val="0"/>
      <w:marBottom w:val="0"/>
      <w:divBdr>
        <w:top w:val="none" w:sz="0" w:space="0" w:color="auto"/>
        <w:left w:val="none" w:sz="0" w:space="0" w:color="auto"/>
        <w:bottom w:val="none" w:sz="0" w:space="0" w:color="auto"/>
        <w:right w:val="none" w:sz="0" w:space="0" w:color="auto"/>
      </w:divBdr>
      <w:divsChild>
        <w:div w:id="1550800364">
          <w:marLeft w:val="0"/>
          <w:marRight w:val="0"/>
          <w:marTop w:val="0"/>
          <w:marBottom w:val="0"/>
          <w:divBdr>
            <w:top w:val="none" w:sz="0" w:space="0" w:color="auto"/>
            <w:left w:val="none" w:sz="0" w:space="0" w:color="auto"/>
            <w:bottom w:val="none" w:sz="0" w:space="0" w:color="auto"/>
            <w:right w:val="none" w:sz="0" w:space="0" w:color="auto"/>
          </w:divBdr>
          <w:divsChild>
            <w:div w:id="994190558">
              <w:marLeft w:val="0"/>
              <w:marRight w:val="0"/>
              <w:marTop w:val="0"/>
              <w:marBottom w:val="0"/>
              <w:divBdr>
                <w:top w:val="none" w:sz="0" w:space="0" w:color="auto"/>
                <w:left w:val="none" w:sz="0" w:space="0" w:color="auto"/>
                <w:bottom w:val="none" w:sz="0" w:space="0" w:color="auto"/>
                <w:right w:val="none" w:sz="0" w:space="0" w:color="auto"/>
              </w:divBdr>
              <w:divsChild>
                <w:div w:id="2275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7091">
      <w:bodyDiv w:val="1"/>
      <w:marLeft w:val="0"/>
      <w:marRight w:val="0"/>
      <w:marTop w:val="0"/>
      <w:marBottom w:val="0"/>
      <w:divBdr>
        <w:top w:val="none" w:sz="0" w:space="0" w:color="auto"/>
        <w:left w:val="none" w:sz="0" w:space="0" w:color="auto"/>
        <w:bottom w:val="none" w:sz="0" w:space="0" w:color="auto"/>
        <w:right w:val="none" w:sz="0" w:space="0" w:color="auto"/>
      </w:divBdr>
      <w:divsChild>
        <w:div w:id="1571110141">
          <w:marLeft w:val="0"/>
          <w:marRight w:val="0"/>
          <w:marTop w:val="0"/>
          <w:marBottom w:val="0"/>
          <w:divBdr>
            <w:top w:val="none" w:sz="0" w:space="0" w:color="auto"/>
            <w:left w:val="none" w:sz="0" w:space="0" w:color="auto"/>
            <w:bottom w:val="none" w:sz="0" w:space="0" w:color="auto"/>
            <w:right w:val="none" w:sz="0" w:space="0" w:color="auto"/>
          </w:divBdr>
          <w:divsChild>
            <w:div w:id="33775095">
              <w:marLeft w:val="0"/>
              <w:marRight w:val="0"/>
              <w:marTop w:val="0"/>
              <w:marBottom w:val="0"/>
              <w:divBdr>
                <w:top w:val="none" w:sz="0" w:space="0" w:color="auto"/>
                <w:left w:val="none" w:sz="0" w:space="0" w:color="auto"/>
                <w:bottom w:val="none" w:sz="0" w:space="0" w:color="auto"/>
                <w:right w:val="none" w:sz="0" w:space="0" w:color="auto"/>
              </w:divBdr>
              <w:divsChild>
                <w:div w:id="2086412087">
                  <w:marLeft w:val="0"/>
                  <w:marRight w:val="0"/>
                  <w:marTop w:val="0"/>
                  <w:marBottom w:val="0"/>
                  <w:divBdr>
                    <w:top w:val="none" w:sz="0" w:space="0" w:color="auto"/>
                    <w:left w:val="none" w:sz="0" w:space="0" w:color="auto"/>
                    <w:bottom w:val="none" w:sz="0" w:space="0" w:color="auto"/>
                    <w:right w:val="none" w:sz="0" w:space="0" w:color="auto"/>
                  </w:divBdr>
                  <w:divsChild>
                    <w:div w:id="541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5376">
      <w:bodyDiv w:val="1"/>
      <w:marLeft w:val="0"/>
      <w:marRight w:val="0"/>
      <w:marTop w:val="0"/>
      <w:marBottom w:val="0"/>
      <w:divBdr>
        <w:top w:val="none" w:sz="0" w:space="0" w:color="auto"/>
        <w:left w:val="none" w:sz="0" w:space="0" w:color="auto"/>
        <w:bottom w:val="none" w:sz="0" w:space="0" w:color="auto"/>
        <w:right w:val="none" w:sz="0" w:space="0" w:color="auto"/>
      </w:divBdr>
      <w:divsChild>
        <w:div w:id="1342005737">
          <w:marLeft w:val="0"/>
          <w:marRight w:val="0"/>
          <w:marTop w:val="0"/>
          <w:marBottom w:val="0"/>
          <w:divBdr>
            <w:top w:val="none" w:sz="0" w:space="0" w:color="auto"/>
            <w:left w:val="none" w:sz="0" w:space="0" w:color="auto"/>
            <w:bottom w:val="none" w:sz="0" w:space="0" w:color="auto"/>
            <w:right w:val="none" w:sz="0" w:space="0" w:color="auto"/>
          </w:divBdr>
          <w:divsChild>
            <w:div w:id="260840469">
              <w:marLeft w:val="0"/>
              <w:marRight w:val="0"/>
              <w:marTop w:val="0"/>
              <w:marBottom w:val="0"/>
              <w:divBdr>
                <w:top w:val="none" w:sz="0" w:space="0" w:color="auto"/>
                <w:left w:val="none" w:sz="0" w:space="0" w:color="auto"/>
                <w:bottom w:val="none" w:sz="0" w:space="0" w:color="auto"/>
                <w:right w:val="none" w:sz="0" w:space="0" w:color="auto"/>
              </w:divBdr>
              <w:divsChild>
                <w:div w:id="1902397185">
                  <w:marLeft w:val="0"/>
                  <w:marRight w:val="0"/>
                  <w:marTop w:val="0"/>
                  <w:marBottom w:val="0"/>
                  <w:divBdr>
                    <w:top w:val="none" w:sz="0" w:space="0" w:color="auto"/>
                    <w:left w:val="none" w:sz="0" w:space="0" w:color="auto"/>
                    <w:bottom w:val="none" w:sz="0" w:space="0" w:color="auto"/>
                    <w:right w:val="none" w:sz="0" w:space="0" w:color="auto"/>
                  </w:divBdr>
                  <w:divsChild>
                    <w:div w:id="9184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354">
      <w:bodyDiv w:val="1"/>
      <w:marLeft w:val="0"/>
      <w:marRight w:val="0"/>
      <w:marTop w:val="0"/>
      <w:marBottom w:val="0"/>
      <w:divBdr>
        <w:top w:val="none" w:sz="0" w:space="0" w:color="auto"/>
        <w:left w:val="none" w:sz="0" w:space="0" w:color="auto"/>
        <w:bottom w:val="none" w:sz="0" w:space="0" w:color="auto"/>
        <w:right w:val="none" w:sz="0" w:space="0" w:color="auto"/>
      </w:divBdr>
      <w:divsChild>
        <w:div w:id="431514707">
          <w:marLeft w:val="0"/>
          <w:marRight w:val="0"/>
          <w:marTop w:val="0"/>
          <w:marBottom w:val="0"/>
          <w:divBdr>
            <w:top w:val="none" w:sz="0" w:space="0" w:color="auto"/>
            <w:left w:val="none" w:sz="0" w:space="0" w:color="auto"/>
            <w:bottom w:val="none" w:sz="0" w:space="0" w:color="auto"/>
            <w:right w:val="none" w:sz="0" w:space="0" w:color="auto"/>
          </w:divBdr>
          <w:divsChild>
            <w:div w:id="417098877">
              <w:marLeft w:val="0"/>
              <w:marRight w:val="0"/>
              <w:marTop w:val="0"/>
              <w:marBottom w:val="0"/>
              <w:divBdr>
                <w:top w:val="none" w:sz="0" w:space="0" w:color="auto"/>
                <w:left w:val="none" w:sz="0" w:space="0" w:color="auto"/>
                <w:bottom w:val="none" w:sz="0" w:space="0" w:color="auto"/>
                <w:right w:val="none" w:sz="0" w:space="0" w:color="auto"/>
              </w:divBdr>
              <w:divsChild>
                <w:div w:id="18276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49816">
      <w:bodyDiv w:val="1"/>
      <w:marLeft w:val="0"/>
      <w:marRight w:val="0"/>
      <w:marTop w:val="0"/>
      <w:marBottom w:val="0"/>
      <w:divBdr>
        <w:top w:val="none" w:sz="0" w:space="0" w:color="auto"/>
        <w:left w:val="none" w:sz="0" w:space="0" w:color="auto"/>
        <w:bottom w:val="none" w:sz="0" w:space="0" w:color="auto"/>
        <w:right w:val="none" w:sz="0" w:space="0" w:color="auto"/>
      </w:divBdr>
      <w:divsChild>
        <w:div w:id="864488334">
          <w:marLeft w:val="0"/>
          <w:marRight w:val="0"/>
          <w:marTop w:val="0"/>
          <w:marBottom w:val="0"/>
          <w:divBdr>
            <w:top w:val="none" w:sz="0" w:space="0" w:color="auto"/>
            <w:left w:val="none" w:sz="0" w:space="0" w:color="auto"/>
            <w:bottom w:val="none" w:sz="0" w:space="0" w:color="auto"/>
            <w:right w:val="none" w:sz="0" w:space="0" w:color="auto"/>
          </w:divBdr>
          <w:divsChild>
            <w:div w:id="630400854">
              <w:marLeft w:val="0"/>
              <w:marRight w:val="0"/>
              <w:marTop w:val="0"/>
              <w:marBottom w:val="0"/>
              <w:divBdr>
                <w:top w:val="none" w:sz="0" w:space="0" w:color="auto"/>
                <w:left w:val="none" w:sz="0" w:space="0" w:color="auto"/>
                <w:bottom w:val="none" w:sz="0" w:space="0" w:color="auto"/>
                <w:right w:val="none" w:sz="0" w:space="0" w:color="auto"/>
              </w:divBdr>
              <w:divsChild>
                <w:div w:id="170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496">
      <w:bodyDiv w:val="1"/>
      <w:marLeft w:val="0"/>
      <w:marRight w:val="0"/>
      <w:marTop w:val="0"/>
      <w:marBottom w:val="0"/>
      <w:divBdr>
        <w:top w:val="none" w:sz="0" w:space="0" w:color="auto"/>
        <w:left w:val="none" w:sz="0" w:space="0" w:color="auto"/>
        <w:bottom w:val="none" w:sz="0" w:space="0" w:color="auto"/>
        <w:right w:val="none" w:sz="0" w:space="0" w:color="auto"/>
      </w:divBdr>
    </w:div>
    <w:div w:id="1599751109">
      <w:bodyDiv w:val="1"/>
      <w:marLeft w:val="0"/>
      <w:marRight w:val="0"/>
      <w:marTop w:val="0"/>
      <w:marBottom w:val="0"/>
      <w:divBdr>
        <w:top w:val="none" w:sz="0" w:space="0" w:color="auto"/>
        <w:left w:val="none" w:sz="0" w:space="0" w:color="auto"/>
        <w:bottom w:val="none" w:sz="0" w:space="0" w:color="auto"/>
        <w:right w:val="none" w:sz="0" w:space="0" w:color="auto"/>
      </w:divBdr>
      <w:divsChild>
        <w:div w:id="91903598">
          <w:marLeft w:val="0"/>
          <w:marRight w:val="0"/>
          <w:marTop w:val="0"/>
          <w:marBottom w:val="0"/>
          <w:divBdr>
            <w:top w:val="none" w:sz="0" w:space="0" w:color="auto"/>
            <w:left w:val="none" w:sz="0" w:space="0" w:color="auto"/>
            <w:bottom w:val="none" w:sz="0" w:space="0" w:color="auto"/>
            <w:right w:val="none" w:sz="0" w:space="0" w:color="auto"/>
          </w:divBdr>
          <w:divsChild>
            <w:div w:id="843403403">
              <w:marLeft w:val="0"/>
              <w:marRight w:val="0"/>
              <w:marTop w:val="0"/>
              <w:marBottom w:val="0"/>
              <w:divBdr>
                <w:top w:val="none" w:sz="0" w:space="0" w:color="auto"/>
                <w:left w:val="none" w:sz="0" w:space="0" w:color="auto"/>
                <w:bottom w:val="none" w:sz="0" w:space="0" w:color="auto"/>
                <w:right w:val="none" w:sz="0" w:space="0" w:color="auto"/>
              </w:divBdr>
              <w:divsChild>
                <w:div w:id="312369780">
                  <w:marLeft w:val="0"/>
                  <w:marRight w:val="0"/>
                  <w:marTop w:val="0"/>
                  <w:marBottom w:val="0"/>
                  <w:divBdr>
                    <w:top w:val="none" w:sz="0" w:space="0" w:color="auto"/>
                    <w:left w:val="none" w:sz="0" w:space="0" w:color="auto"/>
                    <w:bottom w:val="none" w:sz="0" w:space="0" w:color="auto"/>
                    <w:right w:val="none" w:sz="0" w:space="0" w:color="auto"/>
                  </w:divBdr>
                  <w:divsChild>
                    <w:div w:id="14416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3313">
      <w:bodyDiv w:val="1"/>
      <w:marLeft w:val="0"/>
      <w:marRight w:val="0"/>
      <w:marTop w:val="0"/>
      <w:marBottom w:val="0"/>
      <w:divBdr>
        <w:top w:val="none" w:sz="0" w:space="0" w:color="auto"/>
        <w:left w:val="none" w:sz="0" w:space="0" w:color="auto"/>
        <w:bottom w:val="none" w:sz="0" w:space="0" w:color="auto"/>
        <w:right w:val="none" w:sz="0" w:space="0" w:color="auto"/>
      </w:divBdr>
      <w:divsChild>
        <w:div w:id="1646199113">
          <w:marLeft w:val="0"/>
          <w:marRight w:val="0"/>
          <w:marTop w:val="0"/>
          <w:marBottom w:val="0"/>
          <w:divBdr>
            <w:top w:val="none" w:sz="0" w:space="0" w:color="auto"/>
            <w:left w:val="none" w:sz="0" w:space="0" w:color="auto"/>
            <w:bottom w:val="none" w:sz="0" w:space="0" w:color="auto"/>
            <w:right w:val="none" w:sz="0" w:space="0" w:color="auto"/>
          </w:divBdr>
          <w:divsChild>
            <w:div w:id="440271918">
              <w:marLeft w:val="0"/>
              <w:marRight w:val="0"/>
              <w:marTop w:val="0"/>
              <w:marBottom w:val="0"/>
              <w:divBdr>
                <w:top w:val="none" w:sz="0" w:space="0" w:color="auto"/>
                <w:left w:val="none" w:sz="0" w:space="0" w:color="auto"/>
                <w:bottom w:val="none" w:sz="0" w:space="0" w:color="auto"/>
                <w:right w:val="none" w:sz="0" w:space="0" w:color="auto"/>
              </w:divBdr>
              <w:divsChild>
                <w:div w:id="1026635083">
                  <w:marLeft w:val="0"/>
                  <w:marRight w:val="0"/>
                  <w:marTop w:val="0"/>
                  <w:marBottom w:val="0"/>
                  <w:divBdr>
                    <w:top w:val="none" w:sz="0" w:space="0" w:color="auto"/>
                    <w:left w:val="none" w:sz="0" w:space="0" w:color="auto"/>
                    <w:bottom w:val="none" w:sz="0" w:space="0" w:color="auto"/>
                    <w:right w:val="none" w:sz="0" w:space="0" w:color="auto"/>
                  </w:divBdr>
                  <w:divsChild>
                    <w:div w:id="2284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49617">
      <w:bodyDiv w:val="1"/>
      <w:marLeft w:val="0"/>
      <w:marRight w:val="0"/>
      <w:marTop w:val="0"/>
      <w:marBottom w:val="0"/>
      <w:divBdr>
        <w:top w:val="none" w:sz="0" w:space="0" w:color="auto"/>
        <w:left w:val="none" w:sz="0" w:space="0" w:color="auto"/>
        <w:bottom w:val="none" w:sz="0" w:space="0" w:color="auto"/>
        <w:right w:val="none" w:sz="0" w:space="0" w:color="auto"/>
      </w:divBdr>
      <w:divsChild>
        <w:div w:id="178203717">
          <w:marLeft w:val="0"/>
          <w:marRight w:val="0"/>
          <w:marTop w:val="0"/>
          <w:marBottom w:val="0"/>
          <w:divBdr>
            <w:top w:val="none" w:sz="0" w:space="0" w:color="auto"/>
            <w:left w:val="none" w:sz="0" w:space="0" w:color="auto"/>
            <w:bottom w:val="none" w:sz="0" w:space="0" w:color="auto"/>
            <w:right w:val="none" w:sz="0" w:space="0" w:color="auto"/>
          </w:divBdr>
          <w:divsChild>
            <w:div w:id="1438135163">
              <w:marLeft w:val="0"/>
              <w:marRight w:val="0"/>
              <w:marTop w:val="0"/>
              <w:marBottom w:val="0"/>
              <w:divBdr>
                <w:top w:val="none" w:sz="0" w:space="0" w:color="auto"/>
                <w:left w:val="none" w:sz="0" w:space="0" w:color="auto"/>
                <w:bottom w:val="none" w:sz="0" w:space="0" w:color="auto"/>
                <w:right w:val="none" w:sz="0" w:space="0" w:color="auto"/>
              </w:divBdr>
              <w:divsChild>
                <w:div w:id="55127576">
                  <w:marLeft w:val="0"/>
                  <w:marRight w:val="0"/>
                  <w:marTop w:val="0"/>
                  <w:marBottom w:val="0"/>
                  <w:divBdr>
                    <w:top w:val="none" w:sz="0" w:space="0" w:color="auto"/>
                    <w:left w:val="none" w:sz="0" w:space="0" w:color="auto"/>
                    <w:bottom w:val="none" w:sz="0" w:space="0" w:color="auto"/>
                    <w:right w:val="none" w:sz="0" w:space="0" w:color="auto"/>
                  </w:divBdr>
                  <w:divsChild>
                    <w:div w:id="5097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7524">
      <w:bodyDiv w:val="1"/>
      <w:marLeft w:val="0"/>
      <w:marRight w:val="0"/>
      <w:marTop w:val="0"/>
      <w:marBottom w:val="0"/>
      <w:divBdr>
        <w:top w:val="none" w:sz="0" w:space="0" w:color="auto"/>
        <w:left w:val="none" w:sz="0" w:space="0" w:color="auto"/>
        <w:bottom w:val="none" w:sz="0" w:space="0" w:color="auto"/>
        <w:right w:val="none" w:sz="0" w:space="0" w:color="auto"/>
      </w:divBdr>
      <w:divsChild>
        <w:div w:id="1509322062">
          <w:marLeft w:val="0"/>
          <w:marRight w:val="0"/>
          <w:marTop w:val="0"/>
          <w:marBottom w:val="0"/>
          <w:divBdr>
            <w:top w:val="none" w:sz="0" w:space="0" w:color="auto"/>
            <w:left w:val="none" w:sz="0" w:space="0" w:color="auto"/>
            <w:bottom w:val="none" w:sz="0" w:space="0" w:color="auto"/>
            <w:right w:val="none" w:sz="0" w:space="0" w:color="auto"/>
          </w:divBdr>
          <w:divsChild>
            <w:div w:id="739905406">
              <w:marLeft w:val="0"/>
              <w:marRight w:val="0"/>
              <w:marTop w:val="0"/>
              <w:marBottom w:val="0"/>
              <w:divBdr>
                <w:top w:val="none" w:sz="0" w:space="0" w:color="auto"/>
                <w:left w:val="none" w:sz="0" w:space="0" w:color="auto"/>
                <w:bottom w:val="none" w:sz="0" w:space="0" w:color="auto"/>
                <w:right w:val="none" w:sz="0" w:space="0" w:color="auto"/>
              </w:divBdr>
              <w:divsChild>
                <w:div w:id="325400254">
                  <w:marLeft w:val="0"/>
                  <w:marRight w:val="0"/>
                  <w:marTop w:val="0"/>
                  <w:marBottom w:val="0"/>
                  <w:divBdr>
                    <w:top w:val="none" w:sz="0" w:space="0" w:color="auto"/>
                    <w:left w:val="none" w:sz="0" w:space="0" w:color="auto"/>
                    <w:bottom w:val="none" w:sz="0" w:space="0" w:color="auto"/>
                    <w:right w:val="none" w:sz="0" w:space="0" w:color="auto"/>
                  </w:divBdr>
                  <w:divsChild>
                    <w:div w:id="12982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7671">
      <w:bodyDiv w:val="1"/>
      <w:marLeft w:val="0"/>
      <w:marRight w:val="0"/>
      <w:marTop w:val="0"/>
      <w:marBottom w:val="0"/>
      <w:divBdr>
        <w:top w:val="none" w:sz="0" w:space="0" w:color="auto"/>
        <w:left w:val="none" w:sz="0" w:space="0" w:color="auto"/>
        <w:bottom w:val="none" w:sz="0" w:space="0" w:color="auto"/>
        <w:right w:val="none" w:sz="0" w:space="0" w:color="auto"/>
      </w:divBdr>
      <w:divsChild>
        <w:div w:id="2091153002">
          <w:marLeft w:val="0"/>
          <w:marRight w:val="0"/>
          <w:marTop w:val="0"/>
          <w:marBottom w:val="0"/>
          <w:divBdr>
            <w:top w:val="none" w:sz="0" w:space="0" w:color="auto"/>
            <w:left w:val="none" w:sz="0" w:space="0" w:color="auto"/>
            <w:bottom w:val="none" w:sz="0" w:space="0" w:color="auto"/>
            <w:right w:val="none" w:sz="0" w:space="0" w:color="auto"/>
          </w:divBdr>
          <w:divsChild>
            <w:div w:id="1837109129">
              <w:marLeft w:val="0"/>
              <w:marRight w:val="0"/>
              <w:marTop w:val="0"/>
              <w:marBottom w:val="0"/>
              <w:divBdr>
                <w:top w:val="none" w:sz="0" w:space="0" w:color="auto"/>
                <w:left w:val="none" w:sz="0" w:space="0" w:color="auto"/>
                <w:bottom w:val="none" w:sz="0" w:space="0" w:color="auto"/>
                <w:right w:val="none" w:sz="0" w:space="0" w:color="auto"/>
              </w:divBdr>
              <w:divsChild>
                <w:div w:id="541409354">
                  <w:marLeft w:val="0"/>
                  <w:marRight w:val="0"/>
                  <w:marTop w:val="0"/>
                  <w:marBottom w:val="0"/>
                  <w:divBdr>
                    <w:top w:val="none" w:sz="0" w:space="0" w:color="auto"/>
                    <w:left w:val="none" w:sz="0" w:space="0" w:color="auto"/>
                    <w:bottom w:val="none" w:sz="0" w:space="0" w:color="auto"/>
                    <w:right w:val="none" w:sz="0" w:space="0" w:color="auto"/>
                  </w:divBdr>
                  <w:divsChild>
                    <w:div w:id="20250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2818">
      <w:bodyDiv w:val="1"/>
      <w:marLeft w:val="0"/>
      <w:marRight w:val="0"/>
      <w:marTop w:val="0"/>
      <w:marBottom w:val="0"/>
      <w:divBdr>
        <w:top w:val="none" w:sz="0" w:space="0" w:color="auto"/>
        <w:left w:val="none" w:sz="0" w:space="0" w:color="auto"/>
        <w:bottom w:val="none" w:sz="0" w:space="0" w:color="auto"/>
        <w:right w:val="none" w:sz="0" w:space="0" w:color="auto"/>
      </w:divBdr>
    </w:div>
    <w:div w:id="1698581234">
      <w:bodyDiv w:val="1"/>
      <w:marLeft w:val="0"/>
      <w:marRight w:val="0"/>
      <w:marTop w:val="0"/>
      <w:marBottom w:val="0"/>
      <w:divBdr>
        <w:top w:val="none" w:sz="0" w:space="0" w:color="auto"/>
        <w:left w:val="none" w:sz="0" w:space="0" w:color="auto"/>
        <w:bottom w:val="none" w:sz="0" w:space="0" w:color="auto"/>
        <w:right w:val="none" w:sz="0" w:space="0" w:color="auto"/>
      </w:divBdr>
      <w:divsChild>
        <w:div w:id="2085684317">
          <w:marLeft w:val="0"/>
          <w:marRight w:val="0"/>
          <w:marTop w:val="0"/>
          <w:marBottom w:val="0"/>
          <w:divBdr>
            <w:top w:val="none" w:sz="0" w:space="0" w:color="auto"/>
            <w:left w:val="none" w:sz="0" w:space="0" w:color="auto"/>
            <w:bottom w:val="none" w:sz="0" w:space="0" w:color="auto"/>
            <w:right w:val="none" w:sz="0" w:space="0" w:color="auto"/>
          </w:divBdr>
          <w:divsChild>
            <w:div w:id="2061972290">
              <w:marLeft w:val="0"/>
              <w:marRight w:val="0"/>
              <w:marTop w:val="0"/>
              <w:marBottom w:val="0"/>
              <w:divBdr>
                <w:top w:val="none" w:sz="0" w:space="0" w:color="auto"/>
                <w:left w:val="none" w:sz="0" w:space="0" w:color="auto"/>
                <w:bottom w:val="none" w:sz="0" w:space="0" w:color="auto"/>
                <w:right w:val="none" w:sz="0" w:space="0" w:color="auto"/>
              </w:divBdr>
              <w:divsChild>
                <w:div w:id="21359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5603">
      <w:bodyDiv w:val="1"/>
      <w:marLeft w:val="0"/>
      <w:marRight w:val="0"/>
      <w:marTop w:val="0"/>
      <w:marBottom w:val="0"/>
      <w:divBdr>
        <w:top w:val="none" w:sz="0" w:space="0" w:color="auto"/>
        <w:left w:val="none" w:sz="0" w:space="0" w:color="auto"/>
        <w:bottom w:val="none" w:sz="0" w:space="0" w:color="auto"/>
        <w:right w:val="none" w:sz="0" w:space="0" w:color="auto"/>
      </w:divBdr>
    </w:div>
    <w:div w:id="1743483011">
      <w:bodyDiv w:val="1"/>
      <w:marLeft w:val="0"/>
      <w:marRight w:val="0"/>
      <w:marTop w:val="0"/>
      <w:marBottom w:val="0"/>
      <w:divBdr>
        <w:top w:val="none" w:sz="0" w:space="0" w:color="auto"/>
        <w:left w:val="none" w:sz="0" w:space="0" w:color="auto"/>
        <w:bottom w:val="none" w:sz="0" w:space="0" w:color="auto"/>
        <w:right w:val="none" w:sz="0" w:space="0" w:color="auto"/>
      </w:divBdr>
    </w:div>
    <w:div w:id="1750737600">
      <w:bodyDiv w:val="1"/>
      <w:marLeft w:val="0"/>
      <w:marRight w:val="0"/>
      <w:marTop w:val="0"/>
      <w:marBottom w:val="0"/>
      <w:divBdr>
        <w:top w:val="none" w:sz="0" w:space="0" w:color="auto"/>
        <w:left w:val="none" w:sz="0" w:space="0" w:color="auto"/>
        <w:bottom w:val="none" w:sz="0" w:space="0" w:color="auto"/>
        <w:right w:val="none" w:sz="0" w:space="0" w:color="auto"/>
      </w:divBdr>
    </w:div>
    <w:div w:id="1757166305">
      <w:bodyDiv w:val="1"/>
      <w:marLeft w:val="0"/>
      <w:marRight w:val="0"/>
      <w:marTop w:val="0"/>
      <w:marBottom w:val="0"/>
      <w:divBdr>
        <w:top w:val="none" w:sz="0" w:space="0" w:color="auto"/>
        <w:left w:val="none" w:sz="0" w:space="0" w:color="auto"/>
        <w:bottom w:val="none" w:sz="0" w:space="0" w:color="auto"/>
        <w:right w:val="none" w:sz="0" w:space="0" w:color="auto"/>
      </w:divBdr>
      <w:divsChild>
        <w:div w:id="1020009543">
          <w:marLeft w:val="0"/>
          <w:marRight w:val="0"/>
          <w:marTop w:val="0"/>
          <w:marBottom w:val="0"/>
          <w:divBdr>
            <w:top w:val="none" w:sz="0" w:space="0" w:color="auto"/>
            <w:left w:val="none" w:sz="0" w:space="0" w:color="auto"/>
            <w:bottom w:val="none" w:sz="0" w:space="0" w:color="auto"/>
            <w:right w:val="none" w:sz="0" w:space="0" w:color="auto"/>
          </w:divBdr>
          <w:divsChild>
            <w:div w:id="1306199239">
              <w:marLeft w:val="0"/>
              <w:marRight w:val="0"/>
              <w:marTop w:val="0"/>
              <w:marBottom w:val="0"/>
              <w:divBdr>
                <w:top w:val="none" w:sz="0" w:space="0" w:color="auto"/>
                <w:left w:val="none" w:sz="0" w:space="0" w:color="auto"/>
                <w:bottom w:val="none" w:sz="0" w:space="0" w:color="auto"/>
                <w:right w:val="none" w:sz="0" w:space="0" w:color="auto"/>
              </w:divBdr>
              <w:divsChild>
                <w:div w:id="1139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9762">
      <w:bodyDiv w:val="1"/>
      <w:marLeft w:val="0"/>
      <w:marRight w:val="0"/>
      <w:marTop w:val="0"/>
      <w:marBottom w:val="0"/>
      <w:divBdr>
        <w:top w:val="none" w:sz="0" w:space="0" w:color="auto"/>
        <w:left w:val="none" w:sz="0" w:space="0" w:color="auto"/>
        <w:bottom w:val="none" w:sz="0" w:space="0" w:color="auto"/>
        <w:right w:val="none" w:sz="0" w:space="0" w:color="auto"/>
      </w:divBdr>
      <w:divsChild>
        <w:div w:id="1379932858">
          <w:marLeft w:val="0"/>
          <w:marRight w:val="0"/>
          <w:marTop w:val="0"/>
          <w:marBottom w:val="0"/>
          <w:divBdr>
            <w:top w:val="none" w:sz="0" w:space="0" w:color="auto"/>
            <w:left w:val="none" w:sz="0" w:space="0" w:color="auto"/>
            <w:bottom w:val="none" w:sz="0" w:space="0" w:color="auto"/>
            <w:right w:val="none" w:sz="0" w:space="0" w:color="auto"/>
          </w:divBdr>
          <w:divsChild>
            <w:div w:id="496115956">
              <w:marLeft w:val="0"/>
              <w:marRight w:val="0"/>
              <w:marTop w:val="0"/>
              <w:marBottom w:val="0"/>
              <w:divBdr>
                <w:top w:val="none" w:sz="0" w:space="0" w:color="auto"/>
                <w:left w:val="none" w:sz="0" w:space="0" w:color="auto"/>
                <w:bottom w:val="none" w:sz="0" w:space="0" w:color="auto"/>
                <w:right w:val="none" w:sz="0" w:space="0" w:color="auto"/>
              </w:divBdr>
              <w:divsChild>
                <w:div w:id="1435204264">
                  <w:marLeft w:val="0"/>
                  <w:marRight w:val="0"/>
                  <w:marTop w:val="0"/>
                  <w:marBottom w:val="0"/>
                  <w:divBdr>
                    <w:top w:val="none" w:sz="0" w:space="0" w:color="auto"/>
                    <w:left w:val="none" w:sz="0" w:space="0" w:color="auto"/>
                    <w:bottom w:val="none" w:sz="0" w:space="0" w:color="auto"/>
                    <w:right w:val="none" w:sz="0" w:space="0" w:color="auto"/>
                  </w:divBdr>
                  <w:divsChild>
                    <w:div w:id="16852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52700">
      <w:bodyDiv w:val="1"/>
      <w:marLeft w:val="0"/>
      <w:marRight w:val="0"/>
      <w:marTop w:val="0"/>
      <w:marBottom w:val="0"/>
      <w:divBdr>
        <w:top w:val="none" w:sz="0" w:space="0" w:color="auto"/>
        <w:left w:val="none" w:sz="0" w:space="0" w:color="auto"/>
        <w:bottom w:val="none" w:sz="0" w:space="0" w:color="auto"/>
        <w:right w:val="none" w:sz="0" w:space="0" w:color="auto"/>
      </w:divBdr>
      <w:divsChild>
        <w:div w:id="1238400959">
          <w:marLeft w:val="0"/>
          <w:marRight w:val="0"/>
          <w:marTop w:val="0"/>
          <w:marBottom w:val="0"/>
          <w:divBdr>
            <w:top w:val="none" w:sz="0" w:space="0" w:color="auto"/>
            <w:left w:val="none" w:sz="0" w:space="0" w:color="auto"/>
            <w:bottom w:val="none" w:sz="0" w:space="0" w:color="auto"/>
            <w:right w:val="none" w:sz="0" w:space="0" w:color="auto"/>
          </w:divBdr>
          <w:divsChild>
            <w:div w:id="823082520">
              <w:marLeft w:val="0"/>
              <w:marRight w:val="0"/>
              <w:marTop w:val="0"/>
              <w:marBottom w:val="0"/>
              <w:divBdr>
                <w:top w:val="none" w:sz="0" w:space="0" w:color="auto"/>
                <w:left w:val="none" w:sz="0" w:space="0" w:color="auto"/>
                <w:bottom w:val="none" w:sz="0" w:space="0" w:color="auto"/>
                <w:right w:val="none" w:sz="0" w:space="0" w:color="auto"/>
              </w:divBdr>
              <w:divsChild>
                <w:div w:id="437603068">
                  <w:marLeft w:val="0"/>
                  <w:marRight w:val="0"/>
                  <w:marTop w:val="0"/>
                  <w:marBottom w:val="0"/>
                  <w:divBdr>
                    <w:top w:val="none" w:sz="0" w:space="0" w:color="auto"/>
                    <w:left w:val="none" w:sz="0" w:space="0" w:color="auto"/>
                    <w:bottom w:val="none" w:sz="0" w:space="0" w:color="auto"/>
                    <w:right w:val="none" w:sz="0" w:space="0" w:color="auto"/>
                  </w:divBdr>
                  <w:divsChild>
                    <w:div w:id="1582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6103">
      <w:bodyDiv w:val="1"/>
      <w:marLeft w:val="0"/>
      <w:marRight w:val="0"/>
      <w:marTop w:val="0"/>
      <w:marBottom w:val="0"/>
      <w:divBdr>
        <w:top w:val="none" w:sz="0" w:space="0" w:color="auto"/>
        <w:left w:val="none" w:sz="0" w:space="0" w:color="auto"/>
        <w:bottom w:val="none" w:sz="0" w:space="0" w:color="auto"/>
        <w:right w:val="none" w:sz="0" w:space="0" w:color="auto"/>
      </w:divBdr>
      <w:divsChild>
        <w:div w:id="124861303">
          <w:marLeft w:val="0"/>
          <w:marRight w:val="0"/>
          <w:marTop w:val="0"/>
          <w:marBottom w:val="0"/>
          <w:divBdr>
            <w:top w:val="none" w:sz="0" w:space="0" w:color="auto"/>
            <w:left w:val="none" w:sz="0" w:space="0" w:color="auto"/>
            <w:bottom w:val="none" w:sz="0" w:space="0" w:color="auto"/>
            <w:right w:val="none" w:sz="0" w:space="0" w:color="auto"/>
          </w:divBdr>
          <w:divsChild>
            <w:div w:id="351348092">
              <w:marLeft w:val="0"/>
              <w:marRight w:val="0"/>
              <w:marTop w:val="0"/>
              <w:marBottom w:val="0"/>
              <w:divBdr>
                <w:top w:val="none" w:sz="0" w:space="0" w:color="auto"/>
                <w:left w:val="none" w:sz="0" w:space="0" w:color="auto"/>
                <w:bottom w:val="none" w:sz="0" w:space="0" w:color="auto"/>
                <w:right w:val="none" w:sz="0" w:space="0" w:color="auto"/>
              </w:divBdr>
              <w:divsChild>
                <w:div w:id="12400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7152">
      <w:bodyDiv w:val="1"/>
      <w:marLeft w:val="0"/>
      <w:marRight w:val="0"/>
      <w:marTop w:val="0"/>
      <w:marBottom w:val="0"/>
      <w:divBdr>
        <w:top w:val="none" w:sz="0" w:space="0" w:color="auto"/>
        <w:left w:val="none" w:sz="0" w:space="0" w:color="auto"/>
        <w:bottom w:val="none" w:sz="0" w:space="0" w:color="auto"/>
        <w:right w:val="none" w:sz="0" w:space="0" w:color="auto"/>
      </w:divBdr>
    </w:div>
    <w:div w:id="1865556837">
      <w:bodyDiv w:val="1"/>
      <w:marLeft w:val="0"/>
      <w:marRight w:val="0"/>
      <w:marTop w:val="0"/>
      <w:marBottom w:val="0"/>
      <w:divBdr>
        <w:top w:val="none" w:sz="0" w:space="0" w:color="auto"/>
        <w:left w:val="none" w:sz="0" w:space="0" w:color="auto"/>
        <w:bottom w:val="none" w:sz="0" w:space="0" w:color="auto"/>
        <w:right w:val="none" w:sz="0" w:space="0" w:color="auto"/>
      </w:divBdr>
    </w:div>
    <w:div w:id="1879704428">
      <w:bodyDiv w:val="1"/>
      <w:marLeft w:val="0"/>
      <w:marRight w:val="0"/>
      <w:marTop w:val="0"/>
      <w:marBottom w:val="0"/>
      <w:divBdr>
        <w:top w:val="none" w:sz="0" w:space="0" w:color="auto"/>
        <w:left w:val="none" w:sz="0" w:space="0" w:color="auto"/>
        <w:bottom w:val="none" w:sz="0" w:space="0" w:color="auto"/>
        <w:right w:val="none" w:sz="0" w:space="0" w:color="auto"/>
      </w:divBdr>
      <w:divsChild>
        <w:div w:id="1639871395">
          <w:marLeft w:val="0"/>
          <w:marRight w:val="0"/>
          <w:marTop w:val="0"/>
          <w:marBottom w:val="0"/>
          <w:divBdr>
            <w:top w:val="none" w:sz="0" w:space="0" w:color="auto"/>
            <w:left w:val="none" w:sz="0" w:space="0" w:color="auto"/>
            <w:bottom w:val="none" w:sz="0" w:space="0" w:color="auto"/>
            <w:right w:val="none" w:sz="0" w:space="0" w:color="auto"/>
          </w:divBdr>
        </w:div>
        <w:div w:id="1508520461">
          <w:marLeft w:val="0"/>
          <w:marRight w:val="0"/>
          <w:marTop w:val="0"/>
          <w:marBottom w:val="0"/>
          <w:divBdr>
            <w:top w:val="none" w:sz="0" w:space="0" w:color="auto"/>
            <w:left w:val="none" w:sz="0" w:space="0" w:color="auto"/>
            <w:bottom w:val="none" w:sz="0" w:space="0" w:color="auto"/>
            <w:right w:val="none" w:sz="0" w:space="0" w:color="auto"/>
          </w:divBdr>
        </w:div>
        <w:div w:id="755789053">
          <w:marLeft w:val="0"/>
          <w:marRight w:val="0"/>
          <w:marTop w:val="0"/>
          <w:marBottom w:val="0"/>
          <w:divBdr>
            <w:top w:val="none" w:sz="0" w:space="0" w:color="auto"/>
            <w:left w:val="none" w:sz="0" w:space="0" w:color="auto"/>
            <w:bottom w:val="none" w:sz="0" w:space="0" w:color="auto"/>
            <w:right w:val="none" w:sz="0" w:space="0" w:color="auto"/>
          </w:divBdr>
        </w:div>
        <w:div w:id="1292787065">
          <w:marLeft w:val="0"/>
          <w:marRight w:val="0"/>
          <w:marTop w:val="0"/>
          <w:marBottom w:val="0"/>
          <w:divBdr>
            <w:top w:val="none" w:sz="0" w:space="0" w:color="auto"/>
            <w:left w:val="none" w:sz="0" w:space="0" w:color="auto"/>
            <w:bottom w:val="none" w:sz="0" w:space="0" w:color="auto"/>
            <w:right w:val="none" w:sz="0" w:space="0" w:color="auto"/>
          </w:divBdr>
        </w:div>
        <w:div w:id="507258723">
          <w:marLeft w:val="0"/>
          <w:marRight w:val="0"/>
          <w:marTop w:val="0"/>
          <w:marBottom w:val="0"/>
          <w:divBdr>
            <w:top w:val="none" w:sz="0" w:space="0" w:color="auto"/>
            <w:left w:val="none" w:sz="0" w:space="0" w:color="auto"/>
            <w:bottom w:val="none" w:sz="0" w:space="0" w:color="auto"/>
            <w:right w:val="none" w:sz="0" w:space="0" w:color="auto"/>
          </w:divBdr>
        </w:div>
        <w:div w:id="335572032">
          <w:marLeft w:val="0"/>
          <w:marRight w:val="0"/>
          <w:marTop w:val="0"/>
          <w:marBottom w:val="0"/>
          <w:divBdr>
            <w:top w:val="none" w:sz="0" w:space="0" w:color="auto"/>
            <w:left w:val="none" w:sz="0" w:space="0" w:color="auto"/>
            <w:bottom w:val="none" w:sz="0" w:space="0" w:color="auto"/>
            <w:right w:val="none" w:sz="0" w:space="0" w:color="auto"/>
          </w:divBdr>
        </w:div>
        <w:div w:id="1938251729">
          <w:marLeft w:val="0"/>
          <w:marRight w:val="0"/>
          <w:marTop w:val="0"/>
          <w:marBottom w:val="0"/>
          <w:divBdr>
            <w:top w:val="none" w:sz="0" w:space="0" w:color="auto"/>
            <w:left w:val="none" w:sz="0" w:space="0" w:color="auto"/>
            <w:bottom w:val="none" w:sz="0" w:space="0" w:color="auto"/>
            <w:right w:val="none" w:sz="0" w:space="0" w:color="auto"/>
          </w:divBdr>
        </w:div>
        <w:div w:id="2106919191">
          <w:marLeft w:val="0"/>
          <w:marRight w:val="0"/>
          <w:marTop w:val="0"/>
          <w:marBottom w:val="0"/>
          <w:divBdr>
            <w:top w:val="none" w:sz="0" w:space="0" w:color="auto"/>
            <w:left w:val="none" w:sz="0" w:space="0" w:color="auto"/>
            <w:bottom w:val="none" w:sz="0" w:space="0" w:color="auto"/>
            <w:right w:val="none" w:sz="0" w:space="0" w:color="auto"/>
          </w:divBdr>
        </w:div>
        <w:div w:id="913200147">
          <w:marLeft w:val="0"/>
          <w:marRight w:val="0"/>
          <w:marTop w:val="0"/>
          <w:marBottom w:val="0"/>
          <w:divBdr>
            <w:top w:val="none" w:sz="0" w:space="0" w:color="auto"/>
            <w:left w:val="none" w:sz="0" w:space="0" w:color="auto"/>
            <w:bottom w:val="none" w:sz="0" w:space="0" w:color="auto"/>
            <w:right w:val="none" w:sz="0" w:space="0" w:color="auto"/>
          </w:divBdr>
        </w:div>
      </w:divsChild>
    </w:div>
    <w:div w:id="1892500177">
      <w:bodyDiv w:val="1"/>
      <w:marLeft w:val="0"/>
      <w:marRight w:val="0"/>
      <w:marTop w:val="0"/>
      <w:marBottom w:val="0"/>
      <w:divBdr>
        <w:top w:val="none" w:sz="0" w:space="0" w:color="auto"/>
        <w:left w:val="none" w:sz="0" w:space="0" w:color="auto"/>
        <w:bottom w:val="none" w:sz="0" w:space="0" w:color="auto"/>
        <w:right w:val="none" w:sz="0" w:space="0" w:color="auto"/>
      </w:divBdr>
      <w:divsChild>
        <w:div w:id="1959410118">
          <w:marLeft w:val="0"/>
          <w:marRight w:val="0"/>
          <w:marTop w:val="0"/>
          <w:marBottom w:val="0"/>
          <w:divBdr>
            <w:top w:val="none" w:sz="0" w:space="0" w:color="auto"/>
            <w:left w:val="none" w:sz="0" w:space="0" w:color="auto"/>
            <w:bottom w:val="none" w:sz="0" w:space="0" w:color="auto"/>
            <w:right w:val="none" w:sz="0" w:space="0" w:color="auto"/>
          </w:divBdr>
          <w:divsChild>
            <w:div w:id="476267461">
              <w:marLeft w:val="0"/>
              <w:marRight w:val="0"/>
              <w:marTop w:val="0"/>
              <w:marBottom w:val="0"/>
              <w:divBdr>
                <w:top w:val="none" w:sz="0" w:space="0" w:color="auto"/>
                <w:left w:val="none" w:sz="0" w:space="0" w:color="auto"/>
                <w:bottom w:val="none" w:sz="0" w:space="0" w:color="auto"/>
                <w:right w:val="none" w:sz="0" w:space="0" w:color="auto"/>
              </w:divBdr>
              <w:divsChild>
                <w:div w:id="563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9165">
      <w:bodyDiv w:val="1"/>
      <w:marLeft w:val="0"/>
      <w:marRight w:val="0"/>
      <w:marTop w:val="0"/>
      <w:marBottom w:val="0"/>
      <w:divBdr>
        <w:top w:val="none" w:sz="0" w:space="0" w:color="auto"/>
        <w:left w:val="none" w:sz="0" w:space="0" w:color="auto"/>
        <w:bottom w:val="none" w:sz="0" w:space="0" w:color="auto"/>
        <w:right w:val="none" w:sz="0" w:space="0" w:color="auto"/>
      </w:divBdr>
      <w:divsChild>
        <w:div w:id="1464543965">
          <w:marLeft w:val="0"/>
          <w:marRight w:val="0"/>
          <w:marTop w:val="0"/>
          <w:marBottom w:val="0"/>
          <w:divBdr>
            <w:top w:val="none" w:sz="0" w:space="0" w:color="auto"/>
            <w:left w:val="none" w:sz="0" w:space="0" w:color="auto"/>
            <w:bottom w:val="none" w:sz="0" w:space="0" w:color="auto"/>
            <w:right w:val="none" w:sz="0" w:space="0" w:color="auto"/>
          </w:divBdr>
          <w:divsChild>
            <w:div w:id="116265714">
              <w:marLeft w:val="0"/>
              <w:marRight w:val="0"/>
              <w:marTop w:val="0"/>
              <w:marBottom w:val="0"/>
              <w:divBdr>
                <w:top w:val="none" w:sz="0" w:space="0" w:color="auto"/>
                <w:left w:val="none" w:sz="0" w:space="0" w:color="auto"/>
                <w:bottom w:val="none" w:sz="0" w:space="0" w:color="auto"/>
                <w:right w:val="none" w:sz="0" w:space="0" w:color="auto"/>
              </w:divBdr>
              <w:divsChild>
                <w:div w:id="7231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8483">
      <w:bodyDiv w:val="1"/>
      <w:marLeft w:val="0"/>
      <w:marRight w:val="0"/>
      <w:marTop w:val="0"/>
      <w:marBottom w:val="0"/>
      <w:divBdr>
        <w:top w:val="none" w:sz="0" w:space="0" w:color="auto"/>
        <w:left w:val="none" w:sz="0" w:space="0" w:color="auto"/>
        <w:bottom w:val="none" w:sz="0" w:space="0" w:color="auto"/>
        <w:right w:val="none" w:sz="0" w:space="0" w:color="auto"/>
      </w:divBdr>
      <w:divsChild>
        <w:div w:id="1652102555">
          <w:marLeft w:val="0"/>
          <w:marRight w:val="0"/>
          <w:marTop w:val="0"/>
          <w:marBottom w:val="0"/>
          <w:divBdr>
            <w:top w:val="none" w:sz="0" w:space="0" w:color="auto"/>
            <w:left w:val="none" w:sz="0" w:space="0" w:color="auto"/>
            <w:bottom w:val="none" w:sz="0" w:space="0" w:color="auto"/>
            <w:right w:val="none" w:sz="0" w:space="0" w:color="auto"/>
          </w:divBdr>
          <w:divsChild>
            <w:div w:id="2139643559">
              <w:marLeft w:val="0"/>
              <w:marRight w:val="0"/>
              <w:marTop w:val="0"/>
              <w:marBottom w:val="0"/>
              <w:divBdr>
                <w:top w:val="none" w:sz="0" w:space="0" w:color="auto"/>
                <w:left w:val="none" w:sz="0" w:space="0" w:color="auto"/>
                <w:bottom w:val="none" w:sz="0" w:space="0" w:color="auto"/>
                <w:right w:val="none" w:sz="0" w:space="0" w:color="auto"/>
              </w:divBdr>
              <w:divsChild>
                <w:div w:id="1280255148">
                  <w:marLeft w:val="0"/>
                  <w:marRight w:val="0"/>
                  <w:marTop w:val="0"/>
                  <w:marBottom w:val="0"/>
                  <w:divBdr>
                    <w:top w:val="none" w:sz="0" w:space="0" w:color="auto"/>
                    <w:left w:val="none" w:sz="0" w:space="0" w:color="auto"/>
                    <w:bottom w:val="none" w:sz="0" w:space="0" w:color="auto"/>
                    <w:right w:val="none" w:sz="0" w:space="0" w:color="auto"/>
                  </w:divBdr>
                  <w:divsChild>
                    <w:div w:id="339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9097">
      <w:bodyDiv w:val="1"/>
      <w:marLeft w:val="0"/>
      <w:marRight w:val="0"/>
      <w:marTop w:val="0"/>
      <w:marBottom w:val="0"/>
      <w:divBdr>
        <w:top w:val="none" w:sz="0" w:space="0" w:color="auto"/>
        <w:left w:val="none" w:sz="0" w:space="0" w:color="auto"/>
        <w:bottom w:val="none" w:sz="0" w:space="0" w:color="auto"/>
        <w:right w:val="none" w:sz="0" w:space="0" w:color="auto"/>
      </w:divBdr>
      <w:divsChild>
        <w:div w:id="1436442754">
          <w:marLeft w:val="0"/>
          <w:marRight w:val="0"/>
          <w:marTop w:val="0"/>
          <w:marBottom w:val="0"/>
          <w:divBdr>
            <w:top w:val="none" w:sz="0" w:space="0" w:color="auto"/>
            <w:left w:val="none" w:sz="0" w:space="0" w:color="auto"/>
            <w:bottom w:val="none" w:sz="0" w:space="0" w:color="auto"/>
            <w:right w:val="none" w:sz="0" w:space="0" w:color="auto"/>
          </w:divBdr>
          <w:divsChild>
            <w:div w:id="399408579">
              <w:marLeft w:val="0"/>
              <w:marRight w:val="0"/>
              <w:marTop w:val="0"/>
              <w:marBottom w:val="0"/>
              <w:divBdr>
                <w:top w:val="none" w:sz="0" w:space="0" w:color="auto"/>
                <w:left w:val="none" w:sz="0" w:space="0" w:color="auto"/>
                <w:bottom w:val="none" w:sz="0" w:space="0" w:color="auto"/>
                <w:right w:val="none" w:sz="0" w:space="0" w:color="auto"/>
              </w:divBdr>
              <w:divsChild>
                <w:div w:id="16116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6042">
      <w:bodyDiv w:val="1"/>
      <w:marLeft w:val="0"/>
      <w:marRight w:val="0"/>
      <w:marTop w:val="0"/>
      <w:marBottom w:val="0"/>
      <w:divBdr>
        <w:top w:val="none" w:sz="0" w:space="0" w:color="auto"/>
        <w:left w:val="none" w:sz="0" w:space="0" w:color="auto"/>
        <w:bottom w:val="none" w:sz="0" w:space="0" w:color="auto"/>
        <w:right w:val="none" w:sz="0" w:space="0" w:color="auto"/>
      </w:divBdr>
      <w:divsChild>
        <w:div w:id="1047756478">
          <w:marLeft w:val="0"/>
          <w:marRight w:val="0"/>
          <w:marTop w:val="0"/>
          <w:marBottom w:val="0"/>
          <w:divBdr>
            <w:top w:val="none" w:sz="0" w:space="0" w:color="auto"/>
            <w:left w:val="none" w:sz="0" w:space="0" w:color="auto"/>
            <w:bottom w:val="none" w:sz="0" w:space="0" w:color="auto"/>
            <w:right w:val="none" w:sz="0" w:space="0" w:color="auto"/>
          </w:divBdr>
          <w:divsChild>
            <w:div w:id="1865552445">
              <w:marLeft w:val="0"/>
              <w:marRight w:val="0"/>
              <w:marTop w:val="0"/>
              <w:marBottom w:val="0"/>
              <w:divBdr>
                <w:top w:val="none" w:sz="0" w:space="0" w:color="auto"/>
                <w:left w:val="none" w:sz="0" w:space="0" w:color="auto"/>
                <w:bottom w:val="none" w:sz="0" w:space="0" w:color="auto"/>
                <w:right w:val="none" w:sz="0" w:space="0" w:color="auto"/>
              </w:divBdr>
              <w:divsChild>
                <w:div w:id="20006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2333">
      <w:bodyDiv w:val="1"/>
      <w:marLeft w:val="0"/>
      <w:marRight w:val="0"/>
      <w:marTop w:val="0"/>
      <w:marBottom w:val="0"/>
      <w:divBdr>
        <w:top w:val="none" w:sz="0" w:space="0" w:color="auto"/>
        <w:left w:val="none" w:sz="0" w:space="0" w:color="auto"/>
        <w:bottom w:val="none" w:sz="0" w:space="0" w:color="auto"/>
        <w:right w:val="none" w:sz="0" w:space="0" w:color="auto"/>
      </w:divBdr>
    </w:div>
    <w:div w:id="1979384445">
      <w:bodyDiv w:val="1"/>
      <w:marLeft w:val="0"/>
      <w:marRight w:val="0"/>
      <w:marTop w:val="0"/>
      <w:marBottom w:val="0"/>
      <w:divBdr>
        <w:top w:val="none" w:sz="0" w:space="0" w:color="auto"/>
        <w:left w:val="none" w:sz="0" w:space="0" w:color="auto"/>
        <w:bottom w:val="none" w:sz="0" w:space="0" w:color="auto"/>
        <w:right w:val="none" w:sz="0" w:space="0" w:color="auto"/>
      </w:divBdr>
    </w:div>
    <w:div w:id="1993017575">
      <w:bodyDiv w:val="1"/>
      <w:marLeft w:val="0"/>
      <w:marRight w:val="0"/>
      <w:marTop w:val="0"/>
      <w:marBottom w:val="0"/>
      <w:divBdr>
        <w:top w:val="none" w:sz="0" w:space="0" w:color="auto"/>
        <w:left w:val="none" w:sz="0" w:space="0" w:color="auto"/>
        <w:bottom w:val="none" w:sz="0" w:space="0" w:color="auto"/>
        <w:right w:val="none" w:sz="0" w:space="0" w:color="auto"/>
      </w:divBdr>
      <w:divsChild>
        <w:div w:id="1036196562">
          <w:marLeft w:val="0"/>
          <w:marRight w:val="0"/>
          <w:marTop w:val="0"/>
          <w:marBottom w:val="0"/>
          <w:divBdr>
            <w:top w:val="none" w:sz="0" w:space="0" w:color="auto"/>
            <w:left w:val="none" w:sz="0" w:space="0" w:color="auto"/>
            <w:bottom w:val="none" w:sz="0" w:space="0" w:color="auto"/>
            <w:right w:val="none" w:sz="0" w:space="0" w:color="auto"/>
          </w:divBdr>
          <w:divsChild>
            <w:div w:id="1613975289">
              <w:marLeft w:val="0"/>
              <w:marRight w:val="0"/>
              <w:marTop w:val="0"/>
              <w:marBottom w:val="0"/>
              <w:divBdr>
                <w:top w:val="none" w:sz="0" w:space="0" w:color="auto"/>
                <w:left w:val="none" w:sz="0" w:space="0" w:color="auto"/>
                <w:bottom w:val="none" w:sz="0" w:space="0" w:color="auto"/>
                <w:right w:val="none" w:sz="0" w:space="0" w:color="auto"/>
              </w:divBdr>
              <w:divsChild>
                <w:div w:id="1659189341">
                  <w:marLeft w:val="0"/>
                  <w:marRight w:val="0"/>
                  <w:marTop w:val="0"/>
                  <w:marBottom w:val="0"/>
                  <w:divBdr>
                    <w:top w:val="none" w:sz="0" w:space="0" w:color="auto"/>
                    <w:left w:val="none" w:sz="0" w:space="0" w:color="auto"/>
                    <w:bottom w:val="none" w:sz="0" w:space="0" w:color="auto"/>
                    <w:right w:val="none" w:sz="0" w:space="0" w:color="auto"/>
                  </w:divBdr>
                  <w:divsChild>
                    <w:div w:id="25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8922">
      <w:bodyDiv w:val="1"/>
      <w:marLeft w:val="0"/>
      <w:marRight w:val="0"/>
      <w:marTop w:val="0"/>
      <w:marBottom w:val="0"/>
      <w:divBdr>
        <w:top w:val="none" w:sz="0" w:space="0" w:color="auto"/>
        <w:left w:val="none" w:sz="0" w:space="0" w:color="auto"/>
        <w:bottom w:val="none" w:sz="0" w:space="0" w:color="auto"/>
        <w:right w:val="none" w:sz="0" w:space="0" w:color="auto"/>
      </w:divBdr>
      <w:divsChild>
        <w:div w:id="1044479251">
          <w:marLeft w:val="0"/>
          <w:marRight w:val="0"/>
          <w:marTop w:val="0"/>
          <w:marBottom w:val="0"/>
          <w:divBdr>
            <w:top w:val="none" w:sz="0" w:space="0" w:color="auto"/>
            <w:left w:val="none" w:sz="0" w:space="0" w:color="auto"/>
            <w:bottom w:val="none" w:sz="0" w:space="0" w:color="auto"/>
            <w:right w:val="none" w:sz="0" w:space="0" w:color="auto"/>
          </w:divBdr>
          <w:divsChild>
            <w:div w:id="10379746">
              <w:marLeft w:val="0"/>
              <w:marRight w:val="0"/>
              <w:marTop w:val="0"/>
              <w:marBottom w:val="0"/>
              <w:divBdr>
                <w:top w:val="none" w:sz="0" w:space="0" w:color="auto"/>
                <w:left w:val="none" w:sz="0" w:space="0" w:color="auto"/>
                <w:bottom w:val="none" w:sz="0" w:space="0" w:color="auto"/>
                <w:right w:val="none" w:sz="0" w:space="0" w:color="auto"/>
              </w:divBdr>
              <w:divsChild>
                <w:div w:id="5142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3109">
      <w:bodyDiv w:val="1"/>
      <w:marLeft w:val="0"/>
      <w:marRight w:val="0"/>
      <w:marTop w:val="0"/>
      <w:marBottom w:val="0"/>
      <w:divBdr>
        <w:top w:val="none" w:sz="0" w:space="0" w:color="auto"/>
        <w:left w:val="none" w:sz="0" w:space="0" w:color="auto"/>
        <w:bottom w:val="none" w:sz="0" w:space="0" w:color="auto"/>
        <w:right w:val="none" w:sz="0" w:space="0" w:color="auto"/>
      </w:divBdr>
      <w:divsChild>
        <w:div w:id="1777092586">
          <w:marLeft w:val="0"/>
          <w:marRight w:val="0"/>
          <w:marTop w:val="0"/>
          <w:marBottom w:val="0"/>
          <w:divBdr>
            <w:top w:val="none" w:sz="0" w:space="0" w:color="auto"/>
            <w:left w:val="none" w:sz="0" w:space="0" w:color="auto"/>
            <w:bottom w:val="none" w:sz="0" w:space="0" w:color="auto"/>
            <w:right w:val="none" w:sz="0" w:space="0" w:color="auto"/>
          </w:divBdr>
          <w:divsChild>
            <w:div w:id="1193805794">
              <w:marLeft w:val="0"/>
              <w:marRight w:val="0"/>
              <w:marTop w:val="0"/>
              <w:marBottom w:val="0"/>
              <w:divBdr>
                <w:top w:val="none" w:sz="0" w:space="0" w:color="auto"/>
                <w:left w:val="none" w:sz="0" w:space="0" w:color="auto"/>
                <w:bottom w:val="none" w:sz="0" w:space="0" w:color="auto"/>
                <w:right w:val="none" w:sz="0" w:space="0" w:color="auto"/>
              </w:divBdr>
              <w:divsChild>
                <w:div w:id="770858790">
                  <w:marLeft w:val="0"/>
                  <w:marRight w:val="0"/>
                  <w:marTop w:val="0"/>
                  <w:marBottom w:val="0"/>
                  <w:divBdr>
                    <w:top w:val="none" w:sz="0" w:space="0" w:color="auto"/>
                    <w:left w:val="none" w:sz="0" w:space="0" w:color="auto"/>
                    <w:bottom w:val="none" w:sz="0" w:space="0" w:color="auto"/>
                    <w:right w:val="none" w:sz="0" w:space="0" w:color="auto"/>
                  </w:divBdr>
                  <w:divsChild>
                    <w:div w:id="83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9290">
      <w:bodyDiv w:val="1"/>
      <w:marLeft w:val="0"/>
      <w:marRight w:val="0"/>
      <w:marTop w:val="0"/>
      <w:marBottom w:val="0"/>
      <w:divBdr>
        <w:top w:val="none" w:sz="0" w:space="0" w:color="auto"/>
        <w:left w:val="none" w:sz="0" w:space="0" w:color="auto"/>
        <w:bottom w:val="none" w:sz="0" w:space="0" w:color="auto"/>
        <w:right w:val="none" w:sz="0" w:space="0" w:color="auto"/>
      </w:divBdr>
      <w:divsChild>
        <w:div w:id="705259464">
          <w:marLeft w:val="0"/>
          <w:marRight w:val="0"/>
          <w:marTop w:val="0"/>
          <w:marBottom w:val="0"/>
          <w:divBdr>
            <w:top w:val="none" w:sz="0" w:space="0" w:color="auto"/>
            <w:left w:val="none" w:sz="0" w:space="0" w:color="auto"/>
            <w:bottom w:val="none" w:sz="0" w:space="0" w:color="auto"/>
            <w:right w:val="none" w:sz="0" w:space="0" w:color="auto"/>
          </w:divBdr>
          <w:divsChild>
            <w:div w:id="1089961146">
              <w:marLeft w:val="0"/>
              <w:marRight w:val="0"/>
              <w:marTop w:val="0"/>
              <w:marBottom w:val="0"/>
              <w:divBdr>
                <w:top w:val="none" w:sz="0" w:space="0" w:color="auto"/>
                <w:left w:val="none" w:sz="0" w:space="0" w:color="auto"/>
                <w:bottom w:val="none" w:sz="0" w:space="0" w:color="auto"/>
                <w:right w:val="none" w:sz="0" w:space="0" w:color="auto"/>
              </w:divBdr>
              <w:divsChild>
                <w:div w:id="9509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5326">
      <w:bodyDiv w:val="1"/>
      <w:marLeft w:val="0"/>
      <w:marRight w:val="0"/>
      <w:marTop w:val="0"/>
      <w:marBottom w:val="0"/>
      <w:divBdr>
        <w:top w:val="none" w:sz="0" w:space="0" w:color="auto"/>
        <w:left w:val="none" w:sz="0" w:space="0" w:color="auto"/>
        <w:bottom w:val="none" w:sz="0" w:space="0" w:color="auto"/>
        <w:right w:val="none" w:sz="0" w:space="0" w:color="auto"/>
      </w:divBdr>
      <w:divsChild>
        <w:div w:id="190383651">
          <w:marLeft w:val="0"/>
          <w:marRight w:val="0"/>
          <w:marTop w:val="0"/>
          <w:marBottom w:val="0"/>
          <w:divBdr>
            <w:top w:val="none" w:sz="0" w:space="0" w:color="auto"/>
            <w:left w:val="none" w:sz="0" w:space="0" w:color="auto"/>
            <w:bottom w:val="none" w:sz="0" w:space="0" w:color="auto"/>
            <w:right w:val="none" w:sz="0" w:space="0" w:color="auto"/>
          </w:divBdr>
          <w:divsChild>
            <w:div w:id="1783184662">
              <w:marLeft w:val="0"/>
              <w:marRight w:val="0"/>
              <w:marTop w:val="0"/>
              <w:marBottom w:val="0"/>
              <w:divBdr>
                <w:top w:val="none" w:sz="0" w:space="0" w:color="auto"/>
                <w:left w:val="none" w:sz="0" w:space="0" w:color="auto"/>
                <w:bottom w:val="none" w:sz="0" w:space="0" w:color="auto"/>
                <w:right w:val="none" w:sz="0" w:space="0" w:color="auto"/>
              </w:divBdr>
              <w:divsChild>
                <w:div w:id="11102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4237">
      <w:bodyDiv w:val="1"/>
      <w:marLeft w:val="0"/>
      <w:marRight w:val="0"/>
      <w:marTop w:val="0"/>
      <w:marBottom w:val="0"/>
      <w:divBdr>
        <w:top w:val="none" w:sz="0" w:space="0" w:color="auto"/>
        <w:left w:val="none" w:sz="0" w:space="0" w:color="auto"/>
        <w:bottom w:val="none" w:sz="0" w:space="0" w:color="auto"/>
        <w:right w:val="none" w:sz="0" w:space="0" w:color="auto"/>
      </w:divBdr>
    </w:div>
    <w:div w:id="2080982596">
      <w:bodyDiv w:val="1"/>
      <w:marLeft w:val="0"/>
      <w:marRight w:val="0"/>
      <w:marTop w:val="0"/>
      <w:marBottom w:val="0"/>
      <w:divBdr>
        <w:top w:val="none" w:sz="0" w:space="0" w:color="auto"/>
        <w:left w:val="none" w:sz="0" w:space="0" w:color="auto"/>
        <w:bottom w:val="none" w:sz="0" w:space="0" w:color="auto"/>
        <w:right w:val="none" w:sz="0" w:space="0" w:color="auto"/>
      </w:divBdr>
      <w:divsChild>
        <w:div w:id="1996914410">
          <w:marLeft w:val="0"/>
          <w:marRight w:val="0"/>
          <w:marTop w:val="0"/>
          <w:marBottom w:val="0"/>
          <w:divBdr>
            <w:top w:val="none" w:sz="0" w:space="0" w:color="auto"/>
            <w:left w:val="none" w:sz="0" w:space="0" w:color="auto"/>
            <w:bottom w:val="none" w:sz="0" w:space="0" w:color="auto"/>
            <w:right w:val="none" w:sz="0" w:space="0" w:color="auto"/>
          </w:divBdr>
          <w:divsChild>
            <w:div w:id="2105299123">
              <w:marLeft w:val="0"/>
              <w:marRight w:val="0"/>
              <w:marTop w:val="0"/>
              <w:marBottom w:val="0"/>
              <w:divBdr>
                <w:top w:val="none" w:sz="0" w:space="0" w:color="auto"/>
                <w:left w:val="none" w:sz="0" w:space="0" w:color="auto"/>
                <w:bottom w:val="none" w:sz="0" w:space="0" w:color="auto"/>
                <w:right w:val="none" w:sz="0" w:space="0" w:color="auto"/>
              </w:divBdr>
              <w:divsChild>
                <w:div w:id="6871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5232">
      <w:bodyDiv w:val="1"/>
      <w:marLeft w:val="0"/>
      <w:marRight w:val="0"/>
      <w:marTop w:val="0"/>
      <w:marBottom w:val="0"/>
      <w:divBdr>
        <w:top w:val="none" w:sz="0" w:space="0" w:color="auto"/>
        <w:left w:val="none" w:sz="0" w:space="0" w:color="auto"/>
        <w:bottom w:val="none" w:sz="0" w:space="0" w:color="auto"/>
        <w:right w:val="none" w:sz="0" w:space="0" w:color="auto"/>
      </w:divBdr>
      <w:divsChild>
        <w:div w:id="1440753750">
          <w:marLeft w:val="0"/>
          <w:marRight w:val="0"/>
          <w:marTop w:val="0"/>
          <w:marBottom w:val="0"/>
          <w:divBdr>
            <w:top w:val="none" w:sz="0" w:space="0" w:color="auto"/>
            <w:left w:val="none" w:sz="0" w:space="0" w:color="auto"/>
            <w:bottom w:val="none" w:sz="0" w:space="0" w:color="auto"/>
            <w:right w:val="none" w:sz="0" w:space="0" w:color="auto"/>
          </w:divBdr>
          <w:divsChild>
            <w:div w:id="1435173480">
              <w:marLeft w:val="0"/>
              <w:marRight w:val="0"/>
              <w:marTop w:val="0"/>
              <w:marBottom w:val="0"/>
              <w:divBdr>
                <w:top w:val="none" w:sz="0" w:space="0" w:color="auto"/>
                <w:left w:val="none" w:sz="0" w:space="0" w:color="auto"/>
                <w:bottom w:val="none" w:sz="0" w:space="0" w:color="auto"/>
                <w:right w:val="none" w:sz="0" w:space="0" w:color="auto"/>
              </w:divBdr>
              <w:divsChild>
                <w:div w:id="405415691">
                  <w:marLeft w:val="0"/>
                  <w:marRight w:val="0"/>
                  <w:marTop w:val="0"/>
                  <w:marBottom w:val="0"/>
                  <w:divBdr>
                    <w:top w:val="none" w:sz="0" w:space="0" w:color="auto"/>
                    <w:left w:val="none" w:sz="0" w:space="0" w:color="auto"/>
                    <w:bottom w:val="none" w:sz="0" w:space="0" w:color="auto"/>
                    <w:right w:val="none" w:sz="0" w:space="0" w:color="auto"/>
                  </w:divBdr>
                  <w:divsChild>
                    <w:div w:id="11423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69159">
      <w:bodyDiv w:val="1"/>
      <w:marLeft w:val="0"/>
      <w:marRight w:val="0"/>
      <w:marTop w:val="0"/>
      <w:marBottom w:val="0"/>
      <w:divBdr>
        <w:top w:val="none" w:sz="0" w:space="0" w:color="auto"/>
        <w:left w:val="none" w:sz="0" w:space="0" w:color="auto"/>
        <w:bottom w:val="none" w:sz="0" w:space="0" w:color="auto"/>
        <w:right w:val="none" w:sz="0" w:space="0" w:color="auto"/>
      </w:divBdr>
      <w:divsChild>
        <w:div w:id="457381419">
          <w:marLeft w:val="0"/>
          <w:marRight w:val="0"/>
          <w:marTop w:val="0"/>
          <w:marBottom w:val="0"/>
          <w:divBdr>
            <w:top w:val="none" w:sz="0" w:space="0" w:color="auto"/>
            <w:left w:val="none" w:sz="0" w:space="0" w:color="auto"/>
            <w:bottom w:val="none" w:sz="0" w:space="0" w:color="auto"/>
            <w:right w:val="none" w:sz="0" w:space="0" w:color="auto"/>
          </w:divBdr>
          <w:divsChild>
            <w:div w:id="461194562">
              <w:marLeft w:val="0"/>
              <w:marRight w:val="0"/>
              <w:marTop w:val="0"/>
              <w:marBottom w:val="0"/>
              <w:divBdr>
                <w:top w:val="none" w:sz="0" w:space="0" w:color="auto"/>
                <w:left w:val="none" w:sz="0" w:space="0" w:color="auto"/>
                <w:bottom w:val="none" w:sz="0" w:space="0" w:color="auto"/>
                <w:right w:val="none" w:sz="0" w:space="0" w:color="auto"/>
              </w:divBdr>
              <w:divsChild>
                <w:div w:id="454445542">
                  <w:marLeft w:val="0"/>
                  <w:marRight w:val="0"/>
                  <w:marTop w:val="0"/>
                  <w:marBottom w:val="0"/>
                  <w:divBdr>
                    <w:top w:val="none" w:sz="0" w:space="0" w:color="auto"/>
                    <w:left w:val="none" w:sz="0" w:space="0" w:color="auto"/>
                    <w:bottom w:val="none" w:sz="0" w:space="0" w:color="auto"/>
                    <w:right w:val="none" w:sz="0" w:space="0" w:color="auto"/>
                  </w:divBdr>
                  <w:divsChild>
                    <w:div w:id="20231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9735">
      <w:bodyDiv w:val="1"/>
      <w:marLeft w:val="0"/>
      <w:marRight w:val="0"/>
      <w:marTop w:val="0"/>
      <w:marBottom w:val="0"/>
      <w:divBdr>
        <w:top w:val="none" w:sz="0" w:space="0" w:color="auto"/>
        <w:left w:val="none" w:sz="0" w:space="0" w:color="auto"/>
        <w:bottom w:val="none" w:sz="0" w:space="0" w:color="auto"/>
        <w:right w:val="none" w:sz="0" w:space="0" w:color="auto"/>
      </w:divBdr>
      <w:divsChild>
        <w:div w:id="471291867">
          <w:marLeft w:val="0"/>
          <w:marRight w:val="0"/>
          <w:marTop w:val="0"/>
          <w:marBottom w:val="0"/>
          <w:divBdr>
            <w:top w:val="none" w:sz="0" w:space="0" w:color="auto"/>
            <w:left w:val="none" w:sz="0" w:space="0" w:color="auto"/>
            <w:bottom w:val="none" w:sz="0" w:space="0" w:color="auto"/>
            <w:right w:val="none" w:sz="0" w:space="0" w:color="auto"/>
          </w:divBdr>
          <w:divsChild>
            <w:div w:id="717050579">
              <w:marLeft w:val="0"/>
              <w:marRight w:val="0"/>
              <w:marTop w:val="0"/>
              <w:marBottom w:val="0"/>
              <w:divBdr>
                <w:top w:val="none" w:sz="0" w:space="0" w:color="auto"/>
                <w:left w:val="none" w:sz="0" w:space="0" w:color="auto"/>
                <w:bottom w:val="none" w:sz="0" w:space="0" w:color="auto"/>
                <w:right w:val="none" w:sz="0" w:space="0" w:color="auto"/>
              </w:divBdr>
              <w:divsChild>
                <w:div w:id="10355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0755">
      <w:bodyDiv w:val="1"/>
      <w:marLeft w:val="0"/>
      <w:marRight w:val="0"/>
      <w:marTop w:val="0"/>
      <w:marBottom w:val="0"/>
      <w:divBdr>
        <w:top w:val="none" w:sz="0" w:space="0" w:color="auto"/>
        <w:left w:val="none" w:sz="0" w:space="0" w:color="auto"/>
        <w:bottom w:val="none" w:sz="0" w:space="0" w:color="auto"/>
        <w:right w:val="none" w:sz="0" w:space="0" w:color="auto"/>
      </w:divBdr>
      <w:divsChild>
        <w:div w:id="1744140119">
          <w:marLeft w:val="0"/>
          <w:marRight w:val="0"/>
          <w:marTop w:val="0"/>
          <w:marBottom w:val="0"/>
          <w:divBdr>
            <w:top w:val="none" w:sz="0" w:space="0" w:color="auto"/>
            <w:left w:val="none" w:sz="0" w:space="0" w:color="auto"/>
            <w:bottom w:val="none" w:sz="0" w:space="0" w:color="auto"/>
            <w:right w:val="none" w:sz="0" w:space="0" w:color="auto"/>
          </w:divBdr>
          <w:divsChild>
            <w:div w:id="141434094">
              <w:marLeft w:val="0"/>
              <w:marRight w:val="0"/>
              <w:marTop w:val="0"/>
              <w:marBottom w:val="0"/>
              <w:divBdr>
                <w:top w:val="none" w:sz="0" w:space="0" w:color="auto"/>
                <w:left w:val="none" w:sz="0" w:space="0" w:color="auto"/>
                <w:bottom w:val="none" w:sz="0" w:space="0" w:color="auto"/>
                <w:right w:val="none" w:sz="0" w:space="0" w:color="auto"/>
              </w:divBdr>
              <w:divsChild>
                <w:div w:id="8402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3774">
      <w:bodyDiv w:val="1"/>
      <w:marLeft w:val="0"/>
      <w:marRight w:val="0"/>
      <w:marTop w:val="0"/>
      <w:marBottom w:val="0"/>
      <w:divBdr>
        <w:top w:val="none" w:sz="0" w:space="0" w:color="auto"/>
        <w:left w:val="none" w:sz="0" w:space="0" w:color="auto"/>
        <w:bottom w:val="none" w:sz="0" w:space="0" w:color="auto"/>
        <w:right w:val="none" w:sz="0" w:space="0" w:color="auto"/>
      </w:divBdr>
      <w:divsChild>
        <w:div w:id="2005011336">
          <w:marLeft w:val="0"/>
          <w:marRight w:val="0"/>
          <w:marTop w:val="0"/>
          <w:marBottom w:val="0"/>
          <w:divBdr>
            <w:top w:val="none" w:sz="0" w:space="0" w:color="auto"/>
            <w:left w:val="none" w:sz="0" w:space="0" w:color="auto"/>
            <w:bottom w:val="none" w:sz="0" w:space="0" w:color="auto"/>
            <w:right w:val="none" w:sz="0" w:space="0" w:color="auto"/>
          </w:divBdr>
          <w:divsChild>
            <w:div w:id="1298877772">
              <w:marLeft w:val="0"/>
              <w:marRight w:val="0"/>
              <w:marTop w:val="0"/>
              <w:marBottom w:val="0"/>
              <w:divBdr>
                <w:top w:val="none" w:sz="0" w:space="0" w:color="auto"/>
                <w:left w:val="none" w:sz="0" w:space="0" w:color="auto"/>
                <w:bottom w:val="none" w:sz="0" w:space="0" w:color="auto"/>
                <w:right w:val="none" w:sz="0" w:space="0" w:color="auto"/>
              </w:divBdr>
              <w:divsChild>
                <w:div w:id="18925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437">
      <w:bodyDiv w:val="1"/>
      <w:marLeft w:val="0"/>
      <w:marRight w:val="0"/>
      <w:marTop w:val="0"/>
      <w:marBottom w:val="0"/>
      <w:divBdr>
        <w:top w:val="none" w:sz="0" w:space="0" w:color="auto"/>
        <w:left w:val="none" w:sz="0" w:space="0" w:color="auto"/>
        <w:bottom w:val="none" w:sz="0" w:space="0" w:color="auto"/>
        <w:right w:val="none" w:sz="0" w:space="0" w:color="auto"/>
      </w:divBdr>
    </w:div>
    <w:div w:id="2140609777">
      <w:bodyDiv w:val="1"/>
      <w:marLeft w:val="0"/>
      <w:marRight w:val="0"/>
      <w:marTop w:val="0"/>
      <w:marBottom w:val="0"/>
      <w:divBdr>
        <w:top w:val="none" w:sz="0" w:space="0" w:color="auto"/>
        <w:left w:val="none" w:sz="0" w:space="0" w:color="auto"/>
        <w:bottom w:val="none" w:sz="0" w:space="0" w:color="auto"/>
        <w:right w:val="none" w:sz="0" w:space="0" w:color="auto"/>
      </w:divBdr>
      <w:divsChild>
        <w:div w:id="1805854856">
          <w:marLeft w:val="0"/>
          <w:marRight w:val="0"/>
          <w:marTop w:val="0"/>
          <w:marBottom w:val="0"/>
          <w:divBdr>
            <w:top w:val="none" w:sz="0" w:space="0" w:color="auto"/>
            <w:left w:val="none" w:sz="0" w:space="0" w:color="auto"/>
            <w:bottom w:val="none" w:sz="0" w:space="0" w:color="auto"/>
            <w:right w:val="none" w:sz="0" w:space="0" w:color="auto"/>
          </w:divBdr>
          <w:divsChild>
            <w:div w:id="70582762">
              <w:marLeft w:val="0"/>
              <w:marRight w:val="0"/>
              <w:marTop w:val="0"/>
              <w:marBottom w:val="0"/>
              <w:divBdr>
                <w:top w:val="none" w:sz="0" w:space="0" w:color="auto"/>
                <w:left w:val="none" w:sz="0" w:space="0" w:color="auto"/>
                <w:bottom w:val="none" w:sz="0" w:space="0" w:color="auto"/>
                <w:right w:val="none" w:sz="0" w:space="0" w:color="auto"/>
              </w:divBdr>
              <w:divsChild>
                <w:div w:id="361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1910">
      <w:bodyDiv w:val="1"/>
      <w:marLeft w:val="0"/>
      <w:marRight w:val="0"/>
      <w:marTop w:val="0"/>
      <w:marBottom w:val="0"/>
      <w:divBdr>
        <w:top w:val="none" w:sz="0" w:space="0" w:color="auto"/>
        <w:left w:val="none" w:sz="0" w:space="0" w:color="auto"/>
        <w:bottom w:val="none" w:sz="0" w:space="0" w:color="auto"/>
        <w:right w:val="none" w:sz="0" w:space="0" w:color="auto"/>
      </w:divBdr>
    </w:div>
    <w:div w:id="2141804114">
      <w:bodyDiv w:val="1"/>
      <w:marLeft w:val="0"/>
      <w:marRight w:val="0"/>
      <w:marTop w:val="0"/>
      <w:marBottom w:val="0"/>
      <w:divBdr>
        <w:top w:val="none" w:sz="0" w:space="0" w:color="auto"/>
        <w:left w:val="none" w:sz="0" w:space="0" w:color="auto"/>
        <w:bottom w:val="none" w:sz="0" w:space="0" w:color="auto"/>
        <w:right w:val="none" w:sz="0" w:space="0" w:color="auto"/>
      </w:divBdr>
      <w:divsChild>
        <w:div w:id="1204488026">
          <w:marLeft w:val="0"/>
          <w:marRight w:val="0"/>
          <w:marTop w:val="0"/>
          <w:marBottom w:val="0"/>
          <w:divBdr>
            <w:top w:val="none" w:sz="0" w:space="0" w:color="auto"/>
            <w:left w:val="none" w:sz="0" w:space="0" w:color="auto"/>
            <w:bottom w:val="none" w:sz="0" w:space="0" w:color="auto"/>
            <w:right w:val="none" w:sz="0" w:space="0" w:color="auto"/>
          </w:divBdr>
          <w:divsChild>
            <w:div w:id="581335817">
              <w:marLeft w:val="0"/>
              <w:marRight w:val="0"/>
              <w:marTop w:val="0"/>
              <w:marBottom w:val="0"/>
              <w:divBdr>
                <w:top w:val="none" w:sz="0" w:space="0" w:color="auto"/>
                <w:left w:val="none" w:sz="0" w:space="0" w:color="auto"/>
                <w:bottom w:val="none" w:sz="0" w:space="0" w:color="auto"/>
                <w:right w:val="none" w:sz="0" w:space="0" w:color="auto"/>
              </w:divBdr>
              <w:divsChild>
                <w:div w:id="14235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oze.khan@ashoka.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orxiv.org/content/10.1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BB78-3F39-45C8-81FB-D3C58AFC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22</Pages>
  <Words>15120</Words>
  <Characters>86185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Arun</dc:creator>
  <cp:keywords/>
  <dc:description/>
  <cp:lastModifiedBy>PRAKASH Arun</cp:lastModifiedBy>
  <cp:revision>62</cp:revision>
  <cp:lastPrinted>2021-06-28T22:03:00Z</cp:lastPrinted>
  <dcterms:created xsi:type="dcterms:W3CDTF">2021-07-11T06:48:00Z</dcterms:created>
  <dcterms:modified xsi:type="dcterms:W3CDTF">2021-07-15T18:41:00Z</dcterms:modified>
</cp:coreProperties>
</file>